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351C89" w14:textId="77777777" w:rsidR="004C1BDC" w:rsidRPr="00B37064" w:rsidRDefault="004C1BDC" w:rsidP="004C1BDC">
      <w:pPr>
        <w:jc w:val="both"/>
        <w:rPr>
          <w:rFonts w:cs="Arial"/>
          <w:i w:val="0"/>
        </w:rPr>
      </w:pPr>
    </w:p>
    <w:p w14:paraId="296DBC3F" w14:textId="77777777" w:rsidR="00143C77" w:rsidRPr="00E42071" w:rsidRDefault="00143C77" w:rsidP="00143C77">
      <w:pPr>
        <w:jc w:val="both"/>
        <w:rPr>
          <w:rFonts w:cs="Arial"/>
        </w:rPr>
      </w:pPr>
      <w:r w:rsidRPr="003802EF">
        <w:rPr>
          <w:rFonts w:cs="Arial"/>
          <w:b/>
          <w:i w:val="0"/>
          <w:u w:val="single"/>
        </w:rPr>
        <w:t>FORMATO DE PÓLIZA DE FIANZA PARA GARANTIZAR EL ANTICIPO OTORGADO EN EL CONTRATO DE OBRA PÚBLICA, PARA LA EJECUCIÓN DE LA OBRA EN UN EJERCICIO FISCAL</w:t>
      </w:r>
      <w:r w:rsidRPr="003802EF">
        <w:rPr>
          <w:rFonts w:cs="Arial"/>
          <w:b/>
        </w:rPr>
        <w:t>.</w:t>
      </w:r>
    </w:p>
    <w:p w14:paraId="71DB833E" w14:textId="77777777" w:rsidR="00143C77" w:rsidRPr="00E42071" w:rsidRDefault="00143C77" w:rsidP="00143C77">
      <w:pPr>
        <w:jc w:val="both"/>
        <w:rPr>
          <w:rFonts w:cs="Arial"/>
          <w:i w:val="0"/>
        </w:rPr>
      </w:pPr>
    </w:p>
    <w:tbl>
      <w:tblPr>
        <w:tblStyle w:val="Tablaconcuadrcula"/>
        <w:tblW w:w="0" w:type="auto"/>
        <w:tblInd w:w="-38" w:type="dxa"/>
        <w:tblCellMar>
          <w:left w:w="70" w:type="dxa"/>
          <w:right w:w="70" w:type="dxa"/>
        </w:tblCellMar>
        <w:tblLook w:val="0000" w:firstRow="0" w:lastRow="0" w:firstColumn="0" w:lastColumn="0" w:noHBand="0" w:noVBand="0"/>
      </w:tblPr>
      <w:tblGrid>
        <w:gridCol w:w="2943"/>
        <w:gridCol w:w="1701"/>
        <w:gridCol w:w="2089"/>
        <w:gridCol w:w="2245"/>
      </w:tblGrid>
      <w:tr w:rsidR="00143C77" w:rsidRPr="00A86C46" w14:paraId="70C7AB7D" w14:textId="77777777" w:rsidTr="0070447E">
        <w:trPr>
          <w:trHeight w:val="675"/>
        </w:trPr>
        <w:tc>
          <w:tcPr>
            <w:tcW w:w="8978" w:type="dxa"/>
            <w:gridSpan w:val="4"/>
          </w:tcPr>
          <w:p w14:paraId="0D46D0DF" w14:textId="77777777" w:rsidR="00143C77" w:rsidRPr="00A86C46" w:rsidRDefault="00143C77" w:rsidP="0070447E">
            <w:pPr>
              <w:spacing w:after="200" w:line="276" w:lineRule="auto"/>
              <w:ind w:left="108"/>
              <w:jc w:val="both"/>
              <w:rPr>
                <w:rFonts w:eastAsiaTheme="minorHAnsi" w:cstheme="minorBidi"/>
                <w:sz w:val="24"/>
                <w:szCs w:val="24"/>
                <w:lang w:eastAsia="en-US"/>
              </w:rPr>
            </w:pPr>
            <w:r w:rsidRPr="00A86C46">
              <w:rPr>
                <w:rFonts w:eastAsiaTheme="minorHAnsi" w:cstheme="minorBidi"/>
                <w:sz w:val="24"/>
                <w:szCs w:val="24"/>
                <w:lang w:eastAsia="en-US"/>
              </w:rPr>
              <w:t xml:space="preserve">LUGAR  Y FECHA DE EXPEDICIÓN: </w:t>
            </w:r>
            <w:r w:rsidRPr="00A86C46">
              <w:rPr>
                <w:rFonts w:eastAsiaTheme="minorHAnsi" w:cstheme="minorBidi"/>
                <w:sz w:val="24"/>
                <w:szCs w:val="24"/>
                <w:u w:val="single"/>
                <w:lang w:eastAsia="en-US"/>
              </w:rPr>
              <w:t>(</w:t>
            </w:r>
            <w:r w:rsidRPr="00A86C46">
              <w:rPr>
                <w:rFonts w:eastAsiaTheme="minorHAnsi" w:cstheme="minorBidi"/>
                <w:b/>
                <w:sz w:val="24"/>
                <w:szCs w:val="24"/>
                <w:u w:val="single"/>
                <w:lang w:eastAsia="en-US"/>
              </w:rPr>
              <w:t>MUNICIPIO Y ESTADO</w:t>
            </w:r>
            <w:r w:rsidRPr="00A86C46">
              <w:rPr>
                <w:rFonts w:eastAsiaTheme="minorHAnsi" w:cstheme="minorBidi"/>
                <w:sz w:val="24"/>
                <w:szCs w:val="24"/>
                <w:u w:val="single"/>
                <w:lang w:eastAsia="en-US"/>
              </w:rPr>
              <w:t>)</w:t>
            </w:r>
            <w:r w:rsidRPr="00A86C46">
              <w:rPr>
                <w:rFonts w:eastAsiaTheme="minorHAnsi" w:cstheme="minorBidi"/>
                <w:sz w:val="24"/>
                <w:szCs w:val="24"/>
                <w:lang w:eastAsia="en-US"/>
              </w:rPr>
              <w:t xml:space="preserve"> A </w:t>
            </w:r>
            <w:r w:rsidRPr="00A86C46">
              <w:rPr>
                <w:rFonts w:eastAsiaTheme="minorHAnsi" w:cstheme="minorBidi"/>
                <w:sz w:val="24"/>
                <w:szCs w:val="24"/>
                <w:u w:val="single"/>
                <w:lang w:eastAsia="en-US"/>
              </w:rPr>
              <w:t>(</w:t>
            </w:r>
            <w:r w:rsidRPr="00A86C46">
              <w:rPr>
                <w:rFonts w:eastAsiaTheme="minorHAnsi" w:cstheme="minorBidi"/>
                <w:b/>
                <w:sz w:val="24"/>
                <w:szCs w:val="24"/>
                <w:u w:val="single"/>
                <w:lang w:eastAsia="en-US"/>
              </w:rPr>
              <w:t>DÍA, MES Y AÑO</w:t>
            </w:r>
            <w:r w:rsidRPr="00A86C46">
              <w:rPr>
                <w:rFonts w:eastAsiaTheme="minorHAnsi" w:cstheme="minorBidi"/>
                <w:sz w:val="24"/>
                <w:szCs w:val="24"/>
                <w:u w:val="single"/>
                <w:lang w:eastAsia="en-US"/>
              </w:rPr>
              <w:t xml:space="preserve">). </w:t>
            </w:r>
          </w:p>
        </w:tc>
      </w:tr>
      <w:tr w:rsidR="00143C77" w:rsidRPr="00A86C46" w14:paraId="35D52EF5" w14:textId="77777777" w:rsidTr="0070447E">
        <w:tblPrEx>
          <w:tblCellMar>
            <w:left w:w="108" w:type="dxa"/>
            <w:right w:w="108" w:type="dxa"/>
          </w:tblCellMar>
          <w:tblLook w:val="04A0" w:firstRow="1" w:lastRow="0" w:firstColumn="1" w:lastColumn="0" w:noHBand="0" w:noVBand="1"/>
        </w:tblPrEx>
        <w:tc>
          <w:tcPr>
            <w:tcW w:w="2943" w:type="dxa"/>
          </w:tcPr>
          <w:p w14:paraId="370AC842" w14:textId="77777777" w:rsidR="00143C77" w:rsidRPr="00A86C46" w:rsidRDefault="00143C77" w:rsidP="0070447E">
            <w:pPr>
              <w:jc w:val="both"/>
              <w:rPr>
                <w:rFonts w:eastAsiaTheme="minorHAnsi" w:cstheme="minorBidi"/>
                <w:sz w:val="24"/>
                <w:szCs w:val="24"/>
                <w:lang w:eastAsia="en-US"/>
              </w:rPr>
            </w:pPr>
            <w:r w:rsidRPr="00A86C46">
              <w:rPr>
                <w:rFonts w:eastAsiaTheme="minorHAnsi" w:cstheme="minorBidi"/>
                <w:sz w:val="24"/>
                <w:szCs w:val="24"/>
                <w:lang w:eastAsia="en-US"/>
              </w:rPr>
              <w:t>MONTO DE FIANZA:</w:t>
            </w:r>
          </w:p>
          <w:p w14:paraId="33B14A8B" w14:textId="77777777" w:rsidR="00143C77" w:rsidRPr="00A86C46" w:rsidRDefault="00143C77" w:rsidP="0070447E">
            <w:pPr>
              <w:jc w:val="both"/>
              <w:rPr>
                <w:rFonts w:eastAsiaTheme="minorHAnsi" w:cstheme="minorBidi"/>
                <w:sz w:val="24"/>
                <w:szCs w:val="24"/>
                <w:u w:val="single"/>
                <w:lang w:eastAsia="en-US"/>
              </w:rPr>
            </w:pPr>
            <w:r w:rsidRPr="00A86C46">
              <w:rPr>
                <w:rFonts w:eastAsiaTheme="minorHAnsi" w:cstheme="minorBidi"/>
                <w:sz w:val="24"/>
                <w:szCs w:val="24"/>
                <w:u w:val="single"/>
                <w:lang w:eastAsia="en-US"/>
              </w:rPr>
              <w:t>(</w:t>
            </w:r>
            <w:r w:rsidRPr="00A86C46">
              <w:rPr>
                <w:rFonts w:eastAsiaTheme="minorHAnsi" w:cstheme="minorBidi"/>
                <w:b/>
                <w:sz w:val="24"/>
                <w:szCs w:val="24"/>
                <w:u w:val="single"/>
                <w:lang w:eastAsia="en-US"/>
              </w:rPr>
              <w:t>CANTIDAD AFIANZADA- NÚMERO – % DEL MONTO TOTAL DEL CONTRATO CON LOS PRIMEROS DOS DECIMALES REDONDEADOS</w:t>
            </w:r>
            <w:r w:rsidRPr="00A86C46">
              <w:rPr>
                <w:rFonts w:eastAsiaTheme="minorHAnsi" w:cstheme="minorBidi"/>
                <w:sz w:val="24"/>
                <w:szCs w:val="24"/>
                <w:u w:val="single"/>
                <w:lang w:eastAsia="en-US"/>
              </w:rPr>
              <w:t>)</w:t>
            </w:r>
          </w:p>
          <w:p w14:paraId="338583AC" w14:textId="77777777" w:rsidR="00143C77" w:rsidRPr="00A86C46" w:rsidRDefault="00143C77" w:rsidP="0070447E">
            <w:pPr>
              <w:jc w:val="both"/>
              <w:rPr>
                <w:rFonts w:eastAsiaTheme="minorHAnsi" w:cstheme="minorBidi"/>
                <w:sz w:val="24"/>
                <w:szCs w:val="24"/>
                <w:lang w:eastAsia="en-US"/>
              </w:rPr>
            </w:pPr>
          </w:p>
        </w:tc>
        <w:tc>
          <w:tcPr>
            <w:tcW w:w="1701" w:type="dxa"/>
          </w:tcPr>
          <w:p w14:paraId="24193AC6" w14:textId="77777777" w:rsidR="00143C77" w:rsidRPr="00A86C46" w:rsidRDefault="00143C77" w:rsidP="0070447E">
            <w:pPr>
              <w:jc w:val="both"/>
              <w:rPr>
                <w:rFonts w:eastAsiaTheme="minorHAnsi" w:cstheme="minorBidi"/>
                <w:sz w:val="24"/>
                <w:szCs w:val="24"/>
                <w:lang w:eastAsia="en-US"/>
              </w:rPr>
            </w:pPr>
            <w:r w:rsidRPr="00A86C46">
              <w:rPr>
                <w:rFonts w:eastAsiaTheme="minorHAnsi" w:cstheme="minorBidi"/>
                <w:sz w:val="24"/>
                <w:szCs w:val="24"/>
                <w:lang w:eastAsia="en-US"/>
              </w:rPr>
              <w:t xml:space="preserve">MONEDA: </w:t>
            </w:r>
          </w:p>
          <w:p w14:paraId="76F076DF" w14:textId="77777777" w:rsidR="00143C77" w:rsidRPr="00A86C46" w:rsidRDefault="00143C77" w:rsidP="0070447E">
            <w:pPr>
              <w:jc w:val="both"/>
              <w:rPr>
                <w:rFonts w:eastAsiaTheme="minorHAnsi" w:cstheme="minorBidi"/>
                <w:sz w:val="24"/>
                <w:szCs w:val="24"/>
                <w:u w:val="single"/>
                <w:lang w:eastAsia="en-US"/>
              </w:rPr>
            </w:pPr>
            <w:r w:rsidRPr="00A86C46">
              <w:rPr>
                <w:rFonts w:eastAsiaTheme="minorHAnsi" w:cstheme="minorBidi"/>
                <w:sz w:val="24"/>
                <w:szCs w:val="24"/>
                <w:u w:val="single"/>
                <w:lang w:eastAsia="en-US"/>
              </w:rPr>
              <w:t>(</w:t>
            </w:r>
            <w:r w:rsidRPr="00A86C46">
              <w:rPr>
                <w:rFonts w:eastAsiaTheme="minorHAnsi" w:cstheme="minorBidi"/>
                <w:b/>
                <w:sz w:val="24"/>
                <w:szCs w:val="24"/>
                <w:u w:val="single"/>
                <w:lang w:eastAsia="en-US"/>
              </w:rPr>
              <w:t>PESOS</w:t>
            </w:r>
            <w:r w:rsidRPr="00A86C46">
              <w:rPr>
                <w:rFonts w:eastAsiaTheme="minorHAnsi" w:cstheme="minorBidi"/>
                <w:sz w:val="24"/>
                <w:szCs w:val="24"/>
                <w:u w:val="single"/>
                <w:lang w:eastAsia="en-US"/>
              </w:rPr>
              <w:t>)</w:t>
            </w:r>
          </w:p>
        </w:tc>
        <w:tc>
          <w:tcPr>
            <w:tcW w:w="2089" w:type="dxa"/>
          </w:tcPr>
          <w:p w14:paraId="020D4B04" w14:textId="77777777" w:rsidR="00143C77" w:rsidRPr="00A86C46" w:rsidRDefault="00143C77" w:rsidP="0070447E">
            <w:pPr>
              <w:jc w:val="both"/>
              <w:rPr>
                <w:rFonts w:eastAsiaTheme="minorHAnsi" w:cstheme="minorBidi"/>
                <w:sz w:val="24"/>
                <w:szCs w:val="24"/>
                <w:lang w:eastAsia="en-US"/>
              </w:rPr>
            </w:pPr>
            <w:r w:rsidRPr="00A86C46">
              <w:rPr>
                <w:rFonts w:eastAsiaTheme="minorHAnsi" w:cstheme="minorBidi"/>
                <w:sz w:val="24"/>
                <w:szCs w:val="24"/>
                <w:lang w:eastAsia="en-US"/>
              </w:rPr>
              <w:t xml:space="preserve">NO. DE FIANZA: </w:t>
            </w:r>
          </w:p>
          <w:p w14:paraId="5303919F" w14:textId="77777777" w:rsidR="00143C77" w:rsidRPr="00A86C46" w:rsidRDefault="00143C77" w:rsidP="0070447E">
            <w:pPr>
              <w:jc w:val="both"/>
              <w:rPr>
                <w:rFonts w:eastAsiaTheme="minorHAnsi" w:cstheme="minorBidi"/>
                <w:sz w:val="24"/>
                <w:szCs w:val="24"/>
                <w:u w:val="single"/>
                <w:lang w:eastAsia="en-US"/>
              </w:rPr>
            </w:pPr>
            <w:r w:rsidRPr="00A86C46">
              <w:rPr>
                <w:rFonts w:eastAsiaTheme="minorHAnsi" w:cstheme="minorBidi"/>
                <w:sz w:val="24"/>
                <w:szCs w:val="24"/>
                <w:u w:val="single"/>
                <w:lang w:eastAsia="en-US"/>
              </w:rPr>
              <w:t>(</w:t>
            </w:r>
            <w:r w:rsidRPr="00A86C46">
              <w:rPr>
                <w:rFonts w:eastAsiaTheme="minorHAnsi" w:cstheme="minorBidi"/>
                <w:b/>
                <w:sz w:val="24"/>
                <w:szCs w:val="24"/>
                <w:u w:val="single"/>
                <w:lang w:eastAsia="en-US"/>
              </w:rPr>
              <w:t>DE ACUERDO A AFIANZADORA</w:t>
            </w:r>
            <w:r w:rsidRPr="00A86C46">
              <w:rPr>
                <w:rFonts w:eastAsiaTheme="minorHAnsi" w:cstheme="minorBidi"/>
                <w:sz w:val="24"/>
                <w:szCs w:val="24"/>
                <w:u w:val="single"/>
                <w:lang w:eastAsia="en-US"/>
              </w:rPr>
              <w:t>)</w:t>
            </w:r>
          </w:p>
        </w:tc>
        <w:tc>
          <w:tcPr>
            <w:tcW w:w="2245" w:type="dxa"/>
          </w:tcPr>
          <w:p w14:paraId="4AF6714E" w14:textId="77777777" w:rsidR="00143C77" w:rsidRPr="00A86C46" w:rsidRDefault="00143C77" w:rsidP="0070447E">
            <w:pPr>
              <w:jc w:val="both"/>
              <w:rPr>
                <w:rFonts w:eastAsiaTheme="minorHAnsi" w:cstheme="minorBidi"/>
                <w:sz w:val="24"/>
                <w:szCs w:val="24"/>
                <w:lang w:eastAsia="en-US"/>
              </w:rPr>
            </w:pPr>
            <w:r w:rsidRPr="00A86C46">
              <w:rPr>
                <w:rFonts w:eastAsiaTheme="minorHAnsi" w:cstheme="minorBidi"/>
                <w:sz w:val="24"/>
                <w:szCs w:val="24"/>
                <w:lang w:eastAsia="en-US"/>
              </w:rPr>
              <w:t xml:space="preserve">MOVIMIENTO: </w:t>
            </w:r>
          </w:p>
          <w:p w14:paraId="6B65A76F" w14:textId="77777777" w:rsidR="00143C77" w:rsidRPr="00A86C46" w:rsidRDefault="00143C77" w:rsidP="0070447E">
            <w:pPr>
              <w:jc w:val="both"/>
              <w:rPr>
                <w:rFonts w:eastAsiaTheme="minorHAnsi" w:cstheme="minorBidi"/>
                <w:sz w:val="24"/>
                <w:szCs w:val="24"/>
                <w:u w:val="single"/>
                <w:lang w:eastAsia="en-US"/>
              </w:rPr>
            </w:pPr>
            <w:r w:rsidRPr="00A86C46">
              <w:rPr>
                <w:rFonts w:eastAsiaTheme="minorHAnsi" w:cstheme="minorBidi"/>
                <w:sz w:val="24"/>
                <w:szCs w:val="24"/>
                <w:u w:val="single"/>
                <w:lang w:eastAsia="en-US"/>
              </w:rPr>
              <w:t>(</w:t>
            </w:r>
            <w:r w:rsidRPr="00A86C46">
              <w:rPr>
                <w:rFonts w:eastAsiaTheme="minorHAnsi" w:cstheme="minorBidi"/>
                <w:b/>
                <w:sz w:val="24"/>
                <w:szCs w:val="24"/>
                <w:u w:val="single"/>
                <w:lang w:eastAsia="en-US"/>
              </w:rPr>
              <w:t>EMISIÓN</w:t>
            </w:r>
            <w:r w:rsidRPr="00A86C46">
              <w:rPr>
                <w:rFonts w:eastAsiaTheme="minorHAnsi" w:cstheme="minorBidi"/>
                <w:sz w:val="24"/>
                <w:szCs w:val="24"/>
                <w:u w:val="single"/>
                <w:lang w:eastAsia="en-US"/>
              </w:rPr>
              <w:t>)</w:t>
            </w:r>
          </w:p>
        </w:tc>
      </w:tr>
      <w:tr w:rsidR="00143C77" w:rsidRPr="00A86C46" w14:paraId="6ED4CE65" w14:textId="77777777" w:rsidTr="0070447E">
        <w:trPr>
          <w:trHeight w:val="1980"/>
        </w:trPr>
        <w:tc>
          <w:tcPr>
            <w:tcW w:w="8978" w:type="dxa"/>
            <w:gridSpan w:val="4"/>
          </w:tcPr>
          <w:p w14:paraId="4E773A8E" w14:textId="77777777" w:rsidR="00143C77" w:rsidRPr="00A86C46" w:rsidRDefault="00143C77" w:rsidP="0070447E">
            <w:pPr>
              <w:spacing w:after="200" w:line="276" w:lineRule="auto"/>
              <w:ind w:left="108"/>
              <w:jc w:val="both"/>
              <w:rPr>
                <w:rFonts w:eastAsiaTheme="minorHAnsi" w:cstheme="minorBidi"/>
                <w:sz w:val="24"/>
                <w:szCs w:val="24"/>
                <w:lang w:eastAsia="en-US"/>
              </w:rPr>
            </w:pPr>
          </w:p>
          <w:p w14:paraId="4F0E3359" w14:textId="7051B176" w:rsidR="00143C77" w:rsidRPr="00A86C46" w:rsidRDefault="00143C77" w:rsidP="00E81DB0">
            <w:pPr>
              <w:spacing w:after="200" w:line="276" w:lineRule="auto"/>
              <w:ind w:left="108"/>
              <w:jc w:val="both"/>
              <w:rPr>
                <w:rFonts w:eastAsiaTheme="minorHAnsi" w:cstheme="minorBidi"/>
                <w:sz w:val="24"/>
                <w:szCs w:val="24"/>
                <w:lang w:eastAsia="en-US"/>
              </w:rPr>
            </w:pPr>
            <w:r w:rsidRPr="00A86C46">
              <w:rPr>
                <w:rFonts w:eastAsiaTheme="minorHAnsi" w:cstheme="minorBidi"/>
                <w:sz w:val="24"/>
                <w:szCs w:val="24"/>
                <w:u w:val="single"/>
                <w:lang w:eastAsia="en-US"/>
              </w:rPr>
              <w:t>(</w:t>
            </w:r>
            <w:r w:rsidRPr="00A86C46">
              <w:rPr>
                <w:rFonts w:eastAsiaTheme="minorHAnsi" w:cstheme="minorBidi"/>
                <w:b/>
                <w:sz w:val="24"/>
                <w:szCs w:val="24"/>
                <w:u w:val="single"/>
                <w:lang w:eastAsia="en-US"/>
              </w:rPr>
              <w:t>NOMBRE DE AFIANZADORA</w:t>
            </w:r>
            <w:r w:rsidRPr="00A86C46">
              <w:rPr>
                <w:rFonts w:eastAsiaTheme="minorHAnsi" w:cstheme="minorBidi"/>
                <w:sz w:val="24"/>
                <w:szCs w:val="24"/>
                <w:u w:val="single"/>
                <w:lang w:eastAsia="en-US"/>
              </w:rPr>
              <w:t>)</w:t>
            </w:r>
            <w:r w:rsidRPr="00A86C46">
              <w:rPr>
                <w:rFonts w:eastAsiaTheme="minorHAnsi" w:cstheme="minorBidi"/>
                <w:sz w:val="24"/>
                <w:szCs w:val="24"/>
                <w:lang w:eastAsia="en-US"/>
              </w:rPr>
              <w:t xml:space="preserve">, EN EJERCICIO DE LA AUTORIZACIÓN QUE LE OTORGÓ EL GOBIERNO FEDERAL POR CONDUCTO DE LA SECRETARÍA DE HACIENDA Y CRÉDITO PÚBLICO EN LOS TÉRMINOS DE LOS ARTÍCULOS </w:t>
            </w:r>
            <w:r w:rsidR="00E81DB0">
              <w:rPr>
                <w:rFonts w:eastAsiaTheme="minorHAnsi" w:cstheme="minorBidi"/>
                <w:sz w:val="24"/>
                <w:szCs w:val="24"/>
                <w:lang w:eastAsia="en-US"/>
              </w:rPr>
              <w:t>11</w:t>
            </w:r>
            <w:r w:rsidRPr="00A86C46">
              <w:rPr>
                <w:rFonts w:eastAsiaTheme="minorHAnsi" w:cstheme="minorBidi"/>
                <w:sz w:val="24"/>
                <w:szCs w:val="24"/>
                <w:lang w:eastAsia="en-US"/>
              </w:rPr>
              <w:t xml:space="preserve">º Y </w:t>
            </w:r>
            <w:r w:rsidR="00E81DB0">
              <w:rPr>
                <w:rFonts w:eastAsiaTheme="minorHAnsi" w:cstheme="minorBidi"/>
                <w:sz w:val="24"/>
                <w:szCs w:val="24"/>
                <w:lang w:eastAsia="en-US"/>
              </w:rPr>
              <w:t>3</w:t>
            </w:r>
            <w:r w:rsidRPr="00A86C46">
              <w:rPr>
                <w:rFonts w:eastAsiaTheme="minorHAnsi" w:cstheme="minorBidi"/>
                <w:sz w:val="24"/>
                <w:szCs w:val="24"/>
                <w:lang w:eastAsia="en-US"/>
              </w:rPr>
              <w:t xml:space="preserve">6º DE LA LEY DE INSTITUCIONES DE </w:t>
            </w:r>
            <w:r>
              <w:rPr>
                <w:rFonts w:eastAsiaTheme="minorHAnsi" w:cstheme="minorBidi"/>
                <w:sz w:val="24"/>
                <w:szCs w:val="24"/>
                <w:lang w:eastAsia="en-US"/>
              </w:rPr>
              <w:t>SEGUROS Y DE FIANZAS</w:t>
            </w:r>
            <w:r w:rsidRPr="00A86C46">
              <w:rPr>
                <w:rFonts w:eastAsiaTheme="minorHAnsi" w:cstheme="minorBidi"/>
                <w:sz w:val="24"/>
                <w:szCs w:val="24"/>
                <w:lang w:eastAsia="en-US"/>
              </w:rPr>
              <w:t xml:space="preserve">, SE CONSTITUYE FIADORA HASTA POR EL MONTO DE: </w:t>
            </w:r>
            <w:r w:rsidRPr="00A86C46">
              <w:rPr>
                <w:rFonts w:eastAsiaTheme="minorHAnsi" w:cstheme="minorBidi"/>
                <w:sz w:val="24"/>
                <w:szCs w:val="24"/>
                <w:u w:val="single"/>
                <w:lang w:eastAsia="en-US"/>
              </w:rPr>
              <w:t>(</w:t>
            </w:r>
            <w:r w:rsidRPr="00A86C46">
              <w:rPr>
                <w:rFonts w:eastAsiaTheme="minorHAnsi" w:cstheme="minorBidi"/>
                <w:b/>
                <w:sz w:val="24"/>
                <w:szCs w:val="24"/>
                <w:u w:val="single"/>
                <w:lang w:eastAsia="en-US"/>
              </w:rPr>
              <w:t>CANTIDAD AFIANZADA- NÚMERO Y LETRA</w:t>
            </w:r>
            <w:r w:rsidRPr="00A86C46">
              <w:rPr>
                <w:rFonts w:eastAsiaTheme="minorHAnsi" w:cstheme="minorBidi"/>
                <w:sz w:val="24"/>
                <w:szCs w:val="24"/>
                <w:u w:val="single"/>
                <w:lang w:eastAsia="en-US"/>
              </w:rPr>
              <w:t>)</w:t>
            </w:r>
            <w:r w:rsidRPr="00A86C46">
              <w:rPr>
                <w:rFonts w:eastAsiaTheme="minorHAnsi" w:cstheme="minorBidi"/>
                <w:sz w:val="24"/>
                <w:szCs w:val="24"/>
                <w:lang w:eastAsia="en-US"/>
              </w:rPr>
              <w:t xml:space="preserve">. </w:t>
            </w:r>
          </w:p>
        </w:tc>
      </w:tr>
      <w:tr w:rsidR="00143C77" w:rsidRPr="00A86C46" w14:paraId="371C4E65" w14:textId="77777777" w:rsidTr="0070447E">
        <w:trPr>
          <w:trHeight w:val="585"/>
        </w:trPr>
        <w:tc>
          <w:tcPr>
            <w:tcW w:w="8978" w:type="dxa"/>
            <w:gridSpan w:val="4"/>
          </w:tcPr>
          <w:p w14:paraId="74FEFC90" w14:textId="77777777" w:rsidR="00143C77" w:rsidRPr="00A86C46" w:rsidRDefault="00143C77" w:rsidP="0070447E">
            <w:pPr>
              <w:spacing w:after="200" w:line="276" w:lineRule="auto"/>
              <w:ind w:left="108"/>
              <w:jc w:val="both"/>
              <w:rPr>
                <w:rFonts w:eastAsiaTheme="minorHAnsi" w:cstheme="minorBidi"/>
                <w:sz w:val="24"/>
                <w:szCs w:val="24"/>
                <w:lang w:eastAsia="en-US"/>
              </w:rPr>
            </w:pPr>
            <w:r w:rsidRPr="00A86C46">
              <w:rPr>
                <w:rFonts w:eastAsiaTheme="minorHAnsi" w:cstheme="minorBidi"/>
                <w:sz w:val="24"/>
                <w:szCs w:val="24"/>
                <w:lang w:eastAsia="en-US"/>
              </w:rPr>
              <w:t xml:space="preserve">ANTE: LA SECRETARÍA DE FINANZAS DEL GOBIERNO DEL ESTADO DE SAN LUIS POTOSÍ. </w:t>
            </w:r>
          </w:p>
          <w:p w14:paraId="752C1486" w14:textId="77777777" w:rsidR="00143C77" w:rsidRPr="00A86C46" w:rsidRDefault="00143C77" w:rsidP="0070447E">
            <w:pPr>
              <w:spacing w:after="200" w:line="276" w:lineRule="auto"/>
              <w:ind w:left="108"/>
              <w:jc w:val="both"/>
              <w:rPr>
                <w:rFonts w:eastAsiaTheme="minorHAnsi" w:cstheme="minorBidi"/>
                <w:sz w:val="24"/>
                <w:szCs w:val="24"/>
                <w:lang w:eastAsia="en-US"/>
              </w:rPr>
            </w:pPr>
            <w:r w:rsidRPr="00A86C46">
              <w:rPr>
                <w:rFonts w:eastAsiaTheme="minorHAnsi" w:cstheme="minorBidi"/>
                <w:sz w:val="24"/>
                <w:szCs w:val="24"/>
                <w:lang w:eastAsia="en-US"/>
              </w:rPr>
              <w:t>DOMICILIO: CALLE MADERO NÚMERO 100, ZONA CENTRO, SAN LUIS POTOSÍ, S.L.P., C.P. 78000.</w:t>
            </w:r>
          </w:p>
        </w:tc>
      </w:tr>
      <w:tr w:rsidR="00143C77" w:rsidRPr="00A86C46" w14:paraId="74D4277E" w14:textId="77777777" w:rsidTr="0070447E">
        <w:trPr>
          <w:trHeight w:val="540"/>
        </w:trPr>
        <w:tc>
          <w:tcPr>
            <w:tcW w:w="8978" w:type="dxa"/>
            <w:gridSpan w:val="4"/>
          </w:tcPr>
          <w:p w14:paraId="53F839F4" w14:textId="77777777" w:rsidR="00143C77" w:rsidRPr="00A86C46" w:rsidRDefault="00143C77" w:rsidP="0070447E">
            <w:pPr>
              <w:spacing w:after="200" w:line="276" w:lineRule="auto"/>
              <w:ind w:left="108"/>
              <w:jc w:val="both"/>
              <w:rPr>
                <w:rFonts w:eastAsiaTheme="minorHAnsi" w:cstheme="minorBidi"/>
                <w:sz w:val="24"/>
                <w:szCs w:val="24"/>
                <w:lang w:eastAsia="en-US"/>
              </w:rPr>
            </w:pPr>
            <w:r w:rsidRPr="00A86C46">
              <w:rPr>
                <w:rFonts w:eastAsiaTheme="minorHAnsi" w:cstheme="minorBidi"/>
                <w:sz w:val="24"/>
                <w:szCs w:val="24"/>
                <w:lang w:eastAsia="en-US"/>
              </w:rPr>
              <w:t xml:space="preserve">POR: </w:t>
            </w:r>
            <w:r w:rsidRPr="00A86C46">
              <w:rPr>
                <w:rFonts w:eastAsiaTheme="minorHAnsi" w:cstheme="minorBidi"/>
                <w:sz w:val="24"/>
                <w:szCs w:val="24"/>
                <w:u w:val="single"/>
                <w:lang w:eastAsia="en-US"/>
              </w:rPr>
              <w:t>(</w:t>
            </w:r>
            <w:r w:rsidRPr="00A86C46">
              <w:rPr>
                <w:rFonts w:eastAsiaTheme="minorHAnsi" w:cstheme="minorBidi"/>
                <w:b/>
                <w:sz w:val="24"/>
                <w:szCs w:val="24"/>
                <w:u w:val="single"/>
                <w:lang w:eastAsia="en-US"/>
              </w:rPr>
              <w:t>NOMBRE DEL FIADO –CONTRATISTA</w:t>
            </w:r>
            <w:r w:rsidRPr="00A86C46">
              <w:rPr>
                <w:rFonts w:eastAsiaTheme="minorHAnsi" w:cstheme="minorBidi"/>
                <w:sz w:val="24"/>
                <w:szCs w:val="24"/>
                <w:u w:val="single"/>
                <w:lang w:eastAsia="en-US"/>
              </w:rPr>
              <w:t>).</w:t>
            </w:r>
            <w:r w:rsidRPr="00A86C46">
              <w:rPr>
                <w:rFonts w:eastAsiaTheme="minorHAnsi" w:cstheme="minorBidi"/>
                <w:sz w:val="24"/>
                <w:szCs w:val="24"/>
                <w:lang w:eastAsia="en-US"/>
              </w:rPr>
              <w:t xml:space="preserve"> </w:t>
            </w:r>
          </w:p>
        </w:tc>
      </w:tr>
    </w:tbl>
    <w:p w14:paraId="09FC1585" w14:textId="77777777" w:rsidR="00143C77" w:rsidRPr="00A86C46" w:rsidRDefault="00143C77" w:rsidP="00143C77">
      <w:pPr>
        <w:spacing w:after="200" w:line="276" w:lineRule="auto"/>
        <w:jc w:val="both"/>
        <w:rPr>
          <w:rFonts w:asciiTheme="minorHAnsi" w:eastAsiaTheme="minorHAnsi" w:hAnsiTheme="minorHAnsi" w:cstheme="minorBidi"/>
          <w:i w:val="0"/>
          <w:sz w:val="24"/>
          <w:szCs w:val="24"/>
          <w:lang w:eastAsia="en-US"/>
        </w:rPr>
      </w:pPr>
    </w:p>
    <w:p w14:paraId="26D255D3" w14:textId="77777777" w:rsidR="00143C77" w:rsidRPr="00A30690" w:rsidRDefault="00143C77" w:rsidP="00143C77">
      <w:pPr>
        <w:spacing w:after="200" w:line="276" w:lineRule="auto"/>
        <w:jc w:val="both"/>
        <w:rPr>
          <w:rFonts w:asciiTheme="minorHAnsi" w:eastAsiaTheme="minorHAnsi" w:hAnsiTheme="minorHAnsi" w:cstheme="minorBidi"/>
          <w:i w:val="0"/>
          <w:sz w:val="24"/>
          <w:szCs w:val="24"/>
          <w:lang w:eastAsia="en-US"/>
        </w:rPr>
      </w:pPr>
      <w:r w:rsidRPr="00A30690">
        <w:rPr>
          <w:rFonts w:asciiTheme="minorHAnsi" w:eastAsiaTheme="minorHAnsi" w:hAnsiTheme="minorHAnsi" w:cstheme="minorBidi"/>
          <w:i w:val="0"/>
          <w:sz w:val="24"/>
          <w:szCs w:val="24"/>
          <w:lang w:eastAsia="en-US"/>
        </w:rPr>
        <w:t xml:space="preserve">PARA GARANTIZAR POR </w:t>
      </w:r>
      <w:r w:rsidRPr="00A30690">
        <w:rPr>
          <w:rFonts w:asciiTheme="minorHAnsi" w:eastAsiaTheme="minorHAnsi" w:hAnsiTheme="minorHAnsi" w:cstheme="minorBidi"/>
          <w:i w:val="0"/>
          <w:sz w:val="24"/>
          <w:szCs w:val="24"/>
          <w:u w:val="single"/>
          <w:lang w:eastAsia="en-US"/>
        </w:rPr>
        <w:t>(</w:t>
      </w:r>
      <w:r w:rsidRPr="00A30690">
        <w:rPr>
          <w:rFonts w:asciiTheme="minorHAnsi" w:eastAsiaTheme="minorHAnsi" w:hAnsiTheme="minorHAnsi" w:cstheme="minorBidi"/>
          <w:b/>
          <w:i w:val="0"/>
          <w:sz w:val="24"/>
          <w:szCs w:val="24"/>
          <w:u w:val="single"/>
          <w:lang w:eastAsia="en-US"/>
        </w:rPr>
        <w:t>NOMBRE DEL FIADO –CONTRATISTA</w:t>
      </w:r>
      <w:r w:rsidRPr="00A30690">
        <w:rPr>
          <w:rFonts w:asciiTheme="minorHAnsi" w:eastAsiaTheme="minorHAnsi" w:hAnsiTheme="minorHAnsi" w:cstheme="minorBidi"/>
          <w:i w:val="0"/>
          <w:sz w:val="24"/>
          <w:szCs w:val="24"/>
          <w:u w:val="single"/>
          <w:lang w:eastAsia="en-US"/>
        </w:rPr>
        <w:t>),</w:t>
      </w:r>
      <w:r w:rsidRPr="00A30690">
        <w:rPr>
          <w:rFonts w:asciiTheme="minorHAnsi" w:eastAsiaTheme="minorHAnsi" w:hAnsiTheme="minorHAnsi" w:cstheme="minorBidi"/>
          <w:i w:val="0"/>
          <w:sz w:val="24"/>
          <w:szCs w:val="24"/>
          <w:lang w:eastAsia="en-US"/>
        </w:rPr>
        <w:t xml:space="preserve"> CON DOMICILIO EN </w:t>
      </w:r>
      <w:r w:rsidRPr="00A30690">
        <w:rPr>
          <w:rFonts w:asciiTheme="minorHAnsi" w:eastAsiaTheme="minorHAnsi" w:hAnsiTheme="minorHAnsi" w:cstheme="minorBidi"/>
          <w:i w:val="0"/>
          <w:sz w:val="24"/>
          <w:szCs w:val="24"/>
          <w:u w:val="single"/>
          <w:lang w:eastAsia="en-US"/>
        </w:rPr>
        <w:t>(</w:t>
      </w:r>
      <w:r w:rsidRPr="00A30690">
        <w:rPr>
          <w:rFonts w:asciiTheme="minorHAnsi" w:eastAsiaTheme="minorHAnsi" w:hAnsiTheme="minorHAnsi" w:cstheme="minorBidi"/>
          <w:b/>
          <w:i w:val="0"/>
          <w:sz w:val="24"/>
          <w:szCs w:val="24"/>
          <w:u w:val="single"/>
          <w:lang w:eastAsia="en-US"/>
        </w:rPr>
        <w:t>DOMICILIO DEL FIADO –CONTRATISTA, CON NOMBRE DE CALLE, COLONIA, CIUDAD, ESTADO Y CÓDIGO POSTAL</w:t>
      </w:r>
      <w:r w:rsidRPr="00A30690">
        <w:rPr>
          <w:rFonts w:asciiTheme="minorHAnsi" w:eastAsiaTheme="minorHAnsi" w:hAnsiTheme="minorHAnsi" w:cstheme="minorBidi"/>
          <w:i w:val="0"/>
          <w:sz w:val="24"/>
          <w:szCs w:val="24"/>
          <w:lang w:eastAsia="en-US"/>
        </w:rPr>
        <w:t xml:space="preserve">) Y CON REGISTRO FEDERAL DE CONTRIBUYENTES </w:t>
      </w:r>
      <w:r w:rsidRPr="00A30690">
        <w:rPr>
          <w:rFonts w:asciiTheme="minorHAnsi" w:eastAsiaTheme="minorHAnsi" w:hAnsiTheme="minorHAnsi" w:cstheme="minorBidi"/>
          <w:i w:val="0"/>
          <w:sz w:val="24"/>
          <w:szCs w:val="24"/>
          <w:u w:val="single"/>
          <w:lang w:eastAsia="en-US"/>
        </w:rPr>
        <w:t>(</w:t>
      </w:r>
      <w:r w:rsidRPr="00A30690">
        <w:rPr>
          <w:rFonts w:asciiTheme="minorHAnsi" w:eastAsiaTheme="minorHAnsi" w:hAnsiTheme="minorHAnsi" w:cstheme="minorBidi"/>
          <w:b/>
          <w:i w:val="0"/>
          <w:sz w:val="24"/>
          <w:szCs w:val="24"/>
          <w:u w:val="single"/>
          <w:lang w:eastAsia="en-US"/>
        </w:rPr>
        <w:t>R.F.C. DEL FIADO – CONTRATISTA</w:t>
      </w:r>
      <w:r w:rsidRPr="00A30690">
        <w:rPr>
          <w:rFonts w:asciiTheme="minorHAnsi" w:eastAsiaTheme="minorHAnsi" w:hAnsiTheme="minorHAnsi" w:cstheme="minorBidi"/>
          <w:i w:val="0"/>
          <w:sz w:val="24"/>
          <w:szCs w:val="24"/>
          <w:u w:val="single"/>
          <w:lang w:eastAsia="en-US"/>
        </w:rPr>
        <w:t>)</w:t>
      </w:r>
      <w:r w:rsidRPr="00A30690">
        <w:rPr>
          <w:rFonts w:asciiTheme="minorHAnsi" w:eastAsiaTheme="minorHAnsi" w:hAnsiTheme="minorHAnsi" w:cstheme="minorBidi"/>
          <w:i w:val="0"/>
          <w:sz w:val="24"/>
          <w:szCs w:val="24"/>
          <w:lang w:eastAsia="en-US"/>
        </w:rPr>
        <w:t xml:space="preserve">, LA CANTIDAD DE </w:t>
      </w:r>
      <w:r w:rsidRPr="00A30690">
        <w:rPr>
          <w:rFonts w:asciiTheme="minorHAnsi" w:eastAsiaTheme="minorHAnsi" w:hAnsiTheme="minorHAnsi" w:cstheme="minorBidi"/>
          <w:i w:val="0"/>
          <w:sz w:val="24"/>
          <w:szCs w:val="24"/>
          <w:u w:val="single"/>
          <w:lang w:eastAsia="en-US"/>
        </w:rPr>
        <w:t>(</w:t>
      </w:r>
      <w:r w:rsidRPr="00A30690">
        <w:rPr>
          <w:rFonts w:asciiTheme="minorHAnsi" w:eastAsiaTheme="minorHAnsi" w:hAnsiTheme="minorHAnsi" w:cstheme="minorBidi"/>
          <w:b/>
          <w:i w:val="0"/>
          <w:sz w:val="24"/>
          <w:szCs w:val="24"/>
          <w:u w:val="single"/>
          <w:lang w:eastAsia="en-US"/>
        </w:rPr>
        <w:t>CANTIDAD AFIANZADA CON NÚMERO Y LETRA</w:t>
      </w:r>
      <w:r w:rsidRPr="00A30690">
        <w:rPr>
          <w:rFonts w:asciiTheme="minorHAnsi" w:eastAsiaTheme="minorHAnsi" w:hAnsiTheme="minorHAnsi" w:cstheme="minorBidi"/>
          <w:i w:val="0"/>
          <w:sz w:val="24"/>
          <w:szCs w:val="24"/>
          <w:lang w:eastAsia="en-US"/>
        </w:rPr>
        <w:t>), INCLUIDO EL IMPUESTO AL VALOR AGREGADO, EQUIVALENTE AL % (</w:t>
      </w:r>
      <w:r w:rsidRPr="00A30690">
        <w:rPr>
          <w:rFonts w:asciiTheme="minorHAnsi" w:eastAsiaTheme="minorHAnsi" w:hAnsiTheme="minorHAnsi" w:cstheme="minorBidi"/>
          <w:b/>
          <w:i w:val="0"/>
          <w:sz w:val="24"/>
          <w:szCs w:val="24"/>
          <w:u w:val="single"/>
          <w:lang w:eastAsia="en-US"/>
        </w:rPr>
        <w:t>INDICAR PORCENTAJE CON NÚMERO Y LETRA</w:t>
      </w:r>
      <w:r w:rsidRPr="00A30690">
        <w:rPr>
          <w:rFonts w:asciiTheme="minorHAnsi" w:eastAsiaTheme="minorHAnsi" w:hAnsiTheme="minorHAnsi" w:cstheme="minorBidi"/>
          <w:i w:val="0"/>
          <w:sz w:val="24"/>
          <w:szCs w:val="24"/>
          <w:u w:val="single"/>
          <w:lang w:eastAsia="en-US"/>
        </w:rPr>
        <w:t>)</w:t>
      </w:r>
      <w:r w:rsidRPr="00A30690">
        <w:rPr>
          <w:rFonts w:asciiTheme="minorHAnsi" w:eastAsiaTheme="minorHAnsi" w:hAnsiTheme="minorHAnsi" w:cstheme="minorBidi"/>
          <w:i w:val="0"/>
          <w:sz w:val="24"/>
          <w:szCs w:val="24"/>
          <w:lang w:eastAsia="en-US"/>
        </w:rPr>
        <w:t xml:space="preserve"> DEL MONTO TOTAL DE LOS TRABAJOS CONTRATADOS, GARANTIZANDO LA DEBIDA INVERSIÓN Y CORRECTA APLICACIÓN, AMORTIZACIÓN, O DEVOLUCIÓN TOTAL O PARCIAL DEL ANTICIPO QUE POR IGUAL SUMA LE ENTREGÓ EL GOBIERNO DEL ESTADO DE SAN LUIS POTOSÍ A TRAVÉS DE LA SECRETARÍA DE DESARROLLO URBANO, VIVIENDA Y OBRAS PÚBLICAS EN RELACIÓN CON EL </w:t>
      </w:r>
      <w:r w:rsidRPr="00A30690">
        <w:rPr>
          <w:rFonts w:asciiTheme="minorHAnsi" w:eastAsiaTheme="minorHAnsi" w:hAnsiTheme="minorHAnsi" w:cstheme="minorBidi"/>
          <w:i w:val="0"/>
          <w:sz w:val="24"/>
          <w:szCs w:val="24"/>
          <w:lang w:eastAsia="en-US"/>
        </w:rPr>
        <w:lastRenderedPageBreak/>
        <w:t xml:space="preserve">CONTRATO DE ( </w:t>
      </w:r>
      <w:r w:rsidRPr="00A30690">
        <w:rPr>
          <w:rFonts w:asciiTheme="minorHAnsi" w:eastAsiaTheme="minorHAnsi" w:hAnsiTheme="minorHAnsi" w:cstheme="minorBidi"/>
          <w:b/>
          <w:i w:val="0"/>
          <w:sz w:val="24"/>
          <w:szCs w:val="24"/>
          <w:u w:val="single"/>
          <w:lang w:eastAsia="en-US"/>
        </w:rPr>
        <w:t>ASENTAR EL TIPO DE CONTRATO SEGÚN CORRESPONDA: OBRA PÚBLICA SOBRE LA BASE DE PRECIOS UNITARIOS/ PRECIO ALZADO, MIXTO/ SERVICIOS RELACIONADOS CON OBRA PÚBLICA</w:t>
      </w:r>
      <w:r w:rsidRPr="00A30690">
        <w:rPr>
          <w:rFonts w:asciiTheme="minorHAnsi" w:eastAsiaTheme="minorHAnsi" w:hAnsiTheme="minorHAnsi" w:cstheme="minorBidi"/>
          <w:i w:val="0"/>
          <w:sz w:val="24"/>
          <w:szCs w:val="24"/>
          <w:lang w:eastAsia="en-US"/>
        </w:rPr>
        <w:t>)</w:t>
      </w:r>
      <w:r w:rsidRPr="00A30690">
        <w:rPr>
          <w:rFonts w:asciiTheme="minorHAnsi" w:eastAsiaTheme="minorHAnsi" w:hAnsiTheme="minorHAnsi" w:cstheme="minorBidi"/>
          <w:b/>
          <w:i w:val="0"/>
          <w:sz w:val="24"/>
          <w:szCs w:val="24"/>
          <w:lang w:eastAsia="en-US"/>
        </w:rPr>
        <w:t xml:space="preserve"> </w:t>
      </w:r>
      <w:r w:rsidRPr="00A30690">
        <w:rPr>
          <w:rFonts w:asciiTheme="minorHAnsi" w:eastAsiaTheme="minorHAnsi" w:hAnsiTheme="minorHAnsi" w:cstheme="minorBidi"/>
          <w:i w:val="0"/>
          <w:sz w:val="24"/>
          <w:szCs w:val="24"/>
          <w:lang w:eastAsia="en-US"/>
        </w:rPr>
        <w:t xml:space="preserve">NÚMERO </w:t>
      </w:r>
      <w:r w:rsidRPr="00A30690">
        <w:rPr>
          <w:rFonts w:asciiTheme="minorHAnsi" w:eastAsiaTheme="minorHAnsi" w:hAnsiTheme="minorHAnsi" w:cstheme="minorBidi"/>
          <w:i w:val="0"/>
          <w:sz w:val="24"/>
          <w:szCs w:val="24"/>
          <w:u w:val="single"/>
          <w:lang w:eastAsia="en-US"/>
        </w:rPr>
        <w:t>(</w:t>
      </w:r>
      <w:r w:rsidRPr="00A30690">
        <w:rPr>
          <w:rFonts w:asciiTheme="minorHAnsi" w:eastAsiaTheme="minorHAnsi" w:hAnsiTheme="minorHAnsi" w:cstheme="minorBidi"/>
          <w:b/>
          <w:i w:val="0"/>
          <w:sz w:val="24"/>
          <w:szCs w:val="24"/>
          <w:u w:val="single"/>
          <w:lang w:eastAsia="en-US"/>
        </w:rPr>
        <w:t>NÚMERO DE CONTRATO</w:t>
      </w:r>
      <w:r w:rsidRPr="00A30690">
        <w:rPr>
          <w:rFonts w:asciiTheme="minorHAnsi" w:eastAsiaTheme="minorHAnsi" w:hAnsiTheme="minorHAnsi" w:cstheme="minorBidi"/>
          <w:i w:val="0"/>
          <w:sz w:val="24"/>
          <w:szCs w:val="24"/>
          <w:u w:val="single"/>
          <w:lang w:eastAsia="en-US"/>
        </w:rPr>
        <w:t>)</w:t>
      </w:r>
      <w:r w:rsidRPr="00A30690">
        <w:rPr>
          <w:rFonts w:asciiTheme="minorHAnsi" w:eastAsiaTheme="minorHAnsi" w:hAnsiTheme="minorHAnsi" w:cstheme="minorBidi"/>
          <w:i w:val="0"/>
          <w:sz w:val="24"/>
          <w:szCs w:val="24"/>
          <w:lang w:eastAsia="en-US"/>
        </w:rPr>
        <w:t xml:space="preserve"> DE FECHA </w:t>
      </w:r>
      <w:r w:rsidRPr="00A30690">
        <w:rPr>
          <w:rFonts w:asciiTheme="minorHAnsi" w:eastAsiaTheme="minorHAnsi" w:hAnsiTheme="minorHAnsi" w:cstheme="minorBidi"/>
          <w:i w:val="0"/>
          <w:sz w:val="24"/>
          <w:szCs w:val="24"/>
          <w:u w:val="single"/>
          <w:lang w:eastAsia="en-US"/>
        </w:rPr>
        <w:t>(</w:t>
      </w:r>
      <w:r w:rsidRPr="00A30690">
        <w:rPr>
          <w:rFonts w:asciiTheme="minorHAnsi" w:eastAsiaTheme="minorHAnsi" w:hAnsiTheme="minorHAnsi" w:cstheme="minorBidi"/>
          <w:b/>
          <w:i w:val="0"/>
          <w:sz w:val="24"/>
          <w:szCs w:val="24"/>
          <w:u w:val="single"/>
          <w:lang w:eastAsia="en-US"/>
        </w:rPr>
        <w:t>FECHA DEL CONTRATO</w:t>
      </w:r>
      <w:r w:rsidRPr="00A30690">
        <w:rPr>
          <w:rFonts w:asciiTheme="minorHAnsi" w:eastAsiaTheme="minorHAnsi" w:hAnsiTheme="minorHAnsi" w:cstheme="minorBidi"/>
          <w:i w:val="0"/>
          <w:sz w:val="24"/>
          <w:szCs w:val="24"/>
          <w:u w:val="single"/>
          <w:lang w:eastAsia="en-US"/>
        </w:rPr>
        <w:t>)</w:t>
      </w:r>
      <w:r w:rsidRPr="00A30690">
        <w:rPr>
          <w:rFonts w:asciiTheme="minorHAnsi" w:eastAsiaTheme="minorHAnsi" w:hAnsiTheme="minorHAnsi" w:cstheme="minorBidi"/>
          <w:i w:val="0"/>
          <w:sz w:val="24"/>
          <w:szCs w:val="24"/>
          <w:lang w:eastAsia="en-US"/>
        </w:rPr>
        <w:t xml:space="preserve">, QUE NUESTRO FIADO CELEBRÓ CON EL GOBIERNO DEL ESTADO DE SAN LUIS POTOSÍ A TRAVÉS DE LA SECRETARÍA DE DESARROLLO URBANO, VIVIENDA Y OBRAS PÚBLICAS PARA REALIZAR LA OBRA DE: </w:t>
      </w:r>
      <w:r w:rsidRPr="00A30690">
        <w:rPr>
          <w:rFonts w:asciiTheme="minorHAnsi" w:eastAsiaTheme="minorHAnsi" w:hAnsiTheme="minorHAnsi" w:cstheme="minorBidi"/>
          <w:b/>
          <w:i w:val="0"/>
          <w:sz w:val="24"/>
          <w:szCs w:val="24"/>
          <w:u w:val="single"/>
          <w:lang w:eastAsia="en-US"/>
        </w:rPr>
        <w:t>“(NOMBRE DE OBRA/ SERVICIO DEL CONTRATO SEÑALADO)”</w:t>
      </w:r>
      <w:r w:rsidRPr="00A30690">
        <w:rPr>
          <w:rFonts w:asciiTheme="minorHAnsi" w:eastAsiaTheme="minorHAnsi" w:hAnsiTheme="minorHAnsi" w:cstheme="minorBidi"/>
          <w:i w:val="0"/>
          <w:sz w:val="24"/>
          <w:szCs w:val="24"/>
          <w:lang w:eastAsia="en-US"/>
        </w:rPr>
        <w:t xml:space="preserve">, EN EL MUNICIPIO DE </w:t>
      </w:r>
      <w:r w:rsidRPr="00A30690">
        <w:rPr>
          <w:rFonts w:asciiTheme="minorHAnsi" w:eastAsiaTheme="minorHAnsi" w:hAnsiTheme="minorHAnsi" w:cstheme="minorBidi"/>
          <w:b/>
          <w:i w:val="0"/>
          <w:sz w:val="24"/>
          <w:szCs w:val="24"/>
          <w:u w:val="single"/>
          <w:lang w:eastAsia="en-US"/>
        </w:rPr>
        <w:t>(UBICACIÓN DE LA OBRA/SERVICIO SEÑALADA EN EL CONTRATO- MUNICIPIO Y ESTADO)</w:t>
      </w:r>
      <w:r w:rsidRPr="00A30690">
        <w:rPr>
          <w:rFonts w:asciiTheme="minorHAnsi" w:eastAsiaTheme="minorHAnsi" w:hAnsiTheme="minorHAnsi" w:cstheme="minorBidi"/>
          <w:i w:val="0"/>
          <w:sz w:val="24"/>
          <w:szCs w:val="24"/>
          <w:lang w:eastAsia="en-US"/>
        </w:rPr>
        <w:t xml:space="preserve">, CON UN MONTO TOTAL DE </w:t>
      </w:r>
      <w:r w:rsidRPr="00A30690">
        <w:rPr>
          <w:rFonts w:asciiTheme="minorHAnsi" w:eastAsiaTheme="minorHAnsi" w:hAnsiTheme="minorHAnsi" w:cstheme="minorBidi"/>
          <w:i w:val="0"/>
          <w:sz w:val="24"/>
          <w:szCs w:val="24"/>
          <w:u w:val="single"/>
          <w:lang w:eastAsia="en-US"/>
        </w:rPr>
        <w:t>(</w:t>
      </w:r>
      <w:r w:rsidRPr="00A30690">
        <w:rPr>
          <w:rFonts w:asciiTheme="minorHAnsi" w:eastAsiaTheme="minorHAnsi" w:hAnsiTheme="minorHAnsi" w:cstheme="minorBidi"/>
          <w:b/>
          <w:i w:val="0"/>
          <w:sz w:val="24"/>
          <w:szCs w:val="24"/>
          <w:u w:val="single"/>
          <w:lang w:eastAsia="en-US"/>
        </w:rPr>
        <w:t>$ CANTIDAD TOTAL DEL MONTO DEL CONTRATO – NÚMERO Y LETRA</w:t>
      </w:r>
      <w:r w:rsidRPr="00A30690">
        <w:rPr>
          <w:rFonts w:asciiTheme="minorHAnsi" w:eastAsiaTheme="minorHAnsi" w:hAnsiTheme="minorHAnsi" w:cstheme="minorBidi"/>
          <w:i w:val="0"/>
          <w:sz w:val="24"/>
          <w:szCs w:val="24"/>
          <w:u w:val="single"/>
          <w:lang w:eastAsia="en-US"/>
        </w:rPr>
        <w:t>)</w:t>
      </w:r>
      <w:r w:rsidRPr="00A30690">
        <w:rPr>
          <w:rFonts w:asciiTheme="minorHAnsi" w:eastAsiaTheme="minorHAnsi" w:hAnsiTheme="minorHAnsi" w:cstheme="minorBidi"/>
          <w:i w:val="0"/>
          <w:sz w:val="24"/>
          <w:szCs w:val="24"/>
          <w:lang w:eastAsia="en-US"/>
        </w:rPr>
        <w:t>, INCLUIDO EL IMPUESTO AL VALOR AGREGADO, DE CONFORMIDAD CON LAS CLÁUSULAS PRIMERA Y SEGUNDA DEL CITADO CONTRATO. EL ANTICIPO SE OTORGA PARA QUE (</w:t>
      </w:r>
      <w:r w:rsidRPr="00A30690">
        <w:rPr>
          <w:rFonts w:asciiTheme="minorHAnsi" w:eastAsiaTheme="minorHAnsi" w:hAnsiTheme="minorHAnsi" w:cstheme="minorBidi"/>
          <w:b/>
          <w:i w:val="0"/>
          <w:sz w:val="24"/>
          <w:szCs w:val="24"/>
          <w:u w:val="single"/>
          <w:lang w:eastAsia="en-US"/>
        </w:rPr>
        <w:t>NOMBRE DEL FIADO –CONTRATISTA</w:t>
      </w:r>
      <w:r w:rsidRPr="00A30690">
        <w:rPr>
          <w:rFonts w:asciiTheme="minorHAnsi" w:eastAsiaTheme="minorHAnsi" w:hAnsiTheme="minorHAnsi" w:cstheme="minorBidi"/>
          <w:i w:val="0"/>
          <w:sz w:val="24"/>
          <w:szCs w:val="24"/>
          <w:u w:val="single"/>
          <w:lang w:eastAsia="en-US"/>
        </w:rPr>
        <w:t>)</w:t>
      </w:r>
      <w:r w:rsidRPr="00A30690">
        <w:rPr>
          <w:rFonts w:asciiTheme="minorHAnsi" w:eastAsiaTheme="minorHAnsi" w:hAnsiTheme="minorHAnsi" w:cstheme="minorBidi"/>
          <w:i w:val="0"/>
          <w:sz w:val="24"/>
          <w:szCs w:val="24"/>
          <w:lang w:eastAsia="en-US"/>
        </w:rPr>
        <w:t xml:space="preserve"> </w:t>
      </w:r>
      <w:r w:rsidRPr="00A30690">
        <w:rPr>
          <w:rFonts w:asciiTheme="minorHAnsi" w:eastAsiaTheme="minorHAnsi" w:hAnsiTheme="minorHAnsi" w:cstheme="minorBidi"/>
          <w:i w:val="0"/>
          <w:sz w:val="24"/>
          <w:szCs w:val="24"/>
          <w:lang w:val="es-ES" w:eastAsia="en-US"/>
        </w:rPr>
        <w:t xml:space="preserve">REALICE EN EL SITIO DE LOS TRABAJOS LA CONSTRUCCIÓN DE SUS OFICINAS, ALMACENES, BODEGAS E INSTALACIONES Y, EN SU CASO, PARA LOS GASTOS DE TRASLADO DE LA MAQUINARIA Y EQUIPO DE CONSTRUCCIÓN E INICIO DE LOS TRABAJOS; ASÍ COMO PARA LA COMPRA Y PRODUCCIÓN DE MATERIALES DE CONSTRUCCIÓN, LA ADQUISICIÓN DE EQUIPOS QUE SE INSTALEN PERMANENTEMENTE Y DEMÁS INSUMOS QUE DEBERÁ PROPORCIONAR POR LA CANTIDAD DE </w:t>
      </w:r>
      <w:r w:rsidRPr="00A30690">
        <w:rPr>
          <w:rFonts w:asciiTheme="minorHAnsi" w:eastAsiaTheme="minorHAnsi" w:hAnsiTheme="minorHAnsi" w:cstheme="minorBidi"/>
          <w:i w:val="0"/>
          <w:sz w:val="24"/>
          <w:szCs w:val="24"/>
          <w:u w:val="single"/>
          <w:lang w:val="es-ES" w:eastAsia="en-US"/>
        </w:rPr>
        <w:t>(</w:t>
      </w:r>
      <w:r w:rsidRPr="00A30690">
        <w:rPr>
          <w:rFonts w:asciiTheme="minorHAnsi" w:eastAsiaTheme="minorHAnsi" w:hAnsiTheme="minorHAnsi" w:cstheme="minorBidi"/>
          <w:b/>
          <w:i w:val="0"/>
          <w:sz w:val="24"/>
          <w:szCs w:val="24"/>
          <w:u w:val="single"/>
          <w:lang w:val="es-ES" w:eastAsia="en-US"/>
        </w:rPr>
        <w:t>CANTIDAD CORRESPONDIENTE AL MONTO AFIANZADO CON NUMERO Y LETRA</w:t>
      </w:r>
      <w:r w:rsidRPr="00A30690">
        <w:rPr>
          <w:rFonts w:asciiTheme="minorHAnsi" w:eastAsiaTheme="minorHAnsi" w:hAnsiTheme="minorHAnsi" w:cstheme="minorBidi"/>
          <w:i w:val="0"/>
          <w:sz w:val="24"/>
          <w:szCs w:val="24"/>
          <w:u w:val="single"/>
          <w:lang w:val="es-ES" w:eastAsia="en-US"/>
        </w:rPr>
        <w:t xml:space="preserve">) </w:t>
      </w:r>
      <w:r w:rsidRPr="00A30690">
        <w:rPr>
          <w:rFonts w:asciiTheme="minorHAnsi" w:eastAsiaTheme="minorHAnsi" w:hAnsiTheme="minorHAnsi" w:cstheme="minorBidi"/>
          <w:i w:val="0"/>
          <w:sz w:val="24"/>
          <w:szCs w:val="24"/>
          <w:lang w:val="es-ES" w:eastAsia="en-US"/>
        </w:rPr>
        <w:t xml:space="preserve">INCLUIDO EL IMPUESTO AL VALOR AGREGADO. DE CONFORMIDAD CON EL </w:t>
      </w:r>
      <w:r w:rsidRPr="00A30690">
        <w:rPr>
          <w:rFonts w:asciiTheme="minorHAnsi" w:eastAsiaTheme="minorHAnsi" w:hAnsiTheme="minorHAnsi" w:cstheme="minorBidi"/>
          <w:i w:val="0"/>
          <w:sz w:val="24"/>
          <w:szCs w:val="24"/>
          <w:lang w:eastAsia="en-US"/>
        </w:rPr>
        <w:t xml:space="preserve">ARTÍCULO 115 DE LA LEY DE OBRAS PÚBLICAS Y SERVICIOS RELACIONADOS CON LAS MISMAS DEL ESTADO DE SAN LUIS POTOSÍ Y 78 DE SU REGLAMENTO, </w:t>
      </w:r>
      <w:r w:rsidRPr="00A30690">
        <w:rPr>
          <w:rFonts w:asciiTheme="minorHAnsi" w:eastAsiaTheme="minorHAnsi" w:hAnsiTheme="minorHAnsi" w:cstheme="minorBidi"/>
          <w:i w:val="0"/>
          <w:sz w:val="24"/>
          <w:szCs w:val="24"/>
          <w:u w:val="single"/>
          <w:lang w:eastAsia="en-US"/>
        </w:rPr>
        <w:t>(</w:t>
      </w:r>
      <w:r w:rsidRPr="00A30690">
        <w:rPr>
          <w:rFonts w:asciiTheme="minorHAnsi" w:eastAsiaTheme="minorHAnsi" w:hAnsiTheme="minorHAnsi" w:cstheme="minorBidi"/>
          <w:b/>
          <w:i w:val="0"/>
          <w:sz w:val="24"/>
          <w:szCs w:val="24"/>
          <w:u w:val="single"/>
          <w:lang w:eastAsia="en-US"/>
        </w:rPr>
        <w:t>NOMBRE DE AFIANZADORA</w:t>
      </w:r>
      <w:r w:rsidRPr="00A30690">
        <w:rPr>
          <w:rFonts w:asciiTheme="minorHAnsi" w:eastAsiaTheme="minorHAnsi" w:hAnsiTheme="minorHAnsi" w:cstheme="minorBidi"/>
          <w:i w:val="0"/>
          <w:sz w:val="24"/>
          <w:szCs w:val="24"/>
          <w:u w:val="single"/>
          <w:lang w:eastAsia="en-US"/>
        </w:rPr>
        <w:t>)</w:t>
      </w:r>
      <w:r w:rsidRPr="00A30690">
        <w:rPr>
          <w:rFonts w:asciiTheme="minorHAnsi" w:eastAsiaTheme="minorHAnsi" w:hAnsiTheme="minorHAnsi" w:cstheme="minorBidi"/>
          <w:i w:val="0"/>
          <w:sz w:val="24"/>
          <w:szCs w:val="24"/>
          <w:lang w:eastAsia="en-US"/>
        </w:rPr>
        <w:t xml:space="preserve"> EXPRESAMENTE DECLARA QUE: A) LA FIANZA SE OTORGA ATENDIENDO A TODAS LAS ESTIPULACIONES CONTENIDAS EN EL CONTRATO ANTES SEÑALADO; B) LA FIANZA SUBSISTIRÁ HASTA LA AMORTIZACIÓN O DEVOLUCIÓN TOTAL O PARCIAL DEL ANTICIPO POR PARTE DEL FIADO Y SE LIBERARÁ HASTA QUE EL FIADO HAYA AMORTIZADO, O DEVUELTO TOTAL O PARCIALMENTE EL ANTICIPO, SIENDO INDISPENSABLE LA CONFORMIDAD EXPRESA Y POR ESCRITO DEL GOBIERNO DEL ESTADO DE SAN LUIS POTOSÍ A TRAVÉS DE LA SECRETARÍA DE DESARROLLO URBANO, VIVIENDA Y OBRAS PÚBLICAS, SIN CUYO REQUISITO NO PROCEDERÁ LA LIBERACIÓN DE LA PRESENTE FIANZA Y, EN CONSECUENCIA, ÉSTA CONTINUARÁ VIGENTE; C) LA FIANZA SE HARÁ EFECTIVA A PARTIR DE LA FECHA EN QUE LE SEA NOTIFICADA AL FIADO LA RESOLUCIÓN DE RESCISIÓN ADMINISTRATIVA DEL CONTRATO PRECITADO; D) ESTA FIANZA PERMANECERÁ VIGENTE DESDE SU FECHA DE EXPEDICIÓN Y DURANTE LA SUBSTANCIACIÓN DE TODOS LOS RECURSOS LEGALES O JUICIOS QUE SE INTERPONGAN POR PARTE DEL FIADO O DEL GOBIERNO DEL ESTADO DE SAN LUIS POTOSÍ, POR </w:t>
      </w:r>
      <w:r w:rsidRPr="002711E8">
        <w:rPr>
          <w:rFonts w:asciiTheme="minorHAnsi" w:eastAsiaTheme="minorHAnsi" w:hAnsiTheme="minorHAnsi" w:cstheme="minorBidi"/>
          <w:i w:val="0"/>
          <w:sz w:val="24"/>
          <w:szCs w:val="24"/>
          <w:lang w:eastAsia="en-US"/>
        </w:rPr>
        <w:t>CONDUCTO DE LA SECRETARÍA DE FINANZAS Y /O SECRETARÍA DE DESARROLLO URBANO, VIVIENDA Y OBRAS PÚBLICAS DE ACUERDO CON LAS FACULTADES QUE PARA CADA DEPENDENCIA ESTIPULA LA LEGISLACIÓN APLICABLE,</w:t>
      </w:r>
      <w:r w:rsidRPr="00A30690">
        <w:rPr>
          <w:rFonts w:asciiTheme="minorHAnsi" w:eastAsiaTheme="minorHAnsi" w:hAnsiTheme="minorHAnsi" w:cstheme="minorBidi"/>
          <w:i w:val="0"/>
          <w:sz w:val="24"/>
          <w:szCs w:val="24"/>
          <w:lang w:eastAsia="en-US"/>
        </w:rPr>
        <w:t xml:space="preserve"> HASTA QUE SE PRONUNCIE RESOLUCIÓN DEFINITIVA POR AUTORIDAD COMPETENTE QUE QUEDE FIRME, DE FORMA TAL QUE SU VIGENCIA NO PODRÁ </w:t>
      </w:r>
      <w:r w:rsidRPr="00A30690">
        <w:rPr>
          <w:rFonts w:asciiTheme="minorHAnsi" w:eastAsiaTheme="minorHAnsi" w:hAnsiTheme="minorHAnsi" w:cstheme="minorBidi"/>
          <w:i w:val="0"/>
          <w:sz w:val="24"/>
          <w:szCs w:val="24"/>
          <w:lang w:eastAsia="en-US"/>
        </w:rPr>
        <w:lastRenderedPageBreak/>
        <w:t xml:space="preserve">ACOTARSE EN RAZÓN DEL PLAZO DE EJECUCIÓN DEL CONTRATO PRINCIPAL O FUENTE DE LAS OBLIGACIONES, O CUALQUIER OTRA CIRCUNSTANCIA; E) LA PRESENTE FIANZA GARANTIZA EL CUMPLIMIENTO DE TODAS Y CADA UNA DE LAS OBLIGACIONES DEL FIADO Y EN CONSECUENCIA LA DEBIDA Y CORRECTA APLICACIÓN, AMORTIZACIÓN O DEVOLUCIÓN TOTAL O PARCIAL DEL ANTICIPO OTORGADO POR EL GOBIERNO DEL ESTADO AL FIADO, POR LO QUE LA RESPONSABILIDAD QUE  </w:t>
      </w:r>
      <w:r w:rsidRPr="00A30690">
        <w:rPr>
          <w:rFonts w:asciiTheme="minorHAnsi" w:eastAsiaTheme="minorHAnsi" w:hAnsiTheme="minorHAnsi" w:cstheme="minorBidi"/>
          <w:i w:val="0"/>
          <w:sz w:val="24"/>
          <w:szCs w:val="24"/>
          <w:u w:val="single"/>
          <w:lang w:eastAsia="en-US"/>
        </w:rPr>
        <w:t>(</w:t>
      </w:r>
      <w:r w:rsidRPr="00A30690">
        <w:rPr>
          <w:rFonts w:asciiTheme="minorHAnsi" w:eastAsiaTheme="minorHAnsi" w:hAnsiTheme="minorHAnsi" w:cstheme="minorBidi"/>
          <w:b/>
          <w:i w:val="0"/>
          <w:sz w:val="24"/>
          <w:szCs w:val="24"/>
          <w:u w:val="single"/>
          <w:lang w:eastAsia="en-US"/>
        </w:rPr>
        <w:t>NOMBRE DE AFIANZADORA</w:t>
      </w:r>
      <w:r w:rsidRPr="00A30690">
        <w:rPr>
          <w:rFonts w:asciiTheme="minorHAnsi" w:eastAsiaTheme="minorHAnsi" w:hAnsiTheme="minorHAnsi" w:cstheme="minorBidi"/>
          <w:i w:val="0"/>
          <w:sz w:val="24"/>
          <w:szCs w:val="24"/>
          <w:u w:val="single"/>
          <w:lang w:eastAsia="en-US"/>
        </w:rPr>
        <w:t>)</w:t>
      </w:r>
      <w:r w:rsidRPr="00A30690">
        <w:rPr>
          <w:rFonts w:asciiTheme="minorHAnsi" w:eastAsiaTheme="minorHAnsi" w:hAnsiTheme="minorHAnsi" w:cstheme="minorBidi"/>
          <w:i w:val="0"/>
          <w:sz w:val="24"/>
          <w:szCs w:val="24"/>
          <w:lang w:eastAsia="en-US"/>
        </w:rPr>
        <w:t xml:space="preserve"> ASUME AL EXPEDIR ESTA PÓLIZA DE FIANZA EN NINGÚN CASO PODRÁ EXCEDER DE LA CANTIDAD DE </w:t>
      </w:r>
      <w:r w:rsidRPr="00A30690">
        <w:rPr>
          <w:rFonts w:asciiTheme="minorHAnsi" w:eastAsiaTheme="minorHAnsi" w:hAnsiTheme="minorHAnsi" w:cstheme="minorBidi"/>
          <w:i w:val="0"/>
          <w:sz w:val="24"/>
          <w:szCs w:val="24"/>
          <w:u w:val="single"/>
          <w:lang w:eastAsia="en-US"/>
        </w:rPr>
        <w:t>(</w:t>
      </w:r>
      <w:r w:rsidRPr="00A30690">
        <w:rPr>
          <w:rFonts w:asciiTheme="minorHAnsi" w:eastAsiaTheme="minorHAnsi" w:hAnsiTheme="minorHAnsi" w:cstheme="minorBidi"/>
          <w:b/>
          <w:i w:val="0"/>
          <w:sz w:val="24"/>
          <w:szCs w:val="24"/>
          <w:u w:val="single"/>
          <w:lang w:eastAsia="en-US"/>
        </w:rPr>
        <w:t>CANTIDAD AFIANZADA QUE CORRESPONDE AL % DEL TOTAL DEL CONTRATO OTORGADO POR CONCEPTO DE ANTICIPO- NÚMERO Y LETRA</w:t>
      </w:r>
      <w:r w:rsidRPr="00A30690">
        <w:rPr>
          <w:rFonts w:asciiTheme="minorHAnsi" w:eastAsiaTheme="minorHAnsi" w:hAnsiTheme="minorHAnsi" w:cstheme="minorBidi"/>
          <w:i w:val="0"/>
          <w:sz w:val="24"/>
          <w:szCs w:val="24"/>
          <w:u w:val="single"/>
          <w:lang w:eastAsia="en-US"/>
        </w:rPr>
        <w:t>)</w:t>
      </w:r>
      <w:r w:rsidRPr="00A30690">
        <w:rPr>
          <w:rFonts w:asciiTheme="minorHAnsi" w:eastAsiaTheme="minorHAnsi" w:hAnsiTheme="minorHAnsi" w:cstheme="minorBidi"/>
          <w:i w:val="0"/>
          <w:sz w:val="24"/>
          <w:szCs w:val="24"/>
          <w:lang w:eastAsia="en-US"/>
        </w:rPr>
        <w:t xml:space="preserve"> INCLUIDO EL IMPUESTO AL VALOR AGREGADO Y F) LA INSTITUCIÓN AFIANZADORA SE SOMETE EXPRESAMENTE AL PROCEDIMIENTO DE EJECUCIÓN ESTABLECIDO EN LOS ARTÍCULOS 178 Y 282 DE LA LEY DE INSTITUCIONES DE SEGUROS Y DE FIANZAS, PARA LA EFECTIVIDAD DE LA PRESENTE GARANTÍA, POR LO QUE ESTÁ CONFORME Y ACEPTA QUE SE LE APLIQUE DICHO PROCEDIMIENTO CON EXCLUSIÓN DE CUALQUIER OTRO, AUN PARA EL CASO DE QUE PROCEDA </w:t>
      </w:r>
      <w:r w:rsidRPr="002711E8">
        <w:rPr>
          <w:rFonts w:asciiTheme="minorHAnsi" w:eastAsiaTheme="minorHAnsi" w:hAnsiTheme="minorHAnsi" w:cstheme="minorBidi"/>
          <w:i w:val="0"/>
          <w:sz w:val="24"/>
          <w:szCs w:val="24"/>
          <w:lang w:eastAsia="en-US"/>
        </w:rPr>
        <w:t>EL COBRO DE INTERESES</w:t>
      </w:r>
      <w:r w:rsidRPr="00A30690">
        <w:rPr>
          <w:rFonts w:asciiTheme="minorHAnsi" w:eastAsiaTheme="minorHAnsi" w:hAnsiTheme="minorHAnsi" w:cstheme="minorBidi"/>
          <w:i w:val="0"/>
          <w:sz w:val="24"/>
          <w:szCs w:val="24"/>
          <w:lang w:eastAsia="en-US"/>
        </w:rPr>
        <w:t xml:space="preserve">, CON MOTIVO DEL PAGO EXTEMPORÁNEO DEL IMPORTE DE ÉSTA PÓLIZA DE FIANZA. </w:t>
      </w:r>
    </w:p>
    <w:p w14:paraId="6E335691" w14:textId="77777777" w:rsidR="00143C77" w:rsidRPr="00A30690" w:rsidRDefault="00143C77" w:rsidP="00143C77">
      <w:pPr>
        <w:spacing w:after="200" w:line="276" w:lineRule="auto"/>
        <w:jc w:val="both"/>
        <w:rPr>
          <w:rFonts w:asciiTheme="minorHAnsi" w:eastAsiaTheme="minorHAnsi" w:hAnsiTheme="minorHAnsi" w:cstheme="minorBidi"/>
          <w:i w:val="0"/>
          <w:sz w:val="24"/>
          <w:szCs w:val="24"/>
          <w:lang w:eastAsia="en-US"/>
        </w:rPr>
      </w:pPr>
      <w:r w:rsidRPr="00A30690">
        <w:rPr>
          <w:rFonts w:asciiTheme="minorHAnsi" w:eastAsiaTheme="minorHAnsi" w:hAnsiTheme="minorHAnsi" w:cstheme="minorBidi"/>
          <w:i w:val="0"/>
          <w:sz w:val="24"/>
          <w:szCs w:val="24"/>
          <w:lang w:eastAsia="en-US"/>
        </w:rPr>
        <w:t>----------- FIN DE TEXTO ---------</w:t>
      </w:r>
    </w:p>
    <w:p w14:paraId="428CED7D" w14:textId="77777777" w:rsidR="00143C77" w:rsidRPr="00A30690" w:rsidRDefault="00143C77" w:rsidP="00143C77">
      <w:pPr>
        <w:spacing w:after="200" w:line="276" w:lineRule="auto"/>
        <w:jc w:val="both"/>
        <w:rPr>
          <w:rFonts w:asciiTheme="minorHAnsi" w:eastAsiaTheme="minorHAnsi" w:hAnsiTheme="minorHAnsi" w:cstheme="minorBidi"/>
          <w:i w:val="0"/>
          <w:sz w:val="22"/>
          <w:szCs w:val="22"/>
          <w:lang w:eastAsia="en-US"/>
        </w:rPr>
      </w:pPr>
    </w:p>
    <w:p w14:paraId="337FB525" w14:textId="77777777" w:rsidR="00143C77" w:rsidRPr="00A30690" w:rsidRDefault="00143C77" w:rsidP="00143C77">
      <w:pPr>
        <w:numPr>
          <w:ilvl w:val="0"/>
          <w:numId w:val="13"/>
        </w:numPr>
        <w:spacing w:after="200" w:line="276" w:lineRule="auto"/>
        <w:jc w:val="both"/>
        <w:rPr>
          <w:rFonts w:asciiTheme="minorHAnsi" w:eastAsiaTheme="minorHAnsi" w:hAnsiTheme="minorHAnsi" w:cstheme="minorBidi"/>
          <w:i w:val="0"/>
          <w:sz w:val="22"/>
          <w:szCs w:val="22"/>
          <w:lang w:eastAsia="en-US"/>
        </w:rPr>
      </w:pPr>
      <w:r w:rsidRPr="00A30690">
        <w:rPr>
          <w:rFonts w:asciiTheme="minorHAnsi" w:eastAsiaTheme="minorHAnsi" w:hAnsiTheme="minorHAnsi" w:cstheme="minorBidi"/>
          <w:b/>
          <w:i w:val="0"/>
          <w:sz w:val="22"/>
          <w:szCs w:val="22"/>
          <w:lang w:eastAsia="en-US"/>
        </w:rPr>
        <w:t>NOTA:</w:t>
      </w:r>
      <w:r w:rsidRPr="00A30690">
        <w:rPr>
          <w:rFonts w:asciiTheme="minorHAnsi" w:eastAsiaTheme="minorHAnsi" w:hAnsiTheme="minorHAnsi" w:cstheme="minorBidi"/>
          <w:i w:val="0"/>
          <w:sz w:val="22"/>
          <w:szCs w:val="22"/>
          <w:lang w:eastAsia="en-US"/>
        </w:rPr>
        <w:t xml:space="preserve"> </w:t>
      </w:r>
      <w:r w:rsidRPr="00A30690">
        <w:rPr>
          <w:rFonts w:asciiTheme="minorHAnsi" w:eastAsiaTheme="minorHAnsi" w:hAnsiTheme="minorHAnsi" w:cstheme="minorBidi"/>
          <w:i w:val="0"/>
          <w:sz w:val="22"/>
          <w:szCs w:val="22"/>
          <w:u w:val="single"/>
          <w:lang w:eastAsia="en-US"/>
        </w:rPr>
        <w:t>ES IMPORTANTE QUE LOS DATOS SE ASIENTEN TAL CUAL SE HAYAN ESTABLECIDO EN EL CONTRATO Y SIN ABREVIATURAS</w:t>
      </w:r>
      <w:r w:rsidRPr="00A30690">
        <w:rPr>
          <w:rFonts w:asciiTheme="minorHAnsi" w:eastAsiaTheme="minorHAnsi" w:hAnsiTheme="minorHAnsi" w:cstheme="minorBidi"/>
          <w:i w:val="0"/>
          <w:sz w:val="22"/>
          <w:szCs w:val="22"/>
          <w:lang w:eastAsia="en-US"/>
        </w:rPr>
        <w:t>.</w:t>
      </w:r>
    </w:p>
    <w:p w14:paraId="45551306" w14:textId="77777777" w:rsidR="00143C77" w:rsidRPr="00E42071" w:rsidRDefault="00143C77" w:rsidP="00143C77">
      <w:pPr>
        <w:pStyle w:val="Textoindependiente2"/>
        <w:rPr>
          <w:rFonts w:cs="Arial"/>
          <w:b w:val="0"/>
          <w:i w:val="0"/>
          <w:u w:val="none"/>
          <w:lang w:val="es-MX"/>
        </w:rPr>
      </w:pPr>
    </w:p>
    <w:p w14:paraId="6BC7AB10" w14:textId="77777777" w:rsidR="00143C77" w:rsidRPr="00E42071" w:rsidRDefault="00143C77" w:rsidP="00143C77">
      <w:pPr>
        <w:jc w:val="both"/>
        <w:rPr>
          <w:rFonts w:cs="Arial"/>
          <w:i w:val="0"/>
        </w:rPr>
      </w:pPr>
    </w:p>
    <w:p w14:paraId="02C751A7" w14:textId="2393F0DA" w:rsidR="00143C77" w:rsidRPr="00E42071" w:rsidRDefault="00143C77" w:rsidP="00143C77">
      <w:pPr>
        <w:jc w:val="both"/>
        <w:rPr>
          <w:rFonts w:cs="Arial"/>
          <w:b/>
          <w:i w:val="0"/>
          <w:highlight w:val="yellow"/>
        </w:rPr>
      </w:pPr>
    </w:p>
    <w:p w14:paraId="33941AB5" w14:textId="77777777" w:rsidR="00143C77" w:rsidRDefault="00143C77" w:rsidP="00143C77">
      <w:pPr>
        <w:jc w:val="both"/>
        <w:rPr>
          <w:rFonts w:cs="Arial"/>
          <w:i w:val="0"/>
          <w:highlight w:val="yellow"/>
        </w:rPr>
      </w:pPr>
    </w:p>
    <w:p w14:paraId="53D15D95" w14:textId="77777777" w:rsidR="00143C77" w:rsidRPr="00E42071" w:rsidRDefault="00143C77" w:rsidP="00143C77">
      <w:pPr>
        <w:jc w:val="both"/>
        <w:rPr>
          <w:rFonts w:cs="Arial"/>
        </w:rPr>
      </w:pPr>
      <w:r w:rsidRPr="003802EF">
        <w:rPr>
          <w:rFonts w:cs="Arial"/>
          <w:b/>
          <w:i w:val="0"/>
          <w:u w:val="single"/>
        </w:rPr>
        <w:t>FORMATO DE PÓLIZA DE FIANZA PARA GARANTIZAR EL CUMPLIMIENTO DEL CONTRATO DE OBRA PÚBLICA, PARA LA EJECUCIÓN DE LA OBRA EN UN EJERCICIO FISCAL</w:t>
      </w:r>
      <w:r w:rsidRPr="003802EF">
        <w:rPr>
          <w:rFonts w:cs="Arial"/>
          <w:b/>
        </w:rPr>
        <w:t>.</w:t>
      </w:r>
    </w:p>
    <w:p w14:paraId="22000714" w14:textId="77777777" w:rsidR="00143C77" w:rsidRPr="00E42071" w:rsidRDefault="00143C77" w:rsidP="00143C77">
      <w:pPr>
        <w:jc w:val="both"/>
        <w:rPr>
          <w:rFonts w:cs="Arial"/>
          <w:i w:val="0"/>
          <w:highlight w:val="yellow"/>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3"/>
        <w:gridCol w:w="1701"/>
        <w:gridCol w:w="2089"/>
        <w:gridCol w:w="2245"/>
      </w:tblGrid>
      <w:tr w:rsidR="00143C77" w:rsidRPr="00A86C46" w14:paraId="394D7C16" w14:textId="77777777" w:rsidTr="0070447E">
        <w:trPr>
          <w:trHeight w:val="675"/>
        </w:trPr>
        <w:tc>
          <w:tcPr>
            <w:tcW w:w="8978" w:type="dxa"/>
            <w:gridSpan w:val="4"/>
          </w:tcPr>
          <w:p w14:paraId="761C5DF5" w14:textId="77777777" w:rsidR="00143C77" w:rsidRPr="00A86C46" w:rsidRDefault="00143C77" w:rsidP="0070447E">
            <w:pPr>
              <w:spacing w:after="200" w:line="276" w:lineRule="auto"/>
              <w:ind w:left="108"/>
              <w:jc w:val="both"/>
              <w:rPr>
                <w:rFonts w:ascii="Calibri" w:eastAsia="Calibri" w:hAnsi="Calibri"/>
                <w:i w:val="0"/>
                <w:sz w:val="24"/>
                <w:szCs w:val="24"/>
                <w:lang w:eastAsia="en-US"/>
              </w:rPr>
            </w:pPr>
            <w:r w:rsidRPr="00A86C46">
              <w:rPr>
                <w:rFonts w:ascii="Calibri" w:eastAsia="Calibri" w:hAnsi="Calibri"/>
                <w:i w:val="0"/>
                <w:sz w:val="24"/>
                <w:szCs w:val="24"/>
                <w:lang w:eastAsia="en-US"/>
              </w:rPr>
              <w:t xml:space="preserve">LUGAR Y FECHA DE EXPEDICIÓN: </w:t>
            </w:r>
            <w:r w:rsidRPr="00A86C46">
              <w:rPr>
                <w:rFonts w:ascii="Calibri" w:eastAsia="Calibri" w:hAnsi="Calibri"/>
                <w:i w:val="0"/>
                <w:sz w:val="24"/>
                <w:szCs w:val="24"/>
                <w:u w:val="single"/>
                <w:lang w:eastAsia="en-US"/>
              </w:rPr>
              <w:t>(</w:t>
            </w:r>
            <w:r w:rsidRPr="00A86C46">
              <w:rPr>
                <w:rFonts w:ascii="Calibri" w:eastAsia="Calibri" w:hAnsi="Calibri"/>
                <w:b/>
                <w:i w:val="0"/>
                <w:sz w:val="24"/>
                <w:szCs w:val="24"/>
                <w:u w:val="single"/>
                <w:lang w:eastAsia="en-US"/>
              </w:rPr>
              <w:t>MUNICIPIO Y ESTADO</w:t>
            </w:r>
            <w:r w:rsidRPr="00A86C46">
              <w:rPr>
                <w:rFonts w:ascii="Calibri" w:eastAsia="Calibri" w:hAnsi="Calibri"/>
                <w:i w:val="0"/>
                <w:sz w:val="24"/>
                <w:szCs w:val="24"/>
                <w:u w:val="single"/>
                <w:lang w:eastAsia="en-US"/>
              </w:rPr>
              <w:t>)</w:t>
            </w:r>
            <w:r w:rsidRPr="00A86C46">
              <w:rPr>
                <w:rFonts w:ascii="Calibri" w:eastAsia="Calibri" w:hAnsi="Calibri"/>
                <w:i w:val="0"/>
                <w:sz w:val="24"/>
                <w:szCs w:val="24"/>
                <w:lang w:eastAsia="en-US"/>
              </w:rPr>
              <w:t xml:space="preserve"> A </w:t>
            </w:r>
            <w:r w:rsidRPr="00A86C46">
              <w:rPr>
                <w:rFonts w:ascii="Calibri" w:eastAsia="Calibri" w:hAnsi="Calibri"/>
                <w:i w:val="0"/>
                <w:sz w:val="24"/>
                <w:szCs w:val="24"/>
                <w:u w:val="single"/>
                <w:lang w:eastAsia="en-US"/>
              </w:rPr>
              <w:t>(</w:t>
            </w:r>
            <w:r w:rsidRPr="00A86C46">
              <w:rPr>
                <w:rFonts w:ascii="Calibri" w:eastAsia="Calibri" w:hAnsi="Calibri"/>
                <w:b/>
                <w:i w:val="0"/>
                <w:sz w:val="24"/>
                <w:szCs w:val="24"/>
                <w:u w:val="single"/>
                <w:lang w:eastAsia="en-US"/>
              </w:rPr>
              <w:t>DÍA, MES Y AÑO</w:t>
            </w:r>
            <w:r w:rsidRPr="00A86C46">
              <w:rPr>
                <w:rFonts w:ascii="Calibri" w:eastAsia="Calibri" w:hAnsi="Calibri"/>
                <w:i w:val="0"/>
                <w:sz w:val="24"/>
                <w:szCs w:val="24"/>
                <w:u w:val="single"/>
                <w:lang w:eastAsia="en-US"/>
              </w:rPr>
              <w:t xml:space="preserve">). </w:t>
            </w:r>
          </w:p>
        </w:tc>
      </w:tr>
      <w:tr w:rsidR="00143C77" w:rsidRPr="00A86C46" w14:paraId="2B7AEFE6" w14:textId="77777777" w:rsidTr="0070447E">
        <w:tblPrEx>
          <w:tblCellMar>
            <w:left w:w="108" w:type="dxa"/>
            <w:right w:w="108" w:type="dxa"/>
          </w:tblCellMar>
          <w:tblLook w:val="04A0" w:firstRow="1" w:lastRow="0" w:firstColumn="1" w:lastColumn="0" w:noHBand="0" w:noVBand="1"/>
        </w:tblPrEx>
        <w:tc>
          <w:tcPr>
            <w:tcW w:w="2943" w:type="dxa"/>
          </w:tcPr>
          <w:p w14:paraId="6C9E2A09" w14:textId="77777777" w:rsidR="00143C77" w:rsidRPr="00A86C46" w:rsidRDefault="00143C77" w:rsidP="0070447E">
            <w:pPr>
              <w:jc w:val="both"/>
              <w:rPr>
                <w:rFonts w:ascii="Calibri" w:eastAsia="Calibri" w:hAnsi="Calibri"/>
                <w:i w:val="0"/>
                <w:sz w:val="24"/>
                <w:szCs w:val="24"/>
                <w:lang w:eastAsia="en-US"/>
              </w:rPr>
            </w:pPr>
            <w:r w:rsidRPr="00A86C46">
              <w:rPr>
                <w:rFonts w:ascii="Calibri" w:eastAsia="Calibri" w:hAnsi="Calibri"/>
                <w:i w:val="0"/>
                <w:sz w:val="24"/>
                <w:szCs w:val="24"/>
                <w:lang w:eastAsia="en-US"/>
              </w:rPr>
              <w:t>MONTO DE FIANZA:</w:t>
            </w:r>
          </w:p>
          <w:p w14:paraId="0ABF9781" w14:textId="77777777" w:rsidR="00143C77" w:rsidRPr="00A86C46" w:rsidRDefault="00143C77" w:rsidP="0070447E">
            <w:pPr>
              <w:jc w:val="both"/>
              <w:rPr>
                <w:rFonts w:ascii="Calibri" w:eastAsia="Calibri" w:hAnsi="Calibri"/>
                <w:i w:val="0"/>
                <w:sz w:val="24"/>
                <w:szCs w:val="24"/>
                <w:u w:val="single"/>
                <w:lang w:eastAsia="en-US"/>
              </w:rPr>
            </w:pPr>
            <w:r w:rsidRPr="00A86C46">
              <w:rPr>
                <w:rFonts w:ascii="Calibri" w:eastAsia="Calibri" w:hAnsi="Calibri"/>
                <w:i w:val="0"/>
                <w:sz w:val="24"/>
                <w:szCs w:val="24"/>
                <w:u w:val="single"/>
                <w:lang w:eastAsia="en-US"/>
              </w:rPr>
              <w:t>(</w:t>
            </w:r>
            <w:r w:rsidRPr="00A86C46">
              <w:rPr>
                <w:rFonts w:ascii="Calibri" w:eastAsia="Calibri" w:hAnsi="Calibri"/>
                <w:b/>
                <w:i w:val="0"/>
                <w:sz w:val="24"/>
                <w:szCs w:val="24"/>
                <w:u w:val="single"/>
                <w:lang w:eastAsia="en-US"/>
              </w:rPr>
              <w:t>CANTIDAD AFIANZADA- NÚMERO – 10% DEL MONTO TOTAL DEL CONTRATO</w:t>
            </w:r>
            <w:r w:rsidRPr="00A86C46">
              <w:rPr>
                <w:rFonts w:ascii="Calibri" w:eastAsia="Calibri" w:hAnsi="Calibri"/>
                <w:i w:val="0"/>
                <w:sz w:val="24"/>
                <w:szCs w:val="24"/>
                <w:u w:val="single"/>
                <w:lang w:eastAsia="en-US"/>
              </w:rPr>
              <w:t>)</w:t>
            </w:r>
          </w:p>
          <w:p w14:paraId="7323E9A1" w14:textId="77777777" w:rsidR="00143C77" w:rsidRPr="00A86C46" w:rsidRDefault="00143C77" w:rsidP="0070447E">
            <w:pPr>
              <w:jc w:val="both"/>
              <w:rPr>
                <w:rFonts w:ascii="Calibri" w:eastAsia="Calibri" w:hAnsi="Calibri"/>
                <w:i w:val="0"/>
                <w:sz w:val="24"/>
                <w:szCs w:val="24"/>
                <w:lang w:eastAsia="en-US"/>
              </w:rPr>
            </w:pPr>
          </w:p>
        </w:tc>
        <w:tc>
          <w:tcPr>
            <w:tcW w:w="1701" w:type="dxa"/>
          </w:tcPr>
          <w:p w14:paraId="43C6C76A" w14:textId="77777777" w:rsidR="00143C77" w:rsidRPr="00A86C46" w:rsidRDefault="00143C77" w:rsidP="0070447E">
            <w:pPr>
              <w:jc w:val="both"/>
              <w:rPr>
                <w:rFonts w:ascii="Calibri" w:eastAsia="Calibri" w:hAnsi="Calibri"/>
                <w:i w:val="0"/>
                <w:sz w:val="24"/>
                <w:szCs w:val="24"/>
                <w:lang w:eastAsia="en-US"/>
              </w:rPr>
            </w:pPr>
            <w:r w:rsidRPr="00A86C46">
              <w:rPr>
                <w:rFonts w:ascii="Calibri" w:eastAsia="Calibri" w:hAnsi="Calibri"/>
                <w:i w:val="0"/>
                <w:sz w:val="24"/>
                <w:szCs w:val="24"/>
                <w:lang w:eastAsia="en-US"/>
              </w:rPr>
              <w:t xml:space="preserve">MONEDA: </w:t>
            </w:r>
          </w:p>
          <w:p w14:paraId="3BDD0626" w14:textId="77777777" w:rsidR="00143C77" w:rsidRPr="00A86C46" w:rsidRDefault="00143C77" w:rsidP="0070447E">
            <w:pPr>
              <w:jc w:val="both"/>
              <w:rPr>
                <w:rFonts w:ascii="Calibri" w:eastAsia="Calibri" w:hAnsi="Calibri"/>
                <w:i w:val="0"/>
                <w:sz w:val="24"/>
                <w:szCs w:val="24"/>
                <w:u w:val="single"/>
                <w:lang w:eastAsia="en-US"/>
              </w:rPr>
            </w:pPr>
            <w:r w:rsidRPr="00A86C46">
              <w:rPr>
                <w:rFonts w:ascii="Calibri" w:eastAsia="Calibri" w:hAnsi="Calibri"/>
                <w:i w:val="0"/>
                <w:sz w:val="24"/>
                <w:szCs w:val="24"/>
                <w:u w:val="single"/>
                <w:lang w:eastAsia="en-US"/>
              </w:rPr>
              <w:t>(</w:t>
            </w:r>
            <w:r w:rsidRPr="00A86C46">
              <w:rPr>
                <w:rFonts w:ascii="Calibri" w:eastAsia="Calibri" w:hAnsi="Calibri"/>
                <w:b/>
                <w:i w:val="0"/>
                <w:sz w:val="24"/>
                <w:szCs w:val="24"/>
                <w:u w:val="single"/>
                <w:lang w:eastAsia="en-US"/>
              </w:rPr>
              <w:t>PESOS</w:t>
            </w:r>
            <w:r w:rsidRPr="00A86C46">
              <w:rPr>
                <w:rFonts w:ascii="Calibri" w:eastAsia="Calibri" w:hAnsi="Calibri"/>
                <w:i w:val="0"/>
                <w:sz w:val="24"/>
                <w:szCs w:val="24"/>
                <w:u w:val="single"/>
                <w:lang w:eastAsia="en-US"/>
              </w:rPr>
              <w:t>)</w:t>
            </w:r>
          </w:p>
        </w:tc>
        <w:tc>
          <w:tcPr>
            <w:tcW w:w="2089" w:type="dxa"/>
          </w:tcPr>
          <w:p w14:paraId="2941B513" w14:textId="77777777" w:rsidR="00143C77" w:rsidRPr="00A86C46" w:rsidRDefault="00143C77" w:rsidP="0070447E">
            <w:pPr>
              <w:jc w:val="both"/>
              <w:rPr>
                <w:rFonts w:ascii="Calibri" w:eastAsia="Calibri" w:hAnsi="Calibri"/>
                <w:i w:val="0"/>
                <w:sz w:val="24"/>
                <w:szCs w:val="24"/>
                <w:lang w:eastAsia="en-US"/>
              </w:rPr>
            </w:pPr>
            <w:r w:rsidRPr="00A86C46">
              <w:rPr>
                <w:rFonts w:ascii="Calibri" w:eastAsia="Calibri" w:hAnsi="Calibri"/>
                <w:i w:val="0"/>
                <w:sz w:val="24"/>
                <w:szCs w:val="24"/>
                <w:lang w:eastAsia="en-US"/>
              </w:rPr>
              <w:t xml:space="preserve">NO. DE FIANZA: </w:t>
            </w:r>
          </w:p>
          <w:p w14:paraId="58CC6880" w14:textId="77777777" w:rsidR="00143C77" w:rsidRPr="00A86C46" w:rsidRDefault="00143C77" w:rsidP="0070447E">
            <w:pPr>
              <w:jc w:val="both"/>
              <w:rPr>
                <w:rFonts w:ascii="Calibri" w:eastAsia="Calibri" w:hAnsi="Calibri"/>
                <w:i w:val="0"/>
                <w:sz w:val="24"/>
                <w:szCs w:val="24"/>
                <w:u w:val="single"/>
                <w:lang w:eastAsia="en-US"/>
              </w:rPr>
            </w:pPr>
            <w:r w:rsidRPr="00A86C46">
              <w:rPr>
                <w:rFonts w:ascii="Calibri" w:eastAsia="Calibri" w:hAnsi="Calibri"/>
                <w:i w:val="0"/>
                <w:sz w:val="24"/>
                <w:szCs w:val="24"/>
                <w:u w:val="single"/>
                <w:lang w:eastAsia="en-US"/>
              </w:rPr>
              <w:t>(</w:t>
            </w:r>
            <w:r w:rsidRPr="00A86C46">
              <w:rPr>
                <w:rFonts w:ascii="Calibri" w:eastAsia="Calibri" w:hAnsi="Calibri"/>
                <w:b/>
                <w:i w:val="0"/>
                <w:sz w:val="24"/>
                <w:szCs w:val="24"/>
                <w:u w:val="single"/>
                <w:lang w:eastAsia="en-US"/>
              </w:rPr>
              <w:t>DE ACUERDO A AFIANZADORA</w:t>
            </w:r>
            <w:r w:rsidRPr="00A86C46">
              <w:rPr>
                <w:rFonts w:ascii="Calibri" w:eastAsia="Calibri" w:hAnsi="Calibri"/>
                <w:i w:val="0"/>
                <w:sz w:val="24"/>
                <w:szCs w:val="24"/>
                <w:u w:val="single"/>
                <w:lang w:eastAsia="en-US"/>
              </w:rPr>
              <w:t>)</w:t>
            </w:r>
          </w:p>
        </w:tc>
        <w:tc>
          <w:tcPr>
            <w:tcW w:w="2245" w:type="dxa"/>
          </w:tcPr>
          <w:p w14:paraId="34D1E518" w14:textId="77777777" w:rsidR="00143C77" w:rsidRPr="00A86C46" w:rsidRDefault="00143C77" w:rsidP="0070447E">
            <w:pPr>
              <w:jc w:val="both"/>
              <w:rPr>
                <w:rFonts w:ascii="Calibri" w:eastAsia="Calibri" w:hAnsi="Calibri"/>
                <w:i w:val="0"/>
                <w:sz w:val="24"/>
                <w:szCs w:val="24"/>
                <w:lang w:eastAsia="en-US"/>
              </w:rPr>
            </w:pPr>
            <w:r w:rsidRPr="00A86C46">
              <w:rPr>
                <w:rFonts w:ascii="Calibri" w:eastAsia="Calibri" w:hAnsi="Calibri"/>
                <w:i w:val="0"/>
                <w:sz w:val="24"/>
                <w:szCs w:val="24"/>
                <w:lang w:eastAsia="en-US"/>
              </w:rPr>
              <w:t xml:space="preserve">MOVIMIENTO: </w:t>
            </w:r>
          </w:p>
          <w:p w14:paraId="734EA774" w14:textId="77777777" w:rsidR="00143C77" w:rsidRPr="00A86C46" w:rsidRDefault="00143C77" w:rsidP="0070447E">
            <w:pPr>
              <w:jc w:val="both"/>
              <w:rPr>
                <w:rFonts w:ascii="Calibri" w:eastAsia="Calibri" w:hAnsi="Calibri"/>
                <w:i w:val="0"/>
                <w:sz w:val="24"/>
                <w:szCs w:val="24"/>
                <w:u w:val="single"/>
                <w:lang w:eastAsia="en-US"/>
              </w:rPr>
            </w:pPr>
            <w:r w:rsidRPr="00A86C46">
              <w:rPr>
                <w:rFonts w:ascii="Calibri" w:eastAsia="Calibri" w:hAnsi="Calibri"/>
                <w:i w:val="0"/>
                <w:sz w:val="24"/>
                <w:szCs w:val="24"/>
                <w:u w:val="single"/>
                <w:lang w:eastAsia="en-US"/>
              </w:rPr>
              <w:t>(</w:t>
            </w:r>
            <w:r w:rsidRPr="00A86C46">
              <w:rPr>
                <w:rFonts w:ascii="Calibri" w:eastAsia="Calibri" w:hAnsi="Calibri"/>
                <w:b/>
                <w:i w:val="0"/>
                <w:sz w:val="24"/>
                <w:szCs w:val="24"/>
                <w:u w:val="single"/>
                <w:lang w:eastAsia="en-US"/>
              </w:rPr>
              <w:t>EMISIÓN</w:t>
            </w:r>
            <w:r w:rsidRPr="00A86C46">
              <w:rPr>
                <w:rFonts w:ascii="Calibri" w:eastAsia="Calibri" w:hAnsi="Calibri"/>
                <w:i w:val="0"/>
                <w:sz w:val="24"/>
                <w:szCs w:val="24"/>
                <w:u w:val="single"/>
                <w:lang w:eastAsia="en-US"/>
              </w:rPr>
              <w:t>)</w:t>
            </w:r>
          </w:p>
        </w:tc>
      </w:tr>
      <w:tr w:rsidR="00143C77" w:rsidRPr="00A86C46" w14:paraId="3DEEF26A" w14:textId="77777777" w:rsidTr="0070447E">
        <w:trPr>
          <w:trHeight w:val="1980"/>
        </w:trPr>
        <w:tc>
          <w:tcPr>
            <w:tcW w:w="8978" w:type="dxa"/>
            <w:gridSpan w:val="4"/>
          </w:tcPr>
          <w:p w14:paraId="26520D9E" w14:textId="77777777" w:rsidR="00143C77" w:rsidRPr="00A86C46" w:rsidRDefault="00143C77" w:rsidP="0070447E">
            <w:pPr>
              <w:spacing w:after="200" w:line="276" w:lineRule="auto"/>
              <w:ind w:left="108"/>
              <w:jc w:val="both"/>
              <w:rPr>
                <w:rFonts w:ascii="Calibri" w:eastAsia="Calibri" w:hAnsi="Calibri"/>
                <w:i w:val="0"/>
                <w:sz w:val="24"/>
                <w:szCs w:val="24"/>
                <w:lang w:eastAsia="en-US"/>
              </w:rPr>
            </w:pPr>
          </w:p>
          <w:p w14:paraId="34E12FAE" w14:textId="54AA4ED7" w:rsidR="00143C77" w:rsidRPr="00A86C46" w:rsidRDefault="00143C77" w:rsidP="005033D1">
            <w:pPr>
              <w:spacing w:after="200" w:line="276" w:lineRule="auto"/>
              <w:ind w:left="108"/>
              <w:jc w:val="both"/>
              <w:rPr>
                <w:rFonts w:ascii="Calibri" w:eastAsia="Calibri" w:hAnsi="Calibri"/>
                <w:i w:val="0"/>
                <w:sz w:val="24"/>
                <w:szCs w:val="24"/>
                <w:lang w:eastAsia="en-US"/>
              </w:rPr>
            </w:pPr>
            <w:r w:rsidRPr="00A86C46">
              <w:rPr>
                <w:rFonts w:ascii="Calibri" w:eastAsia="Calibri" w:hAnsi="Calibri"/>
                <w:i w:val="0"/>
                <w:sz w:val="24"/>
                <w:szCs w:val="24"/>
                <w:u w:val="single"/>
                <w:lang w:eastAsia="en-US"/>
              </w:rPr>
              <w:t>(</w:t>
            </w:r>
            <w:r w:rsidRPr="00A86C46">
              <w:rPr>
                <w:rFonts w:ascii="Calibri" w:eastAsia="Calibri" w:hAnsi="Calibri"/>
                <w:b/>
                <w:i w:val="0"/>
                <w:sz w:val="24"/>
                <w:szCs w:val="24"/>
                <w:u w:val="single"/>
                <w:lang w:eastAsia="en-US"/>
              </w:rPr>
              <w:t>NOMBRE DE AFIANZADORA</w:t>
            </w:r>
            <w:r w:rsidRPr="00A86C46">
              <w:rPr>
                <w:rFonts w:ascii="Calibri" w:eastAsia="Calibri" w:hAnsi="Calibri"/>
                <w:i w:val="0"/>
                <w:sz w:val="24"/>
                <w:szCs w:val="24"/>
                <w:u w:val="single"/>
                <w:lang w:eastAsia="en-US"/>
              </w:rPr>
              <w:t>)</w:t>
            </w:r>
            <w:r w:rsidRPr="00A86C46">
              <w:rPr>
                <w:rFonts w:ascii="Calibri" w:eastAsia="Calibri" w:hAnsi="Calibri"/>
                <w:i w:val="0"/>
                <w:sz w:val="24"/>
                <w:szCs w:val="24"/>
                <w:lang w:eastAsia="en-US"/>
              </w:rPr>
              <w:t xml:space="preserve">, EN EJERCICIO DE LA AUTORIZACIÓN QUE LE OTORGÓ EL GOBIERNO FEDERAL POR CONDUCTO DE LA SECRETARÍA DE HACIENDA Y CRÉDITO PÚBLICO EN LOS TÉRMINOS DE LOS </w:t>
            </w:r>
            <w:r w:rsidR="005033D1">
              <w:rPr>
                <w:rFonts w:ascii="Calibri" w:eastAsia="Calibri" w:hAnsi="Calibri"/>
                <w:i w:val="0"/>
                <w:sz w:val="24"/>
                <w:szCs w:val="24"/>
                <w:lang w:eastAsia="en-US"/>
              </w:rPr>
              <w:t>11</w:t>
            </w:r>
            <w:r w:rsidRPr="00A86C46">
              <w:rPr>
                <w:rFonts w:ascii="Calibri" w:eastAsia="Calibri" w:hAnsi="Calibri"/>
                <w:i w:val="0"/>
                <w:sz w:val="24"/>
                <w:szCs w:val="24"/>
                <w:lang w:eastAsia="en-US"/>
              </w:rPr>
              <w:t xml:space="preserve">º Y </w:t>
            </w:r>
            <w:r w:rsidR="005033D1">
              <w:rPr>
                <w:rFonts w:ascii="Calibri" w:eastAsia="Calibri" w:hAnsi="Calibri"/>
                <w:i w:val="0"/>
                <w:sz w:val="24"/>
                <w:szCs w:val="24"/>
                <w:lang w:eastAsia="en-US"/>
              </w:rPr>
              <w:t>3</w:t>
            </w:r>
            <w:r w:rsidRPr="00A86C46">
              <w:rPr>
                <w:rFonts w:ascii="Calibri" w:eastAsia="Calibri" w:hAnsi="Calibri"/>
                <w:i w:val="0"/>
                <w:sz w:val="24"/>
                <w:szCs w:val="24"/>
                <w:lang w:eastAsia="en-US"/>
              </w:rPr>
              <w:t xml:space="preserve">6º DE LA LEY DE INSTITUCIONES DE </w:t>
            </w:r>
            <w:r>
              <w:rPr>
                <w:rFonts w:ascii="Calibri" w:eastAsia="Calibri" w:hAnsi="Calibri"/>
                <w:i w:val="0"/>
                <w:sz w:val="24"/>
                <w:szCs w:val="24"/>
                <w:lang w:eastAsia="en-US"/>
              </w:rPr>
              <w:t xml:space="preserve">SEGUROS Y DE </w:t>
            </w:r>
            <w:r w:rsidRPr="00A86C46">
              <w:rPr>
                <w:rFonts w:ascii="Calibri" w:eastAsia="Calibri" w:hAnsi="Calibri"/>
                <w:i w:val="0"/>
                <w:sz w:val="24"/>
                <w:szCs w:val="24"/>
                <w:lang w:eastAsia="en-US"/>
              </w:rPr>
              <w:t xml:space="preserve">FIANZAS, SE CONSTITUYE FIADORA HASTA POR EL MONTO DE: </w:t>
            </w:r>
            <w:r w:rsidRPr="00A86C46">
              <w:rPr>
                <w:rFonts w:ascii="Calibri" w:eastAsia="Calibri" w:hAnsi="Calibri"/>
                <w:i w:val="0"/>
                <w:sz w:val="24"/>
                <w:szCs w:val="24"/>
                <w:u w:val="single"/>
                <w:lang w:eastAsia="en-US"/>
              </w:rPr>
              <w:t>(</w:t>
            </w:r>
            <w:r w:rsidRPr="00A86C46">
              <w:rPr>
                <w:rFonts w:ascii="Calibri" w:eastAsia="Calibri" w:hAnsi="Calibri"/>
                <w:b/>
                <w:i w:val="0"/>
                <w:sz w:val="24"/>
                <w:szCs w:val="24"/>
                <w:u w:val="single"/>
                <w:lang w:eastAsia="en-US"/>
              </w:rPr>
              <w:t>CANTIDAD AFIANZADA- NÚMERO Y LETRA</w:t>
            </w:r>
            <w:r w:rsidRPr="00A86C46">
              <w:rPr>
                <w:rFonts w:ascii="Calibri" w:eastAsia="Calibri" w:hAnsi="Calibri"/>
                <w:i w:val="0"/>
                <w:sz w:val="24"/>
                <w:szCs w:val="24"/>
                <w:u w:val="single"/>
                <w:lang w:eastAsia="en-US"/>
              </w:rPr>
              <w:t>)</w:t>
            </w:r>
            <w:r w:rsidRPr="00A86C46">
              <w:rPr>
                <w:rFonts w:ascii="Calibri" w:eastAsia="Calibri" w:hAnsi="Calibri"/>
                <w:i w:val="0"/>
                <w:sz w:val="24"/>
                <w:szCs w:val="24"/>
                <w:lang w:eastAsia="en-US"/>
              </w:rPr>
              <w:t xml:space="preserve">. </w:t>
            </w:r>
          </w:p>
        </w:tc>
      </w:tr>
      <w:tr w:rsidR="00143C77" w:rsidRPr="00A86C46" w14:paraId="12585EF4" w14:textId="77777777" w:rsidTr="0070447E">
        <w:trPr>
          <w:trHeight w:val="585"/>
        </w:trPr>
        <w:tc>
          <w:tcPr>
            <w:tcW w:w="8978" w:type="dxa"/>
            <w:gridSpan w:val="4"/>
          </w:tcPr>
          <w:p w14:paraId="12D69BEF" w14:textId="77777777" w:rsidR="00143C77" w:rsidRPr="00A86C46" w:rsidRDefault="00143C77" w:rsidP="0070447E">
            <w:pPr>
              <w:spacing w:after="200" w:line="276" w:lineRule="auto"/>
              <w:ind w:left="108"/>
              <w:jc w:val="both"/>
              <w:rPr>
                <w:rFonts w:ascii="Calibri" w:eastAsia="Calibri" w:hAnsi="Calibri"/>
                <w:i w:val="0"/>
                <w:sz w:val="24"/>
                <w:szCs w:val="24"/>
                <w:lang w:eastAsia="en-US"/>
              </w:rPr>
            </w:pPr>
            <w:r w:rsidRPr="00A86C46">
              <w:rPr>
                <w:rFonts w:ascii="Calibri" w:eastAsia="Calibri" w:hAnsi="Calibri"/>
                <w:i w:val="0"/>
                <w:sz w:val="24"/>
                <w:szCs w:val="24"/>
                <w:lang w:eastAsia="en-US"/>
              </w:rPr>
              <w:t xml:space="preserve">ANTE: LA SECRETARÍA DE FINANZAS DEL GOBIERNO DEL ESTADO DE SAN LUIS POTOSÍ. </w:t>
            </w:r>
          </w:p>
          <w:p w14:paraId="4E28E7FB" w14:textId="77777777" w:rsidR="00143C77" w:rsidRPr="00A86C46" w:rsidRDefault="00143C77" w:rsidP="0070447E">
            <w:pPr>
              <w:spacing w:after="200" w:line="276" w:lineRule="auto"/>
              <w:ind w:left="108"/>
              <w:jc w:val="both"/>
              <w:rPr>
                <w:rFonts w:ascii="Calibri" w:eastAsia="Calibri" w:hAnsi="Calibri"/>
                <w:i w:val="0"/>
                <w:sz w:val="24"/>
                <w:szCs w:val="24"/>
                <w:lang w:eastAsia="en-US"/>
              </w:rPr>
            </w:pPr>
            <w:r w:rsidRPr="00A86C46">
              <w:rPr>
                <w:rFonts w:ascii="Calibri" w:eastAsia="Calibri" w:hAnsi="Calibri"/>
                <w:i w:val="0"/>
                <w:sz w:val="24"/>
                <w:szCs w:val="24"/>
                <w:lang w:eastAsia="en-US"/>
              </w:rPr>
              <w:t>DOMICILIO: CALLE MADERO NÚMERO 100, ZONA CENTRO, SAN LUIS POTOSÍ, S.L.P., C.P.78000.</w:t>
            </w:r>
          </w:p>
        </w:tc>
      </w:tr>
      <w:tr w:rsidR="00143C77" w:rsidRPr="00A86C46" w14:paraId="14CAFC12" w14:textId="77777777" w:rsidTr="0070447E">
        <w:trPr>
          <w:trHeight w:val="540"/>
        </w:trPr>
        <w:tc>
          <w:tcPr>
            <w:tcW w:w="8978" w:type="dxa"/>
            <w:gridSpan w:val="4"/>
          </w:tcPr>
          <w:p w14:paraId="633F7727" w14:textId="77777777" w:rsidR="00143C77" w:rsidRPr="00A86C46" w:rsidRDefault="00143C77" w:rsidP="0070447E">
            <w:pPr>
              <w:spacing w:after="200" w:line="276" w:lineRule="auto"/>
              <w:ind w:left="108"/>
              <w:jc w:val="both"/>
              <w:rPr>
                <w:rFonts w:ascii="Calibri" w:eastAsia="Calibri" w:hAnsi="Calibri"/>
                <w:i w:val="0"/>
                <w:sz w:val="24"/>
                <w:szCs w:val="24"/>
                <w:lang w:eastAsia="en-US"/>
              </w:rPr>
            </w:pPr>
            <w:r w:rsidRPr="00A86C46">
              <w:rPr>
                <w:rFonts w:ascii="Calibri" w:eastAsia="Calibri" w:hAnsi="Calibri"/>
                <w:i w:val="0"/>
                <w:sz w:val="24"/>
                <w:szCs w:val="24"/>
                <w:lang w:eastAsia="en-US"/>
              </w:rPr>
              <w:t xml:space="preserve">POR: </w:t>
            </w:r>
            <w:r w:rsidRPr="00A86C46">
              <w:rPr>
                <w:rFonts w:ascii="Calibri" w:eastAsia="Calibri" w:hAnsi="Calibri"/>
                <w:i w:val="0"/>
                <w:sz w:val="24"/>
                <w:szCs w:val="24"/>
                <w:u w:val="single"/>
                <w:lang w:eastAsia="en-US"/>
              </w:rPr>
              <w:t>(</w:t>
            </w:r>
            <w:r w:rsidRPr="00A86C46">
              <w:rPr>
                <w:rFonts w:ascii="Calibri" w:eastAsia="Calibri" w:hAnsi="Calibri"/>
                <w:b/>
                <w:i w:val="0"/>
                <w:sz w:val="24"/>
                <w:szCs w:val="24"/>
                <w:u w:val="single"/>
                <w:lang w:eastAsia="en-US"/>
              </w:rPr>
              <w:t>NOMBRE DEL FIADO –CONTRATISTA</w:t>
            </w:r>
            <w:r w:rsidRPr="00A86C46">
              <w:rPr>
                <w:rFonts w:ascii="Calibri" w:eastAsia="Calibri" w:hAnsi="Calibri"/>
                <w:i w:val="0"/>
                <w:sz w:val="24"/>
                <w:szCs w:val="24"/>
                <w:u w:val="single"/>
                <w:lang w:eastAsia="en-US"/>
              </w:rPr>
              <w:t>).</w:t>
            </w:r>
            <w:r w:rsidRPr="00A86C46">
              <w:rPr>
                <w:rFonts w:ascii="Calibri" w:eastAsia="Calibri" w:hAnsi="Calibri"/>
                <w:i w:val="0"/>
                <w:sz w:val="24"/>
                <w:szCs w:val="24"/>
                <w:lang w:eastAsia="en-US"/>
              </w:rPr>
              <w:t xml:space="preserve"> </w:t>
            </w:r>
          </w:p>
        </w:tc>
      </w:tr>
    </w:tbl>
    <w:p w14:paraId="4A34FD67" w14:textId="77777777" w:rsidR="00143C77" w:rsidRPr="00A86C46" w:rsidRDefault="00143C77" w:rsidP="00143C77">
      <w:pPr>
        <w:spacing w:after="200" w:line="276" w:lineRule="auto"/>
        <w:jc w:val="both"/>
        <w:rPr>
          <w:rFonts w:ascii="Calibri" w:eastAsia="Calibri" w:hAnsi="Calibri"/>
          <w:i w:val="0"/>
          <w:sz w:val="24"/>
          <w:szCs w:val="24"/>
          <w:lang w:eastAsia="en-US"/>
        </w:rPr>
      </w:pPr>
    </w:p>
    <w:p w14:paraId="6DEA4177" w14:textId="77777777" w:rsidR="00143C77" w:rsidRPr="00E41055" w:rsidRDefault="00143C77" w:rsidP="00143C77">
      <w:pPr>
        <w:spacing w:after="200" w:line="276" w:lineRule="auto"/>
        <w:jc w:val="both"/>
        <w:rPr>
          <w:rFonts w:ascii="Calibri" w:eastAsia="Calibri" w:hAnsi="Calibri"/>
          <w:i w:val="0"/>
          <w:sz w:val="24"/>
          <w:szCs w:val="24"/>
          <w:lang w:eastAsia="en-US"/>
        </w:rPr>
      </w:pPr>
      <w:r w:rsidRPr="00E41055">
        <w:rPr>
          <w:rFonts w:ascii="Calibri" w:eastAsia="Calibri" w:hAnsi="Calibri"/>
          <w:i w:val="0"/>
          <w:sz w:val="24"/>
          <w:szCs w:val="24"/>
          <w:lang w:eastAsia="en-US"/>
        </w:rPr>
        <w:t xml:space="preserve">PARA GARANTIZAR POR </w:t>
      </w:r>
      <w:r w:rsidRPr="00E41055">
        <w:rPr>
          <w:rFonts w:ascii="Calibri" w:eastAsia="Calibri" w:hAnsi="Calibri"/>
          <w:i w:val="0"/>
          <w:sz w:val="24"/>
          <w:szCs w:val="24"/>
          <w:u w:val="single"/>
          <w:lang w:eastAsia="en-US"/>
        </w:rPr>
        <w:t>(</w:t>
      </w:r>
      <w:r w:rsidRPr="00E41055">
        <w:rPr>
          <w:rFonts w:ascii="Calibri" w:eastAsia="Calibri" w:hAnsi="Calibri"/>
          <w:b/>
          <w:i w:val="0"/>
          <w:sz w:val="24"/>
          <w:szCs w:val="24"/>
          <w:u w:val="single"/>
          <w:lang w:eastAsia="en-US"/>
        </w:rPr>
        <w:t>NOMBRE DEL FIADO –CONTRATISTA</w:t>
      </w:r>
      <w:r w:rsidRPr="00E41055">
        <w:rPr>
          <w:rFonts w:ascii="Calibri" w:eastAsia="Calibri" w:hAnsi="Calibri"/>
          <w:i w:val="0"/>
          <w:sz w:val="24"/>
          <w:szCs w:val="24"/>
          <w:u w:val="single"/>
          <w:lang w:eastAsia="en-US"/>
        </w:rPr>
        <w:t>),</w:t>
      </w:r>
      <w:r w:rsidRPr="00E41055">
        <w:rPr>
          <w:rFonts w:ascii="Calibri" w:eastAsia="Calibri" w:hAnsi="Calibri"/>
          <w:i w:val="0"/>
          <w:sz w:val="24"/>
          <w:szCs w:val="24"/>
          <w:lang w:eastAsia="en-US"/>
        </w:rPr>
        <w:t xml:space="preserve"> CON DOMICILIO EN </w:t>
      </w:r>
      <w:r w:rsidRPr="00E41055">
        <w:rPr>
          <w:rFonts w:ascii="Calibri" w:eastAsia="Calibri" w:hAnsi="Calibri"/>
          <w:i w:val="0"/>
          <w:sz w:val="24"/>
          <w:szCs w:val="24"/>
          <w:u w:val="single"/>
          <w:lang w:eastAsia="en-US"/>
        </w:rPr>
        <w:t>(</w:t>
      </w:r>
      <w:r w:rsidRPr="00E41055">
        <w:rPr>
          <w:rFonts w:ascii="Calibri" w:eastAsia="Calibri" w:hAnsi="Calibri"/>
          <w:b/>
          <w:i w:val="0"/>
          <w:sz w:val="24"/>
          <w:szCs w:val="24"/>
          <w:u w:val="single"/>
          <w:lang w:eastAsia="en-US"/>
        </w:rPr>
        <w:t>DOMICILIO DEL FIADO –CONTRATISTA, CON NOMBRE DE CALLE, COLONIA, CIUDAD, ESTADO Y CÓDIGO POSTAL</w:t>
      </w:r>
      <w:r w:rsidRPr="00E41055">
        <w:rPr>
          <w:rFonts w:ascii="Calibri" w:eastAsia="Calibri" w:hAnsi="Calibri"/>
          <w:i w:val="0"/>
          <w:sz w:val="24"/>
          <w:szCs w:val="24"/>
          <w:lang w:eastAsia="en-US"/>
        </w:rPr>
        <w:t xml:space="preserve">) Y CON REGISTRO FEDERAL DE CONTRIBUYENTES </w:t>
      </w:r>
      <w:r w:rsidRPr="00E41055">
        <w:rPr>
          <w:rFonts w:ascii="Calibri" w:eastAsia="Calibri" w:hAnsi="Calibri"/>
          <w:i w:val="0"/>
          <w:sz w:val="24"/>
          <w:szCs w:val="24"/>
          <w:u w:val="single"/>
          <w:lang w:eastAsia="en-US"/>
        </w:rPr>
        <w:t>(</w:t>
      </w:r>
      <w:r w:rsidRPr="00E41055">
        <w:rPr>
          <w:rFonts w:ascii="Calibri" w:eastAsia="Calibri" w:hAnsi="Calibri"/>
          <w:b/>
          <w:i w:val="0"/>
          <w:sz w:val="24"/>
          <w:szCs w:val="24"/>
          <w:u w:val="single"/>
          <w:lang w:eastAsia="en-US"/>
        </w:rPr>
        <w:t>R.F.C. DEL FIADO – CONTRATISTA</w:t>
      </w:r>
      <w:r w:rsidRPr="00E41055">
        <w:rPr>
          <w:rFonts w:ascii="Calibri" w:eastAsia="Calibri" w:hAnsi="Calibri"/>
          <w:i w:val="0"/>
          <w:sz w:val="24"/>
          <w:szCs w:val="24"/>
          <w:u w:val="single"/>
          <w:lang w:eastAsia="en-US"/>
        </w:rPr>
        <w:t>)</w:t>
      </w:r>
      <w:r w:rsidRPr="00E41055">
        <w:rPr>
          <w:rFonts w:ascii="Calibri" w:eastAsia="Calibri" w:hAnsi="Calibri"/>
          <w:i w:val="0"/>
          <w:sz w:val="24"/>
          <w:szCs w:val="24"/>
          <w:lang w:eastAsia="en-US"/>
        </w:rPr>
        <w:t>, POR LA CANTIDAD DE (</w:t>
      </w:r>
      <w:r w:rsidRPr="00E41055">
        <w:rPr>
          <w:rFonts w:ascii="Calibri" w:eastAsia="Calibri" w:hAnsi="Calibri"/>
          <w:b/>
          <w:i w:val="0"/>
          <w:sz w:val="24"/>
          <w:szCs w:val="24"/>
          <w:u w:val="single"/>
          <w:lang w:eastAsia="en-US"/>
        </w:rPr>
        <w:t>CANTIDAD CON NÚMERO Y LETRA</w:t>
      </w:r>
      <w:r w:rsidRPr="00E41055">
        <w:rPr>
          <w:rFonts w:ascii="Calibri" w:eastAsia="Calibri" w:hAnsi="Calibri"/>
          <w:i w:val="0"/>
          <w:sz w:val="24"/>
          <w:szCs w:val="24"/>
          <w:u w:val="single"/>
          <w:lang w:eastAsia="en-US"/>
        </w:rPr>
        <w:t>)</w:t>
      </w:r>
      <w:r w:rsidRPr="00E41055">
        <w:rPr>
          <w:rFonts w:ascii="Calibri" w:eastAsia="Calibri" w:hAnsi="Calibri"/>
          <w:i w:val="0"/>
          <w:sz w:val="24"/>
          <w:szCs w:val="24"/>
          <w:lang w:eastAsia="en-US"/>
        </w:rPr>
        <w:t xml:space="preserve"> INCLUIDO EL IMPUESTO AL VALOR AGREGADO, EQUIVALENTE AL 10 % DIEZ POR CIENTO DEL MONTO TOTAL DE LOS TRABAJOS CONTRATADOS, GARANTIZANDO EL FIEL Y EXACTO CUMPLIMIENTO DE LAS OBLIGACIONES DERIVADAS DEL CONTRATO </w:t>
      </w:r>
      <w:r w:rsidRPr="00E41055">
        <w:rPr>
          <w:rFonts w:ascii="Calibri" w:eastAsia="Calibri" w:hAnsi="Calibri"/>
          <w:i w:val="0"/>
          <w:sz w:val="22"/>
          <w:szCs w:val="22"/>
          <w:u w:val="single"/>
          <w:lang w:eastAsia="en-US"/>
        </w:rPr>
        <w:t>(</w:t>
      </w:r>
      <w:r w:rsidRPr="00E41055">
        <w:rPr>
          <w:rFonts w:ascii="Calibri" w:eastAsia="Calibri" w:hAnsi="Calibri"/>
          <w:b/>
          <w:i w:val="0"/>
          <w:sz w:val="24"/>
          <w:szCs w:val="24"/>
          <w:u w:val="single"/>
          <w:lang w:eastAsia="en-US"/>
        </w:rPr>
        <w:t>ASENTAR EL TIPO DE CONTRATO SEGÚN CORRESPONDA: OBRA PÚBLICA SOBRE LA BASE DE PRECIOS UNITARIOS/ PRECIO ALZADO, MIXTO/ SERVICIOS RELACIONADOS CON OBRA PÚBLICA</w:t>
      </w:r>
      <w:r w:rsidRPr="00E41055">
        <w:rPr>
          <w:rFonts w:ascii="Calibri" w:eastAsia="Calibri" w:hAnsi="Calibri"/>
          <w:i w:val="0"/>
          <w:sz w:val="24"/>
          <w:szCs w:val="24"/>
          <w:u w:val="single"/>
          <w:lang w:eastAsia="en-US"/>
        </w:rPr>
        <w:t>)</w:t>
      </w:r>
      <w:r w:rsidRPr="00E41055">
        <w:rPr>
          <w:rFonts w:ascii="Calibri" w:eastAsia="Calibri" w:hAnsi="Calibri"/>
          <w:i w:val="0"/>
          <w:sz w:val="22"/>
          <w:szCs w:val="22"/>
          <w:lang w:eastAsia="en-US"/>
        </w:rPr>
        <w:t xml:space="preserve"> </w:t>
      </w:r>
      <w:r w:rsidRPr="00E41055">
        <w:rPr>
          <w:rFonts w:ascii="Calibri" w:eastAsia="Calibri" w:hAnsi="Calibri"/>
          <w:i w:val="0"/>
          <w:sz w:val="24"/>
          <w:szCs w:val="24"/>
          <w:u w:val="single"/>
          <w:lang w:eastAsia="en-US"/>
        </w:rPr>
        <w:t>(</w:t>
      </w:r>
      <w:r w:rsidRPr="00E41055">
        <w:rPr>
          <w:rFonts w:ascii="Calibri" w:eastAsia="Calibri" w:hAnsi="Calibri"/>
          <w:b/>
          <w:i w:val="0"/>
          <w:sz w:val="24"/>
          <w:szCs w:val="24"/>
          <w:u w:val="single"/>
          <w:lang w:eastAsia="en-US"/>
        </w:rPr>
        <w:t>NÚMERO DE CONTRATO</w:t>
      </w:r>
      <w:r w:rsidRPr="00E41055">
        <w:rPr>
          <w:rFonts w:ascii="Calibri" w:eastAsia="Calibri" w:hAnsi="Calibri"/>
          <w:i w:val="0"/>
          <w:sz w:val="24"/>
          <w:szCs w:val="24"/>
          <w:u w:val="single"/>
          <w:lang w:eastAsia="en-US"/>
        </w:rPr>
        <w:t>)</w:t>
      </w:r>
      <w:r w:rsidRPr="00E41055">
        <w:rPr>
          <w:rFonts w:ascii="Calibri" w:eastAsia="Calibri" w:hAnsi="Calibri"/>
          <w:i w:val="0"/>
          <w:sz w:val="24"/>
          <w:szCs w:val="24"/>
          <w:lang w:eastAsia="en-US"/>
        </w:rPr>
        <w:t xml:space="preserve"> DE FECHA </w:t>
      </w:r>
      <w:r w:rsidRPr="00E41055">
        <w:rPr>
          <w:rFonts w:ascii="Calibri" w:eastAsia="Calibri" w:hAnsi="Calibri"/>
          <w:i w:val="0"/>
          <w:sz w:val="24"/>
          <w:szCs w:val="24"/>
          <w:u w:val="single"/>
          <w:lang w:eastAsia="en-US"/>
        </w:rPr>
        <w:t>(</w:t>
      </w:r>
      <w:r w:rsidRPr="00E41055">
        <w:rPr>
          <w:rFonts w:ascii="Calibri" w:eastAsia="Calibri" w:hAnsi="Calibri"/>
          <w:b/>
          <w:i w:val="0"/>
          <w:sz w:val="24"/>
          <w:szCs w:val="24"/>
          <w:u w:val="single"/>
          <w:lang w:eastAsia="en-US"/>
        </w:rPr>
        <w:t>FECHA DEL CONTRATO</w:t>
      </w:r>
      <w:r w:rsidRPr="00E41055">
        <w:rPr>
          <w:rFonts w:ascii="Calibri" w:eastAsia="Calibri" w:hAnsi="Calibri"/>
          <w:i w:val="0"/>
          <w:sz w:val="24"/>
          <w:szCs w:val="24"/>
          <w:u w:val="single"/>
          <w:lang w:eastAsia="en-US"/>
        </w:rPr>
        <w:t>)</w:t>
      </w:r>
      <w:r w:rsidRPr="00E41055">
        <w:rPr>
          <w:rFonts w:ascii="Calibri" w:eastAsia="Calibri" w:hAnsi="Calibri"/>
          <w:i w:val="0"/>
          <w:sz w:val="24"/>
          <w:szCs w:val="24"/>
          <w:lang w:eastAsia="en-US"/>
        </w:rPr>
        <w:t xml:space="preserve">, QUE NUESTRO FIADO CELEBRÓ CON EL GOBIERNO DEL ESTADO DE SAN LUIS POTOSÍ A TRAVÉS DE LA SECRETARÍA DE DESARROLLO URBANO, VIVIENDA Y OBRAS PÚBLICAS PARA REALIZAR LA OBRA DE: </w:t>
      </w:r>
      <w:r w:rsidRPr="00E41055">
        <w:rPr>
          <w:rFonts w:ascii="Calibri" w:eastAsia="Calibri" w:hAnsi="Calibri"/>
          <w:i w:val="0"/>
          <w:sz w:val="24"/>
          <w:szCs w:val="24"/>
          <w:u w:val="single"/>
          <w:lang w:eastAsia="en-US"/>
        </w:rPr>
        <w:t>“(</w:t>
      </w:r>
      <w:r w:rsidRPr="00E41055">
        <w:rPr>
          <w:rFonts w:ascii="Calibri" w:eastAsia="Calibri" w:hAnsi="Calibri"/>
          <w:b/>
          <w:i w:val="0"/>
          <w:sz w:val="24"/>
          <w:szCs w:val="24"/>
          <w:u w:val="single"/>
          <w:lang w:eastAsia="en-US"/>
        </w:rPr>
        <w:t>NOMBRE DE OBRA/SERVICIO DEL CONTRATO SEÑALADO</w:t>
      </w:r>
      <w:r w:rsidRPr="00E41055">
        <w:rPr>
          <w:rFonts w:ascii="Calibri" w:eastAsia="Calibri" w:hAnsi="Calibri"/>
          <w:i w:val="0"/>
          <w:sz w:val="24"/>
          <w:szCs w:val="24"/>
          <w:u w:val="single"/>
          <w:lang w:eastAsia="en-US"/>
        </w:rPr>
        <w:t>)”</w:t>
      </w:r>
      <w:r w:rsidRPr="00E41055">
        <w:rPr>
          <w:rFonts w:ascii="Calibri" w:eastAsia="Calibri" w:hAnsi="Calibri"/>
          <w:i w:val="0"/>
          <w:sz w:val="24"/>
          <w:szCs w:val="24"/>
          <w:lang w:eastAsia="en-US"/>
        </w:rPr>
        <w:t xml:space="preserve">, EN EL MUNICIPIO DE </w:t>
      </w:r>
      <w:r w:rsidRPr="00E41055">
        <w:rPr>
          <w:rFonts w:ascii="Calibri" w:eastAsia="Calibri" w:hAnsi="Calibri"/>
          <w:i w:val="0"/>
          <w:sz w:val="24"/>
          <w:szCs w:val="24"/>
          <w:u w:val="single"/>
          <w:lang w:eastAsia="en-US"/>
        </w:rPr>
        <w:t>(</w:t>
      </w:r>
      <w:r w:rsidRPr="00E41055">
        <w:rPr>
          <w:rFonts w:ascii="Calibri" w:eastAsia="Calibri" w:hAnsi="Calibri"/>
          <w:b/>
          <w:i w:val="0"/>
          <w:sz w:val="24"/>
          <w:szCs w:val="24"/>
          <w:u w:val="single"/>
          <w:lang w:eastAsia="en-US"/>
        </w:rPr>
        <w:t>UBICACIÓN DE LA OBRA/SERVICIO SEÑALADA EN EL CONTRATO- MUNICIPIO Y ESTADO</w:t>
      </w:r>
      <w:r w:rsidRPr="00E41055">
        <w:rPr>
          <w:rFonts w:ascii="Calibri" w:eastAsia="Calibri" w:hAnsi="Calibri"/>
          <w:i w:val="0"/>
          <w:sz w:val="24"/>
          <w:szCs w:val="24"/>
          <w:u w:val="single"/>
          <w:lang w:eastAsia="en-US"/>
        </w:rPr>
        <w:t>)</w:t>
      </w:r>
      <w:r w:rsidRPr="00E41055">
        <w:rPr>
          <w:rFonts w:ascii="Calibri" w:eastAsia="Calibri" w:hAnsi="Calibri"/>
          <w:i w:val="0"/>
          <w:sz w:val="24"/>
          <w:szCs w:val="24"/>
          <w:lang w:eastAsia="en-US"/>
        </w:rPr>
        <w:t xml:space="preserve">, CON UN MONTO TOTAL DE </w:t>
      </w:r>
      <w:r w:rsidRPr="00E41055">
        <w:rPr>
          <w:rFonts w:ascii="Calibri" w:eastAsia="Calibri" w:hAnsi="Calibri"/>
          <w:i w:val="0"/>
          <w:sz w:val="24"/>
          <w:szCs w:val="24"/>
          <w:u w:val="single"/>
          <w:lang w:eastAsia="en-US"/>
        </w:rPr>
        <w:t>(</w:t>
      </w:r>
      <w:r w:rsidRPr="00E41055">
        <w:rPr>
          <w:rFonts w:ascii="Calibri" w:eastAsia="Calibri" w:hAnsi="Calibri"/>
          <w:b/>
          <w:i w:val="0"/>
          <w:sz w:val="24"/>
          <w:szCs w:val="24"/>
          <w:u w:val="single"/>
          <w:lang w:eastAsia="en-US"/>
        </w:rPr>
        <w:t>$ CANTIDAD TOTAL DEL MONTO DEL CONTRATO – NÚMERO Y LETRA</w:t>
      </w:r>
      <w:r w:rsidRPr="00E41055">
        <w:rPr>
          <w:rFonts w:ascii="Calibri" w:eastAsia="Calibri" w:hAnsi="Calibri"/>
          <w:i w:val="0"/>
          <w:sz w:val="24"/>
          <w:szCs w:val="24"/>
          <w:u w:val="single"/>
          <w:lang w:eastAsia="en-US"/>
        </w:rPr>
        <w:t>)</w:t>
      </w:r>
      <w:r w:rsidRPr="00E41055">
        <w:rPr>
          <w:rFonts w:ascii="Calibri" w:eastAsia="Calibri" w:hAnsi="Calibri"/>
          <w:i w:val="0"/>
          <w:sz w:val="24"/>
          <w:szCs w:val="24"/>
          <w:lang w:eastAsia="en-US"/>
        </w:rPr>
        <w:t xml:space="preserve">, INCLUIDO EL IMPUESTO AL VALOR AGREGADO, DE CONFORMIDAD CON LAS CLÁUSULAS PRIMERA Y SEGUNDA DEL CITADO CONTRATO. </w:t>
      </w:r>
      <w:r w:rsidRPr="00E41055">
        <w:rPr>
          <w:rFonts w:ascii="Calibri" w:eastAsia="Calibri" w:hAnsi="Calibri"/>
          <w:i w:val="0"/>
          <w:sz w:val="24"/>
          <w:szCs w:val="24"/>
          <w:lang w:val="es-ES" w:eastAsia="en-US"/>
        </w:rPr>
        <w:t xml:space="preserve">DE CONFORMIDAD CON EL </w:t>
      </w:r>
      <w:r w:rsidRPr="00E41055">
        <w:rPr>
          <w:rFonts w:ascii="Calibri" w:eastAsia="Calibri" w:hAnsi="Calibri"/>
          <w:i w:val="0"/>
          <w:sz w:val="24"/>
          <w:szCs w:val="24"/>
          <w:lang w:eastAsia="en-US"/>
        </w:rPr>
        <w:t xml:space="preserve">ARTÍCULO 115 DE LA LEY DE OBRAS PÚBLICAS Y SERVICIOS RELACIONADOS CON LAS MISMAS DEL ESTADO DE SAN LUIS POTOSÍ Y 78 DE SU REGLAMENTO </w:t>
      </w:r>
      <w:r w:rsidRPr="00E41055">
        <w:rPr>
          <w:rFonts w:ascii="Calibri" w:eastAsia="Calibri" w:hAnsi="Calibri"/>
          <w:i w:val="0"/>
          <w:sz w:val="24"/>
          <w:szCs w:val="24"/>
          <w:u w:val="single"/>
          <w:lang w:eastAsia="en-US"/>
        </w:rPr>
        <w:t>(</w:t>
      </w:r>
      <w:r w:rsidRPr="00E41055">
        <w:rPr>
          <w:rFonts w:ascii="Calibri" w:eastAsia="Calibri" w:hAnsi="Calibri"/>
          <w:b/>
          <w:i w:val="0"/>
          <w:sz w:val="24"/>
          <w:szCs w:val="24"/>
          <w:u w:val="single"/>
          <w:lang w:eastAsia="en-US"/>
        </w:rPr>
        <w:t>NOMBRE DE AFIANZADORA</w:t>
      </w:r>
      <w:r w:rsidRPr="00E41055">
        <w:rPr>
          <w:rFonts w:ascii="Calibri" w:eastAsia="Calibri" w:hAnsi="Calibri"/>
          <w:i w:val="0"/>
          <w:sz w:val="24"/>
          <w:szCs w:val="24"/>
          <w:u w:val="single"/>
          <w:lang w:eastAsia="en-US"/>
        </w:rPr>
        <w:t>)</w:t>
      </w:r>
      <w:r w:rsidRPr="00E41055">
        <w:rPr>
          <w:rFonts w:ascii="Calibri" w:eastAsia="Calibri" w:hAnsi="Calibri"/>
          <w:i w:val="0"/>
          <w:sz w:val="24"/>
          <w:szCs w:val="24"/>
          <w:lang w:eastAsia="en-US"/>
        </w:rPr>
        <w:t xml:space="preserve"> EXPRESAMENTE DECLARA QUE: A) LA FIANZA SE OTORGA ATENDIENDO A TODAS LAS ESTIPULACIONES CONTENIDAS EN EL CONTRATO ANTES SEÑALADO; B) EN EL CASO QUE SE PRORROGUE EL PLAZO </w:t>
      </w:r>
      <w:r w:rsidRPr="00E41055">
        <w:rPr>
          <w:rFonts w:ascii="Calibri" w:eastAsia="Calibri" w:hAnsi="Calibri"/>
          <w:i w:val="0"/>
          <w:sz w:val="24"/>
          <w:szCs w:val="24"/>
          <w:lang w:eastAsia="en-US"/>
        </w:rPr>
        <w:lastRenderedPageBreak/>
        <w:t xml:space="preserve">ESTABLECIDO PARA LA TERMINACIÓN DE LOS TRABAJOS QUE SE GARANTIZAN CON LA FIANZA O EXISTA ESPERA, SU VIGENCIA QUEDARÁ AUTOMÁTICAMENTE PRORROGADA EN CONCORDANCIA CON DICHA PRORROGA O ESPERA, POR LO QUE LA INSTITUCIÓN AFIANZADORA RENUNCIA AL DERECHO QUE LE OTORGA EL ARTÍCULO 179 DE LA LEY DE INSTITUCIONES DE SEGUROS Y DE FIANZAS; C) LA FIANZA GARANTIZA EL CUMPLIMIENTO DE TODAS Y CADA UNA DE LAS OBLIGACIONES DEL FIADO Y EN CONSECUENCIA LA EJECUCIÓN Y TERMINACIÓN TOTAL DE LOS TRABAJOS MATERIA DEL CONTRATO DE REFERENCIA, AUN CUANDO PARTE DE ELLOS SE SUBCONTRATEN DE CONFORMIDAD CON LA AUTORIZACIÓN DE LA SECRETARÍA DE DESARROLLO URBANO, VIVIENDA Y OBRAS PÚBLICAS; D) QUE PARA CANCELAR LA FIANZA SERÁ REQUISITO INDISPENSABLE LA AUTORIZACIÓN EXPRESA Y POR ESCRITO DE GOBIERNO DEL ESTADO DE SAN LUIS POTOSÍ A TRAVÉS DE LA SECRETARÍA DE DESARROLLO URBANO, VIVIENDA Y OBRAS PÚBLICAS; E) LA PRESENTE FIANZA SE HARÁ EFECTIVA A PARTIR DE LA FECHA EN QUE LE SEA NOTIFICADA AL FIADO LA RESOLUCIÓN DE RESCISIÓN ADMINISTRATIVA DEL CONTRATO MENCIONADO; F) ESTA FIANZA PERMANECERÁ VIGENTE DESDE SU FECHA DE EXPEDICIÓN Y DURANTE LA SUBSTANCIACIÓN DE TODOS LOS RECURSOS LEGALES O JUICIOS QUE SE INTERPONGAN POR PARTE DEL FIADO O DEL GOBIERNO DEL ESTADO DE SAN LUIS POTOSÍ, POR CONDUCTO </w:t>
      </w:r>
      <w:r w:rsidRPr="002711E8">
        <w:rPr>
          <w:rFonts w:ascii="Calibri" w:eastAsia="Calibri" w:hAnsi="Calibri"/>
          <w:i w:val="0"/>
          <w:sz w:val="24"/>
          <w:szCs w:val="24"/>
          <w:lang w:eastAsia="en-US"/>
        </w:rPr>
        <w:t>DE LA SECRETARÍA DE FINANZAS Y /O SECRETARÍA DE DESARROLLO URBANO, VIVIENDA Y OBRAS PÚBLICAS DE ACUERDO CON LAS FACULTADES QUE PARA CADA DEPENDENCIA ESTIPULA LA LEGISLACIÓN APLICABLE,</w:t>
      </w:r>
      <w:r w:rsidRPr="00E41055">
        <w:rPr>
          <w:rFonts w:ascii="Calibri" w:eastAsia="Calibri" w:hAnsi="Calibri"/>
          <w:i w:val="0"/>
          <w:sz w:val="24"/>
          <w:szCs w:val="24"/>
          <w:lang w:eastAsia="en-US"/>
        </w:rPr>
        <w:t xml:space="preserve"> HASTA QUE SE PRONUNCIE RESOLUCIÓN DEFINITIVA POR AUTORIDAD COMPETENTE QUE QUEDE FIRME, DE FORMA TAL QUE SU VIGENCIA NO PODRÁ ACOTARSE EN RAZÓN DEL PLAZO DE EJECUCIÓN DEL CONTRATO PRINCIPAL O FUENTE DE LAS OBLIGACIONES, O CUALQUIER OTRA CIRCUNSTANCIA Y G) LA INSTITUCIÓN AFIANZADORA SE SOMETE EXPRESAMENTE AL PROCEDIMIENTO DE EJECUCIÓN ESTABLECIDO EN LOS ARTÍCULOS 178 Y 282 DE LA LEY DE INSTITUCIONES DE SEGUROS Y DE FIANZAS, PARA LA EFECTIVIDAD DE LA PRESENTE GARANTÍA, POR LO QUE ESTÁ CONFORME Y ACEPTA QUE SE LE APLIQUE DICHO PROCEDIMIENTO CON EXCLUSIÓN DE CUALQUIER OTRO, AUN PARA EL CASO DE QUE PROCEDA EL COBRO DE INTERESES, CON MOTIVO DEL PAGO EXTEMPORÁNEO DEL IMPORTE DE ÉSTA PÓLIZA DE FIANZA.</w:t>
      </w:r>
    </w:p>
    <w:p w14:paraId="4EDE6565" w14:textId="77777777" w:rsidR="00143C77" w:rsidRPr="00E41055" w:rsidRDefault="00143C77" w:rsidP="00143C77">
      <w:pPr>
        <w:spacing w:after="200" w:line="276" w:lineRule="auto"/>
        <w:jc w:val="both"/>
        <w:rPr>
          <w:rFonts w:ascii="Calibri" w:eastAsia="Calibri" w:hAnsi="Calibri"/>
          <w:i w:val="0"/>
          <w:sz w:val="24"/>
          <w:szCs w:val="24"/>
          <w:lang w:eastAsia="en-US"/>
        </w:rPr>
      </w:pPr>
      <w:r w:rsidRPr="00E41055">
        <w:rPr>
          <w:rFonts w:ascii="Calibri" w:eastAsia="Calibri" w:hAnsi="Calibri"/>
          <w:i w:val="0"/>
          <w:sz w:val="24"/>
          <w:szCs w:val="24"/>
          <w:lang w:eastAsia="en-US"/>
        </w:rPr>
        <w:t>---------- FIN DE TEXTO ----------</w:t>
      </w:r>
    </w:p>
    <w:p w14:paraId="44E4B493" w14:textId="77777777" w:rsidR="00143C77" w:rsidRPr="00E41055" w:rsidRDefault="00143C77" w:rsidP="00143C77">
      <w:pPr>
        <w:numPr>
          <w:ilvl w:val="0"/>
          <w:numId w:val="13"/>
        </w:numPr>
        <w:spacing w:after="200" w:line="276" w:lineRule="auto"/>
        <w:jc w:val="both"/>
        <w:rPr>
          <w:rFonts w:ascii="Calibri" w:eastAsia="Calibri" w:hAnsi="Calibri"/>
          <w:i w:val="0"/>
          <w:sz w:val="22"/>
          <w:szCs w:val="22"/>
          <w:lang w:eastAsia="en-US"/>
        </w:rPr>
      </w:pPr>
      <w:r w:rsidRPr="00E41055">
        <w:rPr>
          <w:rFonts w:ascii="Calibri" w:eastAsia="Calibri" w:hAnsi="Calibri"/>
          <w:b/>
          <w:i w:val="0"/>
          <w:sz w:val="22"/>
          <w:szCs w:val="22"/>
          <w:lang w:eastAsia="en-US"/>
        </w:rPr>
        <w:t>NOTA:</w:t>
      </w:r>
      <w:r w:rsidRPr="00E41055">
        <w:rPr>
          <w:rFonts w:ascii="Calibri" w:eastAsia="Calibri" w:hAnsi="Calibri"/>
          <w:i w:val="0"/>
          <w:sz w:val="22"/>
          <w:szCs w:val="22"/>
          <w:lang w:eastAsia="en-US"/>
        </w:rPr>
        <w:t xml:space="preserve"> </w:t>
      </w:r>
      <w:r w:rsidRPr="00E41055">
        <w:rPr>
          <w:rFonts w:ascii="Calibri" w:eastAsia="Calibri" w:hAnsi="Calibri"/>
          <w:i w:val="0"/>
          <w:sz w:val="22"/>
          <w:szCs w:val="22"/>
          <w:u w:val="single"/>
          <w:lang w:eastAsia="en-US"/>
        </w:rPr>
        <w:t>ES IMPORTANTE QUE LOS DATOS SE ASIENTEN TAL CUAL SE HAYAN ESTABLECIDO EN EL CONTRATO Y SIN ABREVIATURAS</w:t>
      </w:r>
      <w:r w:rsidRPr="00E41055">
        <w:rPr>
          <w:rFonts w:ascii="Calibri" w:eastAsia="Calibri" w:hAnsi="Calibri"/>
          <w:i w:val="0"/>
          <w:sz w:val="22"/>
          <w:szCs w:val="22"/>
          <w:lang w:eastAsia="en-US"/>
        </w:rPr>
        <w:t>.</w:t>
      </w:r>
    </w:p>
    <w:p w14:paraId="14F03FED" w14:textId="77777777" w:rsidR="00143C77" w:rsidRPr="00E42071" w:rsidRDefault="00143C77" w:rsidP="00143C77">
      <w:pPr>
        <w:jc w:val="both"/>
        <w:rPr>
          <w:rFonts w:cs="Arial"/>
          <w:i w:val="0"/>
        </w:rPr>
      </w:pPr>
    </w:p>
    <w:p w14:paraId="5FD11660" w14:textId="77777777" w:rsidR="00143C77" w:rsidRDefault="00143C77" w:rsidP="00143C77">
      <w:pPr>
        <w:jc w:val="both"/>
        <w:rPr>
          <w:rFonts w:cs="Arial"/>
          <w:i w:val="0"/>
          <w:highlight w:val="yellow"/>
        </w:rPr>
      </w:pPr>
    </w:p>
    <w:p w14:paraId="6F1D62F0" w14:textId="7D8B9B8E" w:rsidR="00143C77" w:rsidRPr="00D532ED" w:rsidRDefault="00143C77" w:rsidP="00143C77">
      <w:pPr>
        <w:jc w:val="both"/>
        <w:rPr>
          <w:rFonts w:cs="Arial"/>
          <w:b/>
          <w:i w:val="0"/>
          <w:color w:val="0070C0"/>
          <w:highlight w:val="yellow"/>
        </w:rPr>
      </w:pPr>
    </w:p>
    <w:p w14:paraId="55697F1B" w14:textId="77777777" w:rsidR="00143C77" w:rsidRPr="00E42071" w:rsidRDefault="00143C77" w:rsidP="00143C77">
      <w:pPr>
        <w:jc w:val="both"/>
        <w:rPr>
          <w:rFonts w:cs="Arial"/>
          <w:b/>
          <w:i w:val="0"/>
          <w:highlight w:val="yellow"/>
        </w:rPr>
      </w:pPr>
    </w:p>
    <w:p w14:paraId="4B3E1AA1" w14:textId="77777777" w:rsidR="00143C77" w:rsidRPr="00EB061D" w:rsidRDefault="00143C77" w:rsidP="00143C77">
      <w:pPr>
        <w:jc w:val="both"/>
        <w:rPr>
          <w:rFonts w:cs="Arial"/>
          <w:b/>
          <w:i w:val="0"/>
        </w:rPr>
      </w:pPr>
      <w:r w:rsidRPr="00EB061D">
        <w:rPr>
          <w:rFonts w:cs="Arial"/>
          <w:b/>
          <w:i w:val="0"/>
          <w:u w:val="single"/>
        </w:rPr>
        <w:t>FORMATO DE PÓLIZA DE FIANZA PARA GARANTIZAR LOS DEFECTOS, VICIOS OCULTOS Y CUALQUIER OTRA RESPONSABILIDAD DERIVADA DE LA EJECUCIÓN DE LOS TRABAJOS EN EL CONTRATO DE OBRA PÚBLICA</w:t>
      </w:r>
      <w:r w:rsidRPr="00EB061D">
        <w:rPr>
          <w:rFonts w:cs="Arial"/>
          <w:b/>
          <w:i w:val="0"/>
        </w:rPr>
        <w:t>.</w:t>
      </w:r>
    </w:p>
    <w:p w14:paraId="28907AF1" w14:textId="77777777" w:rsidR="00143C77" w:rsidRPr="00E42071" w:rsidRDefault="00143C77" w:rsidP="00143C77">
      <w:pPr>
        <w:jc w:val="both"/>
        <w:rPr>
          <w:rFonts w:cs="Arial"/>
          <w:i w:val="0"/>
          <w:highlight w:val="yellow"/>
        </w:rPr>
      </w:pPr>
    </w:p>
    <w:tbl>
      <w:tblPr>
        <w:tblpPr w:leftFromText="141" w:rightFromText="141" w:vertAnchor="text" w:horzAnchor="margin" w:tblpXSpec="right" w:tblpY="388"/>
        <w:tblW w:w="6000" w:type="dxa"/>
        <w:tblCellMar>
          <w:left w:w="70" w:type="dxa"/>
          <w:right w:w="70" w:type="dxa"/>
        </w:tblCellMar>
        <w:tblLook w:val="04A0" w:firstRow="1" w:lastRow="0" w:firstColumn="1" w:lastColumn="0" w:noHBand="0" w:noVBand="1"/>
      </w:tblPr>
      <w:tblGrid>
        <w:gridCol w:w="1200"/>
        <w:gridCol w:w="1200"/>
        <w:gridCol w:w="1200"/>
        <w:gridCol w:w="1200"/>
        <w:gridCol w:w="1200"/>
      </w:tblGrid>
      <w:tr w:rsidR="00143C77" w:rsidRPr="0068131F" w14:paraId="575118DB" w14:textId="77777777" w:rsidTr="0070447E">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92AF8" w14:textId="77777777" w:rsidR="00143C77" w:rsidRPr="0068131F" w:rsidRDefault="00143C77" w:rsidP="0070447E">
            <w:pPr>
              <w:jc w:val="center"/>
              <w:rPr>
                <w:rFonts w:ascii="Calibri" w:hAnsi="Calibri"/>
                <w:i w:val="0"/>
                <w:color w:val="000000"/>
                <w:sz w:val="16"/>
                <w:szCs w:val="16"/>
              </w:rPr>
            </w:pPr>
            <w:r w:rsidRPr="0068131F">
              <w:rPr>
                <w:rFonts w:ascii="Calibri" w:hAnsi="Calibri"/>
                <w:i w:val="0"/>
                <w:color w:val="000000"/>
                <w:sz w:val="16"/>
                <w:szCs w:val="16"/>
              </w:rPr>
              <w:t>MONTO DE FIANZA</w:t>
            </w:r>
          </w:p>
          <w:p w14:paraId="45824782" w14:textId="77777777" w:rsidR="00143C77" w:rsidRPr="0068131F" w:rsidRDefault="00143C77" w:rsidP="0070447E">
            <w:pPr>
              <w:jc w:val="center"/>
              <w:rPr>
                <w:rFonts w:ascii="Calibri" w:hAnsi="Calibri"/>
                <w:i w:val="0"/>
                <w:color w:val="000000"/>
                <w:sz w:val="16"/>
                <w:szCs w:val="16"/>
              </w:rPr>
            </w:pPr>
            <w:r w:rsidRPr="0068131F">
              <w:rPr>
                <w:rFonts w:ascii="Calibri" w:hAnsi="Calibri"/>
                <w:i w:val="0"/>
                <w:color w:val="000000"/>
                <w:sz w:val="16"/>
                <w:szCs w:val="16"/>
              </w:rPr>
              <w:t>(</w:t>
            </w:r>
            <w:r w:rsidRPr="0068131F">
              <w:rPr>
                <w:rFonts w:ascii="Calibri" w:hAnsi="Calibri"/>
                <w:b/>
                <w:i w:val="0"/>
                <w:color w:val="000000"/>
                <w:sz w:val="16"/>
                <w:szCs w:val="16"/>
              </w:rPr>
              <w:t>CANTIDAD AFIANZADA CON NÚMERO</w:t>
            </w:r>
            <w:r w:rsidRPr="0068131F">
              <w:rPr>
                <w:rFonts w:ascii="Calibri" w:hAnsi="Calibri"/>
                <w:i w:val="0"/>
                <w:color w:val="000000"/>
                <w:sz w:val="16"/>
                <w:szCs w:val="16"/>
              </w:rPr>
              <w:t>)</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1FE10C8" w14:textId="77777777" w:rsidR="00143C77" w:rsidRPr="0068131F" w:rsidRDefault="00143C77" w:rsidP="0070447E">
            <w:pPr>
              <w:rPr>
                <w:rFonts w:ascii="Calibri" w:hAnsi="Calibri"/>
                <w:i w:val="0"/>
                <w:color w:val="000000"/>
                <w:sz w:val="16"/>
                <w:szCs w:val="16"/>
              </w:rPr>
            </w:pPr>
            <w:r w:rsidRPr="0068131F">
              <w:rPr>
                <w:rFonts w:ascii="Calibri" w:hAnsi="Calibri"/>
                <w:i w:val="0"/>
                <w:color w:val="000000"/>
                <w:sz w:val="16"/>
                <w:szCs w:val="16"/>
              </w:rPr>
              <w:t>MONEDA (</w:t>
            </w:r>
            <w:r w:rsidRPr="0068131F">
              <w:rPr>
                <w:rFonts w:ascii="Calibri" w:hAnsi="Calibri"/>
                <w:b/>
                <w:i w:val="0"/>
                <w:color w:val="000000"/>
                <w:sz w:val="16"/>
                <w:szCs w:val="16"/>
              </w:rPr>
              <w:t>PESOS</w:t>
            </w:r>
            <w:r w:rsidRPr="0068131F">
              <w:rPr>
                <w:rFonts w:ascii="Calibri" w:hAnsi="Calibri"/>
                <w:i w:val="0"/>
                <w:color w:val="000000"/>
                <w:sz w:val="16"/>
                <w:szCs w:val="16"/>
              </w:rPr>
              <w:t>)</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AD6983A" w14:textId="77777777" w:rsidR="00143C77" w:rsidRPr="0068131F" w:rsidRDefault="00143C77" w:rsidP="0070447E">
            <w:pPr>
              <w:rPr>
                <w:rFonts w:ascii="Calibri" w:hAnsi="Calibri"/>
                <w:i w:val="0"/>
                <w:color w:val="000000"/>
                <w:sz w:val="16"/>
                <w:szCs w:val="16"/>
              </w:rPr>
            </w:pPr>
            <w:r w:rsidRPr="0068131F">
              <w:rPr>
                <w:rFonts w:ascii="Calibri" w:hAnsi="Calibri"/>
                <w:i w:val="0"/>
                <w:color w:val="000000"/>
                <w:sz w:val="16"/>
                <w:szCs w:val="16"/>
              </w:rPr>
              <w:t> NO. DE FIANZA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59AE587" w14:textId="77777777" w:rsidR="00143C77" w:rsidRPr="0068131F" w:rsidRDefault="00143C77" w:rsidP="0070447E">
            <w:pPr>
              <w:rPr>
                <w:rFonts w:ascii="Calibri" w:hAnsi="Calibri"/>
                <w:i w:val="0"/>
                <w:color w:val="000000"/>
                <w:sz w:val="16"/>
                <w:szCs w:val="16"/>
              </w:rPr>
            </w:pPr>
            <w:r w:rsidRPr="0068131F">
              <w:rPr>
                <w:rFonts w:ascii="Calibri" w:hAnsi="Calibri"/>
                <w:i w:val="0"/>
                <w:color w:val="000000"/>
                <w:sz w:val="16"/>
                <w:szCs w:val="16"/>
              </w:rPr>
              <w:t> TIPO DE FIANZA</w:t>
            </w:r>
          </w:p>
          <w:p w14:paraId="72643AA4" w14:textId="77777777" w:rsidR="00143C77" w:rsidRPr="0068131F" w:rsidRDefault="00143C77" w:rsidP="0070447E">
            <w:pPr>
              <w:rPr>
                <w:rFonts w:ascii="Calibri" w:hAnsi="Calibri"/>
                <w:i w:val="0"/>
                <w:color w:val="000000"/>
                <w:sz w:val="16"/>
                <w:szCs w:val="16"/>
              </w:rPr>
            </w:pPr>
            <w:r w:rsidRPr="0068131F">
              <w:rPr>
                <w:rFonts w:ascii="Calibri" w:hAnsi="Calibri"/>
                <w:i w:val="0"/>
                <w:color w:val="000000"/>
                <w:sz w:val="16"/>
                <w:szCs w:val="16"/>
              </w:rPr>
              <w:t>(</w:t>
            </w:r>
            <w:r w:rsidRPr="0068131F">
              <w:rPr>
                <w:rFonts w:ascii="Calibri" w:hAnsi="Calibri"/>
                <w:b/>
                <w:i w:val="0"/>
                <w:color w:val="000000"/>
                <w:sz w:val="16"/>
                <w:szCs w:val="16"/>
              </w:rPr>
              <w:t>VICIOS OCULTOS</w:t>
            </w:r>
            <w:r w:rsidRPr="0068131F">
              <w:rPr>
                <w:rFonts w:ascii="Calibri" w:hAnsi="Calibri"/>
                <w:i w:val="0"/>
                <w:color w:val="000000"/>
                <w:sz w:val="16"/>
                <w:szCs w:val="16"/>
              </w:rPr>
              <w:t>)</w:t>
            </w:r>
          </w:p>
        </w:tc>
        <w:tc>
          <w:tcPr>
            <w:tcW w:w="1200" w:type="dxa"/>
            <w:tcBorders>
              <w:top w:val="nil"/>
              <w:left w:val="nil"/>
              <w:bottom w:val="single" w:sz="4" w:space="0" w:color="auto"/>
              <w:right w:val="single" w:sz="4" w:space="0" w:color="auto"/>
            </w:tcBorders>
            <w:shd w:val="clear" w:color="auto" w:fill="auto"/>
            <w:noWrap/>
            <w:vAlign w:val="bottom"/>
            <w:hideMark/>
          </w:tcPr>
          <w:p w14:paraId="0A2A942D" w14:textId="77777777" w:rsidR="00143C77" w:rsidRPr="0068131F" w:rsidRDefault="00143C77" w:rsidP="0070447E">
            <w:pPr>
              <w:rPr>
                <w:rFonts w:ascii="Calibri" w:hAnsi="Calibri"/>
                <w:i w:val="0"/>
                <w:color w:val="000000"/>
                <w:sz w:val="16"/>
                <w:szCs w:val="16"/>
              </w:rPr>
            </w:pPr>
            <w:r w:rsidRPr="0068131F">
              <w:rPr>
                <w:rFonts w:ascii="Calibri" w:hAnsi="Calibri"/>
                <w:i w:val="0"/>
                <w:color w:val="000000"/>
                <w:sz w:val="16"/>
                <w:szCs w:val="16"/>
              </w:rPr>
              <w:t> </w:t>
            </w:r>
          </w:p>
          <w:p w14:paraId="1E8339B9" w14:textId="77777777" w:rsidR="00143C77" w:rsidRPr="0068131F" w:rsidRDefault="00143C77" w:rsidP="0070447E">
            <w:pPr>
              <w:rPr>
                <w:rFonts w:ascii="Calibri" w:hAnsi="Calibri"/>
                <w:i w:val="0"/>
                <w:color w:val="000000"/>
                <w:sz w:val="16"/>
                <w:szCs w:val="16"/>
              </w:rPr>
            </w:pPr>
            <w:r w:rsidRPr="0068131F">
              <w:rPr>
                <w:rFonts w:ascii="Calibri" w:hAnsi="Calibri"/>
                <w:i w:val="0"/>
                <w:color w:val="000000"/>
                <w:sz w:val="16"/>
                <w:szCs w:val="16"/>
              </w:rPr>
              <w:t>(</w:t>
            </w:r>
            <w:r w:rsidRPr="0068131F">
              <w:rPr>
                <w:rFonts w:ascii="Calibri" w:hAnsi="Calibri"/>
                <w:b/>
                <w:i w:val="0"/>
                <w:color w:val="000000"/>
                <w:sz w:val="16"/>
                <w:szCs w:val="16"/>
              </w:rPr>
              <w:t>MOVIMIENTO</w:t>
            </w:r>
          </w:p>
          <w:p w14:paraId="2B4A2A9A" w14:textId="77777777" w:rsidR="00143C77" w:rsidRPr="0068131F" w:rsidRDefault="00143C77" w:rsidP="0070447E">
            <w:pPr>
              <w:rPr>
                <w:rFonts w:ascii="Calibri" w:hAnsi="Calibri"/>
                <w:i w:val="0"/>
                <w:color w:val="000000"/>
                <w:sz w:val="16"/>
                <w:szCs w:val="16"/>
              </w:rPr>
            </w:pPr>
          </w:p>
        </w:tc>
      </w:tr>
    </w:tbl>
    <w:p w14:paraId="5D336B43" w14:textId="77777777" w:rsidR="00143C77" w:rsidRPr="0068131F" w:rsidRDefault="00143C77" w:rsidP="00143C77">
      <w:pPr>
        <w:spacing w:after="200" w:line="276" w:lineRule="auto"/>
        <w:jc w:val="center"/>
        <w:rPr>
          <w:rFonts w:ascii="Calibri" w:eastAsia="Calibri" w:hAnsi="Calibri"/>
          <w:b/>
          <w:i w:val="0"/>
          <w:sz w:val="24"/>
          <w:szCs w:val="24"/>
          <w:u w:val="single"/>
          <w:lang w:eastAsia="en-US"/>
        </w:rPr>
      </w:pPr>
    </w:p>
    <w:p w14:paraId="18A6E426" w14:textId="77777777" w:rsidR="00143C77" w:rsidRPr="0068131F" w:rsidRDefault="00143C77" w:rsidP="00143C77">
      <w:pPr>
        <w:spacing w:after="200" w:line="276" w:lineRule="auto"/>
        <w:rPr>
          <w:rFonts w:ascii="Calibri" w:eastAsia="Calibri" w:hAnsi="Calibri"/>
          <w:i w:val="0"/>
          <w:sz w:val="24"/>
          <w:szCs w:val="24"/>
          <w:lang w:eastAsia="en-US"/>
        </w:rPr>
      </w:pPr>
    </w:p>
    <w:p w14:paraId="558B547A" w14:textId="77777777" w:rsidR="00143C77" w:rsidRPr="0068131F" w:rsidRDefault="00143C77" w:rsidP="00143C77">
      <w:pPr>
        <w:spacing w:after="200" w:line="276" w:lineRule="auto"/>
        <w:rPr>
          <w:rFonts w:ascii="Calibri" w:eastAsia="Calibri" w:hAnsi="Calibri"/>
          <w:i w:val="0"/>
          <w:sz w:val="24"/>
          <w:szCs w:val="24"/>
          <w:lang w:eastAsia="en-US"/>
        </w:rPr>
      </w:pPr>
      <w:r w:rsidRPr="0068131F">
        <w:rPr>
          <w:rFonts w:ascii="Calibri" w:eastAsia="Calibri" w:hAnsi="Calibri"/>
          <w:b/>
          <w:i w:val="0"/>
          <w:sz w:val="24"/>
          <w:szCs w:val="24"/>
          <w:lang w:eastAsia="en-US"/>
        </w:rPr>
        <w:t>NOMBRE DE LA INSTITUCIÓN AFIANZADORA</w:t>
      </w:r>
      <w:r w:rsidRPr="0068131F">
        <w:rPr>
          <w:rFonts w:ascii="Calibri" w:eastAsia="Calibri" w:hAnsi="Calibri"/>
          <w:i w:val="0"/>
          <w:sz w:val="24"/>
          <w:szCs w:val="24"/>
          <w:lang w:eastAsia="en-US"/>
        </w:rPr>
        <w:t>.</w:t>
      </w:r>
    </w:p>
    <w:p w14:paraId="5D34C1E2" w14:textId="77777777" w:rsidR="00143C77" w:rsidRPr="0068131F" w:rsidRDefault="00143C77" w:rsidP="00143C77">
      <w:pPr>
        <w:spacing w:after="200" w:line="276" w:lineRule="auto"/>
        <w:rPr>
          <w:rFonts w:ascii="Calibri" w:eastAsia="Calibri" w:hAnsi="Calibri"/>
          <w:i w:val="0"/>
          <w:sz w:val="22"/>
          <w:szCs w:val="22"/>
          <w:lang w:eastAsia="en-US"/>
        </w:rPr>
      </w:pPr>
    </w:p>
    <w:p w14:paraId="4BFED4B7" w14:textId="028B369B" w:rsidR="00143C77" w:rsidRPr="0068131F" w:rsidRDefault="00143C77" w:rsidP="00143C77">
      <w:pPr>
        <w:pBdr>
          <w:bottom w:val="single" w:sz="6" w:space="1" w:color="auto"/>
        </w:pBdr>
        <w:spacing w:after="200" w:line="276" w:lineRule="auto"/>
        <w:jc w:val="both"/>
        <w:rPr>
          <w:rFonts w:ascii="Calibri" w:eastAsia="Calibri" w:hAnsi="Calibri"/>
          <w:i w:val="0"/>
          <w:sz w:val="22"/>
          <w:szCs w:val="22"/>
          <w:lang w:eastAsia="en-US"/>
        </w:rPr>
      </w:pPr>
      <w:r w:rsidRPr="0068131F">
        <w:rPr>
          <w:rFonts w:ascii="Calibri" w:eastAsia="Calibri" w:hAnsi="Calibri"/>
          <w:i w:val="0"/>
          <w:sz w:val="22"/>
          <w:szCs w:val="22"/>
          <w:lang w:eastAsia="en-US"/>
        </w:rPr>
        <w:t>(</w:t>
      </w:r>
      <w:r w:rsidRPr="0068131F">
        <w:rPr>
          <w:rFonts w:ascii="Calibri" w:eastAsia="Calibri" w:hAnsi="Calibri"/>
          <w:b/>
          <w:i w:val="0"/>
          <w:sz w:val="22"/>
          <w:szCs w:val="22"/>
          <w:lang w:eastAsia="en-US"/>
        </w:rPr>
        <w:t>NOMBRE DE LA INSTITUCIÓN AFIANZADORA</w:t>
      </w:r>
      <w:r w:rsidRPr="0068131F">
        <w:rPr>
          <w:rFonts w:ascii="Calibri" w:eastAsia="Calibri" w:hAnsi="Calibri"/>
          <w:i w:val="0"/>
          <w:sz w:val="22"/>
          <w:szCs w:val="22"/>
          <w:lang w:eastAsia="en-US"/>
        </w:rPr>
        <w:t xml:space="preserve">),  EN EJERCICIO DE LA AUTORIZACIÓN QUE LE OTORGÓ EL GOBIERNO FEDERAL, POR CONDUCTO DE LA SECRETARÍA DE HACIENDA Y CRÉDITO PÚBLICO EN LOS TÉRMINOS DE LOS ARTÍCULOS </w:t>
      </w:r>
      <w:r w:rsidR="00C46A45">
        <w:rPr>
          <w:rFonts w:ascii="Calibri" w:eastAsia="Calibri" w:hAnsi="Calibri"/>
          <w:i w:val="0"/>
          <w:sz w:val="22"/>
          <w:szCs w:val="22"/>
          <w:lang w:eastAsia="en-US"/>
        </w:rPr>
        <w:t>11</w:t>
      </w:r>
      <w:r w:rsidRPr="0068131F">
        <w:rPr>
          <w:rFonts w:ascii="Calibri" w:eastAsia="Calibri" w:hAnsi="Calibri"/>
          <w:i w:val="0"/>
          <w:sz w:val="22"/>
          <w:szCs w:val="22"/>
          <w:lang w:eastAsia="en-US"/>
        </w:rPr>
        <w:t xml:space="preserve">° Y </w:t>
      </w:r>
      <w:r w:rsidR="00C46A45">
        <w:rPr>
          <w:rFonts w:ascii="Calibri" w:eastAsia="Calibri" w:hAnsi="Calibri"/>
          <w:i w:val="0"/>
          <w:sz w:val="22"/>
          <w:szCs w:val="22"/>
          <w:lang w:eastAsia="en-US"/>
        </w:rPr>
        <w:t>3</w:t>
      </w:r>
      <w:r w:rsidRPr="0068131F">
        <w:rPr>
          <w:rFonts w:ascii="Calibri" w:eastAsia="Calibri" w:hAnsi="Calibri"/>
          <w:i w:val="0"/>
          <w:sz w:val="22"/>
          <w:szCs w:val="22"/>
          <w:lang w:eastAsia="en-US"/>
        </w:rPr>
        <w:t xml:space="preserve">6° DE LA LEY  DE INSTITUCIONES DE </w:t>
      </w:r>
      <w:r>
        <w:rPr>
          <w:rFonts w:ascii="Calibri" w:eastAsia="Calibri" w:hAnsi="Calibri"/>
          <w:i w:val="0"/>
          <w:sz w:val="22"/>
          <w:szCs w:val="22"/>
          <w:lang w:eastAsia="en-US"/>
        </w:rPr>
        <w:t xml:space="preserve">SEGUROS Y </w:t>
      </w:r>
      <w:r w:rsidRPr="0068131F">
        <w:rPr>
          <w:rFonts w:ascii="Calibri" w:eastAsia="Calibri" w:hAnsi="Calibri"/>
          <w:i w:val="0"/>
          <w:sz w:val="22"/>
          <w:szCs w:val="22"/>
          <w:lang w:eastAsia="en-US"/>
        </w:rPr>
        <w:t>FIANZAS, SE CONSTITUYE FIADORA HASTA POR EL MONTO DE: (</w:t>
      </w:r>
      <w:r w:rsidRPr="0068131F">
        <w:rPr>
          <w:rFonts w:ascii="Calibri" w:eastAsia="Calibri" w:hAnsi="Calibri"/>
          <w:b/>
          <w:i w:val="0"/>
          <w:sz w:val="22"/>
          <w:szCs w:val="22"/>
          <w:lang w:eastAsia="en-US"/>
        </w:rPr>
        <w:t>NÚMERO Y LETRA</w:t>
      </w:r>
      <w:r w:rsidRPr="0068131F">
        <w:rPr>
          <w:rFonts w:ascii="Calibri" w:eastAsia="Calibri" w:hAnsi="Calibri"/>
          <w:i w:val="0"/>
          <w:sz w:val="22"/>
          <w:szCs w:val="22"/>
          <w:lang w:eastAsia="en-US"/>
        </w:rPr>
        <w:t>)</w:t>
      </w:r>
    </w:p>
    <w:p w14:paraId="0A33539D" w14:textId="77777777" w:rsidR="00143C77" w:rsidRPr="0068131F" w:rsidRDefault="00143C77" w:rsidP="00143C77">
      <w:pPr>
        <w:pBdr>
          <w:bottom w:val="single" w:sz="6" w:space="1" w:color="auto"/>
        </w:pBdr>
        <w:spacing w:after="200" w:line="276" w:lineRule="auto"/>
        <w:jc w:val="both"/>
        <w:rPr>
          <w:rFonts w:ascii="Calibri" w:eastAsia="Calibri" w:hAnsi="Calibri"/>
          <w:i w:val="0"/>
          <w:sz w:val="22"/>
          <w:szCs w:val="22"/>
          <w:lang w:eastAsia="en-US"/>
        </w:rPr>
      </w:pPr>
    </w:p>
    <w:p w14:paraId="6E1B6D6C" w14:textId="77777777" w:rsidR="00143C77" w:rsidRPr="0068131F" w:rsidRDefault="00143C77" w:rsidP="00143C77">
      <w:pPr>
        <w:spacing w:after="200" w:line="276" w:lineRule="auto"/>
        <w:rPr>
          <w:rFonts w:ascii="Calibri" w:eastAsia="Calibri" w:hAnsi="Calibri"/>
          <w:i w:val="0"/>
          <w:sz w:val="22"/>
          <w:szCs w:val="22"/>
          <w:lang w:eastAsia="en-US"/>
        </w:rPr>
      </w:pPr>
      <w:r w:rsidRPr="0068131F">
        <w:rPr>
          <w:rFonts w:ascii="Calibri" w:eastAsia="Calibri" w:hAnsi="Calibri"/>
          <w:b/>
          <w:i w:val="0"/>
          <w:sz w:val="22"/>
          <w:szCs w:val="22"/>
          <w:lang w:eastAsia="en-US"/>
        </w:rPr>
        <w:t>ANTE:</w:t>
      </w:r>
      <w:r w:rsidRPr="0068131F">
        <w:rPr>
          <w:rFonts w:ascii="Calibri" w:eastAsia="Calibri" w:hAnsi="Calibri"/>
          <w:i w:val="0"/>
          <w:sz w:val="22"/>
          <w:szCs w:val="22"/>
          <w:lang w:eastAsia="en-US"/>
        </w:rPr>
        <w:t xml:space="preserve"> LA SECRETARÍA DE FINANZAS DEL GOBIERNO DEL ESTADO DE SAN LUIS POTOSÍ.</w:t>
      </w:r>
    </w:p>
    <w:p w14:paraId="2D41BBB3" w14:textId="77777777" w:rsidR="00143C77" w:rsidRPr="0068131F" w:rsidRDefault="00143C77" w:rsidP="00143C77">
      <w:pPr>
        <w:spacing w:after="200" w:line="276" w:lineRule="auto"/>
        <w:rPr>
          <w:rFonts w:ascii="Calibri" w:eastAsia="Calibri" w:hAnsi="Calibri"/>
          <w:i w:val="0"/>
          <w:sz w:val="22"/>
          <w:szCs w:val="22"/>
          <w:lang w:eastAsia="en-US"/>
        </w:rPr>
      </w:pPr>
      <w:r w:rsidRPr="0068131F">
        <w:rPr>
          <w:rFonts w:ascii="Calibri" w:eastAsia="Calibri" w:hAnsi="Calibri"/>
          <w:b/>
          <w:i w:val="0"/>
          <w:sz w:val="22"/>
          <w:szCs w:val="22"/>
          <w:lang w:eastAsia="en-US"/>
        </w:rPr>
        <w:t xml:space="preserve">DOMICILIO: </w:t>
      </w:r>
      <w:r w:rsidRPr="0068131F">
        <w:rPr>
          <w:rFonts w:ascii="Calibri" w:eastAsia="Calibri" w:hAnsi="Calibri"/>
          <w:i w:val="0"/>
          <w:sz w:val="22"/>
          <w:szCs w:val="22"/>
          <w:lang w:eastAsia="en-US"/>
        </w:rPr>
        <w:t>CALLE MADERO NÚMERO 100, ZONA CENTRO, SAN LUIS POTOSÍ, S.L.P., C.P. 78000.</w:t>
      </w:r>
    </w:p>
    <w:p w14:paraId="4DCA986B" w14:textId="77777777" w:rsidR="00143C77" w:rsidRPr="0068131F" w:rsidRDefault="00143C77" w:rsidP="00143C77">
      <w:pPr>
        <w:pBdr>
          <w:top w:val="single" w:sz="6" w:space="0" w:color="auto"/>
          <w:bottom w:val="single" w:sz="6" w:space="1" w:color="auto"/>
        </w:pBdr>
        <w:spacing w:after="200" w:line="276" w:lineRule="auto"/>
        <w:rPr>
          <w:rFonts w:ascii="Calibri" w:eastAsia="Calibri" w:hAnsi="Calibri"/>
          <w:i w:val="0"/>
          <w:sz w:val="22"/>
          <w:szCs w:val="22"/>
          <w:u w:val="single"/>
          <w:lang w:eastAsia="en-US"/>
        </w:rPr>
      </w:pPr>
      <w:r w:rsidRPr="0068131F">
        <w:rPr>
          <w:rFonts w:ascii="Calibri" w:eastAsia="Calibri" w:hAnsi="Calibri"/>
          <w:b/>
          <w:i w:val="0"/>
          <w:sz w:val="22"/>
          <w:szCs w:val="22"/>
          <w:lang w:eastAsia="en-US"/>
        </w:rPr>
        <w:t xml:space="preserve">POR: </w:t>
      </w:r>
      <w:r w:rsidRPr="0068131F">
        <w:rPr>
          <w:rFonts w:ascii="Calibri" w:eastAsia="Calibri" w:hAnsi="Calibri"/>
          <w:i w:val="0"/>
          <w:sz w:val="22"/>
          <w:szCs w:val="22"/>
          <w:lang w:eastAsia="en-US"/>
        </w:rPr>
        <w:t>(</w:t>
      </w:r>
      <w:r w:rsidRPr="0068131F">
        <w:rPr>
          <w:rFonts w:ascii="Calibri" w:eastAsia="Calibri" w:hAnsi="Calibri"/>
          <w:b/>
          <w:i w:val="0"/>
          <w:sz w:val="22"/>
          <w:szCs w:val="22"/>
          <w:lang w:eastAsia="en-US"/>
        </w:rPr>
        <w:t>NOMBRE DEL CONTRATISTA</w:t>
      </w:r>
      <w:r w:rsidRPr="0068131F">
        <w:rPr>
          <w:rFonts w:ascii="Calibri" w:eastAsia="Calibri" w:hAnsi="Calibri"/>
          <w:i w:val="0"/>
          <w:sz w:val="22"/>
          <w:szCs w:val="22"/>
          <w:lang w:eastAsia="en-US"/>
        </w:rPr>
        <w:t>)</w:t>
      </w:r>
    </w:p>
    <w:p w14:paraId="70462B44" w14:textId="77777777" w:rsidR="00143C77" w:rsidRPr="0068131F" w:rsidRDefault="00143C77" w:rsidP="00143C77">
      <w:pPr>
        <w:spacing w:after="200" w:line="276" w:lineRule="auto"/>
        <w:jc w:val="both"/>
        <w:rPr>
          <w:rFonts w:ascii="Calibri" w:eastAsia="Calibri" w:hAnsi="Calibri"/>
          <w:i w:val="0"/>
          <w:sz w:val="22"/>
          <w:szCs w:val="22"/>
          <w:lang w:eastAsia="en-US"/>
        </w:rPr>
      </w:pPr>
    </w:p>
    <w:p w14:paraId="4EF6CD35" w14:textId="77777777" w:rsidR="00143C77" w:rsidRPr="00BA7EE4" w:rsidRDefault="00143C77" w:rsidP="00143C77">
      <w:pPr>
        <w:jc w:val="both"/>
        <w:rPr>
          <w:rFonts w:asciiTheme="minorHAnsi" w:hAnsiTheme="minorHAnsi"/>
          <w:sz w:val="24"/>
          <w:szCs w:val="24"/>
        </w:rPr>
      </w:pPr>
      <w:r w:rsidRPr="00BA7EE4">
        <w:rPr>
          <w:rFonts w:asciiTheme="minorHAnsi" w:hAnsiTheme="minorHAnsi"/>
          <w:sz w:val="24"/>
          <w:szCs w:val="24"/>
        </w:rPr>
        <w:t>PARA GARANTIZAR POR (</w:t>
      </w:r>
      <w:r w:rsidRPr="00BA7EE4">
        <w:rPr>
          <w:rFonts w:asciiTheme="minorHAnsi" w:hAnsiTheme="minorHAnsi"/>
          <w:b/>
          <w:sz w:val="24"/>
          <w:szCs w:val="24"/>
          <w:u w:val="single"/>
        </w:rPr>
        <w:t>NOMBRE DEL CONTRATISTA</w:t>
      </w:r>
      <w:r w:rsidRPr="00BA7EE4">
        <w:rPr>
          <w:rFonts w:asciiTheme="minorHAnsi" w:hAnsiTheme="minorHAnsi"/>
          <w:sz w:val="24"/>
          <w:szCs w:val="24"/>
        </w:rPr>
        <w:t>), CON DOMICILIO EN (</w:t>
      </w:r>
      <w:r w:rsidRPr="00BA7EE4">
        <w:rPr>
          <w:rFonts w:asciiTheme="minorHAnsi" w:hAnsiTheme="minorHAnsi"/>
          <w:b/>
          <w:sz w:val="24"/>
          <w:szCs w:val="24"/>
          <w:u w:val="single"/>
        </w:rPr>
        <w:t xml:space="preserve">CALLE Y/O AVENIDA, NÚMERO INTERIOR Y/O EXTERIOR, COLONIA, CIUDAD, ESTADO </w:t>
      </w:r>
      <w:r w:rsidRPr="00BA7EE4">
        <w:rPr>
          <w:rFonts w:asciiTheme="minorHAnsi" w:hAnsiTheme="minorHAnsi"/>
          <w:sz w:val="24"/>
          <w:szCs w:val="24"/>
        </w:rPr>
        <w:t>), C.P., (___) Y RFC (____), PARA RESPONDER DE LOS DEFECTOS, VICIOS OCULTOS, Y CUALQUIER OTRA RESPONSABILIDAD EN QUE HUBIERE INCURRIDO Y QUE RESULTEN DE LA EJECUCIÓN DE LOS TRABAJOS DEL CONTRATO (</w:t>
      </w:r>
      <w:r w:rsidRPr="00BA7EE4">
        <w:rPr>
          <w:rFonts w:asciiTheme="minorHAnsi" w:hAnsiTheme="minorHAnsi"/>
          <w:b/>
          <w:sz w:val="24"/>
          <w:szCs w:val="24"/>
          <w:u w:val="single"/>
        </w:rPr>
        <w:t>ASENTAR EL TIPO DE CONTRATO SEGÚN CORRESPONDA: OBRA PÚBLICA SOBRE LA BASE DE PRECIOS UNITARIOS/ PRECIO ALZADO, MIXTO/ SERVICIOS RELACIONADOS CON OBRA PÚBLICA</w:t>
      </w:r>
      <w:r w:rsidRPr="00BA7EE4">
        <w:rPr>
          <w:rFonts w:asciiTheme="minorHAnsi" w:hAnsiTheme="minorHAnsi"/>
          <w:sz w:val="24"/>
          <w:szCs w:val="24"/>
        </w:rPr>
        <w:t>) (</w:t>
      </w:r>
      <w:r w:rsidRPr="00BA7EE4">
        <w:rPr>
          <w:rFonts w:asciiTheme="minorHAnsi" w:hAnsiTheme="minorHAnsi"/>
          <w:b/>
          <w:sz w:val="24"/>
          <w:szCs w:val="24"/>
          <w:u w:val="single"/>
        </w:rPr>
        <w:t>NÚMERO DE CONTRATO</w:t>
      </w:r>
      <w:r w:rsidRPr="00BA7EE4">
        <w:rPr>
          <w:rFonts w:asciiTheme="minorHAnsi" w:hAnsiTheme="minorHAnsi"/>
          <w:sz w:val="24"/>
          <w:szCs w:val="24"/>
        </w:rPr>
        <w:t>), DE FECHA (</w:t>
      </w:r>
      <w:r w:rsidRPr="00BA7EE4">
        <w:rPr>
          <w:rFonts w:asciiTheme="minorHAnsi" w:hAnsiTheme="minorHAnsi"/>
          <w:b/>
          <w:sz w:val="24"/>
          <w:szCs w:val="24"/>
          <w:u w:val="single"/>
        </w:rPr>
        <w:t>FECHA EN QUE SE SUSCRIBIÓ EL CONTRATO</w:t>
      </w:r>
      <w:r w:rsidRPr="00BA7EE4">
        <w:rPr>
          <w:rFonts w:asciiTheme="minorHAnsi" w:hAnsiTheme="minorHAnsi"/>
          <w:sz w:val="24"/>
          <w:szCs w:val="24"/>
        </w:rPr>
        <w:t>), (</w:t>
      </w:r>
      <w:r w:rsidRPr="00BA7EE4">
        <w:rPr>
          <w:rFonts w:asciiTheme="minorHAnsi" w:hAnsiTheme="minorHAnsi"/>
          <w:b/>
          <w:sz w:val="24"/>
          <w:szCs w:val="24"/>
          <w:u w:val="single"/>
        </w:rPr>
        <w:t>ASÍ COMO DE SUS CONVENIOS MODIFICATORIOS /ADICIONALES, ASENTAR SI ES EL CASO</w:t>
      </w:r>
      <w:r w:rsidRPr="00BA7EE4">
        <w:rPr>
          <w:rFonts w:asciiTheme="minorHAnsi" w:hAnsiTheme="minorHAnsi"/>
          <w:sz w:val="24"/>
          <w:szCs w:val="24"/>
        </w:rPr>
        <w:t>) QUE NUESTRO FIADO CELEBRÓ CON EL GOBIERNO DEL ESTADO DE SAN LUIS POTOSÍ A TRAVÉS DE LA SECRETARÍA DE DESARROLLO URBANO, VIVIENDA Y OBRAS PÚBLICAS PARA REALIZAR LA OBRA DE: (</w:t>
      </w:r>
      <w:r w:rsidRPr="00BA7EE4">
        <w:rPr>
          <w:rFonts w:asciiTheme="minorHAnsi" w:hAnsiTheme="minorHAnsi"/>
          <w:b/>
          <w:sz w:val="24"/>
          <w:szCs w:val="24"/>
          <w:u w:val="single"/>
        </w:rPr>
        <w:t>NOMBRE DE LA OBRA/SERVICIO TAL Y COMO APARECE EN EL CONTRATO</w:t>
      </w:r>
      <w:r w:rsidRPr="00BA7EE4">
        <w:rPr>
          <w:rFonts w:asciiTheme="minorHAnsi" w:hAnsiTheme="minorHAnsi"/>
          <w:sz w:val="24"/>
          <w:szCs w:val="24"/>
          <w:u w:val="single"/>
        </w:rPr>
        <w:t>) (</w:t>
      </w:r>
      <w:r w:rsidRPr="00BA7EE4">
        <w:rPr>
          <w:rFonts w:asciiTheme="minorHAnsi" w:hAnsiTheme="minorHAnsi"/>
          <w:b/>
          <w:sz w:val="24"/>
          <w:szCs w:val="24"/>
          <w:u w:val="single"/>
        </w:rPr>
        <w:t>UBICACIÓN DE LA OBRA/SERVICIO</w:t>
      </w:r>
      <w:r w:rsidRPr="00BA7EE4">
        <w:rPr>
          <w:rFonts w:asciiTheme="minorHAnsi" w:hAnsiTheme="minorHAnsi"/>
          <w:sz w:val="24"/>
          <w:szCs w:val="24"/>
        </w:rPr>
        <w:t>), CON UN IMPORTE TOTAL DE (</w:t>
      </w:r>
      <w:r w:rsidRPr="00BA7EE4">
        <w:rPr>
          <w:rFonts w:asciiTheme="minorHAnsi" w:hAnsiTheme="minorHAnsi"/>
          <w:b/>
          <w:sz w:val="24"/>
          <w:szCs w:val="24"/>
          <w:u w:val="single"/>
        </w:rPr>
        <w:t>MONTO TOTAL DEL CONTRATO NÚMERO Y LETRA</w:t>
      </w:r>
      <w:r w:rsidRPr="00BA7EE4">
        <w:rPr>
          <w:rFonts w:asciiTheme="minorHAnsi" w:hAnsiTheme="minorHAnsi"/>
          <w:sz w:val="24"/>
          <w:szCs w:val="24"/>
        </w:rPr>
        <w:t xml:space="preserve">), INCLUYENDO EL IMPUESTO AL VALOR AGREGADO. </w:t>
      </w:r>
      <w:r w:rsidRPr="00BA7EE4">
        <w:rPr>
          <w:rFonts w:asciiTheme="minorHAnsi" w:hAnsiTheme="minorHAnsi" w:cs="Arial"/>
          <w:sz w:val="24"/>
          <w:szCs w:val="24"/>
          <w:lang w:val="es-ES"/>
        </w:rPr>
        <w:t xml:space="preserve">LA PRESENTE GARANTÍA SE CONSTITUYE POR EL  10% (DIEZ POR CIENTO) DEL MONTO TOTAL EJERCIDO DEL CONTRATO, QUE </w:t>
      </w:r>
      <w:r w:rsidRPr="00BA7EE4">
        <w:rPr>
          <w:rFonts w:asciiTheme="minorHAnsi" w:hAnsiTheme="minorHAnsi" w:cs="Arial"/>
          <w:sz w:val="24"/>
          <w:szCs w:val="24"/>
          <w:lang w:val="es-ES"/>
        </w:rPr>
        <w:lastRenderedPageBreak/>
        <w:t>CORRESPONDE A LA CANTIDAD DE (</w:t>
      </w:r>
      <w:r w:rsidRPr="00BA7EE4">
        <w:rPr>
          <w:rFonts w:asciiTheme="minorHAnsi" w:hAnsiTheme="minorHAnsi" w:cs="Arial"/>
          <w:b/>
          <w:sz w:val="24"/>
          <w:szCs w:val="24"/>
          <w:u w:val="single"/>
          <w:lang w:val="es-ES"/>
        </w:rPr>
        <w:t>MONTO TOTAL FIADO NÚMERO Y LETRA</w:t>
      </w:r>
      <w:r w:rsidRPr="00BA7EE4">
        <w:rPr>
          <w:rFonts w:asciiTheme="minorHAnsi" w:hAnsiTheme="minorHAnsi"/>
          <w:sz w:val="24"/>
          <w:szCs w:val="24"/>
        </w:rPr>
        <w:t xml:space="preserve">), Y SE EXPIDE DE CONFORMIDAD CON EL ARTÍCULO 157 DE LA LEY DE OBRAS PÚBLICAS Y SERVICIOS RELACIONADOS CON LAS MISMAS DEL ESTADO DE SAN LUIS POTOSÍ Y ARTÍCULOS  75 A 78 DE SU REGLAMENTO. </w:t>
      </w:r>
      <w:r w:rsidRPr="00BA7EE4">
        <w:rPr>
          <w:rFonts w:asciiTheme="minorHAnsi" w:hAnsiTheme="minorHAnsi"/>
          <w:sz w:val="24"/>
          <w:szCs w:val="24"/>
          <w:u w:val="single"/>
        </w:rPr>
        <w:t>(</w:t>
      </w:r>
      <w:r w:rsidRPr="00BA7EE4">
        <w:rPr>
          <w:rFonts w:asciiTheme="minorHAnsi" w:hAnsiTheme="minorHAnsi"/>
          <w:b/>
          <w:sz w:val="24"/>
          <w:szCs w:val="24"/>
          <w:u w:val="single"/>
        </w:rPr>
        <w:t>NOMBRE DE AFIANZADORA</w:t>
      </w:r>
      <w:r w:rsidRPr="00BA7EE4">
        <w:rPr>
          <w:rFonts w:asciiTheme="minorHAnsi" w:hAnsiTheme="minorHAnsi"/>
          <w:sz w:val="24"/>
          <w:szCs w:val="24"/>
          <w:u w:val="single"/>
        </w:rPr>
        <w:t>)</w:t>
      </w:r>
      <w:r w:rsidRPr="00BA7EE4">
        <w:rPr>
          <w:rFonts w:asciiTheme="minorHAnsi" w:hAnsiTheme="minorHAnsi"/>
          <w:sz w:val="24"/>
          <w:szCs w:val="24"/>
        </w:rPr>
        <w:t xml:space="preserve"> EXPRESAMENTE DECLARA: A) LA FIANZA SE OTORGA ATENDIENDO A TODAS LAS ESTIPULACIONES CONTENIDAS EN EL CONTRATO ANTES SEÑALADO; B) LA VIGENCIA DE ESTA </w:t>
      </w:r>
      <w:r w:rsidRPr="002711E8">
        <w:rPr>
          <w:rFonts w:asciiTheme="minorHAnsi" w:hAnsiTheme="minorHAnsi"/>
          <w:sz w:val="24"/>
          <w:szCs w:val="24"/>
        </w:rPr>
        <w:t>FIANZA ES POR 18 (DIECIOCHO) MESES, CONTADOS A PARTIR DE LA FECHA DE EXPEDICIÓN,</w:t>
      </w:r>
      <w:bookmarkStart w:id="0" w:name="_GoBack"/>
      <w:bookmarkEnd w:id="0"/>
      <w:r w:rsidRPr="00BA7EE4">
        <w:rPr>
          <w:rFonts w:asciiTheme="minorHAnsi" w:hAnsiTheme="minorHAnsi"/>
          <w:sz w:val="24"/>
          <w:szCs w:val="24"/>
        </w:rPr>
        <w:t xml:space="preserve"> CONFORME AL ACTA DE ENTREGA RECEPCIÓN FÍSICA DE LOS TRABAJOS, POR LO QUE, TRANSCURRIDO DICHO PLAZO SIN QUE EXISTA RESPONSABILIDAD DEL CONTRATISTA O RECLAMACIÓN ALGUNA POR PARTE DEL GOBIERNO DEL ESTADO, A TRAVÉS DE LA SECRETARÍA DE DESARROLLO URBANO, VIVIENDA Y OBRAS PÚBLICAS, LA FIANZA QUEDARÁ CANCELADA, SIENDO INDISPENSABLE LA CONFORMIDAD EXPRESA Y POR ESCRITO DE LA SECRETARÍA ANTES ALUDIDA; C) QUE EN EL CASO DE PRESENTARSE DEFECTOS, VICIOS OCULTOS O RESPONSABILIDADES NO CUMPLIDAS, EL GOBIERNO DEL ESTADO, A TRAVÉS DE LA SECRETARÍA DE DESARROLLO URBANO, VIVIENDA Y OBRAS PÚBLICAS, LO COMUNICARÁ DE INMEDIATO Y POR ESCRITO AL CONTRATISTA PARA QUE ESTE HAGA LAS CORRECCIONES O REPOSICIONES CORRESPONDIENTES, DENTRO DE UN PLAZO MÁXIMO DE 30 (TREINTA) DÍAS NATURALES, TRANSCURRIDO ESTE TÉRMINO SIN QUE SE HUBIERAN REALIZADO, EL GOBIERNO DEL ESTADO, A TRAVÉS DE LA SECRETARÍA DE FINANZAS DEL GOBIERNO DEL ESTADO DE SAN LUIS POTOSÍ, PROCEDERÁ A HACER EFECTIVA ESTA GARANTÍA. SI LA REPARACIÓN REQUIERE DE UN PLAZO MAYOR, EL CONTRATISTA Y EL GOBIERNO DEL ESTADO, A TRAVÉS DE LA SECRETARÍA DE DESARROLLO URBANO, VIVIENDA Y OBRAS PÚBLICAS, PODRÁN CONVENIRLO, POR LO QUE, ESTA PÓLIZA DE FIANZA CONTINUARÁ VIGENTE; D) LA FIANZA GARANTIZARÁ LA BUENA CALIDAD DE LOS TRABAJOS MATERIA DEL CONTRATO DE REFERENCIA, AÚN CUANDO PARTE DE ELLOS SE HUBIEREN SUBCONTRATADO CON LA AUTORIZACIÓN DEL GOBIERNO DEL ESTADO, A TRAVÉS DE LA SECRETARÍA DE DESARROLLO URBANO, VIVIENDA Y OBRAS PÚBLICAS, E) QUE </w:t>
      </w:r>
      <w:r w:rsidRPr="00BA7EE4">
        <w:rPr>
          <w:rFonts w:asciiTheme="minorHAnsi" w:hAnsiTheme="minorHAnsi"/>
          <w:sz w:val="24"/>
          <w:szCs w:val="24"/>
          <w:lang w:val="es-ES"/>
        </w:rPr>
        <w:t>ACEPTA CONTINUAR GARANTIZANDO EL CRÉDITO A QUE ÉSTA PÓLIZA SE REFIERE, AÚN EN EL CASO DE QUE SE OTORGUEN PRORROGAS O ESPERA AL CONTRATISTA PARA EL CUMPLIMIENTO DE LAS OBLIGACIONES QUE SE GARANTIZAN Y F</w:t>
      </w:r>
      <w:r w:rsidRPr="00BA7EE4">
        <w:rPr>
          <w:rFonts w:asciiTheme="minorHAnsi" w:hAnsiTheme="minorHAnsi"/>
          <w:sz w:val="24"/>
          <w:szCs w:val="24"/>
        </w:rPr>
        <w:t xml:space="preserve">) LA INSTITUCIÓN DE FIANZAS ACEPTA EXPRESAMENTE SOMETERSE AL PROCEDIMIENTO DE EJECUCIÓN ESTABLECIDO EN LOS ARTÍCULOS 178  y 282 DE LA LEY DE INSTITUCIONES DE SEGUROS Y DE FIANZAS, PARA LA EFECTIVIDAD DE LA PRESENTE GARANTÍA, AUN PARA EL CASO DE QUE PROCEDA EL COBRO DE INTERESES, CON MOTIVO DEL PAGO EXTEMPORÁNEO DEL IMPORTE DE ÉSTA PÓLIZA DE FIANZA. ASIMISMO, RENUNCIA AL DERECHO </w:t>
      </w:r>
      <w:r w:rsidRPr="00BA7EE4">
        <w:rPr>
          <w:rFonts w:asciiTheme="minorHAnsi" w:hAnsiTheme="minorHAnsi"/>
          <w:sz w:val="24"/>
          <w:szCs w:val="24"/>
          <w:lang w:val="es-ES"/>
        </w:rPr>
        <w:t>QUE LE OTORGA EL ARTÍCULO 179 DE LA CITADA LEY.</w:t>
      </w:r>
      <w:r w:rsidRPr="00BA7EE4">
        <w:rPr>
          <w:rFonts w:asciiTheme="minorHAnsi" w:hAnsiTheme="minorHAnsi"/>
          <w:sz w:val="24"/>
          <w:szCs w:val="24"/>
        </w:rPr>
        <w:t xml:space="preserve"> </w:t>
      </w:r>
    </w:p>
    <w:p w14:paraId="6D2B4DAE" w14:textId="77777777" w:rsidR="00143C77" w:rsidRPr="00BA7EE4" w:rsidRDefault="00143C77" w:rsidP="00143C77">
      <w:pPr>
        <w:jc w:val="both"/>
        <w:rPr>
          <w:rFonts w:asciiTheme="minorHAnsi" w:hAnsiTheme="minorHAnsi"/>
          <w:sz w:val="24"/>
          <w:szCs w:val="24"/>
        </w:rPr>
      </w:pPr>
      <w:r w:rsidRPr="00BA7EE4">
        <w:rPr>
          <w:rFonts w:asciiTheme="minorHAnsi" w:hAnsiTheme="minorHAnsi"/>
          <w:sz w:val="24"/>
          <w:szCs w:val="24"/>
        </w:rPr>
        <w:t>FIN DEL TEXTO-----------------------------------------</w:t>
      </w:r>
    </w:p>
    <w:p w14:paraId="31500DD7" w14:textId="77777777" w:rsidR="00143C77" w:rsidRPr="00BA7EE4" w:rsidRDefault="00143C77" w:rsidP="00143C77">
      <w:pPr>
        <w:rPr>
          <w:rFonts w:asciiTheme="minorHAnsi" w:hAnsiTheme="minorHAnsi"/>
          <w:sz w:val="24"/>
          <w:szCs w:val="24"/>
        </w:rPr>
      </w:pPr>
    </w:p>
    <w:p w14:paraId="672FADDF" w14:textId="77777777" w:rsidR="00143C77" w:rsidRPr="00BA7EE4" w:rsidRDefault="00143C77" w:rsidP="00143C77">
      <w:pPr>
        <w:rPr>
          <w:rFonts w:asciiTheme="minorHAnsi" w:hAnsiTheme="minorHAnsi"/>
          <w:sz w:val="24"/>
          <w:szCs w:val="24"/>
        </w:rPr>
      </w:pPr>
    </w:p>
    <w:p w14:paraId="2B2E29C4" w14:textId="77777777" w:rsidR="00143C77" w:rsidRPr="00BA7EE4" w:rsidRDefault="00143C77" w:rsidP="00143C77">
      <w:pPr>
        <w:jc w:val="both"/>
        <w:rPr>
          <w:rFonts w:asciiTheme="minorHAnsi" w:hAnsiTheme="minorHAnsi"/>
          <w:sz w:val="24"/>
          <w:szCs w:val="24"/>
        </w:rPr>
      </w:pPr>
    </w:p>
    <w:p w14:paraId="2505114E" w14:textId="77777777" w:rsidR="00143C77" w:rsidRPr="00BA7EE4" w:rsidRDefault="00143C77" w:rsidP="00143C77">
      <w:pPr>
        <w:numPr>
          <w:ilvl w:val="0"/>
          <w:numId w:val="13"/>
        </w:numPr>
        <w:spacing w:after="200" w:line="276" w:lineRule="auto"/>
        <w:jc w:val="both"/>
        <w:rPr>
          <w:rFonts w:asciiTheme="minorHAnsi" w:hAnsiTheme="minorHAnsi"/>
          <w:sz w:val="24"/>
          <w:szCs w:val="24"/>
        </w:rPr>
      </w:pPr>
      <w:r w:rsidRPr="00BA7EE4">
        <w:rPr>
          <w:rFonts w:asciiTheme="minorHAnsi" w:hAnsiTheme="minorHAnsi"/>
          <w:b/>
          <w:sz w:val="24"/>
          <w:szCs w:val="24"/>
        </w:rPr>
        <w:t>NOTA:</w:t>
      </w:r>
      <w:r w:rsidRPr="00BA7EE4">
        <w:rPr>
          <w:rFonts w:asciiTheme="minorHAnsi" w:hAnsiTheme="minorHAnsi"/>
          <w:sz w:val="24"/>
          <w:szCs w:val="24"/>
        </w:rPr>
        <w:t xml:space="preserve"> </w:t>
      </w:r>
      <w:r w:rsidRPr="00BA7EE4">
        <w:rPr>
          <w:rFonts w:asciiTheme="minorHAnsi" w:hAnsiTheme="minorHAnsi"/>
          <w:sz w:val="24"/>
          <w:szCs w:val="24"/>
          <w:u w:val="single"/>
        </w:rPr>
        <w:t>ES IMPORTANTE QUE LOS DATOS SE ASIENTEN TAL CUAL SE HAYAN ESTABLECIDO EN EL CONTRATO Y SIN ABREVIATURAS</w:t>
      </w:r>
      <w:r w:rsidRPr="00BA7EE4">
        <w:rPr>
          <w:rFonts w:asciiTheme="minorHAnsi" w:hAnsiTheme="minorHAnsi"/>
          <w:sz w:val="24"/>
          <w:szCs w:val="24"/>
        </w:rPr>
        <w:t>.</w:t>
      </w:r>
    </w:p>
    <w:p w14:paraId="4E75B3A7" w14:textId="77777777" w:rsidR="00143C77" w:rsidRDefault="00143C77" w:rsidP="00143C77">
      <w:pPr>
        <w:jc w:val="both"/>
        <w:rPr>
          <w:rFonts w:cs="Arial"/>
          <w:i w:val="0"/>
          <w:highlight w:val="yellow"/>
        </w:rPr>
      </w:pPr>
    </w:p>
    <w:p w14:paraId="1479F11A" w14:textId="77777777" w:rsidR="00143C77" w:rsidRDefault="00143C77" w:rsidP="00143C77">
      <w:pPr>
        <w:jc w:val="both"/>
        <w:rPr>
          <w:rFonts w:cs="Arial"/>
          <w:i w:val="0"/>
        </w:rPr>
      </w:pPr>
    </w:p>
    <w:p w14:paraId="355603B1" w14:textId="25232759" w:rsidR="00DF64B8" w:rsidRPr="008809C1" w:rsidRDefault="00143C77" w:rsidP="00143C77">
      <w:pPr>
        <w:jc w:val="both"/>
        <w:rPr>
          <w:rFonts w:cs="Arial"/>
          <w:b/>
          <w:i w:val="0"/>
          <w:color w:val="00B050"/>
        </w:rPr>
      </w:pPr>
      <w:r w:rsidRPr="008809C1">
        <w:rPr>
          <w:rFonts w:cs="Arial"/>
          <w:b/>
          <w:i w:val="0"/>
          <w:color w:val="00B050"/>
        </w:rPr>
        <w:lastRenderedPageBreak/>
        <w:t>(Las fianzas anteriormente descritas que deberá presentar el licitante ganador, previo a la firma del contrato y al concluir los trabajos objeto del mismo, invariablemente deberán ser expedidas, por instituciones autorizadas por la Comisión Nacional de Seguros y Fianzas, que no tengan impuestas sanciones firmes y cuenten con observación positiva por las calificadoras de valores autorizadas).</w:t>
      </w:r>
    </w:p>
    <w:p w14:paraId="3FD86B3A" w14:textId="77777777" w:rsidR="004C1BDC" w:rsidRPr="002E64CF" w:rsidRDefault="004C1BDC" w:rsidP="004C1BDC">
      <w:pPr>
        <w:jc w:val="both"/>
        <w:rPr>
          <w:rFonts w:cs="Arial"/>
          <w:i w:val="0"/>
        </w:rPr>
      </w:pPr>
    </w:p>
    <w:p w14:paraId="6C96664F" w14:textId="77777777" w:rsidR="00145795" w:rsidRPr="00B37402" w:rsidRDefault="00145795" w:rsidP="004C1BDC">
      <w:pPr>
        <w:ind w:left="567" w:hanging="567"/>
        <w:jc w:val="both"/>
        <w:rPr>
          <w:rFonts w:cs="Arial"/>
          <w:b/>
          <w:i w:val="0"/>
          <w:highlight w:val="green"/>
        </w:rPr>
      </w:pPr>
    </w:p>
    <w:sectPr w:rsidR="00145795" w:rsidRPr="00B37402" w:rsidSect="00702BD5">
      <w:headerReference w:type="default" r:id="rId8"/>
      <w:footerReference w:type="even" r:id="rId9"/>
      <w:footerReference w:type="default" r:id="rId10"/>
      <w:headerReference w:type="first" r:id="rId11"/>
      <w:pgSz w:w="12242" w:h="15842" w:code="1"/>
      <w:pgMar w:top="862" w:right="1151" w:bottom="719" w:left="1440" w:header="709" w:footer="1247"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E34B6C" w14:textId="77777777" w:rsidR="00AD5213" w:rsidRDefault="00AD5213" w:rsidP="00D25FDD">
      <w:r>
        <w:separator/>
      </w:r>
    </w:p>
  </w:endnote>
  <w:endnote w:type="continuationSeparator" w:id="0">
    <w:p w14:paraId="40B2B37B" w14:textId="77777777" w:rsidR="00AD5213" w:rsidRDefault="00AD5213" w:rsidP="00D25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7FB83" w14:textId="77777777" w:rsidR="00ED5BF3" w:rsidRDefault="00ED5BF3" w:rsidP="004C1BD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3489B85" w14:textId="77777777" w:rsidR="00ED5BF3" w:rsidRDefault="00ED5BF3">
    <w:pPr>
      <w:ind w:right="360"/>
      <w:jc w:val="right"/>
      <w:rPr>
        <w:rStyle w:val="Nmerodepgina"/>
      </w:rPr>
    </w:pPr>
  </w:p>
  <w:p w14:paraId="0383095F" w14:textId="77777777" w:rsidR="00ED5BF3" w:rsidRDefault="00ED5BF3">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62766" w14:textId="77777777" w:rsidR="00ED5BF3" w:rsidRPr="001F5AB0" w:rsidRDefault="00ED5BF3" w:rsidP="004C1BDC">
    <w:pPr>
      <w:pStyle w:val="Piedepgina"/>
      <w:ind w:right="357"/>
      <w:jc w:val="center"/>
      <w:rPr>
        <w:rFonts w:cs="Arial"/>
        <w:b/>
        <w:i w:val="0"/>
      </w:rPr>
    </w:pPr>
    <w:r w:rsidRPr="001F5AB0">
      <w:rPr>
        <w:rStyle w:val="Nmerodepgina"/>
        <w:rFonts w:cs="Arial"/>
        <w:b/>
        <w:i w:val="0"/>
      </w:rPr>
      <w:fldChar w:fldCharType="begin"/>
    </w:r>
    <w:r w:rsidRPr="001F5AB0">
      <w:rPr>
        <w:rStyle w:val="Nmerodepgina"/>
        <w:rFonts w:cs="Arial"/>
        <w:b/>
        <w:i w:val="0"/>
      </w:rPr>
      <w:instrText xml:space="preserve"> PAGE  \* Arabic </w:instrText>
    </w:r>
    <w:r w:rsidRPr="001F5AB0">
      <w:rPr>
        <w:rStyle w:val="Nmerodepgina"/>
        <w:rFonts w:cs="Arial"/>
        <w:b/>
        <w:i w:val="0"/>
      </w:rPr>
      <w:fldChar w:fldCharType="separate"/>
    </w:r>
    <w:r w:rsidR="002711E8">
      <w:rPr>
        <w:rStyle w:val="Nmerodepgina"/>
        <w:rFonts w:cs="Arial"/>
        <w:b/>
        <w:i w:val="0"/>
        <w:noProof/>
      </w:rPr>
      <w:t>8</w:t>
    </w:r>
    <w:r w:rsidRPr="001F5AB0">
      <w:rPr>
        <w:rStyle w:val="Nmerodepgina"/>
        <w:rFonts w:cs="Arial"/>
        <w:b/>
        <w:i w:val="0"/>
      </w:rPr>
      <w:fldChar w:fldCharType="end"/>
    </w:r>
    <w:r w:rsidRPr="001F5AB0">
      <w:rPr>
        <w:rStyle w:val="Nmerodepgina"/>
        <w:rFonts w:cs="Arial"/>
        <w:b/>
        <w:i w:val="0"/>
      </w:rPr>
      <w:t>/</w:t>
    </w:r>
    <w:r w:rsidRPr="001F5AB0">
      <w:rPr>
        <w:rStyle w:val="Nmerodepgina"/>
        <w:rFonts w:cs="Arial"/>
        <w:b/>
        <w:i w:val="0"/>
      </w:rPr>
      <w:fldChar w:fldCharType="begin"/>
    </w:r>
    <w:r w:rsidRPr="001F5AB0">
      <w:rPr>
        <w:rStyle w:val="Nmerodepgina"/>
        <w:rFonts w:cs="Arial"/>
        <w:b/>
        <w:i w:val="0"/>
      </w:rPr>
      <w:instrText xml:space="preserve"> NUMPAGES </w:instrText>
    </w:r>
    <w:r w:rsidRPr="001F5AB0">
      <w:rPr>
        <w:rStyle w:val="Nmerodepgina"/>
        <w:rFonts w:cs="Arial"/>
        <w:b/>
        <w:i w:val="0"/>
      </w:rPr>
      <w:fldChar w:fldCharType="separate"/>
    </w:r>
    <w:r w:rsidR="002711E8">
      <w:rPr>
        <w:rStyle w:val="Nmerodepgina"/>
        <w:rFonts w:cs="Arial"/>
        <w:b/>
        <w:i w:val="0"/>
        <w:noProof/>
      </w:rPr>
      <w:t>8</w:t>
    </w:r>
    <w:r w:rsidRPr="001F5AB0">
      <w:rPr>
        <w:rStyle w:val="Nmerodepgina"/>
        <w:rFonts w:cs="Arial"/>
        <w:b/>
        <w:i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DA0FA2" w14:textId="77777777" w:rsidR="00AD5213" w:rsidRDefault="00AD5213" w:rsidP="00D25FDD">
      <w:r>
        <w:separator/>
      </w:r>
    </w:p>
  </w:footnote>
  <w:footnote w:type="continuationSeparator" w:id="0">
    <w:p w14:paraId="1066E888" w14:textId="77777777" w:rsidR="00AD5213" w:rsidRDefault="00AD5213" w:rsidP="00D25F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FB707" w14:textId="77777777" w:rsidR="00ED5BF3" w:rsidRDefault="00ED5BF3" w:rsidP="009F482B">
    <w:pPr>
      <w:pStyle w:val="Encabezado"/>
      <w:tabs>
        <w:tab w:val="center" w:pos="4613"/>
        <w:tab w:val="left" w:pos="7375"/>
      </w:tabs>
      <w:ind w:left="-567" w:right="-142"/>
    </w:pPr>
    <w:r>
      <w:rPr>
        <w:noProof/>
      </w:rPr>
      <w:drawing>
        <wp:anchor distT="0" distB="0" distL="114300" distR="114300" simplePos="0" relativeHeight="251659264" behindDoc="1" locked="0" layoutInCell="1" allowOverlap="1" wp14:anchorId="209221D7" wp14:editId="2128E9C8">
          <wp:simplePos x="0" y="0"/>
          <wp:positionH relativeFrom="column">
            <wp:posOffset>3477370</wp:posOffset>
          </wp:positionH>
          <wp:positionV relativeFrom="paragraph">
            <wp:posOffset>-172720</wp:posOffset>
          </wp:positionV>
          <wp:extent cx="2686685" cy="655320"/>
          <wp:effectExtent l="0" t="0" r="0" b="0"/>
          <wp:wrapNone/>
          <wp:docPr id="1" name="0 Imagen" descr="Secretaría de Desarrollo Urbano, Vivienda y Obras Pública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ía de Desarrollo Urbano, Vivienda y Obras Públicas-C.jpg"/>
                  <pic:cNvPicPr/>
                </pic:nvPicPr>
                <pic:blipFill>
                  <a:blip r:embed="rId1">
                    <a:extLst>
                      <a:ext uri="{28A0092B-C50C-407E-A947-70E740481C1C}">
                        <a14:useLocalDpi xmlns:a14="http://schemas.microsoft.com/office/drawing/2010/main" val="0"/>
                      </a:ext>
                    </a:extLst>
                  </a:blip>
                  <a:stretch>
                    <a:fillRect/>
                  </a:stretch>
                </pic:blipFill>
                <pic:spPr>
                  <a:xfrm>
                    <a:off x="0" y="0"/>
                    <a:ext cx="2686685" cy="655320"/>
                  </a:xfrm>
                  <a:prstGeom prst="rect">
                    <a:avLst/>
                  </a:prstGeom>
                </pic:spPr>
              </pic:pic>
            </a:graphicData>
          </a:graphic>
        </wp:anchor>
      </w:drawing>
    </w:r>
    <w:r>
      <w:tab/>
    </w:r>
    <w:r>
      <w:tab/>
    </w:r>
    <w:r>
      <w:rPr>
        <w:noProof/>
      </w:rPr>
      <w:drawing>
        <wp:anchor distT="0" distB="0" distL="114300" distR="114300" simplePos="0" relativeHeight="251660288" behindDoc="1" locked="0" layoutInCell="1" allowOverlap="1" wp14:anchorId="399D6BBB" wp14:editId="673AC91C">
          <wp:simplePos x="0" y="0"/>
          <wp:positionH relativeFrom="column">
            <wp:posOffset>-170953</wp:posOffset>
          </wp:positionH>
          <wp:positionV relativeFrom="paragraph">
            <wp:posOffset>-273050</wp:posOffset>
          </wp:positionV>
          <wp:extent cx="835025" cy="11341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2">
                    <a:extLst>
                      <a:ext uri="{28A0092B-C50C-407E-A947-70E740481C1C}">
                        <a14:useLocalDpi xmlns:a14="http://schemas.microsoft.com/office/drawing/2010/main" val="0"/>
                      </a:ext>
                    </a:extLst>
                  </a:blip>
                  <a:stretch>
                    <a:fillRect/>
                  </a:stretch>
                </pic:blipFill>
                <pic:spPr>
                  <a:xfrm>
                    <a:off x="0" y="0"/>
                    <a:ext cx="835025" cy="1134110"/>
                  </a:xfrm>
                  <a:prstGeom prst="rect">
                    <a:avLst/>
                  </a:prstGeom>
                </pic:spPr>
              </pic:pic>
            </a:graphicData>
          </a:graphic>
        </wp:anchor>
      </w:drawing>
    </w:r>
    <w:r>
      <w:tab/>
    </w:r>
  </w:p>
  <w:p w14:paraId="101D8487" w14:textId="77777777" w:rsidR="00ED5BF3" w:rsidRDefault="00ED5BF3" w:rsidP="000B75CF">
    <w:pPr>
      <w:pStyle w:val="Encabezado"/>
    </w:pPr>
  </w:p>
  <w:p w14:paraId="5771E19E" w14:textId="77777777" w:rsidR="00ED5BF3" w:rsidRDefault="00ED5BF3" w:rsidP="009F482B">
    <w:pPr>
      <w:pStyle w:val="Encabezado"/>
      <w:tabs>
        <w:tab w:val="clear" w:pos="4252"/>
        <w:tab w:val="clear" w:pos="8504"/>
        <w:tab w:val="left" w:pos="8903"/>
      </w:tabs>
    </w:pPr>
    <w:r>
      <w:tab/>
    </w:r>
  </w:p>
  <w:p w14:paraId="46E95B8A" w14:textId="77777777" w:rsidR="00ED5BF3" w:rsidRDefault="00ED5BF3" w:rsidP="009F482B">
    <w:pPr>
      <w:tabs>
        <w:tab w:val="left" w:pos="8504"/>
      </w:tabs>
      <w:rPr>
        <w:rFonts w:cs="Arial"/>
        <w:b/>
        <w:sz w:val="18"/>
        <w:szCs w:val="18"/>
      </w:rPr>
    </w:pPr>
    <w:r>
      <w:rPr>
        <w:rFonts w:cs="Arial"/>
        <w:b/>
        <w:sz w:val="18"/>
        <w:szCs w:val="18"/>
      </w:rPr>
      <w:tab/>
    </w:r>
  </w:p>
  <w:p w14:paraId="0169A19E" w14:textId="77777777" w:rsidR="00ED5BF3" w:rsidRDefault="00ED5BF3" w:rsidP="000B75CF">
    <w:pPr>
      <w:rPr>
        <w:rFonts w:cs="Arial"/>
        <w:b/>
        <w:sz w:val="18"/>
        <w:szCs w:val="18"/>
      </w:rPr>
    </w:pPr>
  </w:p>
  <w:p w14:paraId="4C69CDC4" w14:textId="77777777" w:rsidR="00ED5BF3" w:rsidRDefault="00ED5BF3" w:rsidP="000B75CF">
    <w:pPr>
      <w:rPr>
        <w:rFonts w:cs="Arial"/>
        <w:b/>
        <w:sz w:val="18"/>
        <w:szCs w:val="18"/>
      </w:rPr>
    </w:pPr>
  </w:p>
  <w:p w14:paraId="1207A7DB" w14:textId="77777777" w:rsidR="00ED5BF3" w:rsidRDefault="00ED5BF3" w:rsidP="000B75CF">
    <w:pPr>
      <w:rPr>
        <w:rFonts w:cs="Arial"/>
        <w:b/>
        <w:sz w:val="18"/>
        <w:szCs w:val="18"/>
      </w:rPr>
    </w:pPr>
  </w:p>
  <w:p w14:paraId="4ABF3EB8" w14:textId="77777777" w:rsidR="00ED5BF3" w:rsidRPr="000B75CF" w:rsidRDefault="00ED5BF3" w:rsidP="000B75CF">
    <w:pPr>
      <w:rPr>
        <w:rFonts w:cs="Arial"/>
        <w:b/>
        <w:bCs/>
        <w:i w:val="0"/>
        <w:noProof/>
        <w:lang w:val="es-ES" w:eastAsia="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08276" w14:textId="77777777" w:rsidR="00ED5BF3" w:rsidRDefault="00ED5BF3" w:rsidP="004C1BDC">
    <w:pPr>
      <w:pStyle w:val="Encabezado"/>
      <w:jc w:val="center"/>
    </w:pPr>
    <w:r w:rsidRPr="00590F03">
      <w:rPr>
        <w:rStyle w:val="Nmerodepgina"/>
        <w:i w:val="0"/>
        <w:vanish/>
        <w:sz w:val="16"/>
        <w:szCs w:val="16"/>
      </w:rPr>
      <w:t>p</w:t>
    </w:r>
    <w:r w:rsidRPr="00590F03">
      <w:rPr>
        <w:i w:val="0"/>
        <w:sz w:val="16"/>
        <w:szCs w:val="16"/>
      </w:rPr>
      <w:t>á</w:t>
    </w:r>
    <w:r w:rsidRPr="003230B4">
      <w:rPr>
        <w:vanish/>
      </w:rPr>
      <w:t>gina</w:t>
    </w:r>
    <w:r>
      <w:fldChar w:fldCharType="begin"/>
    </w:r>
    <w:r>
      <w:instrText xml:space="preserve"> PAGE </w:instrText>
    </w:r>
    <w:r>
      <w:fldChar w:fldCharType="separate"/>
    </w:r>
    <w:r>
      <w:rPr>
        <w:noProof/>
      </w:rPr>
      <w:t>1</w:t>
    </w:r>
    <w:r>
      <w:rPr>
        <w:noProof/>
      </w:rPr>
      <w:fldChar w:fldCharType="end"/>
    </w:r>
    <w:r>
      <w:t xml:space="preserve"> de </w:t>
    </w:r>
    <w:r>
      <w:rPr>
        <w:noProof/>
      </w:rPr>
      <w:fldChar w:fldCharType="begin"/>
    </w:r>
    <w:r>
      <w:rPr>
        <w:noProof/>
      </w:rPr>
      <w:instrText xml:space="preserve"> NUMPAGES </w:instrText>
    </w:r>
    <w:r>
      <w:rPr>
        <w:noProof/>
      </w:rPr>
      <w:fldChar w:fldCharType="separate"/>
    </w:r>
    <w:r>
      <w:rPr>
        <w:noProof/>
      </w:rPr>
      <w:t>116</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70AE450A"/>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3FCCC658"/>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0CB942F4"/>
    <w:multiLevelType w:val="hybridMultilevel"/>
    <w:tmpl w:val="B590C3D8"/>
    <w:lvl w:ilvl="0" w:tplc="5C9EA4D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2322794D"/>
    <w:multiLevelType w:val="multilevel"/>
    <w:tmpl w:val="C23048A8"/>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4086F0B"/>
    <w:multiLevelType w:val="hybridMultilevel"/>
    <w:tmpl w:val="9B5EF62E"/>
    <w:lvl w:ilvl="0" w:tplc="5C9EA4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6CA716E"/>
    <w:multiLevelType w:val="singleLevel"/>
    <w:tmpl w:val="12800C9C"/>
    <w:lvl w:ilvl="0">
      <w:start w:val="1"/>
      <w:numFmt w:val="lowerLetter"/>
      <w:lvlText w:val="%1."/>
      <w:lvlJc w:val="left"/>
      <w:pPr>
        <w:tabs>
          <w:tab w:val="num" w:pos="360"/>
        </w:tabs>
        <w:ind w:left="360" w:hanging="360"/>
      </w:pPr>
      <w:rPr>
        <w:rFonts w:hint="default"/>
        <w:b/>
        <w:color w:val="auto"/>
      </w:rPr>
    </w:lvl>
  </w:abstractNum>
  <w:abstractNum w:abstractNumId="6" w15:restartNumberingAfterBreak="0">
    <w:nsid w:val="4D5D208A"/>
    <w:multiLevelType w:val="hybridMultilevel"/>
    <w:tmpl w:val="F98AD1D6"/>
    <w:lvl w:ilvl="0" w:tplc="D8A6E474">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FB2D4E"/>
    <w:multiLevelType w:val="hybridMultilevel"/>
    <w:tmpl w:val="5DF020FE"/>
    <w:lvl w:ilvl="0" w:tplc="FF18D2F6">
      <w:start w:val="1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15:restartNumberingAfterBreak="0">
    <w:nsid w:val="57D716D1"/>
    <w:multiLevelType w:val="hybridMultilevel"/>
    <w:tmpl w:val="F4D4FF7A"/>
    <w:lvl w:ilvl="0" w:tplc="13F0490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ED7214F"/>
    <w:multiLevelType w:val="hybridMultilevel"/>
    <w:tmpl w:val="60504AA8"/>
    <w:lvl w:ilvl="0" w:tplc="080A0019">
      <w:start w:val="1"/>
      <w:numFmt w:val="lowerLetter"/>
      <w:lvlText w:val="%1."/>
      <w:lvlJc w:val="left"/>
      <w:pPr>
        <w:tabs>
          <w:tab w:val="num" w:pos="720"/>
        </w:tabs>
        <w:ind w:left="720" w:hanging="360"/>
      </w:pPr>
    </w:lvl>
    <w:lvl w:ilvl="1" w:tplc="5C9EA4D0">
      <w:start w:val="1"/>
      <w:numFmt w:val="lowerLetter"/>
      <w:lvlText w:val="%2."/>
      <w:lvlJc w:val="left"/>
      <w:pPr>
        <w:tabs>
          <w:tab w:val="num" w:pos="1440"/>
        </w:tabs>
        <w:ind w:left="1440" w:hanging="360"/>
      </w:pPr>
      <w:rPr>
        <w:rFonts w:hint="default"/>
        <w:b/>
      </w:rPr>
    </w:lvl>
    <w:lvl w:ilvl="2" w:tplc="88E2ECE4">
      <w:numFmt w:val="bullet"/>
      <w:lvlText w:val="-"/>
      <w:lvlJc w:val="left"/>
      <w:pPr>
        <w:ind w:left="2340" w:hanging="360"/>
      </w:pPr>
      <w:rPr>
        <w:rFonts w:ascii="Arial" w:eastAsia="Times New Roman" w:hAnsi="Arial" w:cs="Arial" w:hint="default"/>
      </w:r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 w15:restartNumberingAfterBreak="0">
    <w:nsid w:val="5FA513D0"/>
    <w:multiLevelType w:val="hybridMultilevel"/>
    <w:tmpl w:val="933E1F92"/>
    <w:lvl w:ilvl="0" w:tplc="9FD4199E">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6D3255A5"/>
    <w:multiLevelType w:val="singleLevel"/>
    <w:tmpl w:val="F3E2B3E4"/>
    <w:lvl w:ilvl="0">
      <w:start w:val="1"/>
      <w:numFmt w:val="upperRoman"/>
      <w:lvlText w:val="%1."/>
      <w:lvlJc w:val="left"/>
      <w:pPr>
        <w:tabs>
          <w:tab w:val="num" w:pos="816"/>
        </w:tabs>
        <w:ind w:left="816" w:hanging="816"/>
      </w:pPr>
      <w:rPr>
        <w:rFonts w:hint="default"/>
        <w:b/>
        <w:color w:val="000000"/>
      </w:rPr>
    </w:lvl>
  </w:abstractNum>
  <w:abstractNum w:abstractNumId="12" w15:restartNumberingAfterBreak="0">
    <w:nsid w:val="6E561ED5"/>
    <w:multiLevelType w:val="hybridMultilevel"/>
    <w:tmpl w:val="1CBEEE12"/>
    <w:lvl w:ilvl="0" w:tplc="64B2972C">
      <w:start w:val="1"/>
      <w:numFmt w:val="upperRoman"/>
      <w:lvlText w:val="%1."/>
      <w:lvlJc w:val="right"/>
      <w:pPr>
        <w:tabs>
          <w:tab w:val="num" w:pos="180"/>
        </w:tabs>
        <w:ind w:left="180" w:hanging="18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5"/>
  </w:num>
  <w:num w:numId="2">
    <w:abstractNumId w:val="11"/>
  </w:num>
  <w:num w:numId="3">
    <w:abstractNumId w:val="9"/>
  </w:num>
  <w:num w:numId="4">
    <w:abstractNumId w:val="12"/>
  </w:num>
  <w:num w:numId="5">
    <w:abstractNumId w:val="2"/>
  </w:num>
  <w:num w:numId="6">
    <w:abstractNumId w:val="4"/>
  </w:num>
  <w:num w:numId="7">
    <w:abstractNumId w:val="3"/>
  </w:num>
  <w:num w:numId="8">
    <w:abstractNumId w:val="8"/>
  </w:num>
  <w:num w:numId="9">
    <w:abstractNumId w:val="10"/>
  </w:num>
  <w:num w:numId="10">
    <w:abstractNumId w:val="7"/>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
  </w:num>
  <w:num w:numId="15">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BDC"/>
    <w:rsid w:val="00000173"/>
    <w:rsid w:val="00000AF6"/>
    <w:rsid w:val="0000121C"/>
    <w:rsid w:val="0000149D"/>
    <w:rsid w:val="00003A25"/>
    <w:rsid w:val="00005C97"/>
    <w:rsid w:val="0000629F"/>
    <w:rsid w:val="000062C7"/>
    <w:rsid w:val="00006E64"/>
    <w:rsid w:val="000076C5"/>
    <w:rsid w:val="00011501"/>
    <w:rsid w:val="0001178A"/>
    <w:rsid w:val="00013734"/>
    <w:rsid w:val="00013E02"/>
    <w:rsid w:val="0001498F"/>
    <w:rsid w:val="00014D4F"/>
    <w:rsid w:val="00015D4A"/>
    <w:rsid w:val="0001682A"/>
    <w:rsid w:val="000168F1"/>
    <w:rsid w:val="000204E5"/>
    <w:rsid w:val="00020E64"/>
    <w:rsid w:val="00021195"/>
    <w:rsid w:val="0002141B"/>
    <w:rsid w:val="0002213C"/>
    <w:rsid w:val="000230B2"/>
    <w:rsid w:val="0002317D"/>
    <w:rsid w:val="00023811"/>
    <w:rsid w:val="000242D2"/>
    <w:rsid w:val="00024AB4"/>
    <w:rsid w:val="00024B42"/>
    <w:rsid w:val="00025E48"/>
    <w:rsid w:val="0002608C"/>
    <w:rsid w:val="000266C3"/>
    <w:rsid w:val="00026900"/>
    <w:rsid w:val="000276EF"/>
    <w:rsid w:val="000304FC"/>
    <w:rsid w:val="00030D35"/>
    <w:rsid w:val="00032853"/>
    <w:rsid w:val="00033C25"/>
    <w:rsid w:val="000353F8"/>
    <w:rsid w:val="00035E4E"/>
    <w:rsid w:val="0004099E"/>
    <w:rsid w:val="00041554"/>
    <w:rsid w:val="0004223C"/>
    <w:rsid w:val="00042439"/>
    <w:rsid w:val="00044DF5"/>
    <w:rsid w:val="00046F3F"/>
    <w:rsid w:val="000512E5"/>
    <w:rsid w:val="00051916"/>
    <w:rsid w:val="0005390F"/>
    <w:rsid w:val="00054D61"/>
    <w:rsid w:val="0005589F"/>
    <w:rsid w:val="00060CD9"/>
    <w:rsid w:val="000624E3"/>
    <w:rsid w:val="00062F92"/>
    <w:rsid w:val="000632C1"/>
    <w:rsid w:val="00065E5E"/>
    <w:rsid w:val="00066B0B"/>
    <w:rsid w:val="0006777E"/>
    <w:rsid w:val="00071073"/>
    <w:rsid w:val="00071326"/>
    <w:rsid w:val="0007178F"/>
    <w:rsid w:val="000717CB"/>
    <w:rsid w:val="000720F6"/>
    <w:rsid w:val="00072D63"/>
    <w:rsid w:val="00072F4F"/>
    <w:rsid w:val="000733A7"/>
    <w:rsid w:val="0007409A"/>
    <w:rsid w:val="000750DE"/>
    <w:rsid w:val="00075156"/>
    <w:rsid w:val="00075377"/>
    <w:rsid w:val="0007540B"/>
    <w:rsid w:val="00076103"/>
    <w:rsid w:val="00081472"/>
    <w:rsid w:val="000819BF"/>
    <w:rsid w:val="000834E6"/>
    <w:rsid w:val="000851B8"/>
    <w:rsid w:val="000855C1"/>
    <w:rsid w:val="000861FE"/>
    <w:rsid w:val="00086215"/>
    <w:rsid w:val="000903FF"/>
    <w:rsid w:val="00093584"/>
    <w:rsid w:val="00093FD7"/>
    <w:rsid w:val="00094821"/>
    <w:rsid w:val="00095E52"/>
    <w:rsid w:val="0009603A"/>
    <w:rsid w:val="00096E8A"/>
    <w:rsid w:val="0009701E"/>
    <w:rsid w:val="0009718A"/>
    <w:rsid w:val="000A026A"/>
    <w:rsid w:val="000A11A9"/>
    <w:rsid w:val="000A17BC"/>
    <w:rsid w:val="000A24A4"/>
    <w:rsid w:val="000A39DE"/>
    <w:rsid w:val="000A6CC8"/>
    <w:rsid w:val="000A7D94"/>
    <w:rsid w:val="000B0D56"/>
    <w:rsid w:val="000B336B"/>
    <w:rsid w:val="000B44AE"/>
    <w:rsid w:val="000B4F35"/>
    <w:rsid w:val="000B53F3"/>
    <w:rsid w:val="000B5836"/>
    <w:rsid w:val="000B5ECD"/>
    <w:rsid w:val="000B670E"/>
    <w:rsid w:val="000B68C0"/>
    <w:rsid w:val="000B6ECA"/>
    <w:rsid w:val="000B75CF"/>
    <w:rsid w:val="000B7685"/>
    <w:rsid w:val="000B7D92"/>
    <w:rsid w:val="000C0767"/>
    <w:rsid w:val="000C3B2C"/>
    <w:rsid w:val="000C55BC"/>
    <w:rsid w:val="000C6D01"/>
    <w:rsid w:val="000D0523"/>
    <w:rsid w:val="000D0DA9"/>
    <w:rsid w:val="000D1BBA"/>
    <w:rsid w:val="000D2C72"/>
    <w:rsid w:val="000D2F7D"/>
    <w:rsid w:val="000D3343"/>
    <w:rsid w:val="000D3521"/>
    <w:rsid w:val="000D39D7"/>
    <w:rsid w:val="000D48A8"/>
    <w:rsid w:val="000D5848"/>
    <w:rsid w:val="000D58C5"/>
    <w:rsid w:val="000D637E"/>
    <w:rsid w:val="000D7287"/>
    <w:rsid w:val="000D7529"/>
    <w:rsid w:val="000D7FA1"/>
    <w:rsid w:val="000E1A9D"/>
    <w:rsid w:val="000E2BD7"/>
    <w:rsid w:val="000E2C13"/>
    <w:rsid w:val="000E4295"/>
    <w:rsid w:val="000E4D78"/>
    <w:rsid w:val="000E4EBF"/>
    <w:rsid w:val="000E628E"/>
    <w:rsid w:val="000E6D48"/>
    <w:rsid w:val="000E75B0"/>
    <w:rsid w:val="000F0862"/>
    <w:rsid w:val="000F0B01"/>
    <w:rsid w:val="000F2EDE"/>
    <w:rsid w:val="000F4053"/>
    <w:rsid w:val="000F511B"/>
    <w:rsid w:val="000F54FA"/>
    <w:rsid w:val="000F58CF"/>
    <w:rsid w:val="000F68E1"/>
    <w:rsid w:val="00102272"/>
    <w:rsid w:val="00102341"/>
    <w:rsid w:val="001028EB"/>
    <w:rsid w:val="001048A0"/>
    <w:rsid w:val="00105C50"/>
    <w:rsid w:val="001072AE"/>
    <w:rsid w:val="00107608"/>
    <w:rsid w:val="001156A8"/>
    <w:rsid w:val="00116F6E"/>
    <w:rsid w:val="001205DF"/>
    <w:rsid w:val="0012064E"/>
    <w:rsid w:val="0012098B"/>
    <w:rsid w:val="001219D3"/>
    <w:rsid w:val="00121E88"/>
    <w:rsid w:val="00122BF8"/>
    <w:rsid w:val="00122F61"/>
    <w:rsid w:val="00123BBE"/>
    <w:rsid w:val="00124846"/>
    <w:rsid w:val="0012571C"/>
    <w:rsid w:val="001262CC"/>
    <w:rsid w:val="00127014"/>
    <w:rsid w:val="00133061"/>
    <w:rsid w:val="00133114"/>
    <w:rsid w:val="001332C8"/>
    <w:rsid w:val="00137A96"/>
    <w:rsid w:val="00142A34"/>
    <w:rsid w:val="00143017"/>
    <w:rsid w:val="00143128"/>
    <w:rsid w:val="00143C77"/>
    <w:rsid w:val="00145247"/>
    <w:rsid w:val="0014526F"/>
    <w:rsid w:val="00145795"/>
    <w:rsid w:val="00145FB1"/>
    <w:rsid w:val="0014608E"/>
    <w:rsid w:val="00147625"/>
    <w:rsid w:val="00147FDF"/>
    <w:rsid w:val="00151578"/>
    <w:rsid w:val="00152865"/>
    <w:rsid w:val="0015310F"/>
    <w:rsid w:val="001536E8"/>
    <w:rsid w:val="0015387C"/>
    <w:rsid w:val="00154BDB"/>
    <w:rsid w:val="00155B96"/>
    <w:rsid w:val="00156BF7"/>
    <w:rsid w:val="0015724E"/>
    <w:rsid w:val="0015725C"/>
    <w:rsid w:val="00161950"/>
    <w:rsid w:val="00163371"/>
    <w:rsid w:val="00163902"/>
    <w:rsid w:val="001666A7"/>
    <w:rsid w:val="001666AC"/>
    <w:rsid w:val="00170E5E"/>
    <w:rsid w:val="00171461"/>
    <w:rsid w:val="00171EE9"/>
    <w:rsid w:val="00172023"/>
    <w:rsid w:val="00173F5D"/>
    <w:rsid w:val="00174DFC"/>
    <w:rsid w:val="00175A74"/>
    <w:rsid w:val="001770B7"/>
    <w:rsid w:val="001816C2"/>
    <w:rsid w:val="0018244C"/>
    <w:rsid w:val="001837FD"/>
    <w:rsid w:val="00184C68"/>
    <w:rsid w:val="00185CE9"/>
    <w:rsid w:val="00186B3D"/>
    <w:rsid w:val="00187CE4"/>
    <w:rsid w:val="00191300"/>
    <w:rsid w:val="00192AC6"/>
    <w:rsid w:val="001938BC"/>
    <w:rsid w:val="00196DF2"/>
    <w:rsid w:val="00197F31"/>
    <w:rsid w:val="001A0EAA"/>
    <w:rsid w:val="001A136B"/>
    <w:rsid w:val="001A1BA4"/>
    <w:rsid w:val="001A2222"/>
    <w:rsid w:val="001A63E2"/>
    <w:rsid w:val="001A7EA7"/>
    <w:rsid w:val="001B0DAF"/>
    <w:rsid w:val="001B377C"/>
    <w:rsid w:val="001B3E91"/>
    <w:rsid w:val="001B3F30"/>
    <w:rsid w:val="001B4065"/>
    <w:rsid w:val="001B524B"/>
    <w:rsid w:val="001B5319"/>
    <w:rsid w:val="001B5619"/>
    <w:rsid w:val="001B7054"/>
    <w:rsid w:val="001B74F1"/>
    <w:rsid w:val="001B7D79"/>
    <w:rsid w:val="001C084D"/>
    <w:rsid w:val="001C09AA"/>
    <w:rsid w:val="001C0B01"/>
    <w:rsid w:val="001C1131"/>
    <w:rsid w:val="001C1158"/>
    <w:rsid w:val="001C1262"/>
    <w:rsid w:val="001C226D"/>
    <w:rsid w:val="001C27C9"/>
    <w:rsid w:val="001C60B7"/>
    <w:rsid w:val="001C6B16"/>
    <w:rsid w:val="001D02B1"/>
    <w:rsid w:val="001D0351"/>
    <w:rsid w:val="001D053B"/>
    <w:rsid w:val="001D2F51"/>
    <w:rsid w:val="001D4003"/>
    <w:rsid w:val="001D41E9"/>
    <w:rsid w:val="001D4424"/>
    <w:rsid w:val="001D4665"/>
    <w:rsid w:val="001D4ECE"/>
    <w:rsid w:val="001D5B7F"/>
    <w:rsid w:val="001D5C40"/>
    <w:rsid w:val="001D6190"/>
    <w:rsid w:val="001D6D6C"/>
    <w:rsid w:val="001E08AA"/>
    <w:rsid w:val="001E2678"/>
    <w:rsid w:val="001E2A79"/>
    <w:rsid w:val="001E48D4"/>
    <w:rsid w:val="001E524F"/>
    <w:rsid w:val="001E5F3E"/>
    <w:rsid w:val="001F0453"/>
    <w:rsid w:val="001F12F6"/>
    <w:rsid w:val="001F166B"/>
    <w:rsid w:val="001F212E"/>
    <w:rsid w:val="001F3768"/>
    <w:rsid w:val="001F3F99"/>
    <w:rsid w:val="001F4FC9"/>
    <w:rsid w:val="001F5C2F"/>
    <w:rsid w:val="001F6B72"/>
    <w:rsid w:val="001F6F5B"/>
    <w:rsid w:val="001F7709"/>
    <w:rsid w:val="00202162"/>
    <w:rsid w:val="002028DB"/>
    <w:rsid w:val="002045E5"/>
    <w:rsid w:val="00204A9A"/>
    <w:rsid w:val="00205090"/>
    <w:rsid w:val="002062B5"/>
    <w:rsid w:val="0020681C"/>
    <w:rsid w:val="002068F8"/>
    <w:rsid w:val="00206FF9"/>
    <w:rsid w:val="00210011"/>
    <w:rsid w:val="00210480"/>
    <w:rsid w:val="00211D2F"/>
    <w:rsid w:val="0021270E"/>
    <w:rsid w:val="00212F8F"/>
    <w:rsid w:val="00213316"/>
    <w:rsid w:val="00213DD7"/>
    <w:rsid w:val="002146D3"/>
    <w:rsid w:val="0021502B"/>
    <w:rsid w:val="00216FD1"/>
    <w:rsid w:val="002177D2"/>
    <w:rsid w:val="00222279"/>
    <w:rsid w:val="002225DD"/>
    <w:rsid w:val="0022324B"/>
    <w:rsid w:val="00224119"/>
    <w:rsid w:val="00224234"/>
    <w:rsid w:val="00224DD5"/>
    <w:rsid w:val="0022589F"/>
    <w:rsid w:val="00225A3F"/>
    <w:rsid w:val="00225EF9"/>
    <w:rsid w:val="002262D5"/>
    <w:rsid w:val="00226407"/>
    <w:rsid w:val="00230546"/>
    <w:rsid w:val="00230D11"/>
    <w:rsid w:val="002319BB"/>
    <w:rsid w:val="00231BBC"/>
    <w:rsid w:val="0023319B"/>
    <w:rsid w:val="00236651"/>
    <w:rsid w:val="00236F02"/>
    <w:rsid w:val="00237387"/>
    <w:rsid w:val="002404ED"/>
    <w:rsid w:val="0024069D"/>
    <w:rsid w:val="00240DE3"/>
    <w:rsid w:val="00241B41"/>
    <w:rsid w:val="00243082"/>
    <w:rsid w:val="00246AF5"/>
    <w:rsid w:val="002475BA"/>
    <w:rsid w:val="00247E8C"/>
    <w:rsid w:val="002519F5"/>
    <w:rsid w:val="00251ACF"/>
    <w:rsid w:val="00252AB0"/>
    <w:rsid w:val="00254AAB"/>
    <w:rsid w:val="0025632A"/>
    <w:rsid w:val="0025705C"/>
    <w:rsid w:val="002579F2"/>
    <w:rsid w:val="002619A2"/>
    <w:rsid w:val="00261D7D"/>
    <w:rsid w:val="00263025"/>
    <w:rsid w:val="002634DE"/>
    <w:rsid w:val="002636A6"/>
    <w:rsid w:val="002638F6"/>
    <w:rsid w:val="00264133"/>
    <w:rsid w:val="00266C0C"/>
    <w:rsid w:val="00267F4F"/>
    <w:rsid w:val="002706A9"/>
    <w:rsid w:val="002711E8"/>
    <w:rsid w:val="002713E9"/>
    <w:rsid w:val="00272305"/>
    <w:rsid w:val="002726CE"/>
    <w:rsid w:val="00272C71"/>
    <w:rsid w:val="00273B47"/>
    <w:rsid w:val="00274286"/>
    <w:rsid w:val="00274761"/>
    <w:rsid w:val="0027697C"/>
    <w:rsid w:val="0028102F"/>
    <w:rsid w:val="00281B37"/>
    <w:rsid w:val="00283069"/>
    <w:rsid w:val="00283C71"/>
    <w:rsid w:val="00284D20"/>
    <w:rsid w:val="002851CF"/>
    <w:rsid w:val="0028563F"/>
    <w:rsid w:val="00285E48"/>
    <w:rsid w:val="002879AF"/>
    <w:rsid w:val="00290C32"/>
    <w:rsid w:val="0029109C"/>
    <w:rsid w:val="00291C26"/>
    <w:rsid w:val="00291D9E"/>
    <w:rsid w:val="00293204"/>
    <w:rsid w:val="00293758"/>
    <w:rsid w:val="00297B0D"/>
    <w:rsid w:val="002A47FE"/>
    <w:rsid w:val="002A5379"/>
    <w:rsid w:val="002A5568"/>
    <w:rsid w:val="002A620D"/>
    <w:rsid w:val="002A7855"/>
    <w:rsid w:val="002B0A81"/>
    <w:rsid w:val="002B13E8"/>
    <w:rsid w:val="002B21F3"/>
    <w:rsid w:val="002B33F7"/>
    <w:rsid w:val="002B3454"/>
    <w:rsid w:val="002B3D8B"/>
    <w:rsid w:val="002B4D02"/>
    <w:rsid w:val="002B5288"/>
    <w:rsid w:val="002B5712"/>
    <w:rsid w:val="002B58F4"/>
    <w:rsid w:val="002B7C5A"/>
    <w:rsid w:val="002C06D6"/>
    <w:rsid w:val="002C0B2D"/>
    <w:rsid w:val="002C1546"/>
    <w:rsid w:val="002C177D"/>
    <w:rsid w:val="002C17E3"/>
    <w:rsid w:val="002C1C08"/>
    <w:rsid w:val="002C2DDE"/>
    <w:rsid w:val="002C3675"/>
    <w:rsid w:val="002C46FE"/>
    <w:rsid w:val="002C48B9"/>
    <w:rsid w:val="002C52EC"/>
    <w:rsid w:val="002C64D2"/>
    <w:rsid w:val="002C677C"/>
    <w:rsid w:val="002D0495"/>
    <w:rsid w:val="002D087F"/>
    <w:rsid w:val="002D1876"/>
    <w:rsid w:val="002D2337"/>
    <w:rsid w:val="002D23D9"/>
    <w:rsid w:val="002D2D10"/>
    <w:rsid w:val="002D31D1"/>
    <w:rsid w:val="002D60A1"/>
    <w:rsid w:val="002D6E5C"/>
    <w:rsid w:val="002D7905"/>
    <w:rsid w:val="002D7913"/>
    <w:rsid w:val="002D7F70"/>
    <w:rsid w:val="002E0D86"/>
    <w:rsid w:val="002E1C86"/>
    <w:rsid w:val="002E2197"/>
    <w:rsid w:val="002E28A6"/>
    <w:rsid w:val="002E4EA1"/>
    <w:rsid w:val="002E4F2F"/>
    <w:rsid w:val="002E64CF"/>
    <w:rsid w:val="002E7361"/>
    <w:rsid w:val="002E7BBD"/>
    <w:rsid w:val="002F0016"/>
    <w:rsid w:val="002F0345"/>
    <w:rsid w:val="002F04FD"/>
    <w:rsid w:val="002F29DC"/>
    <w:rsid w:val="002F2A3B"/>
    <w:rsid w:val="002F2C1C"/>
    <w:rsid w:val="002F744F"/>
    <w:rsid w:val="002F7678"/>
    <w:rsid w:val="00300A64"/>
    <w:rsid w:val="00301AF1"/>
    <w:rsid w:val="00301C9A"/>
    <w:rsid w:val="00301CDF"/>
    <w:rsid w:val="0030577E"/>
    <w:rsid w:val="00305E52"/>
    <w:rsid w:val="003066B3"/>
    <w:rsid w:val="0030737E"/>
    <w:rsid w:val="0031026A"/>
    <w:rsid w:val="003103F7"/>
    <w:rsid w:val="00310458"/>
    <w:rsid w:val="00310E5D"/>
    <w:rsid w:val="0031146F"/>
    <w:rsid w:val="003129A7"/>
    <w:rsid w:val="00313E0A"/>
    <w:rsid w:val="003157A1"/>
    <w:rsid w:val="00315E50"/>
    <w:rsid w:val="00317252"/>
    <w:rsid w:val="00317F54"/>
    <w:rsid w:val="00320596"/>
    <w:rsid w:val="00320D70"/>
    <w:rsid w:val="0032306B"/>
    <w:rsid w:val="0032312B"/>
    <w:rsid w:val="00323542"/>
    <w:rsid w:val="00323665"/>
    <w:rsid w:val="003243C5"/>
    <w:rsid w:val="0032440C"/>
    <w:rsid w:val="0032762F"/>
    <w:rsid w:val="00330370"/>
    <w:rsid w:val="003304FC"/>
    <w:rsid w:val="0033131B"/>
    <w:rsid w:val="003314F6"/>
    <w:rsid w:val="00331F17"/>
    <w:rsid w:val="00332A41"/>
    <w:rsid w:val="00334118"/>
    <w:rsid w:val="00334B8E"/>
    <w:rsid w:val="00334FA4"/>
    <w:rsid w:val="00335AF0"/>
    <w:rsid w:val="00336318"/>
    <w:rsid w:val="003368AF"/>
    <w:rsid w:val="003368E9"/>
    <w:rsid w:val="00343128"/>
    <w:rsid w:val="003437E5"/>
    <w:rsid w:val="00343FEE"/>
    <w:rsid w:val="0034456F"/>
    <w:rsid w:val="003516E4"/>
    <w:rsid w:val="00351A8E"/>
    <w:rsid w:val="00352284"/>
    <w:rsid w:val="0035337A"/>
    <w:rsid w:val="00353DC4"/>
    <w:rsid w:val="00354EF1"/>
    <w:rsid w:val="00356100"/>
    <w:rsid w:val="00356970"/>
    <w:rsid w:val="00356DAA"/>
    <w:rsid w:val="003613CB"/>
    <w:rsid w:val="003613F7"/>
    <w:rsid w:val="0036292E"/>
    <w:rsid w:val="0036660D"/>
    <w:rsid w:val="00367ADE"/>
    <w:rsid w:val="003709FE"/>
    <w:rsid w:val="00372B98"/>
    <w:rsid w:val="00373F03"/>
    <w:rsid w:val="003745FD"/>
    <w:rsid w:val="00375735"/>
    <w:rsid w:val="00377459"/>
    <w:rsid w:val="003825FC"/>
    <w:rsid w:val="00382667"/>
    <w:rsid w:val="00386EAB"/>
    <w:rsid w:val="00390E39"/>
    <w:rsid w:val="003911CD"/>
    <w:rsid w:val="00392AA7"/>
    <w:rsid w:val="00392B20"/>
    <w:rsid w:val="00392C4D"/>
    <w:rsid w:val="00392FF7"/>
    <w:rsid w:val="00393D4D"/>
    <w:rsid w:val="00394917"/>
    <w:rsid w:val="00394A23"/>
    <w:rsid w:val="00395583"/>
    <w:rsid w:val="00396FF3"/>
    <w:rsid w:val="00397459"/>
    <w:rsid w:val="003A0631"/>
    <w:rsid w:val="003A1E58"/>
    <w:rsid w:val="003A273E"/>
    <w:rsid w:val="003A2FE1"/>
    <w:rsid w:val="003A4AA4"/>
    <w:rsid w:val="003A5569"/>
    <w:rsid w:val="003A5693"/>
    <w:rsid w:val="003A5724"/>
    <w:rsid w:val="003A61CF"/>
    <w:rsid w:val="003A746A"/>
    <w:rsid w:val="003B00CC"/>
    <w:rsid w:val="003B3785"/>
    <w:rsid w:val="003B439B"/>
    <w:rsid w:val="003B4535"/>
    <w:rsid w:val="003B5639"/>
    <w:rsid w:val="003B737A"/>
    <w:rsid w:val="003B78B6"/>
    <w:rsid w:val="003B7E22"/>
    <w:rsid w:val="003B7ECD"/>
    <w:rsid w:val="003C2F50"/>
    <w:rsid w:val="003C32A1"/>
    <w:rsid w:val="003C340A"/>
    <w:rsid w:val="003C460C"/>
    <w:rsid w:val="003D013F"/>
    <w:rsid w:val="003D0515"/>
    <w:rsid w:val="003D12C7"/>
    <w:rsid w:val="003D25A1"/>
    <w:rsid w:val="003D3A23"/>
    <w:rsid w:val="003D42E3"/>
    <w:rsid w:val="003D4937"/>
    <w:rsid w:val="003D547A"/>
    <w:rsid w:val="003D7C06"/>
    <w:rsid w:val="003E0947"/>
    <w:rsid w:val="003E14A0"/>
    <w:rsid w:val="003E1F80"/>
    <w:rsid w:val="003E5323"/>
    <w:rsid w:val="003E5D4A"/>
    <w:rsid w:val="003F2EAE"/>
    <w:rsid w:val="003F2F76"/>
    <w:rsid w:val="003F555A"/>
    <w:rsid w:val="003F7344"/>
    <w:rsid w:val="00405B59"/>
    <w:rsid w:val="0040695F"/>
    <w:rsid w:val="0040697B"/>
    <w:rsid w:val="00410576"/>
    <w:rsid w:val="00413C7E"/>
    <w:rsid w:val="004172CA"/>
    <w:rsid w:val="00420AB6"/>
    <w:rsid w:val="00420CF8"/>
    <w:rsid w:val="00420FBF"/>
    <w:rsid w:val="0042165B"/>
    <w:rsid w:val="004227FF"/>
    <w:rsid w:val="00422B20"/>
    <w:rsid w:val="0042304E"/>
    <w:rsid w:val="004237FA"/>
    <w:rsid w:val="00423A3B"/>
    <w:rsid w:val="00423F17"/>
    <w:rsid w:val="00425EBA"/>
    <w:rsid w:val="00431FB8"/>
    <w:rsid w:val="00432E00"/>
    <w:rsid w:val="00433189"/>
    <w:rsid w:val="00433594"/>
    <w:rsid w:val="004359A7"/>
    <w:rsid w:val="00435C5E"/>
    <w:rsid w:val="00440725"/>
    <w:rsid w:val="00441896"/>
    <w:rsid w:val="004425E3"/>
    <w:rsid w:val="00442B1D"/>
    <w:rsid w:val="004430B5"/>
    <w:rsid w:val="00445865"/>
    <w:rsid w:val="00446105"/>
    <w:rsid w:val="004476E5"/>
    <w:rsid w:val="00450E78"/>
    <w:rsid w:val="00451A73"/>
    <w:rsid w:val="00453CEC"/>
    <w:rsid w:val="004563DA"/>
    <w:rsid w:val="00457181"/>
    <w:rsid w:val="0045762A"/>
    <w:rsid w:val="00457F05"/>
    <w:rsid w:val="00462EA5"/>
    <w:rsid w:val="004631A7"/>
    <w:rsid w:val="0046358D"/>
    <w:rsid w:val="00463806"/>
    <w:rsid w:val="00463921"/>
    <w:rsid w:val="00466B6C"/>
    <w:rsid w:val="00473D68"/>
    <w:rsid w:val="00474522"/>
    <w:rsid w:val="004749D1"/>
    <w:rsid w:val="0047546F"/>
    <w:rsid w:val="00475BBB"/>
    <w:rsid w:val="00476255"/>
    <w:rsid w:val="00476909"/>
    <w:rsid w:val="0048043D"/>
    <w:rsid w:val="0048079F"/>
    <w:rsid w:val="0048348D"/>
    <w:rsid w:val="004839CA"/>
    <w:rsid w:val="004846F8"/>
    <w:rsid w:val="00484A64"/>
    <w:rsid w:val="0048596F"/>
    <w:rsid w:val="00485D54"/>
    <w:rsid w:val="004875F8"/>
    <w:rsid w:val="004877B2"/>
    <w:rsid w:val="00490BB8"/>
    <w:rsid w:val="004916BF"/>
    <w:rsid w:val="00491784"/>
    <w:rsid w:val="00491810"/>
    <w:rsid w:val="00492700"/>
    <w:rsid w:val="004929C8"/>
    <w:rsid w:val="00495131"/>
    <w:rsid w:val="0049598B"/>
    <w:rsid w:val="00495EFD"/>
    <w:rsid w:val="00496642"/>
    <w:rsid w:val="004A0368"/>
    <w:rsid w:val="004A35E8"/>
    <w:rsid w:val="004A47B3"/>
    <w:rsid w:val="004A4849"/>
    <w:rsid w:val="004A5946"/>
    <w:rsid w:val="004A6234"/>
    <w:rsid w:val="004A63AE"/>
    <w:rsid w:val="004A6D55"/>
    <w:rsid w:val="004B0004"/>
    <w:rsid w:val="004B0CE2"/>
    <w:rsid w:val="004B1259"/>
    <w:rsid w:val="004B1864"/>
    <w:rsid w:val="004B3DC3"/>
    <w:rsid w:val="004B47FC"/>
    <w:rsid w:val="004B4DE0"/>
    <w:rsid w:val="004B59BA"/>
    <w:rsid w:val="004B6907"/>
    <w:rsid w:val="004C0261"/>
    <w:rsid w:val="004C08F5"/>
    <w:rsid w:val="004C1BDC"/>
    <w:rsid w:val="004C273E"/>
    <w:rsid w:val="004C2BA2"/>
    <w:rsid w:val="004C35EE"/>
    <w:rsid w:val="004C451F"/>
    <w:rsid w:val="004C4C00"/>
    <w:rsid w:val="004C4DC8"/>
    <w:rsid w:val="004C52F1"/>
    <w:rsid w:val="004C5B21"/>
    <w:rsid w:val="004C6C44"/>
    <w:rsid w:val="004C7CEE"/>
    <w:rsid w:val="004C7E64"/>
    <w:rsid w:val="004D0DF6"/>
    <w:rsid w:val="004D250F"/>
    <w:rsid w:val="004D3045"/>
    <w:rsid w:val="004D3DEB"/>
    <w:rsid w:val="004D5FA2"/>
    <w:rsid w:val="004D6319"/>
    <w:rsid w:val="004D75E4"/>
    <w:rsid w:val="004E028E"/>
    <w:rsid w:val="004E034E"/>
    <w:rsid w:val="004E1729"/>
    <w:rsid w:val="004E5631"/>
    <w:rsid w:val="004E5C3D"/>
    <w:rsid w:val="004E6C72"/>
    <w:rsid w:val="004F003D"/>
    <w:rsid w:val="004F2387"/>
    <w:rsid w:val="004F559D"/>
    <w:rsid w:val="004F776F"/>
    <w:rsid w:val="004F7A06"/>
    <w:rsid w:val="005006AD"/>
    <w:rsid w:val="00500D04"/>
    <w:rsid w:val="005028BA"/>
    <w:rsid w:val="005033D1"/>
    <w:rsid w:val="00503D7C"/>
    <w:rsid w:val="005076B7"/>
    <w:rsid w:val="00510EBC"/>
    <w:rsid w:val="0051115A"/>
    <w:rsid w:val="00513206"/>
    <w:rsid w:val="00514628"/>
    <w:rsid w:val="0051464F"/>
    <w:rsid w:val="00515573"/>
    <w:rsid w:val="00515F66"/>
    <w:rsid w:val="0052036D"/>
    <w:rsid w:val="00520995"/>
    <w:rsid w:val="00520F46"/>
    <w:rsid w:val="00521792"/>
    <w:rsid w:val="00521F70"/>
    <w:rsid w:val="0052337B"/>
    <w:rsid w:val="00524280"/>
    <w:rsid w:val="005254F1"/>
    <w:rsid w:val="00526A2A"/>
    <w:rsid w:val="00526C69"/>
    <w:rsid w:val="0053014F"/>
    <w:rsid w:val="00530772"/>
    <w:rsid w:val="005307C4"/>
    <w:rsid w:val="0053160F"/>
    <w:rsid w:val="00531703"/>
    <w:rsid w:val="005335F6"/>
    <w:rsid w:val="00535E07"/>
    <w:rsid w:val="005369E5"/>
    <w:rsid w:val="005374F4"/>
    <w:rsid w:val="005412B3"/>
    <w:rsid w:val="00542C53"/>
    <w:rsid w:val="00543358"/>
    <w:rsid w:val="00544029"/>
    <w:rsid w:val="00545549"/>
    <w:rsid w:val="00545DA4"/>
    <w:rsid w:val="005479D6"/>
    <w:rsid w:val="0055067E"/>
    <w:rsid w:val="00551309"/>
    <w:rsid w:val="0055158C"/>
    <w:rsid w:val="005518AE"/>
    <w:rsid w:val="00553A30"/>
    <w:rsid w:val="00555AC2"/>
    <w:rsid w:val="00556BF2"/>
    <w:rsid w:val="00557EEC"/>
    <w:rsid w:val="005609C0"/>
    <w:rsid w:val="00560C06"/>
    <w:rsid w:val="00561069"/>
    <w:rsid w:val="00561939"/>
    <w:rsid w:val="00561CAA"/>
    <w:rsid w:val="00563BC6"/>
    <w:rsid w:val="00563CDA"/>
    <w:rsid w:val="005648BB"/>
    <w:rsid w:val="00564949"/>
    <w:rsid w:val="00564F4C"/>
    <w:rsid w:val="00565F45"/>
    <w:rsid w:val="0056670D"/>
    <w:rsid w:val="00567AC7"/>
    <w:rsid w:val="00567EF1"/>
    <w:rsid w:val="00570190"/>
    <w:rsid w:val="0057077E"/>
    <w:rsid w:val="005710D8"/>
    <w:rsid w:val="005730A4"/>
    <w:rsid w:val="005730E0"/>
    <w:rsid w:val="0057557A"/>
    <w:rsid w:val="0057635E"/>
    <w:rsid w:val="00577CFD"/>
    <w:rsid w:val="005864A6"/>
    <w:rsid w:val="005878E7"/>
    <w:rsid w:val="00590BAC"/>
    <w:rsid w:val="00591491"/>
    <w:rsid w:val="00594801"/>
    <w:rsid w:val="00595421"/>
    <w:rsid w:val="00595F28"/>
    <w:rsid w:val="005977BB"/>
    <w:rsid w:val="005A2185"/>
    <w:rsid w:val="005A2FBE"/>
    <w:rsid w:val="005A34CD"/>
    <w:rsid w:val="005A4024"/>
    <w:rsid w:val="005A4F3D"/>
    <w:rsid w:val="005A52D3"/>
    <w:rsid w:val="005A5739"/>
    <w:rsid w:val="005A60BD"/>
    <w:rsid w:val="005A611A"/>
    <w:rsid w:val="005A7905"/>
    <w:rsid w:val="005B00DA"/>
    <w:rsid w:val="005B1057"/>
    <w:rsid w:val="005B261A"/>
    <w:rsid w:val="005B4568"/>
    <w:rsid w:val="005B4B7C"/>
    <w:rsid w:val="005B4CA3"/>
    <w:rsid w:val="005B5AC5"/>
    <w:rsid w:val="005B6734"/>
    <w:rsid w:val="005B7460"/>
    <w:rsid w:val="005C030E"/>
    <w:rsid w:val="005C25BA"/>
    <w:rsid w:val="005C33CA"/>
    <w:rsid w:val="005C3C57"/>
    <w:rsid w:val="005C3E54"/>
    <w:rsid w:val="005C4195"/>
    <w:rsid w:val="005C4746"/>
    <w:rsid w:val="005C691B"/>
    <w:rsid w:val="005C69F6"/>
    <w:rsid w:val="005C6A6E"/>
    <w:rsid w:val="005C7BA9"/>
    <w:rsid w:val="005D03BA"/>
    <w:rsid w:val="005D04A4"/>
    <w:rsid w:val="005D0534"/>
    <w:rsid w:val="005D08E0"/>
    <w:rsid w:val="005D0CA7"/>
    <w:rsid w:val="005D1B97"/>
    <w:rsid w:val="005D1C64"/>
    <w:rsid w:val="005D36EB"/>
    <w:rsid w:val="005D39BA"/>
    <w:rsid w:val="005D46B9"/>
    <w:rsid w:val="005D59A3"/>
    <w:rsid w:val="005D67F3"/>
    <w:rsid w:val="005D6A12"/>
    <w:rsid w:val="005D6E48"/>
    <w:rsid w:val="005E06C4"/>
    <w:rsid w:val="005E0B2B"/>
    <w:rsid w:val="005E0EF5"/>
    <w:rsid w:val="005E10E1"/>
    <w:rsid w:val="005E26EF"/>
    <w:rsid w:val="005E3D14"/>
    <w:rsid w:val="005E3FD3"/>
    <w:rsid w:val="005E462A"/>
    <w:rsid w:val="005E5757"/>
    <w:rsid w:val="005E5BD6"/>
    <w:rsid w:val="005E6099"/>
    <w:rsid w:val="005E6E9E"/>
    <w:rsid w:val="005E6FE9"/>
    <w:rsid w:val="005F0398"/>
    <w:rsid w:val="005F2131"/>
    <w:rsid w:val="005F218A"/>
    <w:rsid w:val="005F23A3"/>
    <w:rsid w:val="005F323C"/>
    <w:rsid w:val="005F501A"/>
    <w:rsid w:val="005F5DF5"/>
    <w:rsid w:val="005F67D9"/>
    <w:rsid w:val="005F6ECF"/>
    <w:rsid w:val="005F72BE"/>
    <w:rsid w:val="0060189A"/>
    <w:rsid w:val="00602A02"/>
    <w:rsid w:val="006038A1"/>
    <w:rsid w:val="00604096"/>
    <w:rsid w:val="00605996"/>
    <w:rsid w:val="00605E82"/>
    <w:rsid w:val="00606497"/>
    <w:rsid w:val="006064EE"/>
    <w:rsid w:val="00606D45"/>
    <w:rsid w:val="0061159B"/>
    <w:rsid w:val="006119A9"/>
    <w:rsid w:val="006121BB"/>
    <w:rsid w:val="00613CD2"/>
    <w:rsid w:val="006140C5"/>
    <w:rsid w:val="00615BEC"/>
    <w:rsid w:val="00615E92"/>
    <w:rsid w:val="0061741B"/>
    <w:rsid w:val="006202A0"/>
    <w:rsid w:val="00620840"/>
    <w:rsid w:val="006210CB"/>
    <w:rsid w:val="00621D40"/>
    <w:rsid w:val="00622CAF"/>
    <w:rsid w:val="006235B0"/>
    <w:rsid w:val="00623D6F"/>
    <w:rsid w:val="00623F5B"/>
    <w:rsid w:val="00624330"/>
    <w:rsid w:val="00625770"/>
    <w:rsid w:val="00630C2E"/>
    <w:rsid w:val="0063106C"/>
    <w:rsid w:val="00631428"/>
    <w:rsid w:val="006321C5"/>
    <w:rsid w:val="00632D41"/>
    <w:rsid w:val="0063679C"/>
    <w:rsid w:val="00637C78"/>
    <w:rsid w:val="00637E42"/>
    <w:rsid w:val="00641367"/>
    <w:rsid w:val="00641664"/>
    <w:rsid w:val="00641CC8"/>
    <w:rsid w:val="00641F33"/>
    <w:rsid w:val="00642FFB"/>
    <w:rsid w:val="00643C1C"/>
    <w:rsid w:val="0064446D"/>
    <w:rsid w:val="006445AB"/>
    <w:rsid w:val="006450E1"/>
    <w:rsid w:val="00647285"/>
    <w:rsid w:val="00647601"/>
    <w:rsid w:val="00647829"/>
    <w:rsid w:val="00647839"/>
    <w:rsid w:val="006478BD"/>
    <w:rsid w:val="00647CC5"/>
    <w:rsid w:val="006508DA"/>
    <w:rsid w:val="00650AAF"/>
    <w:rsid w:val="0065206A"/>
    <w:rsid w:val="006526E4"/>
    <w:rsid w:val="00652F27"/>
    <w:rsid w:val="006565D3"/>
    <w:rsid w:val="00656F2B"/>
    <w:rsid w:val="0065781D"/>
    <w:rsid w:val="00657881"/>
    <w:rsid w:val="00663CED"/>
    <w:rsid w:val="00666D93"/>
    <w:rsid w:val="006674B2"/>
    <w:rsid w:val="00667F94"/>
    <w:rsid w:val="00667FC3"/>
    <w:rsid w:val="006706A9"/>
    <w:rsid w:val="00670ABF"/>
    <w:rsid w:val="006711D0"/>
    <w:rsid w:val="00671FD3"/>
    <w:rsid w:val="006724BE"/>
    <w:rsid w:val="00672631"/>
    <w:rsid w:val="006763E4"/>
    <w:rsid w:val="00680AA5"/>
    <w:rsid w:val="00680DCB"/>
    <w:rsid w:val="00680E1E"/>
    <w:rsid w:val="00683070"/>
    <w:rsid w:val="00683EEF"/>
    <w:rsid w:val="00692662"/>
    <w:rsid w:val="006942F6"/>
    <w:rsid w:val="006960B1"/>
    <w:rsid w:val="00697899"/>
    <w:rsid w:val="006A150D"/>
    <w:rsid w:val="006A151C"/>
    <w:rsid w:val="006A3365"/>
    <w:rsid w:val="006A425F"/>
    <w:rsid w:val="006A5768"/>
    <w:rsid w:val="006A63D7"/>
    <w:rsid w:val="006B199C"/>
    <w:rsid w:val="006B26D0"/>
    <w:rsid w:val="006B32AF"/>
    <w:rsid w:val="006B341C"/>
    <w:rsid w:val="006B3F50"/>
    <w:rsid w:val="006B51BA"/>
    <w:rsid w:val="006B71A2"/>
    <w:rsid w:val="006C1DC1"/>
    <w:rsid w:val="006C22EA"/>
    <w:rsid w:val="006C3DC3"/>
    <w:rsid w:val="006C47FE"/>
    <w:rsid w:val="006C51AD"/>
    <w:rsid w:val="006C5892"/>
    <w:rsid w:val="006C6159"/>
    <w:rsid w:val="006C70F2"/>
    <w:rsid w:val="006D08B8"/>
    <w:rsid w:val="006D12A5"/>
    <w:rsid w:val="006D4395"/>
    <w:rsid w:val="006D49BF"/>
    <w:rsid w:val="006D5AD1"/>
    <w:rsid w:val="006D65D1"/>
    <w:rsid w:val="006D6854"/>
    <w:rsid w:val="006E25EB"/>
    <w:rsid w:val="006E273D"/>
    <w:rsid w:val="006E3750"/>
    <w:rsid w:val="006E3C1B"/>
    <w:rsid w:val="006E5048"/>
    <w:rsid w:val="006E5240"/>
    <w:rsid w:val="006E5C55"/>
    <w:rsid w:val="006E6570"/>
    <w:rsid w:val="006E6D43"/>
    <w:rsid w:val="006E7131"/>
    <w:rsid w:val="006E7E55"/>
    <w:rsid w:val="006F3AF4"/>
    <w:rsid w:val="006F49F8"/>
    <w:rsid w:val="006F4F54"/>
    <w:rsid w:val="006F5430"/>
    <w:rsid w:val="007029A3"/>
    <w:rsid w:val="00702BC5"/>
    <w:rsid w:val="00702BD5"/>
    <w:rsid w:val="00702DB2"/>
    <w:rsid w:val="00703451"/>
    <w:rsid w:val="00703844"/>
    <w:rsid w:val="00703D97"/>
    <w:rsid w:val="0070421C"/>
    <w:rsid w:val="0070447E"/>
    <w:rsid w:val="0070461C"/>
    <w:rsid w:val="007046F1"/>
    <w:rsid w:val="007052C0"/>
    <w:rsid w:val="0070533B"/>
    <w:rsid w:val="00705ECB"/>
    <w:rsid w:val="00710653"/>
    <w:rsid w:val="0071308B"/>
    <w:rsid w:val="0071371A"/>
    <w:rsid w:val="00713942"/>
    <w:rsid w:val="00714ABE"/>
    <w:rsid w:val="00714FD0"/>
    <w:rsid w:val="0071612F"/>
    <w:rsid w:val="00720042"/>
    <w:rsid w:val="00720D17"/>
    <w:rsid w:val="0072129E"/>
    <w:rsid w:val="00721B13"/>
    <w:rsid w:val="00721B7B"/>
    <w:rsid w:val="00722341"/>
    <w:rsid w:val="00722DAD"/>
    <w:rsid w:val="00725720"/>
    <w:rsid w:val="00726308"/>
    <w:rsid w:val="00731127"/>
    <w:rsid w:val="00731E56"/>
    <w:rsid w:val="0073263E"/>
    <w:rsid w:val="007328BB"/>
    <w:rsid w:val="007328FC"/>
    <w:rsid w:val="0073301E"/>
    <w:rsid w:val="007332D9"/>
    <w:rsid w:val="00733D15"/>
    <w:rsid w:val="00733E3A"/>
    <w:rsid w:val="00734FCC"/>
    <w:rsid w:val="00735E33"/>
    <w:rsid w:val="00737422"/>
    <w:rsid w:val="00740892"/>
    <w:rsid w:val="00742070"/>
    <w:rsid w:val="00742491"/>
    <w:rsid w:val="007435B7"/>
    <w:rsid w:val="00745E11"/>
    <w:rsid w:val="0074767C"/>
    <w:rsid w:val="00747B38"/>
    <w:rsid w:val="00750844"/>
    <w:rsid w:val="0075349E"/>
    <w:rsid w:val="00755D99"/>
    <w:rsid w:val="0075753B"/>
    <w:rsid w:val="007600FF"/>
    <w:rsid w:val="00761B5F"/>
    <w:rsid w:val="00762185"/>
    <w:rsid w:val="00762F73"/>
    <w:rsid w:val="007633C0"/>
    <w:rsid w:val="007660A2"/>
    <w:rsid w:val="00766876"/>
    <w:rsid w:val="00766B04"/>
    <w:rsid w:val="00766DA1"/>
    <w:rsid w:val="007671CF"/>
    <w:rsid w:val="00767D99"/>
    <w:rsid w:val="0077077D"/>
    <w:rsid w:val="00770DB0"/>
    <w:rsid w:val="007722C0"/>
    <w:rsid w:val="00773AC2"/>
    <w:rsid w:val="00775473"/>
    <w:rsid w:val="00775B6B"/>
    <w:rsid w:val="00776ACF"/>
    <w:rsid w:val="007809C2"/>
    <w:rsid w:val="00780C3E"/>
    <w:rsid w:val="00782B25"/>
    <w:rsid w:val="007834CE"/>
    <w:rsid w:val="007848BB"/>
    <w:rsid w:val="0078531E"/>
    <w:rsid w:val="00785878"/>
    <w:rsid w:val="00786B86"/>
    <w:rsid w:val="00787F54"/>
    <w:rsid w:val="00791236"/>
    <w:rsid w:val="007913D9"/>
    <w:rsid w:val="00791543"/>
    <w:rsid w:val="00791D32"/>
    <w:rsid w:val="00792578"/>
    <w:rsid w:val="00794011"/>
    <w:rsid w:val="00794E35"/>
    <w:rsid w:val="0079553A"/>
    <w:rsid w:val="00795A18"/>
    <w:rsid w:val="00796099"/>
    <w:rsid w:val="00796820"/>
    <w:rsid w:val="007A0634"/>
    <w:rsid w:val="007A07FB"/>
    <w:rsid w:val="007A0B0D"/>
    <w:rsid w:val="007A147E"/>
    <w:rsid w:val="007A18DC"/>
    <w:rsid w:val="007A212B"/>
    <w:rsid w:val="007A243F"/>
    <w:rsid w:val="007A2477"/>
    <w:rsid w:val="007A25A3"/>
    <w:rsid w:val="007A3E1F"/>
    <w:rsid w:val="007A4D0C"/>
    <w:rsid w:val="007A5025"/>
    <w:rsid w:val="007A697D"/>
    <w:rsid w:val="007B0781"/>
    <w:rsid w:val="007B0C1C"/>
    <w:rsid w:val="007B0E14"/>
    <w:rsid w:val="007B190D"/>
    <w:rsid w:val="007B3C79"/>
    <w:rsid w:val="007B4E15"/>
    <w:rsid w:val="007B6BE9"/>
    <w:rsid w:val="007B6E75"/>
    <w:rsid w:val="007C04FF"/>
    <w:rsid w:val="007C1B1A"/>
    <w:rsid w:val="007C283B"/>
    <w:rsid w:val="007C2FFF"/>
    <w:rsid w:val="007C30C4"/>
    <w:rsid w:val="007C4928"/>
    <w:rsid w:val="007D0009"/>
    <w:rsid w:val="007D1E5A"/>
    <w:rsid w:val="007D4639"/>
    <w:rsid w:val="007D7DB3"/>
    <w:rsid w:val="007E11A0"/>
    <w:rsid w:val="007E12A0"/>
    <w:rsid w:val="007E1808"/>
    <w:rsid w:val="007E1874"/>
    <w:rsid w:val="007E1DF8"/>
    <w:rsid w:val="007E3A31"/>
    <w:rsid w:val="007E3E8E"/>
    <w:rsid w:val="007E405E"/>
    <w:rsid w:val="007E488C"/>
    <w:rsid w:val="007E48F0"/>
    <w:rsid w:val="007E4954"/>
    <w:rsid w:val="007E4ACF"/>
    <w:rsid w:val="007E4B66"/>
    <w:rsid w:val="007E5913"/>
    <w:rsid w:val="007E689B"/>
    <w:rsid w:val="007E6B2A"/>
    <w:rsid w:val="007E7A8B"/>
    <w:rsid w:val="007F0826"/>
    <w:rsid w:val="007F0E82"/>
    <w:rsid w:val="007F1AC1"/>
    <w:rsid w:val="007F2582"/>
    <w:rsid w:val="007F55BD"/>
    <w:rsid w:val="007F5BB6"/>
    <w:rsid w:val="007F5EE0"/>
    <w:rsid w:val="007F6A48"/>
    <w:rsid w:val="007F6C64"/>
    <w:rsid w:val="007F7521"/>
    <w:rsid w:val="007F77C7"/>
    <w:rsid w:val="007F7CD2"/>
    <w:rsid w:val="0080048B"/>
    <w:rsid w:val="008007F3"/>
    <w:rsid w:val="00803DCE"/>
    <w:rsid w:val="00803E40"/>
    <w:rsid w:val="00804FEA"/>
    <w:rsid w:val="008051FC"/>
    <w:rsid w:val="0080598C"/>
    <w:rsid w:val="00805B93"/>
    <w:rsid w:val="00806CF3"/>
    <w:rsid w:val="00810F40"/>
    <w:rsid w:val="00811AE9"/>
    <w:rsid w:val="00811B85"/>
    <w:rsid w:val="00812FC1"/>
    <w:rsid w:val="00815B44"/>
    <w:rsid w:val="008168A4"/>
    <w:rsid w:val="00817393"/>
    <w:rsid w:val="0081756A"/>
    <w:rsid w:val="00817ADD"/>
    <w:rsid w:val="0082062F"/>
    <w:rsid w:val="00821528"/>
    <w:rsid w:val="00822D7A"/>
    <w:rsid w:val="0082375A"/>
    <w:rsid w:val="00823839"/>
    <w:rsid w:val="0082498C"/>
    <w:rsid w:val="0082506A"/>
    <w:rsid w:val="0082600F"/>
    <w:rsid w:val="008263B0"/>
    <w:rsid w:val="008303DE"/>
    <w:rsid w:val="00830DD1"/>
    <w:rsid w:val="00831358"/>
    <w:rsid w:val="00836916"/>
    <w:rsid w:val="00836AB7"/>
    <w:rsid w:val="00837A53"/>
    <w:rsid w:val="00841F20"/>
    <w:rsid w:val="008430D2"/>
    <w:rsid w:val="00843DB9"/>
    <w:rsid w:val="00843F65"/>
    <w:rsid w:val="0084522D"/>
    <w:rsid w:val="00845EE0"/>
    <w:rsid w:val="00846563"/>
    <w:rsid w:val="008470BE"/>
    <w:rsid w:val="00847B48"/>
    <w:rsid w:val="00847D5D"/>
    <w:rsid w:val="0085048A"/>
    <w:rsid w:val="008513EB"/>
    <w:rsid w:val="00853175"/>
    <w:rsid w:val="00855C4E"/>
    <w:rsid w:val="0085600B"/>
    <w:rsid w:val="008560DE"/>
    <w:rsid w:val="00856341"/>
    <w:rsid w:val="00860AE6"/>
    <w:rsid w:val="00861015"/>
    <w:rsid w:val="00861602"/>
    <w:rsid w:val="0086269A"/>
    <w:rsid w:val="0086529B"/>
    <w:rsid w:val="00867458"/>
    <w:rsid w:val="008679FE"/>
    <w:rsid w:val="008714FE"/>
    <w:rsid w:val="00871987"/>
    <w:rsid w:val="00872D2B"/>
    <w:rsid w:val="00874BFF"/>
    <w:rsid w:val="00875070"/>
    <w:rsid w:val="00875B8F"/>
    <w:rsid w:val="008762E8"/>
    <w:rsid w:val="00876720"/>
    <w:rsid w:val="00876D16"/>
    <w:rsid w:val="008778B2"/>
    <w:rsid w:val="0088028F"/>
    <w:rsid w:val="00881333"/>
    <w:rsid w:val="00882435"/>
    <w:rsid w:val="0088379E"/>
    <w:rsid w:val="00883F3D"/>
    <w:rsid w:val="008858B4"/>
    <w:rsid w:val="008858C3"/>
    <w:rsid w:val="008867B0"/>
    <w:rsid w:val="008871EE"/>
    <w:rsid w:val="00887EB9"/>
    <w:rsid w:val="00890248"/>
    <w:rsid w:val="0089045D"/>
    <w:rsid w:val="008915BD"/>
    <w:rsid w:val="00891FB1"/>
    <w:rsid w:val="00892E45"/>
    <w:rsid w:val="00893DA9"/>
    <w:rsid w:val="008947B4"/>
    <w:rsid w:val="00896EF3"/>
    <w:rsid w:val="00897199"/>
    <w:rsid w:val="008971CA"/>
    <w:rsid w:val="008A0B1F"/>
    <w:rsid w:val="008A29EE"/>
    <w:rsid w:val="008A2CA4"/>
    <w:rsid w:val="008A2E1A"/>
    <w:rsid w:val="008A372A"/>
    <w:rsid w:val="008A3B38"/>
    <w:rsid w:val="008A4964"/>
    <w:rsid w:val="008A49B4"/>
    <w:rsid w:val="008A5482"/>
    <w:rsid w:val="008A7ED1"/>
    <w:rsid w:val="008B09D6"/>
    <w:rsid w:val="008B0CC3"/>
    <w:rsid w:val="008B20C6"/>
    <w:rsid w:val="008B286E"/>
    <w:rsid w:val="008B36E7"/>
    <w:rsid w:val="008B3EA0"/>
    <w:rsid w:val="008B4570"/>
    <w:rsid w:val="008B4A18"/>
    <w:rsid w:val="008B4E08"/>
    <w:rsid w:val="008B60A3"/>
    <w:rsid w:val="008B7D39"/>
    <w:rsid w:val="008C1949"/>
    <w:rsid w:val="008C1ADF"/>
    <w:rsid w:val="008C1E21"/>
    <w:rsid w:val="008C23B3"/>
    <w:rsid w:val="008C29CB"/>
    <w:rsid w:val="008C2A69"/>
    <w:rsid w:val="008C34FD"/>
    <w:rsid w:val="008C386B"/>
    <w:rsid w:val="008C7A05"/>
    <w:rsid w:val="008D0D18"/>
    <w:rsid w:val="008D283F"/>
    <w:rsid w:val="008D3031"/>
    <w:rsid w:val="008D4AC7"/>
    <w:rsid w:val="008D6A10"/>
    <w:rsid w:val="008E0BA3"/>
    <w:rsid w:val="008E0FAD"/>
    <w:rsid w:val="008E1FAF"/>
    <w:rsid w:val="008E3AF9"/>
    <w:rsid w:val="008E4EF7"/>
    <w:rsid w:val="008E53BC"/>
    <w:rsid w:val="008E5EBA"/>
    <w:rsid w:val="008E638B"/>
    <w:rsid w:val="008E63DB"/>
    <w:rsid w:val="008E73A6"/>
    <w:rsid w:val="008E7D44"/>
    <w:rsid w:val="008F0167"/>
    <w:rsid w:val="008F1C5E"/>
    <w:rsid w:val="008F2050"/>
    <w:rsid w:val="008F313B"/>
    <w:rsid w:val="008F37E5"/>
    <w:rsid w:val="008F47BE"/>
    <w:rsid w:val="008F4B2D"/>
    <w:rsid w:val="008F5B2F"/>
    <w:rsid w:val="008F60F1"/>
    <w:rsid w:val="008F637C"/>
    <w:rsid w:val="008F6823"/>
    <w:rsid w:val="008F7A68"/>
    <w:rsid w:val="008F7F64"/>
    <w:rsid w:val="0090005A"/>
    <w:rsid w:val="00900533"/>
    <w:rsid w:val="00901571"/>
    <w:rsid w:val="00902CF4"/>
    <w:rsid w:val="009038FB"/>
    <w:rsid w:val="00903AE4"/>
    <w:rsid w:val="009040C4"/>
    <w:rsid w:val="00904A2A"/>
    <w:rsid w:val="009052A5"/>
    <w:rsid w:val="009059D1"/>
    <w:rsid w:val="0090611B"/>
    <w:rsid w:val="009068B7"/>
    <w:rsid w:val="00907CF9"/>
    <w:rsid w:val="009103BC"/>
    <w:rsid w:val="00910733"/>
    <w:rsid w:val="00910792"/>
    <w:rsid w:val="00911452"/>
    <w:rsid w:val="00911743"/>
    <w:rsid w:val="00911FEB"/>
    <w:rsid w:val="00913531"/>
    <w:rsid w:val="009141CB"/>
    <w:rsid w:val="00915017"/>
    <w:rsid w:val="009157AE"/>
    <w:rsid w:val="009159C8"/>
    <w:rsid w:val="009162DA"/>
    <w:rsid w:val="00917274"/>
    <w:rsid w:val="00921714"/>
    <w:rsid w:val="00921C2C"/>
    <w:rsid w:val="00923023"/>
    <w:rsid w:val="009231DB"/>
    <w:rsid w:val="0092356C"/>
    <w:rsid w:val="00924E41"/>
    <w:rsid w:val="009264DB"/>
    <w:rsid w:val="00927B9B"/>
    <w:rsid w:val="00930481"/>
    <w:rsid w:val="00932EB9"/>
    <w:rsid w:val="00933B34"/>
    <w:rsid w:val="00933BC9"/>
    <w:rsid w:val="009402B1"/>
    <w:rsid w:val="00940AF4"/>
    <w:rsid w:val="0094219A"/>
    <w:rsid w:val="00942461"/>
    <w:rsid w:val="00942EF5"/>
    <w:rsid w:val="00943F2E"/>
    <w:rsid w:val="00945B82"/>
    <w:rsid w:val="00946E94"/>
    <w:rsid w:val="00947921"/>
    <w:rsid w:val="0095161F"/>
    <w:rsid w:val="009516F0"/>
    <w:rsid w:val="009517A9"/>
    <w:rsid w:val="00951AB2"/>
    <w:rsid w:val="0095220A"/>
    <w:rsid w:val="009547F2"/>
    <w:rsid w:val="009558EE"/>
    <w:rsid w:val="00955F9E"/>
    <w:rsid w:val="00956625"/>
    <w:rsid w:val="00956774"/>
    <w:rsid w:val="0095684C"/>
    <w:rsid w:val="00956B5D"/>
    <w:rsid w:val="00957C38"/>
    <w:rsid w:val="0096338B"/>
    <w:rsid w:val="00963918"/>
    <w:rsid w:val="00964930"/>
    <w:rsid w:val="00964A6C"/>
    <w:rsid w:val="009656F7"/>
    <w:rsid w:val="009658B2"/>
    <w:rsid w:val="0096663F"/>
    <w:rsid w:val="00970CEB"/>
    <w:rsid w:val="009712CD"/>
    <w:rsid w:val="0097171C"/>
    <w:rsid w:val="00972F0E"/>
    <w:rsid w:val="00973252"/>
    <w:rsid w:val="009736C7"/>
    <w:rsid w:val="009737A4"/>
    <w:rsid w:val="00977496"/>
    <w:rsid w:val="009805B5"/>
    <w:rsid w:val="00982EBE"/>
    <w:rsid w:val="00983DED"/>
    <w:rsid w:val="00984B4C"/>
    <w:rsid w:val="00986203"/>
    <w:rsid w:val="0098623B"/>
    <w:rsid w:val="00986E27"/>
    <w:rsid w:val="00987921"/>
    <w:rsid w:val="00991785"/>
    <w:rsid w:val="0099451B"/>
    <w:rsid w:val="009950F1"/>
    <w:rsid w:val="00995457"/>
    <w:rsid w:val="00995BCA"/>
    <w:rsid w:val="00995DF0"/>
    <w:rsid w:val="00995FC2"/>
    <w:rsid w:val="009A265A"/>
    <w:rsid w:val="009A3DD5"/>
    <w:rsid w:val="009A4C4E"/>
    <w:rsid w:val="009A5C0B"/>
    <w:rsid w:val="009A5DC0"/>
    <w:rsid w:val="009A65CE"/>
    <w:rsid w:val="009A6DF2"/>
    <w:rsid w:val="009A75FB"/>
    <w:rsid w:val="009B0088"/>
    <w:rsid w:val="009B079D"/>
    <w:rsid w:val="009B0D51"/>
    <w:rsid w:val="009B1F8B"/>
    <w:rsid w:val="009B2519"/>
    <w:rsid w:val="009B2B3F"/>
    <w:rsid w:val="009B3AA0"/>
    <w:rsid w:val="009B5DAF"/>
    <w:rsid w:val="009B61F9"/>
    <w:rsid w:val="009B6F5F"/>
    <w:rsid w:val="009B7863"/>
    <w:rsid w:val="009C0470"/>
    <w:rsid w:val="009C2CE8"/>
    <w:rsid w:val="009C3980"/>
    <w:rsid w:val="009C5083"/>
    <w:rsid w:val="009C55FD"/>
    <w:rsid w:val="009C57BA"/>
    <w:rsid w:val="009C59D5"/>
    <w:rsid w:val="009C6659"/>
    <w:rsid w:val="009C6900"/>
    <w:rsid w:val="009C70DB"/>
    <w:rsid w:val="009C7393"/>
    <w:rsid w:val="009C788E"/>
    <w:rsid w:val="009C7DEF"/>
    <w:rsid w:val="009D0F06"/>
    <w:rsid w:val="009D1834"/>
    <w:rsid w:val="009D1D52"/>
    <w:rsid w:val="009D2094"/>
    <w:rsid w:val="009D3767"/>
    <w:rsid w:val="009D6189"/>
    <w:rsid w:val="009E0625"/>
    <w:rsid w:val="009E1252"/>
    <w:rsid w:val="009E1F9D"/>
    <w:rsid w:val="009E224E"/>
    <w:rsid w:val="009E2A31"/>
    <w:rsid w:val="009E3621"/>
    <w:rsid w:val="009E5779"/>
    <w:rsid w:val="009E5FF3"/>
    <w:rsid w:val="009E6A0E"/>
    <w:rsid w:val="009F0EBB"/>
    <w:rsid w:val="009F2373"/>
    <w:rsid w:val="009F40B1"/>
    <w:rsid w:val="009F4669"/>
    <w:rsid w:val="009F482B"/>
    <w:rsid w:val="009F4991"/>
    <w:rsid w:val="009F4D03"/>
    <w:rsid w:val="009F52A1"/>
    <w:rsid w:val="009F57D3"/>
    <w:rsid w:val="009F71DB"/>
    <w:rsid w:val="00A00A0F"/>
    <w:rsid w:val="00A00A2B"/>
    <w:rsid w:val="00A014D7"/>
    <w:rsid w:val="00A014F2"/>
    <w:rsid w:val="00A015DB"/>
    <w:rsid w:val="00A018E8"/>
    <w:rsid w:val="00A026FA"/>
    <w:rsid w:val="00A02C45"/>
    <w:rsid w:val="00A02F66"/>
    <w:rsid w:val="00A04C1F"/>
    <w:rsid w:val="00A0637B"/>
    <w:rsid w:val="00A07448"/>
    <w:rsid w:val="00A1069F"/>
    <w:rsid w:val="00A113E9"/>
    <w:rsid w:val="00A11B84"/>
    <w:rsid w:val="00A12008"/>
    <w:rsid w:val="00A13203"/>
    <w:rsid w:val="00A13CAC"/>
    <w:rsid w:val="00A13FA8"/>
    <w:rsid w:val="00A1594F"/>
    <w:rsid w:val="00A15F9B"/>
    <w:rsid w:val="00A17823"/>
    <w:rsid w:val="00A20ED2"/>
    <w:rsid w:val="00A21105"/>
    <w:rsid w:val="00A2115F"/>
    <w:rsid w:val="00A21990"/>
    <w:rsid w:val="00A223A5"/>
    <w:rsid w:val="00A22621"/>
    <w:rsid w:val="00A23AE3"/>
    <w:rsid w:val="00A27604"/>
    <w:rsid w:val="00A27F19"/>
    <w:rsid w:val="00A3077A"/>
    <w:rsid w:val="00A309DC"/>
    <w:rsid w:val="00A337EB"/>
    <w:rsid w:val="00A341AF"/>
    <w:rsid w:val="00A34611"/>
    <w:rsid w:val="00A34C14"/>
    <w:rsid w:val="00A35858"/>
    <w:rsid w:val="00A36114"/>
    <w:rsid w:val="00A374BE"/>
    <w:rsid w:val="00A37713"/>
    <w:rsid w:val="00A37BEB"/>
    <w:rsid w:val="00A37D33"/>
    <w:rsid w:val="00A37FC8"/>
    <w:rsid w:val="00A402AF"/>
    <w:rsid w:val="00A437A2"/>
    <w:rsid w:val="00A462AD"/>
    <w:rsid w:val="00A50750"/>
    <w:rsid w:val="00A51004"/>
    <w:rsid w:val="00A53B04"/>
    <w:rsid w:val="00A53FDE"/>
    <w:rsid w:val="00A54CB1"/>
    <w:rsid w:val="00A54CCE"/>
    <w:rsid w:val="00A55654"/>
    <w:rsid w:val="00A5583B"/>
    <w:rsid w:val="00A56047"/>
    <w:rsid w:val="00A57838"/>
    <w:rsid w:val="00A606A6"/>
    <w:rsid w:val="00A60AB3"/>
    <w:rsid w:val="00A628A7"/>
    <w:rsid w:val="00A64132"/>
    <w:rsid w:val="00A64A62"/>
    <w:rsid w:val="00A64AD4"/>
    <w:rsid w:val="00A65039"/>
    <w:rsid w:val="00A6544E"/>
    <w:rsid w:val="00A65786"/>
    <w:rsid w:val="00A6629B"/>
    <w:rsid w:val="00A664EE"/>
    <w:rsid w:val="00A6658B"/>
    <w:rsid w:val="00A66915"/>
    <w:rsid w:val="00A672FF"/>
    <w:rsid w:val="00A676BE"/>
    <w:rsid w:val="00A67700"/>
    <w:rsid w:val="00A704D9"/>
    <w:rsid w:val="00A71214"/>
    <w:rsid w:val="00A73827"/>
    <w:rsid w:val="00A75625"/>
    <w:rsid w:val="00A76107"/>
    <w:rsid w:val="00A763C1"/>
    <w:rsid w:val="00A805C3"/>
    <w:rsid w:val="00A8090C"/>
    <w:rsid w:val="00A8106B"/>
    <w:rsid w:val="00A81FFD"/>
    <w:rsid w:val="00A820A4"/>
    <w:rsid w:val="00A83959"/>
    <w:rsid w:val="00A8441D"/>
    <w:rsid w:val="00A85778"/>
    <w:rsid w:val="00A866A5"/>
    <w:rsid w:val="00A86974"/>
    <w:rsid w:val="00A9035E"/>
    <w:rsid w:val="00A90B42"/>
    <w:rsid w:val="00A90EE1"/>
    <w:rsid w:val="00A92885"/>
    <w:rsid w:val="00A94C3E"/>
    <w:rsid w:val="00A9561E"/>
    <w:rsid w:val="00A97139"/>
    <w:rsid w:val="00A97EC9"/>
    <w:rsid w:val="00AA30E6"/>
    <w:rsid w:val="00AA3227"/>
    <w:rsid w:val="00AA4602"/>
    <w:rsid w:val="00AA5A2E"/>
    <w:rsid w:val="00AA5F9A"/>
    <w:rsid w:val="00AA6200"/>
    <w:rsid w:val="00AA6544"/>
    <w:rsid w:val="00AB1FFE"/>
    <w:rsid w:val="00AB304C"/>
    <w:rsid w:val="00AB3841"/>
    <w:rsid w:val="00AB3AAA"/>
    <w:rsid w:val="00AB4423"/>
    <w:rsid w:val="00AB4842"/>
    <w:rsid w:val="00AB4A33"/>
    <w:rsid w:val="00AB5C24"/>
    <w:rsid w:val="00AB68C8"/>
    <w:rsid w:val="00AB7C31"/>
    <w:rsid w:val="00AC03F4"/>
    <w:rsid w:val="00AC0D74"/>
    <w:rsid w:val="00AC137E"/>
    <w:rsid w:val="00AC39D0"/>
    <w:rsid w:val="00AC40C8"/>
    <w:rsid w:val="00AC67D9"/>
    <w:rsid w:val="00AC7A8A"/>
    <w:rsid w:val="00AD03A7"/>
    <w:rsid w:val="00AD18DC"/>
    <w:rsid w:val="00AD1F7F"/>
    <w:rsid w:val="00AD2449"/>
    <w:rsid w:val="00AD2AD1"/>
    <w:rsid w:val="00AD3A5C"/>
    <w:rsid w:val="00AD4E5E"/>
    <w:rsid w:val="00AD5213"/>
    <w:rsid w:val="00AD522A"/>
    <w:rsid w:val="00AD679F"/>
    <w:rsid w:val="00AE02C8"/>
    <w:rsid w:val="00AE0F3B"/>
    <w:rsid w:val="00AE1BAF"/>
    <w:rsid w:val="00AE2FD3"/>
    <w:rsid w:val="00AE48A1"/>
    <w:rsid w:val="00AE5FD6"/>
    <w:rsid w:val="00AE6727"/>
    <w:rsid w:val="00AE7975"/>
    <w:rsid w:val="00AF10AA"/>
    <w:rsid w:val="00AF16D9"/>
    <w:rsid w:val="00AF26FB"/>
    <w:rsid w:val="00AF5138"/>
    <w:rsid w:val="00AF6C41"/>
    <w:rsid w:val="00AF7B43"/>
    <w:rsid w:val="00AF7FA7"/>
    <w:rsid w:val="00B00879"/>
    <w:rsid w:val="00B023FA"/>
    <w:rsid w:val="00B03A8F"/>
    <w:rsid w:val="00B05A7C"/>
    <w:rsid w:val="00B0626F"/>
    <w:rsid w:val="00B1002D"/>
    <w:rsid w:val="00B107AA"/>
    <w:rsid w:val="00B1376C"/>
    <w:rsid w:val="00B16027"/>
    <w:rsid w:val="00B16799"/>
    <w:rsid w:val="00B17409"/>
    <w:rsid w:val="00B2178E"/>
    <w:rsid w:val="00B21F03"/>
    <w:rsid w:val="00B23F40"/>
    <w:rsid w:val="00B24D59"/>
    <w:rsid w:val="00B24EEC"/>
    <w:rsid w:val="00B250AD"/>
    <w:rsid w:val="00B254EA"/>
    <w:rsid w:val="00B25853"/>
    <w:rsid w:val="00B258F3"/>
    <w:rsid w:val="00B300D0"/>
    <w:rsid w:val="00B301BE"/>
    <w:rsid w:val="00B31F45"/>
    <w:rsid w:val="00B32028"/>
    <w:rsid w:val="00B3388E"/>
    <w:rsid w:val="00B35592"/>
    <w:rsid w:val="00B37064"/>
    <w:rsid w:val="00B37402"/>
    <w:rsid w:val="00B37557"/>
    <w:rsid w:val="00B40DD0"/>
    <w:rsid w:val="00B41B24"/>
    <w:rsid w:val="00B41C6C"/>
    <w:rsid w:val="00B41D38"/>
    <w:rsid w:val="00B42467"/>
    <w:rsid w:val="00B42CCB"/>
    <w:rsid w:val="00B442B0"/>
    <w:rsid w:val="00B447D4"/>
    <w:rsid w:val="00B44E87"/>
    <w:rsid w:val="00B4509E"/>
    <w:rsid w:val="00B45699"/>
    <w:rsid w:val="00B467D0"/>
    <w:rsid w:val="00B47099"/>
    <w:rsid w:val="00B51133"/>
    <w:rsid w:val="00B5171C"/>
    <w:rsid w:val="00B560AA"/>
    <w:rsid w:val="00B57589"/>
    <w:rsid w:val="00B57857"/>
    <w:rsid w:val="00B63C49"/>
    <w:rsid w:val="00B6441F"/>
    <w:rsid w:val="00B66DD9"/>
    <w:rsid w:val="00B717C2"/>
    <w:rsid w:val="00B72CE4"/>
    <w:rsid w:val="00B73BA4"/>
    <w:rsid w:val="00B759E4"/>
    <w:rsid w:val="00B76D07"/>
    <w:rsid w:val="00B772D0"/>
    <w:rsid w:val="00B829C6"/>
    <w:rsid w:val="00B9005B"/>
    <w:rsid w:val="00B9068E"/>
    <w:rsid w:val="00B90F83"/>
    <w:rsid w:val="00B9129E"/>
    <w:rsid w:val="00B933BB"/>
    <w:rsid w:val="00B93A38"/>
    <w:rsid w:val="00B944E1"/>
    <w:rsid w:val="00B94874"/>
    <w:rsid w:val="00B94A66"/>
    <w:rsid w:val="00B9573C"/>
    <w:rsid w:val="00B97493"/>
    <w:rsid w:val="00BA0E42"/>
    <w:rsid w:val="00BA1339"/>
    <w:rsid w:val="00BA152B"/>
    <w:rsid w:val="00BA15A5"/>
    <w:rsid w:val="00BA3058"/>
    <w:rsid w:val="00BA4CF4"/>
    <w:rsid w:val="00BA58ED"/>
    <w:rsid w:val="00BA6180"/>
    <w:rsid w:val="00BA6674"/>
    <w:rsid w:val="00BA7002"/>
    <w:rsid w:val="00BA71BF"/>
    <w:rsid w:val="00BB1E43"/>
    <w:rsid w:val="00BB4E80"/>
    <w:rsid w:val="00BB4F8A"/>
    <w:rsid w:val="00BB56F5"/>
    <w:rsid w:val="00BB5EF0"/>
    <w:rsid w:val="00BC1333"/>
    <w:rsid w:val="00BC1CCB"/>
    <w:rsid w:val="00BC4536"/>
    <w:rsid w:val="00BC600F"/>
    <w:rsid w:val="00BC6C14"/>
    <w:rsid w:val="00BC6C83"/>
    <w:rsid w:val="00BC7146"/>
    <w:rsid w:val="00BC7198"/>
    <w:rsid w:val="00BD128E"/>
    <w:rsid w:val="00BD204A"/>
    <w:rsid w:val="00BD5146"/>
    <w:rsid w:val="00BE0CD0"/>
    <w:rsid w:val="00BE1699"/>
    <w:rsid w:val="00BE281C"/>
    <w:rsid w:val="00BE403F"/>
    <w:rsid w:val="00BE5068"/>
    <w:rsid w:val="00BE5355"/>
    <w:rsid w:val="00BE7080"/>
    <w:rsid w:val="00BF00C6"/>
    <w:rsid w:val="00BF0F57"/>
    <w:rsid w:val="00BF2440"/>
    <w:rsid w:val="00BF3025"/>
    <w:rsid w:val="00BF42EA"/>
    <w:rsid w:val="00BF56D8"/>
    <w:rsid w:val="00BF6CEB"/>
    <w:rsid w:val="00BF77B0"/>
    <w:rsid w:val="00C0056D"/>
    <w:rsid w:val="00C02A57"/>
    <w:rsid w:val="00C03129"/>
    <w:rsid w:val="00C0359E"/>
    <w:rsid w:val="00C03A3E"/>
    <w:rsid w:val="00C10295"/>
    <w:rsid w:val="00C12003"/>
    <w:rsid w:val="00C12BFA"/>
    <w:rsid w:val="00C1422A"/>
    <w:rsid w:val="00C14319"/>
    <w:rsid w:val="00C169D7"/>
    <w:rsid w:val="00C201A4"/>
    <w:rsid w:val="00C20570"/>
    <w:rsid w:val="00C2087F"/>
    <w:rsid w:val="00C210EC"/>
    <w:rsid w:val="00C2439B"/>
    <w:rsid w:val="00C243EA"/>
    <w:rsid w:val="00C266F6"/>
    <w:rsid w:val="00C30D7A"/>
    <w:rsid w:val="00C3135F"/>
    <w:rsid w:val="00C31B0A"/>
    <w:rsid w:val="00C31EE3"/>
    <w:rsid w:val="00C33A67"/>
    <w:rsid w:val="00C341AE"/>
    <w:rsid w:val="00C352D8"/>
    <w:rsid w:val="00C36243"/>
    <w:rsid w:val="00C378CF"/>
    <w:rsid w:val="00C41089"/>
    <w:rsid w:val="00C4125D"/>
    <w:rsid w:val="00C41E4B"/>
    <w:rsid w:val="00C422C8"/>
    <w:rsid w:val="00C42356"/>
    <w:rsid w:val="00C45B54"/>
    <w:rsid w:val="00C46A45"/>
    <w:rsid w:val="00C50414"/>
    <w:rsid w:val="00C518DA"/>
    <w:rsid w:val="00C53399"/>
    <w:rsid w:val="00C53AF7"/>
    <w:rsid w:val="00C53CB5"/>
    <w:rsid w:val="00C54479"/>
    <w:rsid w:val="00C60752"/>
    <w:rsid w:val="00C60D4E"/>
    <w:rsid w:val="00C6602A"/>
    <w:rsid w:val="00C6637B"/>
    <w:rsid w:val="00C66A88"/>
    <w:rsid w:val="00C67459"/>
    <w:rsid w:val="00C704EC"/>
    <w:rsid w:val="00C70B8D"/>
    <w:rsid w:val="00C71C0D"/>
    <w:rsid w:val="00C71DAE"/>
    <w:rsid w:val="00C71E8F"/>
    <w:rsid w:val="00C7392B"/>
    <w:rsid w:val="00C73B53"/>
    <w:rsid w:val="00C755F3"/>
    <w:rsid w:val="00C75D46"/>
    <w:rsid w:val="00C75DC0"/>
    <w:rsid w:val="00C77393"/>
    <w:rsid w:val="00C77F52"/>
    <w:rsid w:val="00C80E16"/>
    <w:rsid w:val="00C80F62"/>
    <w:rsid w:val="00C82C2B"/>
    <w:rsid w:val="00C854C8"/>
    <w:rsid w:val="00C85C1F"/>
    <w:rsid w:val="00C85DCD"/>
    <w:rsid w:val="00C871CF"/>
    <w:rsid w:val="00C9379D"/>
    <w:rsid w:val="00C94A48"/>
    <w:rsid w:val="00C95152"/>
    <w:rsid w:val="00C97AD8"/>
    <w:rsid w:val="00CA0182"/>
    <w:rsid w:val="00CA14EA"/>
    <w:rsid w:val="00CA1B51"/>
    <w:rsid w:val="00CA2B56"/>
    <w:rsid w:val="00CA3D5A"/>
    <w:rsid w:val="00CA47FC"/>
    <w:rsid w:val="00CA51C5"/>
    <w:rsid w:val="00CA5B8D"/>
    <w:rsid w:val="00CA7998"/>
    <w:rsid w:val="00CA79FA"/>
    <w:rsid w:val="00CB28A4"/>
    <w:rsid w:val="00CB5786"/>
    <w:rsid w:val="00CB639F"/>
    <w:rsid w:val="00CB699A"/>
    <w:rsid w:val="00CB70C5"/>
    <w:rsid w:val="00CB7979"/>
    <w:rsid w:val="00CC0BBF"/>
    <w:rsid w:val="00CC3425"/>
    <w:rsid w:val="00CC3C85"/>
    <w:rsid w:val="00CC5CD4"/>
    <w:rsid w:val="00CC6A74"/>
    <w:rsid w:val="00CC745E"/>
    <w:rsid w:val="00CC759C"/>
    <w:rsid w:val="00CD143A"/>
    <w:rsid w:val="00CD3ED6"/>
    <w:rsid w:val="00CD3FB5"/>
    <w:rsid w:val="00CD437C"/>
    <w:rsid w:val="00CD5411"/>
    <w:rsid w:val="00CD5796"/>
    <w:rsid w:val="00CD6140"/>
    <w:rsid w:val="00CE0B02"/>
    <w:rsid w:val="00CE23F2"/>
    <w:rsid w:val="00CE3BA2"/>
    <w:rsid w:val="00CE48BC"/>
    <w:rsid w:val="00CE5636"/>
    <w:rsid w:val="00CE63CB"/>
    <w:rsid w:val="00CE721A"/>
    <w:rsid w:val="00CE7F7C"/>
    <w:rsid w:val="00CF0C66"/>
    <w:rsid w:val="00CF10DE"/>
    <w:rsid w:val="00CF1B0F"/>
    <w:rsid w:val="00CF27C9"/>
    <w:rsid w:val="00CF3CDF"/>
    <w:rsid w:val="00CF42AC"/>
    <w:rsid w:val="00CF4552"/>
    <w:rsid w:val="00CF5B3B"/>
    <w:rsid w:val="00CF6CE4"/>
    <w:rsid w:val="00CF7764"/>
    <w:rsid w:val="00D00EE1"/>
    <w:rsid w:val="00D02181"/>
    <w:rsid w:val="00D02938"/>
    <w:rsid w:val="00D038F1"/>
    <w:rsid w:val="00D04357"/>
    <w:rsid w:val="00D04D1B"/>
    <w:rsid w:val="00D05E77"/>
    <w:rsid w:val="00D06407"/>
    <w:rsid w:val="00D0667D"/>
    <w:rsid w:val="00D10022"/>
    <w:rsid w:val="00D10DD8"/>
    <w:rsid w:val="00D118D8"/>
    <w:rsid w:val="00D11EC8"/>
    <w:rsid w:val="00D12D95"/>
    <w:rsid w:val="00D131F7"/>
    <w:rsid w:val="00D1369B"/>
    <w:rsid w:val="00D13B62"/>
    <w:rsid w:val="00D1417D"/>
    <w:rsid w:val="00D14F88"/>
    <w:rsid w:val="00D15382"/>
    <w:rsid w:val="00D165EA"/>
    <w:rsid w:val="00D20204"/>
    <w:rsid w:val="00D20A37"/>
    <w:rsid w:val="00D214CE"/>
    <w:rsid w:val="00D219A7"/>
    <w:rsid w:val="00D22793"/>
    <w:rsid w:val="00D25D08"/>
    <w:rsid w:val="00D25FDD"/>
    <w:rsid w:val="00D26835"/>
    <w:rsid w:val="00D329B9"/>
    <w:rsid w:val="00D34979"/>
    <w:rsid w:val="00D34B3D"/>
    <w:rsid w:val="00D36775"/>
    <w:rsid w:val="00D36CF4"/>
    <w:rsid w:val="00D37458"/>
    <w:rsid w:val="00D415DD"/>
    <w:rsid w:val="00D44BC3"/>
    <w:rsid w:val="00D45517"/>
    <w:rsid w:val="00D457E7"/>
    <w:rsid w:val="00D458BA"/>
    <w:rsid w:val="00D4638D"/>
    <w:rsid w:val="00D465BA"/>
    <w:rsid w:val="00D47023"/>
    <w:rsid w:val="00D4734A"/>
    <w:rsid w:val="00D5108E"/>
    <w:rsid w:val="00D51E50"/>
    <w:rsid w:val="00D53DCC"/>
    <w:rsid w:val="00D600D9"/>
    <w:rsid w:val="00D60807"/>
    <w:rsid w:val="00D60BF6"/>
    <w:rsid w:val="00D61464"/>
    <w:rsid w:val="00D62ACF"/>
    <w:rsid w:val="00D644F0"/>
    <w:rsid w:val="00D6478F"/>
    <w:rsid w:val="00D64B46"/>
    <w:rsid w:val="00D66053"/>
    <w:rsid w:val="00D665BA"/>
    <w:rsid w:val="00D66FF1"/>
    <w:rsid w:val="00D727FC"/>
    <w:rsid w:val="00D72F61"/>
    <w:rsid w:val="00D75335"/>
    <w:rsid w:val="00D75BEE"/>
    <w:rsid w:val="00D7625B"/>
    <w:rsid w:val="00D765EE"/>
    <w:rsid w:val="00D76919"/>
    <w:rsid w:val="00D8075E"/>
    <w:rsid w:val="00D822AD"/>
    <w:rsid w:val="00D82745"/>
    <w:rsid w:val="00D83182"/>
    <w:rsid w:val="00D83904"/>
    <w:rsid w:val="00D83BA7"/>
    <w:rsid w:val="00D83F8E"/>
    <w:rsid w:val="00D84A06"/>
    <w:rsid w:val="00D8635D"/>
    <w:rsid w:val="00D86D5B"/>
    <w:rsid w:val="00D87F87"/>
    <w:rsid w:val="00D90ECE"/>
    <w:rsid w:val="00D93928"/>
    <w:rsid w:val="00D9436B"/>
    <w:rsid w:val="00D945F9"/>
    <w:rsid w:val="00D95EE6"/>
    <w:rsid w:val="00D97833"/>
    <w:rsid w:val="00DA07FA"/>
    <w:rsid w:val="00DA1AD9"/>
    <w:rsid w:val="00DA2851"/>
    <w:rsid w:val="00DA3135"/>
    <w:rsid w:val="00DA3C9F"/>
    <w:rsid w:val="00DA71F7"/>
    <w:rsid w:val="00DB2364"/>
    <w:rsid w:val="00DB2AC1"/>
    <w:rsid w:val="00DB2B89"/>
    <w:rsid w:val="00DB4D2F"/>
    <w:rsid w:val="00DB6134"/>
    <w:rsid w:val="00DB644B"/>
    <w:rsid w:val="00DB7606"/>
    <w:rsid w:val="00DC0342"/>
    <w:rsid w:val="00DC058C"/>
    <w:rsid w:val="00DC0D56"/>
    <w:rsid w:val="00DC190C"/>
    <w:rsid w:val="00DC19FC"/>
    <w:rsid w:val="00DC1B83"/>
    <w:rsid w:val="00DC26FE"/>
    <w:rsid w:val="00DC2DE8"/>
    <w:rsid w:val="00DC50C3"/>
    <w:rsid w:val="00DC64F4"/>
    <w:rsid w:val="00DC65AF"/>
    <w:rsid w:val="00DC700A"/>
    <w:rsid w:val="00DC78A1"/>
    <w:rsid w:val="00DC7D65"/>
    <w:rsid w:val="00DD1819"/>
    <w:rsid w:val="00DD2837"/>
    <w:rsid w:val="00DD3179"/>
    <w:rsid w:val="00DD3BE8"/>
    <w:rsid w:val="00DD5269"/>
    <w:rsid w:val="00DD5487"/>
    <w:rsid w:val="00DD752F"/>
    <w:rsid w:val="00DE00F0"/>
    <w:rsid w:val="00DE0D9C"/>
    <w:rsid w:val="00DE27A2"/>
    <w:rsid w:val="00DE2F9D"/>
    <w:rsid w:val="00DE370A"/>
    <w:rsid w:val="00DE3C83"/>
    <w:rsid w:val="00DE44FA"/>
    <w:rsid w:val="00DE61D0"/>
    <w:rsid w:val="00DE6AB8"/>
    <w:rsid w:val="00DE7D62"/>
    <w:rsid w:val="00DF0A91"/>
    <w:rsid w:val="00DF29C1"/>
    <w:rsid w:val="00DF37CF"/>
    <w:rsid w:val="00DF4E31"/>
    <w:rsid w:val="00DF64B8"/>
    <w:rsid w:val="00E00172"/>
    <w:rsid w:val="00E00F14"/>
    <w:rsid w:val="00E01BFD"/>
    <w:rsid w:val="00E0202B"/>
    <w:rsid w:val="00E03815"/>
    <w:rsid w:val="00E040FE"/>
    <w:rsid w:val="00E04CC1"/>
    <w:rsid w:val="00E065CA"/>
    <w:rsid w:val="00E105A9"/>
    <w:rsid w:val="00E10CA9"/>
    <w:rsid w:val="00E10DB6"/>
    <w:rsid w:val="00E12721"/>
    <w:rsid w:val="00E14CE7"/>
    <w:rsid w:val="00E213CB"/>
    <w:rsid w:val="00E22B1E"/>
    <w:rsid w:val="00E24B4F"/>
    <w:rsid w:val="00E27608"/>
    <w:rsid w:val="00E30442"/>
    <w:rsid w:val="00E30E5F"/>
    <w:rsid w:val="00E34AA1"/>
    <w:rsid w:val="00E35CD5"/>
    <w:rsid w:val="00E37418"/>
    <w:rsid w:val="00E409EE"/>
    <w:rsid w:val="00E42071"/>
    <w:rsid w:val="00E454F3"/>
    <w:rsid w:val="00E45CEB"/>
    <w:rsid w:val="00E45D92"/>
    <w:rsid w:val="00E46F99"/>
    <w:rsid w:val="00E51AE2"/>
    <w:rsid w:val="00E53A20"/>
    <w:rsid w:val="00E549CB"/>
    <w:rsid w:val="00E56E52"/>
    <w:rsid w:val="00E5711E"/>
    <w:rsid w:val="00E600E6"/>
    <w:rsid w:val="00E614A9"/>
    <w:rsid w:val="00E61C67"/>
    <w:rsid w:val="00E6247B"/>
    <w:rsid w:val="00E62EEE"/>
    <w:rsid w:val="00E633AC"/>
    <w:rsid w:val="00E644D2"/>
    <w:rsid w:val="00E64F6E"/>
    <w:rsid w:val="00E65467"/>
    <w:rsid w:val="00E66BD5"/>
    <w:rsid w:val="00E70BE7"/>
    <w:rsid w:val="00E73380"/>
    <w:rsid w:val="00E73392"/>
    <w:rsid w:val="00E800B5"/>
    <w:rsid w:val="00E80146"/>
    <w:rsid w:val="00E80485"/>
    <w:rsid w:val="00E812AB"/>
    <w:rsid w:val="00E81733"/>
    <w:rsid w:val="00E81DB0"/>
    <w:rsid w:val="00E82E1F"/>
    <w:rsid w:val="00E8455F"/>
    <w:rsid w:val="00E84624"/>
    <w:rsid w:val="00E8465D"/>
    <w:rsid w:val="00E85488"/>
    <w:rsid w:val="00E85ECA"/>
    <w:rsid w:val="00E876B8"/>
    <w:rsid w:val="00E9091D"/>
    <w:rsid w:val="00E90F55"/>
    <w:rsid w:val="00E9190D"/>
    <w:rsid w:val="00E920E4"/>
    <w:rsid w:val="00E926C7"/>
    <w:rsid w:val="00E931CA"/>
    <w:rsid w:val="00E939B1"/>
    <w:rsid w:val="00E94238"/>
    <w:rsid w:val="00E948B7"/>
    <w:rsid w:val="00E95E0B"/>
    <w:rsid w:val="00E960A4"/>
    <w:rsid w:val="00E96936"/>
    <w:rsid w:val="00E96EED"/>
    <w:rsid w:val="00E97372"/>
    <w:rsid w:val="00EA0098"/>
    <w:rsid w:val="00EA13E1"/>
    <w:rsid w:val="00EA13ED"/>
    <w:rsid w:val="00EA30A4"/>
    <w:rsid w:val="00EA3932"/>
    <w:rsid w:val="00EA6D83"/>
    <w:rsid w:val="00EA73CC"/>
    <w:rsid w:val="00EA78A8"/>
    <w:rsid w:val="00EB0165"/>
    <w:rsid w:val="00EB09B9"/>
    <w:rsid w:val="00EB1879"/>
    <w:rsid w:val="00EB37E4"/>
    <w:rsid w:val="00EB3CEC"/>
    <w:rsid w:val="00EB46AE"/>
    <w:rsid w:val="00EB4853"/>
    <w:rsid w:val="00EB5FCA"/>
    <w:rsid w:val="00EB7636"/>
    <w:rsid w:val="00EC023F"/>
    <w:rsid w:val="00EC3750"/>
    <w:rsid w:val="00EC3E91"/>
    <w:rsid w:val="00EC50DC"/>
    <w:rsid w:val="00EC5254"/>
    <w:rsid w:val="00EC5AEE"/>
    <w:rsid w:val="00EC5C29"/>
    <w:rsid w:val="00EC749F"/>
    <w:rsid w:val="00EC7C2D"/>
    <w:rsid w:val="00ED0DE9"/>
    <w:rsid w:val="00ED1EE3"/>
    <w:rsid w:val="00ED32FE"/>
    <w:rsid w:val="00ED3551"/>
    <w:rsid w:val="00ED35A5"/>
    <w:rsid w:val="00ED3F85"/>
    <w:rsid w:val="00ED407F"/>
    <w:rsid w:val="00ED599A"/>
    <w:rsid w:val="00ED5BF3"/>
    <w:rsid w:val="00ED7CCF"/>
    <w:rsid w:val="00EE05B1"/>
    <w:rsid w:val="00EE1B24"/>
    <w:rsid w:val="00EE24D4"/>
    <w:rsid w:val="00EE3275"/>
    <w:rsid w:val="00EE409E"/>
    <w:rsid w:val="00EE476D"/>
    <w:rsid w:val="00EE5225"/>
    <w:rsid w:val="00EE6331"/>
    <w:rsid w:val="00EE6FC6"/>
    <w:rsid w:val="00EE78C2"/>
    <w:rsid w:val="00EF03B0"/>
    <w:rsid w:val="00EF0670"/>
    <w:rsid w:val="00EF19B6"/>
    <w:rsid w:val="00EF3EEA"/>
    <w:rsid w:val="00EF40E8"/>
    <w:rsid w:val="00EF7C0F"/>
    <w:rsid w:val="00F00033"/>
    <w:rsid w:val="00F0469A"/>
    <w:rsid w:val="00F05E83"/>
    <w:rsid w:val="00F0641A"/>
    <w:rsid w:val="00F11A62"/>
    <w:rsid w:val="00F12EA3"/>
    <w:rsid w:val="00F13EB0"/>
    <w:rsid w:val="00F13F6F"/>
    <w:rsid w:val="00F1418E"/>
    <w:rsid w:val="00F143B5"/>
    <w:rsid w:val="00F15298"/>
    <w:rsid w:val="00F15F3B"/>
    <w:rsid w:val="00F16CB6"/>
    <w:rsid w:val="00F2177A"/>
    <w:rsid w:val="00F229BB"/>
    <w:rsid w:val="00F23178"/>
    <w:rsid w:val="00F235EC"/>
    <w:rsid w:val="00F2561D"/>
    <w:rsid w:val="00F26ABB"/>
    <w:rsid w:val="00F27F27"/>
    <w:rsid w:val="00F30B50"/>
    <w:rsid w:val="00F34B2B"/>
    <w:rsid w:val="00F34C4C"/>
    <w:rsid w:val="00F36CC4"/>
    <w:rsid w:val="00F3794C"/>
    <w:rsid w:val="00F379DF"/>
    <w:rsid w:val="00F37F83"/>
    <w:rsid w:val="00F40587"/>
    <w:rsid w:val="00F405CF"/>
    <w:rsid w:val="00F40F78"/>
    <w:rsid w:val="00F423F2"/>
    <w:rsid w:val="00F426C3"/>
    <w:rsid w:val="00F42EB7"/>
    <w:rsid w:val="00F44004"/>
    <w:rsid w:val="00F444C0"/>
    <w:rsid w:val="00F454FD"/>
    <w:rsid w:val="00F46518"/>
    <w:rsid w:val="00F47D71"/>
    <w:rsid w:val="00F50447"/>
    <w:rsid w:val="00F50F29"/>
    <w:rsid w:val="00F51969"/>
    <w:rsid w:val="00F51D97"/>
    <w:rsid w:val="00F523B6"/>
    <w:rsid w:val="00F52966"/>
    <w:rsid w:val="00F52C5B"/>
    <w:rsid w:val="00F52CB5"/>
    <w:rsid w:val="00F52D69"/>
    <w:rsid w:val="00F535D6"/>
    <w:rsid w:val="00F571ED"/>
    <w:rsid w:val="00F57745"/>
    <w:rsid w:val="00F577D6"/>
    <w:rsid w:val="00F60A9E"/>
    <w:rsid w:val="00F63327"/>
    <w:rsid w:val="00F64E56"/>
    <w:rsid w:val="00F66236"/>
    <w:rsid w:val="00F70582"/>
    <w:rsid w:val="00F70E56"/>
    <w:rsid w:val="00F7129D"/>
    <w:rsid w:val="00F713A9"/>
    <w:rsid w:val="00F723B5"/>
    <w:rsid w:val="00F72BFF"/>
    <w:rsid w:val="00F730BE"/>
    <w:rsid w:val="00F75272"/>
    <w:rsid w:val="00F7589F"/>
    <w:rsid w:val="00F7721C"/>
    <w:rsid w:val="00F81B1F"/>
    <w:rsid w:val="00F820CB"/>
    <w:rsid w:val="00F8232D"/>
    <w:rsid w:val="00F82777"/>
    <w:rsid w:val="00F83173"/>
    <w:rsid w:val="00F901A7"/>
    <w:rsid w:val="00F941DB"/>
    <w:rsid w:val="00F94520"/>
    <w:rsid w:val="00F94D05"/>
    <w:rsid w:val="00F96C94"/>
    <w:rsid w:val="00FA04D9"/>
    <w:rsid w:val="00FA052F"/>
    <w:rsid w:val="00FA1B48"/>
    <w:rsid w:val="00FA1B56"/>
    <w:rsid w:val="00FA1C5E"/>
    <w:rsid w:val="00FA2151"/>
    <w:rsid w:val="00FA2DCA"/>
    <w:rsid w:val="00FA315E"/>
    <w:rsid w:val="00FA33B3"/>
    <w:rsid w:val="00FA5BBC"/>
    <w:rsid w:val="00FA686A"/>
    <w:rsid w:val="00FA6A3B"/>
    <w:rsid w:val="00FA6DFE"/>
    <w:rsid w:val="00FA76F4"/>
    <w:rsid w:val="00FB413D"/>
    <w:rsid w:val="00FB44A3"/>
    <w:rsid w:val="00FB601F"/>
    <w:rsid w:val="00FB6745"/>
    <w:rsid w:val="00FB7968"/>
    <w:rsid w:val="00FC3207"/>
    <w:rsid w:val="00FC344B"/>
    <w:rsid w:val="00FC3559"/>
    <w:rsid w:val="00FC4339"/>
    <w:rsid w:val="00FC62E1"/>
    <w:rsid w:val="00FD33FB"/>
    <w:rsid w:val="00FD4345"/>
    <w:rsid w:val="00FD47B4"/>
    <w:rsid w:val="00FD73EF"/>
    <w:rsid w:val="00FE1214"/>
    <w:rsid w:val="00FE123E"/>
    <w:rsid w:val="00FE2CFE"/>
    <w:rsid w:val="00FE3D66"/>
    <w:rsid w:val="00FE3DB0"/>
    <w:rsid w:val="00FE4EB6"/>
    <w:rsid w:val="00FE558B"/>
    <w:rsid w:val="00FE5FAC"/>
    <w:rsid w:val="00FE7D23"/>
    <w:rsid w:val="00FE7D45"/>
    <w:rsid w:val="00FF0916"/>
    <w:rsid w:val="00FF0DA5"/>
    <w:rsid w:val="00FF193A"/>
    <w:rsid w:val="00FF24D5"/>
    <w:rsid w:val="00FF2575"/>
    <w:rsid w:val="00FF42CC"/>
    <w:rsid w:val="00FF5E10"/>
    <w:rsid w:val="00FF69B8"/>
    <w:rsid w:val="00FF71A6"/>
    <w:rsid w:val="00FF734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017EF"/>
  <w15:docId w15:val="{F2883139-08B0-4C9B-8676-1CF14EA9D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BDC"/>
    <w:pPr>
      <w:jc w:val="left"/>
    </w:pPr>
    <w:rPr>
      <w:rFonts w:eastAsia="Times New Roman" w:cs="Times New Roman"/>
      <w:i/>
      <w:sz w:val="20"/>
      <w:szCs w:val="20"/>
      <w:lang w:eastAsia="es-MX"/>
    </w:rPr>
  </w:style>
  <w:style w:type="paragraph" w:styleId="Ttulo1">
    <w:name w:val="heading 1"/>
    <w:basedOn w:val="Normal"/>
    <w:next w:val="Normal"/>
    <w:link w:val="Ttulo1Car"/>
    <w:qFormat/>
    <w:rsid w:val="004C1BDC"/>
    <w:pPr>
      <w:keepNext/>
      <w:widowControl w:val="0"/>
      <w:tabs>
        <w:tab w:val="left" w:pos="-720"/>
        <w:tab w:val="left" w:pos="1152"/>
      </w:tabs>
      <w:jc w:val="center"/>
      <w:outlineLvl w:val="0"/>
    </w:pPr>
    <w:rPr>
      <w:b/>
      <w:sz w:val="28"/>
      <w:lang w:val="es-ES_tradnl"/>
    </w:rPr>
  </w:style>
  <w:style w:type="paragraph" w:styleId="Ttulo2">
    <w:name w:val="heading 2"/>
    <w:basedOn w:val="Normal"/>
    <w:next w:val="Normal"/>
    <w:link w:val="Ttulo2Car"/>
    <w:qFormat/>
    <w:rsid w:val="004C1BDC"/>
    <w:pPr>
      <w:keepNext/>
      <w:jc w:val="center"/>
      <w:outlineLvl w:val="1"/>
    </w:pPr>
  </w:style>
  <w:style w:type="paragraph" w:styleId="Ttulo3">
    <w:name w:val="heading 3"/>
    <w:basedOn w:val="Normal"/>
    <w:next w:val="Normal"/>
    <w:link w:val="Ttulo3Car"/>
    <w:qFormat/>
    <w:rsid w:val="004C1BDC"/>
    <w:pPr>
      <w:keepNext/>
      <w:widowControl w:val="0"/>
      <w:ind w:left="709"/>
      <w:jc w:val="both"/>
      <w:outlineLvl w:val="2"/>
    </w:pPr>
    <w:rPr>
      <w:b/>
      <w:i w:val="0"/>
      <w:sz w:val="16"/>
      <w:lang w:val="es-ES_tradnl"/>
    </w:rPr>
  </w:style>
  <w:style w:type="paragraph" w:styleId="Ttulo4">
    <w:name w:val="heading 4"/>
    <w:basedOn w:val="Normal"/>
    <w:next w:val="Normal"/>
    <w:link w:val="Ttulo4Car"/>
    <w:qFormat/>
    <w:rsid w:val="004C1BDC"/>
    <w:pPr>
      <w:keepNext/>
      <w:widowControl w:val="0"/>
      <w:jc w:val="both"/>
      <w:outlineLvl w:val="3"/>
    </w:pPr>
    <w:rPr>
      <w:b/>
      <w:sz w:val="16"/>
      <w:lang w:val="es-ES_tradnl"/>
    </w:rPr>
  </w:style>
  <w:style w:type="paragraph" w:styleId="Ttulo5">
    <w:name w:val="heading 5"/>
    <w:basedOn w:val="Normal"/>
    <w:next w:val="Normal"/>
    <w:link w:val="Ttulo5Car"/>
    <w:qFormat/>
    <w:rsid w:val="004C1BDC"/>
    <w:pPr>
      <w:keepNext/>
      <w:widowControl w:val="0"/>
      <w:jc w:val="center"/>
      <w:outlineLvl w:val="4"/>
    </w:pPr>
    <w:rPr>
      <w:sz w:val="24"/>
      <w:lang w:val="es-ES_tradnl"/>
    </w:rPr>
  </w:style>
  <w:style w:type="paragraph" w:styleId="Ttulo6">
    <w:name w:val="heading 6"/>
    <w:basedOn w:val="Normal"/>
    <w:next w:val="Normal"/>
    <w:link w:val="Ttulo6Car"/>
    <w:qFormat/>
    <w:rsid w:val="004C1BDC"/>
    <w:pPr>
      <w:keepNext/>
      <w:jc w:val="both"/>
      <w:outlineLvl w:val="5"/>
    </w:pPr>
    <w:rPr>
      <w:b/>
      <w:i w:val="0"/>
    </w:rPr>
  </w:style>
  <w:style w:type="paragraph" w:styleId="Ttulo7">
    <w:name w:val="heading 7"/>
    <w:basedOn w:val="Normal"/>
    <w:next w:val="Normal"/>
    <w:link w:val="Ttulo7Car"/>
    <w:qFormat/>
    <w:rsid w:val="004C1BDC"/>
    <w:pPr>
      <w:keepNext/>
      <w:jc w:val="center"/>
      <w:outlineLvl w:val="6"/>
    </w:pPr>
    <w:rPr>
      <w:b/>
      <w:i w:val="0"/>
      <w:color w:val="0000FF"/>
      <w:sz w:val="18"/>
    </w:rPr>
  </w:style>
  <w:style w:type="paragraph" w:styleId="Ttulo8">
    <w:name w:val="heading 8"/>
    <w:basedOn w:val="Normal"/>
    <w:next w:val="Normal"/>
    <w:link w:val="Ttulo8Car"/>
    <w:qFormat/>
    <w:rsid w:val="004C1BDC"/>
    <w:pPr>
      <w:keepNext/>
      <w:ind w:left="720" w:hanging="720"/>
      <w:jc w:val="both"/>
      <w:outlineLvl w:val="7"/>
    </w:pPr>
    <w:rPr>
      <w:b/>
      <w:i w:val="0"/>
    </w:rPr>
  </w:style>
  <w:style w:type="paragraph" w:styleId="Ttulo9">
    <w:name w:val="heading 9"/>
    <w:basedOn w:val="Normal"/>
    <w:next w:val="Normal"/>
    <w:link w:val="Ttulo9Car"/>
    <w:uiPriority w:val="9"/>
    <w:semiHidden/>
    <w:unhideWhenUsed/>
    <w:qFormat/>
    <w:rsid w:val="009D0F06"/>
    <w:pPr>
      <w:keepNext/>
      <w:keepLines/>
      <w:spacing w:before="40"/>
      <w:outlineLvl w:val="8"/>
    </w:pPr>
    <w:rPr>
      <w:rFonts w:asciiTheme="majorHAnsi" w:eastAsiaTheme="majorEastAsia" w:hAnsiTheme="majorHAnsi" w:cstheme="majorBidi"/>
      <w:i w:val="0"/>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C1BDC"/>
    <w:rPr>
      <w:rFonts w:eastAsia="Times New Roman" w:cs="Times New Roman"/>
      <w:b/>
      <w:i/>
      <w:sz w:val="28"/>
      <w:szCs w:val="20"/>
      <w:lang w:val="es-ES_tradnl" w:eastAsia="es-MX"/>
    </w:rPr>
  </w:style>
  <w:style w:type="character" w:customStyle="1" w:styleId="Ttulo2Car">
    <w:name w:val="Título 2 Car"/>
    <w:basedOn w:val="Fuentedeprrafopredeter"/>
    <w:link w:val="Ttulo2"/>
    <w:rsid w:val="004C1BDC"/>
    <w:rPr>
      <w:rFonts w:eastAsia="Times New Roman" w:cs="Times New Roman"/>
      <w:i/>
      <w:sz w:val="20"/>
      <w:szCs w:val="20"/>
      <w:lang w:eastAsia="es-MX"/>
    </w:rPr>
  </w:style>
  <w:style w:type="character" w:customStyle="1" w:styleId="Ttulo3Car">
    <w:name w:val="Título 3 Car"/>
    <w:basedOn w:val="Fuentedeprrafopredeter"/>
    <w:link w:val="Ttulo3"/>
    <w:rsid w:val="004C1BDC"/>
    <w:rPr>
      <w:rFonts w:eastAsia="Times New Roman" w:cs="Times New Roman"/>
      <w:b/>
      <w:sz w:val="16"/>
      <w:szCs w:val="20"/>
      <w:lang w:val="es-ES_tradnl" w:eastAsia="es-MX"/>
    </w:rPr>
  </w:style>
  <w:style w:type="character" w:customStyle="1" w:styleId="Ttulo4Car">
    <w:name w:val="Título 4 Car"/>
    <w:basedOn w:val="Fuentedeprrafopredeter"/>
    <w:link w:val="Ttulo4"/>
    <w:rsid w:val="004C1BDC"/>
    <w:rPr>
      <w:rFonts w:eastAsia="Times New Roman" w:cs="Times New Roman"/>
      <w:b/>
      <w:i/>
      <w:sz w:val="16"/>
      <w:szCs w:val="20"/>
      <w:lang w:val="es-ES_tradnl" w:eastAsia="es-MX"/>
    </w:rPr>
  </w:style>
  <w:style w:type="character" w:customStyle="1" w:styleId="Ttulo5Car">
    <w:name w:val="Título 5 Car"/>
    <w:basedOn w:val="Fuentedeprrafopredeter"/>
    <w:link w:val="Ttulo5"/>
    <w:rsid w:val="004C1BDC"/>
    <w:rPr>
      <w:rFonts w:eastAsia="Times New Roman" w:cs="Times New Roman"/>
      <w:i/>
      <w:szCs w:val="20"/>
      <w:lang w:val="es-ES_tradnl" w:eastAsia="es-MX"/>
    </w:rPr>
  </w:style>
  <w:style w:type="character" w:customStyle="1" w:styleId="Ttulo6Car">
    <w:name w:val="Título 6 Car"/>
    <w:basedOn w:val="Fuentedeprrafopredeter"/>
    <w:link w:val="Ttulo6"/>
    <w:rsid w:val="004C1BDC"/>
    <w:rPr>
      <w:rFonts w:eastAsia="Times New Roman" w:cs="Times New Roman"/>
      <w:b/>
      <w:sz w:val="20"/>
      <w:szCs w:val="20"/>
      <w:lang w:eastAsia="es-MX"/>
    </w:rPr>
  </w:style>
  <w:style w:type="character" w:customStyle="1" w:styleId="Ttulo7Car">
    <w:name w:val="Título 7 Car"/>
    <w:basedOn w:val="Fuentedeprrafopredeter"/>
    <w:link w:val="Ttulo7"/>
    <w:rsid w:val="004C1BDC"/>
    <w:rPr>
      <w:rFonts w:eastAsia="Times New Roman" w:cs="Times New Roman"/>
      <w:b/>
      <w:color w:val="0000FF"/>
      <w:sz w:val="18"/>
      <w:szCs w:val="20"/>
      <w:lang w:eastAsia="es-MX"/>
    </w:rPr>
  </w:style>
  <w:style w:type="character" w:customStyle="1" w:styleId="Ttulo8Car">
    <w:name w:val="Título 8 Car"/>
    <w:basedOn w:val="Fuentedeprrafopredeter"/>
    <w:link w:val="Ttulo8"/>
    <w:rsid w:val="004C1BDC"/>
    <w:rPr>
      <w:rFonts w:eastAsia="Times New Roman" w:cs="Times New Roman"/>
      <w:b/>
      <w:sz w:val="20"/>
      <w:szCs w:val="20"/>
      <w:lang w:eastAsia="es-MX"/>
    </w:rPr>
  </w:style>
  <w:style w:type="paragraph" w:styleId="Encabezado">
    <w:name w:val="header"/>
    <w:basedOn w:val="Normal"/>
    <w:link w:val="EncabezadoCar"/>
    <w:uiPriority w:val="99"/>
    <w:rsid w:val="004C1BDC"/>
    <w:pPr>
      <w:tabs>
        <w:tab w:val="center" w:pos="4252"/>
        <w:tab w:val="right" w:pos="8504"/>
      </w:tabs>
    </w:pPr>
  </w:style>
  <w:style w:type="character" w:customStyle="1" w:styleId="EncabezadoCar">
    <w:name w:val="Encabezado Car"/>
    <w:basedOn w:val="Fuentedeprrafopredeter"/>
    <w:link w:val="Encabezado"/>
    <w:uiPriority w:val="99"/>
    <w:rsid w:val="004C1BDC"/>
    <w:rPr>
      <w:rFonts w:eastAsia="Times New Roman" w:cs="Times New Roman"/>
      <w:i/>
      <w:sz w:val="20"/>
      <w:szCs w:val="20"/>
      <w:lang w:eastAsia="es-MX"/>
    </w:rPr>
  </w:style>
  <w:style w:type="paragraph" w:styleId="Piedepgina">
    <w:name w:val="footer"/>
    <w:basedOn w:val="Normal"/>
    <w:link w:val="PiedepginaCar"/>
    <w:rsid w:val="004C1BDC"/>
    <w:pPr>
      <w:tabs>
        <w:tab w:val="center" w:pos="4252"/>
        <w:tab w:val="right" w:pos="8504"/>
      </w:tabs>
    </w:pPr>
  </w:style>
  <w:style w:type="character" w:customStyle="1" w:styleId="PiedepginaCar">
    <w:name w:val="Pie de página Car"/>
    <w:basedOn w:val="Fuentedeprrafopredeter"/>
    <w:link w:val="Piedepgina"/>
    <w:rsid w:val="004C1BDC"/>
    <w:rPr>
      <w:rFonts w:eastAsia="Times New Roman" w:cs="Times New Roman"/>
      <w:i/>
      <w:sz w:val="20"/>
      <w:szCs w:val="20"/>
      <w:lang w:eastAsia="es-MX"/>
    </w:rPr>
  </w:style>
  <w:style w:type="paragraph" w:customStyle="1" w:styleId="Textoindependiente21">
    <w:name w:val="Texto independiente 21"/>
    <w:basedOn w:val="Normal"/>
    <w:rsid w:val="004C1BDC"/>
    <w:pPr>
      <w:widowControl w:val="0"/>
      <w:ind w:left="1134"/>
      <w:jc w:val="both"/>
    </w:pPr>
    <w:rPr>
      <w:lang w:val="es-ES_tradnl"/>
    </w:rPr>
  </w:style>
  <w:style w:type="paragraph" w:customStyle="1" w:styleId="Textoindependiente31">
    <w:name w:val="Texto independiente 31"/>
    <w:basedOn w:val="Normal"/>
    <w:rsid w:val="004C1BDC"/>
    <w:pPr>
      <w:widowControl w:val="0"/>
      <w:jc w:val="both"/>
    </w:pPr>
    <w:rPr>
      <w:sz w:val="16"/>
      <w:lang w:val="es-ES_tradnl"/>
    </w:rPr>
  </w:style>
  <w:style w:type="paragraph" w:customStyle="1" w:styleId="ROMANOS">
    <w:name w:val="ROMANOS"/>
    <w:basedOn w:val="Normal"/>
    <w:link w:val="ROMANOSCar"/>
    <w:rsid w:val="004C1BDC"/>
    <w:pPr>
      <w:spacing w:after="101" w:line="216" w:lineRule="atLeast"/>
      <w:ind w:left="810" w:hanging="540"/>
      <w:jc w:val="both"/>
    </w:pPr>
    <w:rPr>
      <w:sz w:val="18"/>
      <w:lang w:val="es-ES_tradnl"/>
    </w:rPr>
  </w:style>
  <w:style w:type="character" w:customStyle="1" w:styleId="ROMANOSCar">
    <w:name w:val="ROMANOS Car"/>
    <w:basedOn w:val="Fuentedeprrafopredeter"/>
    <w:link w:val="ROMANOS"/>
    <w:rsid w:val="004C1BDC"/>
    <w:rPr>
      <w:rFonts w:eastAsia="Times New Roman" w:cs="Times New Roman"/>
      <w:i/>
      <w:sz w:val="18"/>
      <w:szCs w:val="20"/>
      <w:lang w:val="es-ES_tradnl" w:eastAsia="es-MX"/>
    </w:rPr>
  </w:style>
  <w:style w:type="paragraph" w:customStyle="1" w:styleId="INCISO">
    <w:name w:val="INCISO"/>
    <w:basedOn w:val="Normal"/>
    <w:rsid w:val="004C1BDC"/>
    <w:pPr>
      <w:tabs>
        <w:tab w:val="left" w:pos="1152"/>
      </w:tabs>
      <w:spacing w:after="101" w:line="216" w:lineRule="atLeast"/>
      <w:ind w:left="1152" w:hanging="432"/>
      <w:jc w:val="both"/>
    </w:pPr>
    <w:rPr>
      <w:i w:val="0"/>
      <w:sz w:val="18"/>
      <w:lang w:val="es-ES_tradnl"/>
    </w:rPr>
  </w:style>
  <w:style w:type="paragraph" w:styleId="Sangradetextonormal">
    <w:name w:val="Body Text Indent"/>
    <w:basedOn w:val="Normal"/>
    <w:link w:val="SangradetextonormalCar"/>
    <w:rsid w:val="004C1BDC"/>
    <w:pPr>
      <w:widowControl w:val="0"/>
      <w:ind w:left="709" w:hanging="709"/>
      <w:jc w:val="both"/>
    </w:pPr>
    <w:rPr>
      <w:lang w:val="es-ES_tradnl"/>
    </w:rPr>
  </w:style>
  <w:style w:type="character" w:customStyle="1" w:styleId="SangradetextonormalCar">
    <w:name w:val="Sangría de texto normal Car"/>
    <w:basedOn w:val="Fuentedeprrafopredeter"/>
    <w:link w:val="Sangradetextonormal"/>
    <w:rsid w:val="004C1BDC"/>
    <w:rPr>
      <w:rFonts w:eastAsia="Times New Roman" w:cs="Times New Roman"/>
      <w:i/>
      <w:sz w:val="20"/>
      <w:szCs w:val="20"/>
      <w:lang w:val="es-ES_tradnl" w:eastAsia="es-MX"/>
    </w:rPr>
  </w:style>
  <w:style w:type="paragraph" w:customStyle="1" w:styleId="Sangra2detindependiente1">
    <w:name w:val="Sangría 2 de t. independiente1"/>
    <w:basedOn w:val="Normal"/>
    <w:rsid w:val="004C1BDC"/>
    <w:pPr>
      <w:widowControl w:val="0"/>
      <w:ind w:left="1134"/>
      <w:jc w:val="both"/>
    </w:pPr>
    <w:rPr>
      <w:b/>
      <w:i w:val="0"/>
      <w:sz w:val="16"/>
      <w:lang w:val="es-ES_tradnl"/>
    </w:rPr>
  </w:style>
  <w:style w:type="paragraph" w:styleId="Textoindependiente2">
    <w:name w:val="Body Text 2"/>
    <w:basedOn w:val="Normal"/>
    <w:link w:val="Textoindependiente2Car"/>
    <w:rsid w:val="004C1BDC"/>
    <w:pPr>
      <w:widowControl w:val="0"/>
      <w:jc w:val="both"/>
    </w:pPr>
    <w:rPr>
      <w:b/>
      <w:u w:val="single"/>
      <w:lang w:val="es-ES_tradnl"/>
    </w:rPr>
  </w:style>
  <w:style w:type="character" w:customStyle="1" w:styleId="Textoindependiente2Car">
    <w:name w:val="Texto independiente 2 Car"/>
    <w:basedOn w:val="Fuentedeprrafopredeter"/>
    <w:link w:val="Textoindependiente2"/>
    <w:rsid w:val="004C1BDC"/>
    <w:rPr>
      <w:rFonts w:eastAsia="Times New Roman" w:cs="Times New Roman"/>
      <w:b/>
      <w:i/>
      <w:sz w:val="20"/>
      <w:szCs w:val="20"/>
      <w:u w:val="single"/>
      <w:lang w:val="es-ES_tradnl" w:eastAsia="es-MX"/>
    </w:rPr>
  </w:style>
  <w:style w:type="paragraph" w:customStyle="1" w:styleId="texto">
    <w:name w:val="texto"/>
    <w:basedOn w:val="Normal"/>
    <w:rsid w:val="004C1BDC"/>
    <w:pPr>
      <w:spacing w:after="101" w:line="216" w:lineRule="atLeast"/>
      <w:ind w:firstLine="288"/>
      <w:jc w:val="both"/>
    </w:pPr>
    <w:rPr>
      <w:sz w:val="18"/>
      <w:lang w:val="es-ES_tradnl"/>
    </w:rPr>
  </w:style>
  <w:style w:type="paragraph" w:styleId="Textoindependiente">
    <w:name w:val="Body Text"/>
    <w:basedOn w:val="Normal"/>
    <w:link w:val="TextoindependienteCar"/>
    <w:rsid w:val="004C1BDC"/>
    <w:pPr>
      <w:widowControl w:val="0"/>
      <w:jc w:val="both"/>
    </w:pPr>
    <w:rPr>
      <w:lang w:val="es-ES_tradnl"/>
    </w:rPr>
  </w:style>
  <w:style w:type="character" w:customStyle="1" w:styleId="TextoindependienteCar">
    <w:name w:val="Texto independiente Car"/>
    <w:basedOn w:val="Fuentedeprrafopredeter"/>
    <w:link w:val="Textoindependiente"/>
    <w:rsid w:val="004C1BDC"/>
    <w:rPr>
      <w:rFonts w:eastAsia="Times New Roman" w:cs="Times New Roman"/>
      <w:i/>
      <w:sz w:val="20"/>
      <w:szCs w:val="20"/>
      <w:lang w:val="es-ES_tradnl" w:eastAsia="es-MX"/>
    </w:rPr>
  </w:style>
  <w:style w:type="paragraph" w:customStyle="1" w:styleId="Sangra3detindependiente1">
    <w:name w:val="Sangría 3 de t. independiente1"/>
    <w:basedOn w:val="Normal"/>
    <w:rsid w:val="004C1BDC"/>
    <w:pPr>
      <w:widowControl w:val="0"/>
      <w:ind w:left="1134"/>
      <w:jc w:val="both"/>
    </w:pPr>
    <w:rPr>
      <w:i w:val="0"/>
      <w:sz w:val="16"/>
    </w:rPr>
  </w:style>
  <w:style w:type="paragraph" w:styleId="Textoindependiente3">
    <w:name w:val="Body Text 3"/>
    <w:basedOn w:val="Normal"/>
    <w:link w:val="Textoindependiente3Car"/>
    <w:rsid w:val="004C1BDC"/>
    <w:pPr>
      <w:widowControl w:val="0"/>
      <w:jc w:val="both"/>
    </w:pPr>
    <w:rPr>
      <w:b/>
      <w:lang w:val="es-ES_tradnl"/>
    </w:rPr>
  </w:style>
  <w:style w:type="character" w:customStyle="1" w:styleId="Textoindependiente3Car">
    <w:name w:val="Texto independiente 3 Car"/>
    <w:basedOn w:val="Fuentedeprrafopredeter"/>
    <w:link w:val="Textoindependiente3"/>
    <w:rsid w:val="004C1BDC"/>
    <w:rPr>
      <w:rFonts w:eastAsia="Times New Roman" w:cs="Times New Roman"/>
      <w:b/>
      <w:i/>
      <w:sz w:val="20"/>
      <w:szCs w:val="20"/>
      <w:lang w:val="es-ES_tradnl" w:eastAsia="es-MX"/>
    </w:rPr>
  </w:style>
  <w:style w:type="character" w:styleId="Nmerodepgina">
    <w:name w:val="page number"/>
    <w:basedOn w:val="Fuentedeprrafopredeter"/>
    <w:rsid w:val="004C1BDC"/>
  </w:style>
  <w:style w:type="paragraph" w:styleId="Textonotapie">
    <w:name w:val="footnote text"/>
    <w:basedOn w:val="Normal"/>
    <w:link w:val="TextonotapieCar"/>
    <w:semiHidden/>
    <w:rsid w:val="004C1BDC"/>
    <w:rPr>
      <w:rFonts w:ascii="Times New Roman" w:hAnsi="Times New Roman"/>
      <w:i w:val="0"/>
      <w:lang w:val="es-ES_tradnl"/>
    </w:rPr>
  </w:style>
  <w:style w:type="character" w:customStyle="1" w:styleId="TextonotapieCar">
    <w:name w:val="Texto nota pie Car"/>
    <w:basedOn w:val="Fuentedeprrafopredeter"/>
    <w:link w:val="Textonotapie"/>
    <w:semiHidden/>
    <w:rsid w:val="004C1BDC"/>
    <w:rPr>
      <w:rFonts w:ascii="Times New Roman" w:eastAsia="Times New Roman" w:hAnsi="Times New Roman" w:cs="Times New Roman"/>
      <w:sz w:val="20"/>
      <w:szCs w:val="20"/>
      <w:lang w:val="es-ES_tradnl" w:eastAsia="es-MX"/>
    </w:rPr>
  </w:style>
  <w:style w:type="paragraph" w:styleId="Puesto">
    <w:name w:val="Title"/>
    <w:basedOn w:val="Normal"/>
    <w:link w:val="PuestoCar"/>
    <w:qFormat/>
    <w:rsid w:val="004C1BDC"/>
    <w:pPr>
      <w:spacing w:after="120"/>
      <w:jc w:val="center"/>
      <w:outlineLvl w:val="0"/>
    </w:pPr>
    <w:rPr>
      <w:b/>
      <w:i w:val="0"/>
      <w:sz w:val="28"/>
      <w:lang w:eastAsia="es-ES"/>
    </w:rPr>
  </w:style>
  <w:style w:type="character" w:customStyle="1" w:styleId="PuestoCar">
    <w:name w:val="Puesto Car"/>
    <w:basedOn w:val="Fuentedeprrafopredeter"/>
    <w:link w:val="Puesto"/>
    <w:rsid w:val="004C1BDC"/>
    <w:rPr>
      <w:rFonts w:eastAsia="Times New Roman" w:cs="Times New Roman"/>
      <w:b/>
      <w:sz w:val="28"/>
      <w:szCs w:val="20"/>
      <w:lang w:eastAsia="es-ES"/>
    </w:rPr>
  </w:style>
  <w:style w:type="paragraph" w:customStyle="1" w:styleId="a">
    <w:name w:val="a"/>
    <w:basedOn w:val="INCISO"/>
    <w:rsid w:val="004C1BDC"/>
    <w:pPr>
      <w:tabs>
        <w:tab w:val="clear" w:pos="1152"/>
      </w:tabs>
      <w:ind w:left="1620"/>
    </w:pPr>
    <w:rPr>
      <w:lang w:eastAsia="es-ES"/>
    </w:rPr>
  </w:style>
  <w:style w:type="paragraph" w:styleId="Sangra2detindependiente">
    <w:name w:val="Body Text Indent 2"/>
    <w:basedOn w:val="Normal"/>
    <w:link w:val="Sangra2detindependienteCar"/>
    <w:rsid w:val="004C1BDC"/>
    <w:pPr>
      <w:widowControl w:val="0"/>
      <w:ind w:left="1260" w:hanging="1260"/>
      <w:jc w:val="both"/>
    </w:pPr>
    <w:rPr>
      <w:b/>
      <w:bCs/>
      <w:i w:val="0"/>
    </w:rPr>
  </w:style>
  <w:style w:type="character" w:customStyle="1" w:styleId="Sangra2detindependienteCar">
    <w:name w:val="Sangría 2 de t. independiente Car"/>
    <w:basedOn w:val="Fuentedeprrafopredeter"/>
    <w:link w:val="Sangra2detindependiente"/>
    <w:rsid w:val="004C1BDC"/>
    <w:rPr>
      <w:rFonts w:eastAsia="Times New Roman" w:cs="Times New Roman"/>
      <w:b/>
      <w:bCs/>
      <w:sz w:val="20"/>
      <w:szCs w:val="20"/>
      <w:lang w:eastAsia="es-MX"/>
    </w:rPr>
  </w:style>
  <w:style w:type="paragraph" w:styleId="Sangra3detindependiente">
    <w:name w:val="Body Text Indent 3"/>
    <w:basedOn w:val="Normal"/>
    <w:link w:val="Sangra3detindependienteCar"/>
    <w:rsid w:val="004C1BDC"/>
    <w:pPr>
      <w:tabs>
        <w:tab w:val="left" w:pos="-720"/>
        <w:tab w:val="left" w:pos="1260"/>
      </w:tabs>
      <w:ind w:left="1350"/>
      <w:jc w:val="both"/>
    </w:pPr>
    <w:rPr>
      <w:b/>
      <w:i w:val="0"/>
      <w:color w:val="FF0000"/>
      <w:sz w:val="18"/>
    </w:rPr>
  </w:style>
  <w:style w:type="character" w:customStyle="1" w:styleId="Sangra3detindependienteCar">
    <w:name w:val="Sangría 3 de t. independiente Car"/>
    <w:basedOn w:val="Fuentedeprrafopredeter"/>
    <w:link w:val="Sangra3detindependiente"/>
    <w:rsid w:val="004C1BDC"/>
    <w:rPr>
      <w:rFonts w:eastAsia="Times New Roman" w:cs="Times New Roman"/>
      <w:b/>
      <w:color w:val="FF0000"/>
      <w:sz w:val="18"/>
      <w:szCs w:val="20"/>
      <w:lang w:eastAsia="es-MX"/>
    </w:rPr>
  </w:style>
  <w:style w:type="paragraph" w:customStyle="1" w:styleId="Texto0">
    <w:name w:val="Texto"/>
    <w:basedOn w:val="Normal"/>
    <w:link w:val="TextoCar"/>
    <w:rsid w:val="004C1BDC"/>
    <w:pPr>
      <w:spacing w:after="101" w:line="216" w:lineRule="exact"/>
      <w:ind w:firstLine="288"/>
      <w:jc w:val="both"/>
    </w:pPr>
    <w:rPr>
      <w:rFonts w:cs="Arial"/>
      <w:sz w:val="18"/>
      <w:szCs w:val="18"/>
      <w:lang w:eastAsia="es-ES"/>
    </w:rPr>
  </w:style>
  <w:style w:type="character" w:customStyle="1" w:styleId="TextoCar">
    <w:name w:val="Texto Car"/>
    <w:basedOn w:val="Fuentedeprrafopredeter"/>
    <w:link w:val="Texto0"/>
    <w:rsid w:val="004C1BDC"/>
    <w:rPr>
      <w:rFonts w:eastAsia="Times New Roman"/>
      <w:i/>
      <w:sz w:val="18"/>
      <w:szCs w:val="18"/>
      <w:lang w:eastAsia="es-ES"/>
    </w:rPr>
  </w:style>
  <w:style w:type="paragraph" w:styleId="Lista">
    <w:name w:val="List"/>
    <w:basedOn w:val="Normal"/>
    <w:rsid w:val="004C1BDC"/>
    <w:pPr>
      <w:ind w:left="283" w:hanging="283"/>
    </w:pPr>
  </w:style>
  <w:style w:type="paragraph" w:styleId="Lista2">
    <w:name w:val="List 2"/>
    <w:basedOn w:val="Normal"/>
    <w:rsid w:val="004C1BDC"/>
    <w:pPr>
      <w:ind w:left="566" w:hanging="283"/>
    </w:pPr>
  </w:style>
  <w:style w:type="paragraph" w:styleId="Lista3">
    <w:name w:val="List 3"/>
    <w:basedOn w:val="Normal"/>
    <w:rsid w:val="004C1BDC"/>
    <w:pPr>
      <w:ind w:left="849" w:hanging="283"/>
    </w:pPr>
  </w:style>
  <w:style w:type="paragraph" w:styleId="Continuarlista">
    <w:name w:val="List Continue"/>
    <w:basedOn w:val="Normal"/>
    <w:rsid w:val="004C1BDC"/>
    <w:pPr>
      <w:spacing w:after="120"/>
      <w:ind w:left="283"/>
    </w:pPr>
  </w:style>
  <w:style w:type="paragraph" w:styleId="Continuarlista2">
    <w:name w:val="List Continue 2"/>
    <w:basedOn w:val="Normal"/>
    <w:rsid w:val="004C1BDC"/>
    <w:pPr>
      <w:spacing w:after="120"/>
      <w:ind w:left="566"/>
    </w:pPr>
  </w:style>
  <w:style w:type="paragraph" w:styleId="Continuarlista3">
    <w:name w:val="List Continue 3"/>
    <w:basedOn w:val="Normal"/>
    <w:rsid w:val="004C1BDC"/>
    <w:pPr>
      <w:spacing w:after="120"/>
      <w:ind w:left="849"/>
    </w:pPr>
  </w:style>
  <w:style w:type="paragraph" w:styleId="Textoindependienteprimerasangra2">
    <w:name w:val="Body Text First Indent 2"/>
    <w:basedOn w:val="Sangradetextonormal"/>
    <w:link w:val="Textoindependienteprimerasangra2Car"/>
    <w:rsid w:val="004C1BDC"/>
    <w:pPr>
      <w:widowControl/>
      <w:spacing w:after="120"/>
      <w:ind w:left="283" w:firstLine="210"/>
      <w:jc w:val="left"/>
    </w:pPr>
    <w:rPr>
      <w:lang w:val="es-MX"/>
    </w:rPr>
  </w:style>
  <w:style w:type="character" w:customStyle="1" w:styleId="Textoindependienteprimerasangra2Car">
    <w:name w:val="Texto independiente primera sangría 2 Car"/>
    <w:basedOn w:val="SangradetextonormalCar"/>
    <w:link w:val="Textoindependienteprimerasangra2"/>
    <w:rsid w:val="004C1BDC"/>
    <w:rPr>
      <w:rFonts w:eastAsia="Times New Roman" w:cs="Times New Roman"/>
      <w:i/>
      <w:sz w:val="20"/>
      <w:szCs w:val="20"/>
      <w:lang w:val="es-ES_tradnl" w:eastAsia="es-MX"/>
    </w:rPr>
  </w:style>
  <w:style w:type="character" w:styleId="Hipervnculo">
    <w:name w:val="Hyperlink"/>
    <w:basedOn w:val="Fuentedeprrafopredeter"/>
    <w:rsid w:val="004C1BDC"/>
    <w:rPr>
      <w:color w:val="0000FF"/>
      <w:u w:val="single"/>
    </w:rPr>
  </w:style>
  <w:style w:type="paragraph" w:styleId="Textodeglobo">
    <w:name w:val="Balloon Text"/>
    <w:basedOn w:val="Normal"/>
    <w:link w:val="TextodegloboCar"/>
    <w:semiHidden/>
    <w:rsid w:val="004C1BDC"/>
    <w:rPr>
      <w:rFonts w:ascii="Tahoma" w:hAnsi="Tahoma" w:cs="Tahoma"/>
      <w:sz w:val="16"/>
      <w:szCs w:val="16"/>
    </w:rPr>
  </w:style>
  <w:style w:type="character" w:customStyle="1" w:styleId="TextodegloboCar">
    <w:name w:val="Texto de globo Car"/>
    <w:basedOn w:val="Fuentedeprrafopredeter"/>
    <w:link w:val="Textodeglobo"/>
    <w:semiHidden/>
    <w:rsid w:val="004C1BDC"/>
    <w:rPr>
      <w:rFonts w:ascii="Tahoma" w:eastAsia="Times New Roman" w:hAnsi="Tahoma" w:cs="Tahoma"/>
      <w:i/>
      <w:sz w:val="16"/>
      <w:szCs w:val="16"/>
      <w:lang w:eastAsia="es-MX"/>
    </w:rPr>
  </w:style>
  <w:style w:type="paragraph" w:customStyle="1" w:styleId="Textoindependiente311">
    <w:name w:val="Texto independiente 311"/>
    <w:basedOn w:val="Normal"/>
    <w:rsid w:val="004C1BDC"/>
    <w:pPr>
      <w:widowControl w:val="0"/>
      <w:jc w:val="both"/>
    </w:pPr>
    <w:rPr>
      <w:sz w:val="16"/>
      <w:lang w:val="es-ES_tradnl"/>
    </w:rPr>
  </w:style>
  <w:style w:type="paragraph" w:customStyle="1" w:styleId="Textoindependiente32">
    <w:name w:val="Texto independiente 32"/>
    <w:basedOn w:val="Normal"/>
    <w:rsid w:val="004C1BDC"/>
    <w:pPr>
      <w:widowControl w:val="0"/>
      <w:jc w:val="both"/>
    </w:pPr>
    <w:rPr>
      <w:sz w:val="16"/>
      <w:lang w:val="es-ES_tradnl"/>
    </w:rPr>
  </w:style>
  <w:style w:type="paragraph" w:customStyle="1" w:styleId="Textoindependiente22">
    <w:name w:val="Texto independiente 22"/>
    <w:basedOn w:val="Normal"/>
    <w:rsid w:val="004C1BDC"/>
    <w:pPr>
      <w:jc w:val="both"/>
    </w:pPr>
    <w:rPr>
      <w:i w:val="0"/>
      <w:sz w:val="18"/>
      <w:lang w:val="es-ES" w:eastAsia="es-ES"/>
    </w:rPr>
  </w:style>
  <w:style w:type="paragraph" w:customStyle="1" w:styleId="SRA">
    <w:name w:val="SRA"/>
    <w:basedOn w:val="texto"/>
    <w:rsid w:val="004C1BDC"/>
    <w:pPr>
      <w:ind w:left="1440" w:hanging="1170"/>
    </w:pPr>
    <w:rPr>
      <w:i w:val="0"/>
      <w:lang w:eastAsia="es-ES"/>
    </w:rPr>
  </w:style>
  <w:style w:type="paragraph" w:styleId="Prrafodelista">
    <w:name w:val="List Paragraph"/>
    <w:basedOn w:val="Normal"/>
    <w:uiPriority w:val="34"/>
    <w:qFormat/>
    <w:rsid w:val="004C1BDC"/>
    <w:pPr>
      <w:ind w:left="708"/>
    </w:pPr>
  </w:style>
  <w:style w:type="paragraph" w:customStyle="1" w:styleId="Sangra2detindependiente2">
    <w:name w:val="Sangría 2 de t. independiente2"/>
    <w:basedOn w:val="Normal"/>
    <w:rsid w:val="004C1BDC"/>
    <w:pPr>
      <w:widowControl w:val="0"/>
      <w:ind w:left="1134"/>
      <w:jc w:val="both"/>
    </w:pPr>
    <w:rPr>
      <w:b/>
      <w:i w:val="0"/>
      <w:sz w:val="16"/>
      <w:lang w:val="es-ES_tradnl"/>
    </w:rPr>
  </w:style>
  <w:style w:type="paragraph" w:customStyle="1" w:styleId="Secreta">
    <w:name w:val="Secreta"/>
    <w:basedOn w:val="Normal"/>
    <w:autoRedefine/>
    <w:rsid w:val="004C1BDC"/>
    <w:pPr>
      <w:tabs>
        <w:tab w:val="right" w:leader="dot" w:pos="8100"/>
        <w:tab w:val="right" w:pos="8640"/>
      </w:tabs>
      <w:spacing w:line="334" w:lineRule="exact"/>
      <w:ind w:left="274" w:right="749"/>
      <w:jc w:val="both"/>
    </w:pPr>
    <w:rPr>
      <w:rFonts w:ascii="Times New Roman" w:hAnsi="Times New Roman"/>
      <w:b/>
      <w:i w:val="0"/>
      <w:u w:val="single"/>
      <w:lang w:val="es-ES_tradnl" w:eastAsia="es-ES"/>
    </w:rPr>
  </w:style>
  <w:style w:type="paragraph" w:styleId="Textosinformato">
    <w:name w:val="Plain Text"/>
    <w:basedOn w:val="Normal"/>
    <w:link w:val="TextosinformatoCar"/>
    <w:rsid w:val="004C1BDC"/>
    <w:rPr>
      <w:rFonts w:ascii="Courier New" w:hAnsi="Courier New" w:cs="Courier New"/>
      <w:i w:val="0"/>
      <w:lang w:val="es-ES" w:eastAsia="es-ES"/>
    </w:rPr>
  </w:style>
  <w:style w:type="character" w:customStyle="1" w:styleId="TextosinformatoCar">
    <w:name w:val="Texto sin formato Car"/>
    <w:basedOn w:val="Fuentedeprrafopredeter"/>
    <w:link w:val="Textosinformato"/>
    <w:rsid w:val="004C1BDC"/>
    <w:rPr>
      <w:rFonts w:ascii="Courier New" w:eastAsia="Times New Roman" w:hAnsi="Courier New" w:cs="Courier New"/>
      <w:sz w:val="20"/>
      <w:szCs w:val="20"/>
      <w:lang w:val="es-ES" w:eastAsia="es-ES"/>
    </w:rPr>
  </w:style>
  <w:style w:type="paragraph" w:customStyle="1" w:styleId="romanos0">
    <w:name w:val="romanos"/>
    <w:basedOn w:val="Normal"/>
    <w:rsid w:val="004C1BDC"/>
    <w:pPr>
      <w:spacing w:after="101" w:line="216" w:lineRule="atLeast"/>
      <w:ind w:left="720" w:hanging="432"/>
      <w:jc w:val="both"/>
    </w:pPr>
    <w:rPr>
      <w:rFonts w:eastAsiaTheme="minorHAnsi" w:cs="Arial"/>
      <w:i w:val="0"/>
      <w:sz w:val="18"/>
      <w:szCs w:val="18"/>
    </w:rPr>
  </w:style>
  <w:style w:type="paragraph" w:customStyle="1" w:styleId="inciso0">
    <w:name w:val="inciso"/>
    <w:basedOn w:val="Normal"/>
    <w:rsid w:val="004C1BDC"/>
    <w:pPr>
      <w:spacing w:after="101" w:line="216" w:lineRule="atLeast"/>
      <w:ind w:left="1152" w:hanging="432"/>
      <w:jc w:val="both"/>
    </w:pPr>
    <w:rPr>
      <w:rFonts w:eastAsiaTheme="minorHAnsi" w:cs="Arial"/>
      <w:i w:val="0"/>
      <w:sz w:val="18"/>
      <w:szCs w:val="18"/>
    </w:rPr>
  </w:style>
  <w:style w:type="paragraph" w:customStyle="1" w:styleId="Default">
    <w:name w:val="Default"/>
    <w:rsid w:val="006D12A5"/>
    <w:pPr>
      <w:autoSpaceDE w:val="0"/>
      <w:autoSpaceDN w:val="0"/>
      <w:adjustRightInd w:val="0"/>
      <w:jc w:val="left"/>
    </w:pPr>
    <w:rPr>
      <w:color w:val="000000"/>
    </w:rPr>
  </w:style>
  <w:style w:type="character" w:styleId="Refdecomentario">
    <w:name w:val="annotation reference"/>
    <w:basedOn w:val="Fuentedeprrafopredeter"/>
    <w:uiPriority w:val="99"/>
    <w:semiHidden/>
    <w:unhideWhenUsed/>
    <w:rsid w:val="006942F6"/>
    <w:rPr>
      <w:sz w:val="16"/>
      <w:szCs w:val="16"/>
    </w:rPr>
  </w:style>
  <w:style w:type="paragraph" w:styleId="Textocomentario">
    <w:name w:val="annotation text"/>
    <w:basedOn w:val="Normal"/>
    <w:link w:val="TextocomentarioCar"/>
    <w:uiPriority w:val="99"/>
    <w:semiHidden/>
    <w:unhideWhenUsed/>
    <w:rsid w:val="006942F6"/>
  </w:style>
  <w:style w:type="character" w:customStyle="1" w:styleId="TextocomentarioCar">
    <w:name w:val="Texto comentario Car"/>
    <w:basedOn w:val="Fuentedeprrafopredeter"/>
    <w:link w:val="Textocomentario"/>
    <w:uiPriority w:val="99"/>
    <w:semiHidden/>
    <w:rsid w:val="006942F6"/>
    <w:rPr>
      <w:rFonts w:eastAsia="Times New Roman" w:cs="Times New Roman"/>
      <w:i/>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6942F6"/>
    <w:rPr>
      <w:b/>
      <w:bCs/>
    </w:rPr>
  </w:style>
  <w:style w:type="character" w:customStyle="1" w:styleId="AsuntodelcomentarioCar">
    <w:name w:val="Asunto del comentario Car"/>
    <w:basedOn w:val="TextocomentarioCar"/>
    <w:link w:val="Asuntodelcomentario"/>
    <w:uiPriority w:val="99"/>
    <w:semiHidden/>
    <w:rsid w:val="006942F6"/>
    <w:rPr>
      <w:rFonts w:eastAsia="Times New Roman" w:cs="Times New Roman"/>
      <w:b/>
      <w:bCs/>
      <w:i/>
      <w:sz w:val="20"/>
      <w:szCs w:val="20"/>
      <w:lang w:eastAsia="es-MX"/>
    </w:rPr>
  </w:style>
  <w:style w:type="character" w:customStyle="1" w:styleId="Ttulo9Car">
    <w:name w:val="Título 9 Car"/>
    <w:basedOn w:val="Fuentedeprrafopredeter"/>
    <w:link w:val="Ttulo9"/>
    <w:uiPriority w:val="9"/>
    <w:semiHidden/>
    <w:rsid w:val="009D0F06"/>
    <w:rPr>
      <w:rFonts w:asciiTheme="majorHAnsi" w:eastAsiaTheme="majorEastAsia" w:hAnsiTheme="majorHAnsi" w:cstheme="majorBidi"/>
      <w:iCs/>
      <w:color w:val="272727" w:themeColor="text1" w:themeTint="D8"/>
      <w:sz w:val="21"/>
      <w:szCs w:val="21"/>
      <w:lang w:eastAsia="es-MX"/>
    </w:rPr>
  </w:style>
  <w:style w:type="paragraph" w:customStyle="1" w:styleId="Textoindependiente23">
    <w:name w:val="Texto independiente 23"/>
    <w:basedOn w:val="Normal"/>
    <w:rsid w:val="009D0F06"/>
    <w:pPr>
      <w:ind w:left="851"/>
      <w:jc w:val="both"/>
    </w:pPr>
    <w:rPr>
      <w:i w:val="0"/>
      <w:color w:val="000000"/>
      <w:sz w:val="24"/>
      <w:lang w:val="es-ES_tradnl" w:eastAsia="es-ES"/>
    </w:rPr>
  </w:style>
  <w:style w:type="table" w:styleId="Tablaconcuadrcula">
    <w:name w:val="Table Grid"/>
    <w:basedOn w:val="Tablanormal"/>
    <w:uiPriority w:val="59"/>
    <w:rsid w:val="00DF64B8"/>
    <w:pPr>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420FBF"/>
    <w:pPr>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11501"/>
    <w:pPr>
      <w:jc w:val="left"/>
    </w:pPr>
    <w:rPr>
      <w:rFonts w:eastAsia="Times New Roman" w:cs="Times New Roman"/>
      <w:i/>
      <w:sz w:val="20"/>
      <w:szCs w:val="20"/>
      <w:lang w:eastAsia="es-MX"/>
    </w:rPr>
  </w:style>
  <w:style w:type="paragraph" w:styleId="Lista4">
    <w:name w:val="List 4"/>
    <w:basedOn w:val="Normal"/>
    <w:uiPriority w:val="99"/>
    <w:unhideWhenUsed/>
    <w:rsid w:val="004A6D55"/>
    <w:pPr>
      <w:ind w:left="1132" w:hanging="283"/>
      <w:contextualSpacing/>
    </w:pPr>
  </w:style>
  <w:style w:type="paragraph" w:styleId="Listaconvietas3">
    <w:name w:val="List Bullet 3"/>
    <w:basedOn w:val="Normal"/>
    <w:uiPriority w:val="99"/>
    <w:unhideWhenUsed/>
    <w:rsid w:val="004A6D55"/>
    <w:pPr>
      <w:numPr>
        <w:numId w:val="14"/>
      </w:numPr>
      <w:contextualSpacing/>
    </w:pPr>
  </w:style>
  <w:style w:type="paragraph" w:styleId="Listaconvietas4">
    <w:name w:val="List Bullet 4"/>
    <w:basedOn w:val="Normal"/>
    <w:uiPriority w:val="99"/>
    <w:unhideWhenUsed/>
    <w:rsid w:val="004A6D55"/>
    <w:pPr>
      <w:numPr>
        <w:numId w:val="15"/>
      </w:numPr>
      <w:contextualSpacing/>
    </w:pPr>
  </w:style>
  <w:style w:type="paragraph" w:styleId="Subttulo">
    <w:name w:val="Subtitle"/>
    <w:basedOn w:val="Normal"/>
    <w:next w:val="Normal"/>
    <w:link w:val="SubttuloCar"/>
    <w:uiPriority w:val="11"/>
    <w:qFormat/>
    <w:rsid w:val="004A6D5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4A6D55"/>
    <w:rPr>
      <w:rFonts w:asciiTheme="minorHAnsi" w:eastAsiaTheme="minorEastAsia" w:hAnsiTheme="minorHAnsi" w:cstheme="minorBidi"/>
      <w:i/>
      <w:color w:val="5A5A5A" w:themeColor="text1" w:themeTint="A5"/>
      <w:spacing w:val="15"/>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54899">
      <w:bodyDiv w:val="1"/>
      <w:marLeft w:val="0"/>
      <w:marRight w:val="0"/>
      <w:marTop w:val="0"/>
      <w:marBottom w:val="0"/>
      <w:divBdr>
        <w:top w:val="none" w:sz="0" w:space="0" w:color="auto"/>
        <w:left w:val="none" w:sz="0" w:space="0" w:color="auto"/>
        <w:bottom w:val="none" w:sz="0" w:space="0" w:color="auto"/>
        <w:right w:val="none" w:sz="0" w:space="0" w:color="auto"/>
      </w:divBdr>
    </w:div>
    <w:div w:id="164364501">
      <w:bodyDiv w:val="1"/>
      <w:marLeft w:val="0"/>
      <w:marRight w:val="0"/>
      <w:marTop w:val="0"/>
      <w:marBottom w:val="0"/>
      <w:divBdr>
        <w:top w:val="none" w:sz="0" w:space="0" w:color="auto"/>
        <w:left w:val="none" w:sz="0" w:space="0" w:color="auto"/>
        <w:bottom w:val="none" w:sz="0" w:space="0" w:color="auto"/>
        <w:right w:val="none" w:sz="0" w:space="0" w:color="auto"/>
      </w:divBdr>
    </w:div>
    <w:div w:id="411464603">
      <w:bodyDiv w:val="1"/>
      <w:marLeft w:val="0"/>
      <w:marRight w:val="0"/>
      <w:marTop w:val="0"/>
      <w:marBottom w:val="0"/>
      <w:divBdr>
        <w:top w:val="none" w:sz="0" w:space="0" w:color="auto"/>
        <w:left w:val="none" w:sz="0" w:space="0" w:color="auto"/>
        <w:bottom w:val="none" w:sz="0" w:space="0" w:color="auto"/>
        <w:right w:val="none" w:sz="0" w:space="0" w:color="auto"/>
      </w:divBdr>
    </w:div>
    <w:div w:id="75748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B280F85CA82D5C438E5287D6BD735468" ma:contentTypeVersion="1" ma:contentTypeDescription="Crear nuevo documento." ma:contentTypeScope="" ma:versionID="09c36e7b8a677db41c41641f93f555dd">
  <xsd:schema xmlns:xsd="http://www.w3.org/2001/XMLSchema" xmlns:xs="http://www.w3.org/2001/XMLSchema" xmlns:p="http://schemas.microsoft.com/office/2006/metadata/properties" xmlns:ns2="b4d04a17-de84-4ca4-a042-8d219a44b816" xmlns:ns3="d12c7f86-32fb-4e0c-83d2-4d118b389dc8" targetNamespace="http://schemas.microsoft.com/office/2006/metadata/properties" ma:root="true" ma:fieldsID="49ca56a2e4b3adff9522a03461007e76" ns2:_="" ns3:_="">
    <xsd:import namespace="b4d04a17-de84-4ca4-a042-8d219a44b816"/>
    <xsd:import namespace="d12c7f86-32fb-4e0c-83d2-4d118b389dc8"/>
    <xsd:element name="properties">
      <xsd:complexType>
        <xsd:sequence>
          <xsd:element name="documentManagement">
            <xsd:complexType>
              <xsd:all>
                <xsd:element ref="ns2: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d04a17-de84-4ca4-a042-8d219a44b816"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2c7f86-32fb-4e0c-83d2-4d118b389dc8" elementFormDefault="qualified">
    <xsd:import namespace="http://schemas.microsoft.com/office/2006/documentManagement/types"/>
    <xsd:import namespace="http://schemas.microsoft.com/office/infopath/2007/PartnerControls"/>
    <xsd:element name="_dlc_DocId" ma:index="9" nillable="true" ma:displayName="Valor de Id. de documento" ma:description="El valor del identificador de documento asignado a este elemento." ma:internalName="_dlc_DocId" ma:readOnly="true">
      <xsd:simpleType>
        <xsd:restriction base="dms:Text"/>
      </xsd:simpleType>
    </xsd:element>
    <xsd:element name="_dlc_DocIdUrl" ma:index="10"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d12c7f86-32fb-4e0c-83d2-4d118b389dc8">WK4WAM656QWE-1337684047-854</_dlc_DocId>
    <_dlc_DocIdUrl xmlns="d12c7f86-32fb-4e0c-83d2-4d118b389dc8">
      <Url>https://slp.gob.mx/seduvop/_layouts/15/DocIdRedir.aspx?ID=WK4WAM656QWE-1337684047-854</Url>
      <Description>WK4WAM656QWE-1337684047-854</Description>
    </_dlc_DocIdUrl>
  </documentManagement>
</p:properties>
</file>

<file path=customXml/itemProps1.xml><?xml version="1.0" encoding="utf-8"?>
<ds:datastoreItem xmlns:ds="http://schemas.openxmlformats.org/officeDocument/2006/customXml" ds:itemID="{198E67D0-07E2-4C99-A54D-30B4F1BC7777}">
  <ds:schemaRefs>
    <ds:schemaRef ds:uri="http://schemas.openxmlformats.org/officeDocument/2006/bibliography"/>
  </ds:schemaRefs>
</ds:datastoreItem>
</file>

<file path=customXml/itemProps2.xml><?xml version="1.0" encoding="utf-8"?>
<ds:datastoreItem xmlns:ds="http://schemas.openxmlformats.org/officeDocument/2006/customXml" ds:itemID="{B4987916-553D-45F0-975E-148E00DC1D97}"/>
</file>

<file path=customXml/itemProps3.xml><?xml version="1.0" encoding="utf-8"?>
<ds:datastoreItem xmlns:ds="http://schemas.openxmlformats.org/officeDocument/2006/customXml" ds:itemID="{AD950A3C-D970-4405-AEB7-7C2B367CF70F}"/>
</file>

<file path=customXml/itemProps4.xml><?xml version="1.0" encoding="utf-8"?>
<ds:datastoreItem xmlns:ds="http://schemas.openxmlformats.org/officeDocument/2006/customXml" ds:itemID="{9B5D0BEA-C246-4730-A313-A5623D268F92}"/>
</file>

<file path=customXml/itemProps5.xml><?xml version="1.0" encoding="utf-8"?>
<ds:datastoreItem xmlns:ds="http://schemas.openxmlformats.org/officeDocument/2006/customXml" ds:itemID="{17A6A312-AFE8-419A-920A-603E2B53A5A6}"/>
</file>

<file path=docProps/app.xml><?xml version="1.0" encoding="utf-8"?>
<Properties xmlns="http://schemas.openxmlformats.org/officeDocument/2006/extended-properties" xmlns:vt="http://schemas.openxmlformats.org/officeDocument/2006/docPropsVTypes">
  <Template>Normal.dotm</Template>
  <TotalTime>2245</TotalTime>
  <Pages>1</Pages>
  <Words>2420</Words>
  <Characters>13311</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csanchezb</dc:creator>
  <cp:lastModifiedBy>Angel Landa</cp:lastModifiedBy>
  <cp:revision>583</cp:revision>
  <cp:lastPrinted>2013-01-09T19:50:00Z</cp:lastPrinted>
  <dcterms:created xsi:type="dcterms:W3CDTF">2015-10-06T18:55:00Z</dcterms:created>
  <dcterms:modified xsi:type="dcterms:W3CDTF">2019-09-27T14:01:00Z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0x010100B280F85CA82D5C438E5287D6BD735468</vt:lpwstr>
  </property>
  <property fmtid="{D5CDD505-2E9C-101B-9397-08002B2CF9AE}" pid="3" name="_dlc_DocIdItemGuid">
    <vt:lpwstr>55107d95-d03c-4c6c-9e4f-0a6b0427b15e</vt:lpwstr>
  </property>
</Properties>
</file>