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27" w:rsidRPr="008B5F50" w:rsidRDefault="00484657" w:rsidP="00CE02F6">
      <w:pPr>
        <w:pStyle w:val="Encabezado"/>
      </w:pPr>
      <w:r>
        <w:t xml:space="preserve"> </w:t>
      </w:r>
      <w:r w:rsidR="00DB6CE2">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85FD70"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w:t>
      </w:r>
      <w:r w:rsidR="001322FF">
        <w:rPr>
          <w:rFonts w:ascii="Arial" w:hAnsi="Arial" w:cs="Arial"/>
          <w:b/>
          <w:sz w:val="24"/>
          <w:szCs w:val="18"/>
        </w:rPr>
        <w:t>ESTATAL</w:t>
      </w:r>
      <w:r w:rsidRPr="004A5552">
        <w:rPr>
          <w:rFonts w:ascii="Arial" w:hAnsi="Arial" w:cs="Arial"/>
          <w:b/>
          <w:sz w:val="24"/>
          <w:szCs w:val="18"/>
        </w:rPr>
        <w:t xml:space="preserve"> No. </w:t>
      </w:r>
      <w:r w:rsidR="004A15EA">
        <w:rPr>
          <w:rFonts w:ascii="Arial" w:hAnsi="Arial" w:cs="Arial"/>
          <w:b/>
          <w:color w:val="0000FF"/>
          <w:sz w:val="24"/>
          <w:szCs w:val="18"/>
        </w:rPr>
        <w:t>SSSLP-LPE-19-2024</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Default="0055466F" w:rsidP="00956512">
      <w:pPr>
        <w:spacing w:line="276" w:lineRule="auto"/>
        <w:jc w:val="center"/>
        <w:rPr>
          <w:rFonts w:ascii="Arial" w:hAnsi="Arial" w:cs="Arial"/>
          <w:b/>
          <w:sz w:val="30"/>
          <w:szCs w:val="30"/>
        </w:rPr>
      </w:pPr>
      <w:r w:rsidRPr="005504E9">
        <w:rPr>
          <w:rFonts w:ascii="Arial" w:hAnsi="Arial" w:cs="Arial"/>
          <w:b/>
          <w:sz w:val="30"/>
          <w:szCs w:val="30"/>
        </w:rPr>
        <w:t xml:space="preserve">PARA LA ADQUISICIÓN </w:t>
      </w:r>
      <w:r w:rsidR="00D447E2">
        <w:rPr>
          <w:rFonts w:ascii="Arial" w:hAnsi="Arial" w:cs="Arial"/>
          <w:b/>
          <w:sz w:val="30"/>
          <w:szCs w:val="30"/>
        </w:rPr>
        <w:t xml:space="preserve">DE </w:t>
      </w:r>
      <w:r w:rsidR="001322FF">
        <w:rPr>
          <w:rFonts w:ascii="Arial" w:hAnsi="Arial" w:cs="Arial"/>
          <w:b/>
          <w:sz w:val="30"/>
          <w:szCs w:val="30"/>
        </w:rPr>
        <w:t>PLAGUICIDAS</w:t>
      </w:r>
      <w:r w:rsidR="00D447E2" w:rsidRPr="00D447E2">
        <w:rPr>
          <w:rFonts w:ascii="Arial" w:hAnsi="Arial" w:cs="Arial"/>
          <w:b/>
          <w:sz w:val="30"/>
          <w:szCs w:val="30"/>
        </w:rPr>
        <w:t xml:space="preserve"> </w:t>
      </w:r>
      <w:r w:rsidRPr="00D447E2">
        <w:rPr>
          <w:rFonts w:ascii="Arial" w:hAnsi="Arial" w:cs="Arial"/>
          <w:b/>
          <w:sz w:val="30"/>
          <w:szCs w:val="30"/>
        </w:rPr>
        <w:t xml:space="preserve"> </w:t>
      </w:r>
    </w:p>
    <w:p w:rsidR="001322FF" w:rsidRPr="008B6F83" w:rsidRDefault="001322FF" w:rsidP="00956512">
      <w:pPr>
        <w:spacing w:line="276" w:lineRule="auto"/>
        <w:jc w:val="center"/>
        <w:rPr>
          <w:rFonts w:ascii="Arial" w:hAnsi="Arial" w:cs="Arial"/>
          <w:color w:val="0000FF"/>
          <w:sz w:val="22"/>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Fracc.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 xml:space="preserve">ticipar en la Licitación Pública </w:t>
      </w:r>
      <w:r w:rsidR="001322FF">
        <w:rPr>
          <w:rFonts w:ascii="Arial" w:hAnsi="Arial" w:cs="Arial"/>
          <w:szCs w:val="18"/>
        </w:rPr>
        <w:t>Estatal</w:t>
      </w:r>
      <w:r w:rsidRPr="004A5552">
        <w:rPr>
          <w:rFonts w:ascii="Arial" w:hAnsi="Arial" w:cs="Arial"/>
          <w:szCs w:val="18"/>
        </w:rPr>
        <w:t xml:space="preserve">  No. </w:t>
      </w:r>
      <w:r w:rsidR="004A15EA">
        <w:rPr>
          <w:rFonts w:ascii="Arial" w:hAnsi="Arial" w:cs="Arial"/>
          <w:b/>
          <w:color w:val="0000FF"/>
          <w:szCs w:val="18"/>
        </w:rPr>
        <w:t>SSSLP-LPE-19-2024</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ADQUISICIÓN DE</w:t>
      </w:r>
      <w:r w:rsidR="001322FF">
        <w:rPr>
          <w:rFonts w:ascii="Arial" w:hAnsi="Arial" w:cs="Arial"/>
          <w:b/>
          <w:color w:val="0000FF"/>
          <w:szCs w:val="18"/>
        </w:rPr>
        <w:t xml:space="preserve"> PLAGUICIDAS</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D8261F" w:rsidRDefault="00D8261F" w:rsidP="00D8261F"/>
    <w:p w:rsidR="00D8261F" w:rsidRDefault="00D8261F" w:rsidP="00D8261F"/>
    <w:p w:rsidR="00D8261F" w:rsidRDefault="00D8261F" w:rsidP="00D8261F"/>
    <w:p w:rsidR="00D8261F" w:rsidRPr="00D8261F" w:rsidRDefault="00D8261F" w:rsidP="00D8261F"/>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t>LICITACIÓN PÚ</w:t>
      </w:r>
      <w:r w:rsidR="0078102A" w:rsidRPr="004A5552">
        <w:rPr>
          <w:rFonts w:ascii="Arial" w:hAnsi="Arial" w:cs="Arial"/>
          <w:spacing w:val="0"/>
          <w:sz w:val="26"/>
          <w:szCs w:val="26"/>
        </w:rPr>
        <w:t xml:space="preserve">BLICA No. </w:t>
      </w:r>
      <w:r w:rsidR="004A15EA">
        <w:rPr>
          <w:rFonts w:ascii="Arial" w:hAnsi="Arial" w:cs="Arial"/>
          <w:color w:val="0000FF"/>
          <w:spacing w:val="0"/>
          <w:sz w:val="26"/>
          <w:szCs w:val="26"/>
        </w:rPr>
        <w:t>SSSLP-LPE-19-2024</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90564" w:rsidRDefault="0035422B" w:rsidP="00A53065">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00D447E2" w:rsidRPr="0035422B">
        <w:rPr>
          <w:rFonts w:ascii="Arial" w:hAnsi="Arial" w:cs="Arial"/>
          <w:b/>
          <w:color w:val="0000FF"/>
          <w:szCs w:val="18"/>
        </w:rPr>
        <w:t xml:space="preserve">ADQUISICIÓN DE </w:t>
      </w:r>
      <w:r w:rsidR="001322FF">
        <w:rPr>
          <w:rFonts w:ascii="Arial" w:hAnsi="Arial" w:cs="Arial"/>
          <w:b/>
          <w:color w:val="0000FF"/>
          <w:szCs w:val="18"/>
        </w:rPr>
        <w:t>PLAGUICIDAS</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445CEB" w:rsidRDefault="00445CEB" w:rsidP="00A53065">
      <w:pPr>
        <w:spacing w:after="80" w:line="276" w:lineRule="auto"/>
        <w:rPr>
          <w:rFonts w:ascii="Arial" w:hAnsi="Arial" w:cs="Arial"/>
          <w:szCs w:val="18"/>
        </w:rPr>
      </w:pPr>
    </w:p>
    <w:p w:rsidR="00002D33" w:rsidRPr="004A5552" w:rsidRDefault="00002D33" w:rsidP="00002D33">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002D33" w:rsidRPr="004A5552" w:rsidRDefault="00002D33" w:rsidP="00002D33">
      <w:pPr>
        <w:spacing w:line="276" w:lineRule="auto"/>
        <w:rPr>
          <w:rFonts w:ascii="Arial" w:hAnsi="Arial" w:cs="Arial"/>
          <w:szCs w:val="18"/>
          <w:lang w:bidi="es-ES"/>
        </w:rPr>
      </w:pPr>
    </w:p>
    <w:p w:rsidR="00002D33" w:rsidRPr="00335CB0" w:rsidRDefault="00002D33" w:rsidP="00002D33">
      <w:pPr>
        <w:spacing w:line="276" w:lineRule="auto"/>
        <w:rPr>
          <w:rFonts w:ascii="Arial" w:hAnsi="Arial" w:cs="Arial"/>
          <w:szCs w:val="18"/>
          <w:lang w:bidi="es-ES"/>
        </w:rPr>
      </w:pPr>
      <w:r w:rsidRPr="00335CB0">
        <w:rPr>
          <w:rFonts w:ascii="Arial" w:hAnsi="Arial" w:cs="Arial"/>
          <w:szCs w:val="18"/>
          <w:lang w:bidi="es-ES"/>
        </w:rPr>
        <w:t>EL PASADO 11 DE MARZO DE 2020, LA ORGANIZACIÓN MUNDIAL DE LA SALUD DECLARÓ PANDEMIA GLOBAL AL VIRUS SARS-COV2 (COVID-19).EN TORNO A LA SITUACIÓN SANITARIA DEL PAÍS CON MOTIVO DEL VIRUS</w:t>
      </w:r>
      <w:r>
        <w:rPr>
          <w:rFonts w:ascii="Arial" w:hAnsi="Arial" w:cs="Arial"/>
          <w:szCs w:val="18"/>
          <w:lang w:bidi="es-ES"/>
        </w:rPr>
        <w:t xml:space="preserve"> </w:t>
      </w:r>
      <w:r w:rsidRPr="00335CB0">
        <w:rPr>
          <w:rFonts w:ascii="Arial" w:hAnsi="Arial" w:cs="Arial"/>
          <w:szCs w:val="18"/>
          <w:lang w:bidi="es-ES"/>
        </w:rPr>
        <w:t>SARS-COV2 (COVID-19), Y PREPONDERANDO EL DERECHO</w:t>
      </w:r>
      <w:r>
        <w:rPr>
          <w:rFonts w:ascii="Arial" w:hAnsi="Arial" w:cs="Arial"/>
          <w:szCs w:val="18"/>
          <w:lang w:bidi="es-ES"/>
        </w:rPr>
        <w:t xml:space="preserve"> </w:t>
      </w:r>
      <w:r w:rsidRPr="00335CB0">
        <w:rPr>
          <w:rFonts w:ascii="Arial" w:hAnsi="Arial" w:cs="Arial"/>
          <w:szCs w:val="18"/>
          <w:lang w:bidi="es-ES"/>
        </w:rPr>
        <w:t xml:space="preserve">FUNDAMENTAL DE LA SALUD DE LAS PERSONAS, CONSAGRADO POR LOSARTÍCULOS 4° DE LA CONSTITUCIÓN POLÍTICA DE LOS ESTADOS UNIDOS MEXICANOS Y 12 DE LA CONSTITUCIÓN POLÍTICA DEL ESTADO LIBRE Y SOBERANO DEL ESTADO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002D33" w:rsidRPr="00C34F16" w:rsidRDefault="00002D33" w:rsidP="00002D33">
      <w:pPr>
        <w:spacing w:line="276" w:lineRule="auto"/>
        <w:rPr>
          <w:rFonts w:ascii="Arial" w:hAnsi="Arial" w:cs="Arial"/>
          <w:szCs w:val="18"/>
          <w:lang w:bidi="es-ES"/>
        </w:rPr>
      </w:pPr>
      <w:r w:rsidRPr="00C34F16">
        <w:rPr>
          <w:rFonts w:ascii="Arial" w:hAnsi="Arial" w:cs="Arial"/>
          <w:szCs w:val="18"/>
          <w:lang w:bidi="es-ES"/>
        </w:rPr>
        <w:lastRenderedPageBreak/>
        <w:t>CON FECHA 09 NUEVE DE MAYO DE 2023 DOS MIL VEINTITRÉS, SE PUBLICÓ EN EL DIARIO OFICIAL DE LA FEDERACIÓN EL DECRETO POR EL QUE SE DECLARA TERMINADA LA ACCIÓN EXTRAORDINARIA EN MATERIA DE SALUBRIDAD GENERAL QUE TUVO POR OBJETO PREVENIR, CONTROLAR Y MITIGAR LA ENFERMEDAD CAUSADA POR EL VIRUS SARS-CoV-2 (COVID-19), EL CUAL SEÑALA ENTRE OTROS PUNTOS LO SIGUIENTE:</w:t>
      </w:r>
    </w:p>
    <w:p w:rsidR="00002D33" w:rsidRPr="00C34F16" w:rsidRDefault="00002D33" w:rsidP="00002D33">
      <w:pPr>
        <w:spacing w:line="276" w:lineRule="auto"/>
        <w:ind w:left="708"/>
        <w:rPr>
          <w:rFonts w:ascii="Arial" w:hAnsi="Arial" w:cs="Arial"/>
          <w:szCs w:val="18"/>
          <w:lang w:bidi="es-ES"/>
        </w:rPr>
      </w:pPr>
      <w:r w:rsidRPr="00C34F16">
        <w:rPr>
          <w:rFonts w:ascii="Arial" w:hAnsi="Arial" w:cs="Arial"/>
          <w:szCs w:val="18"/>
          <w:lang w:bidi="es-ES"/>
        </w:rPr>
        <w:t>“SEGUNDO. LAS INSTITUCIONES PÚBLICAS DEL SISTEMA NACIONAL DE SALUD DEBEN CONTINUAR CON LAS ACCIONES QUE RESULTEN NECESARIAS PARA LA PREVENCIÓN, CONTROL Y MITIGACIÓN DE LA ENFERMEDAD CAUSADA POR EL VIRUS SARS-COV-2 (COVID-19), CONFORME A LAS FACULTADES QUE LES ESTÁN CONFERIDAS EN LA LEGISLACIÓN SANITARIA Y DEMÁS DISPOSICIONES JURÍDICAS APLICABLES; Y EN APEGO AL PLAN DE GESTIÓN A LARGO PLAZO PARA EL CONTROL DE LA COVID-19 QUE DETERMINE LA SECRETARÍA DE SALUD COMO COORDINADORA DEL REFERIDO SISTEMA”</w:t>
      </w:r>
    </w:p>
    <w:p w:rsidR="00002D33" w:rsidRPr="00C34F16" w:rsidRDefault="00002D33" w:rsidP="00002D33">
      <w:pPr>
        <w:spacing w:after="0" w:line="276" w:lineRule="auto"/>
        <w:rPr>
          <w:rFonts w:ascii="Arial" w:hAnsi="Arial" w:cs="Arial"/>
          <w:szCs w:val="18"/>
          <w:lang w:bidi="es-ES"/>
        </w:rPr>
      </w:pPr>
      <w:r w:rsidRPr="00C34F16">
        <w:rPr>
          <w:rFonts w:ascii="Arial" w:hAnsi="Arial" w:cs="Arial"/>
          <w:szCs w:val="18"/>
          <w:lang w:bidi="es-ES"/>
        </w:rPr>
        <w:t>POR SU PARTE, EL PLAN DE GESTIÓN A LARGO PLAZO PARA EL CONTROL DE LA COVID-19, EL CUAL ES DEL DOMINIO PÚBLICO, EN SU APARTADO DENOMINADO “RECOMENDACIONES GENERALES DE PREVENCIÓN Y COMUNICACIÓN DE RIESGOS POST EMERGENCIA” DETERMINA LAS MEDIDAS GENERALES DE PREVENCIÓN, ENTRE LAS QUE SE ENCUENTRA, EL LAVADO DE MANOS, EL USO CORRECTO DE CUBREBOCAS ASÍ COMO EL AISLAMIENTO EN CASO DE PRESENTAR SÍNTOMAS COMO FIEBRE, ESCURRIMIENTO NASAL, TOS, DOLOR DE CABEZA, DOLOR DE GARGANTA, ENTRE OTROS.</w:t>
      </w:r>
    </w:p>
    <w:p w:rsidR="00002D33" w:rsidRPr="00C34F16" w:rsidRDefault="00002D33" w:rsidP="00002D33">
      <w:pPr>
        <w:spacing w:after="0" w:line="276" w:lineRule="auto"/>
        <w:rPr>
          <w:rFonts w:ascii="Arial" w:hAnsi="Arial" w:cs="Arial"/>
          <w:szCs w:val="18"/>
          <w:lang w:bidi="es-ES"/>
        </w:rPr>
      </w:pPr>
    </w:p>
    <w:p w:rsidR="00002D33" w:rsidRPr="00335CB0" w:rsidRDefault="00002D33" w:rsidP="00002D33">
      <w:pPr>
        <w:spacing w:after="0" w:line="276" w:lineRule="auto"/>
        <w:rPr>
          <w:rFonts w:ascii="Arial" w:hAnsi="Arial" w:cs="Arial"/>
          <w:szCs w:val="18"/>
          <w:lang w:bidi="es-ES"/>
        </w:rPr>
      </w:pPr>
      <w:r w:rsidRPr="00335CB0">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002D33" w:rsidRDefault="00002D33" w:rsidP="00002D33">
      <w:pPr>
        <w:spacing w:after="0" w:line="276" w:lineRule="auto"/>
        <w:rPr>
          <w:rFonts w:ascii="Arial" w:hAnsi="Arial" w:cs="Arial"/>
          <w:szCs w:val="18"/>
          <w:lang w:bidi="es-ES"/>
        </w:rPr>
      </w:pPr>
    </w:p>
    <w:p w:rsidR="00002D33" w:rsidRPr="00335CB0" w:rsidRDefault="00002D33" w:rsidP="00002D33">
      <w:pPr>
        <w:spacing w:after="0" w:line="276" w:lineRule="auto"/>
        <w:rPr>
          <w:rFonts w:ascii="Arial" w:hAnsi="Arial" w:cs="Arial"/>
          <w:szCs w:val="18"/>
          <w:lang w:bidi="es-ES"/>
        </w:rPr>
      </w:pPr>
      <w:r w:rsidRPr="00335CB0">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 IMPLICA LA PROPAGACIÓN DEL VIRUS SARS-COV2 (COVID-19), ENLO QUE CORRESPONDE AL PERSONAL ADSCRITO A LAS DEPENDENCIAS YENTIDADES QUE INTEGRAN LA ADMINISTRACIÓN PÚBLICA ESTATAL, ASÍCOMO DE LAS PERSONAS USUARIAS DE DICHOS SERVICIOS.</w:t>
      </w:r>
    </w:p>
    <w:p w:rsidR="00002D33" w:rsidRDefault="00002D33" w:rsidP="00002D33">
      <w:pPr>
        <w:spacing w:after="0" w:line="276" w:lineRule="auto"/>
        <w:rPr>
          <w:rFonts w:ascii="Arial" w:hAnsi="Arial" w:cs="Arial"/>
          <w:szCs w:val="18"/>
        </w:rPr>
      </w:pPr>
    </w:p>
    <w:p w:rsidR="00002D33" w:rsidRPr="004A5552" w:rsidRDefault="00002D33" w:rsidP="00002D33">
      <w:pPr>
        <w:spacing w:line="276" w:lineRule="auto"/>
        <w:rPr>
          <w:rFonts w:ascii="Arial" w:hAnsi="Arial" w:cs="Arial"/>
          <w:szCs w:val="18"/>
        </w:rPr>
      </w:pPr>
      <w:r w:rsidRPr="00C34F16">
        <w:rPr>
          <w:rFonts w:ascii="Arial" w:hAnsi="Arial" w:cs="Arial"/>
          <w:szCs w:val="18"/>
          <w:lang w:bidi="es-ES"/>
        </w:rPr>
        <w:t>DERIVADO DE LO ANTERIOR, EN CASO DE QUE EL PERSONAL ENCARGADO DE DESAHOGAR EL PROCEDIMIENTO CORRESPONDIENTE LLEGUE A DETECTAR QUE ALGUNO DE LOS PARTICIPANTES PRESENTA EVIDENCIAS DE ALGÚN SÍNTOMA RELACIONADO CON EL VIRUS SARS-COV2 (COVID-19) PODRÁ SOLICITARLE QUE SE RETIRE DE LA JUNTA O SALA EN QUE SE ENCUENTREN EN CUALQUIER ETAPA DEL PROCEDIMIENTO, SIN QUE POR ELLO SE SUSPENDA EL MISMO, PERO SI SE LIMITARÍA SU PARTICIPACIÓN EN EL ACTO CORRESPONDIENTE SIN RESPO</w:t>
      </w:r>
      <w:r>
        <w:rPr>
          <w:rFonts w:ascii="Arial" w:hAnsi="Arial" w:cs="Arial"/>
          <w:szCs w:val="18"/>
          <w:lang w:bidi="es-ES"/>
        </w:rPr>
        <w:t>NSABILIDAD DE LA ENTIDAD PÚBLICO.</w:t>
      </w:r>
    </w:p>
    <w:p w:rsidR="00002D33" w:rsidRDefault="00002D33" w:rsidP="00A53065">
      <w:pPr>
        <w:spacing w:after="80" w:line="276" w:lineRule="auto"/>
        <w:rPr>
          <w:rFonts w:ascii="Arial" w:hAnsi="Arial" w:cs="Arial"/>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D447E2">
        <w:rPr>
          <w:rFonts w:ascii="Arial" w:hAnsi="Arial" w:cs="Arial"/>
          <w:szCs w:val="18"/>
        </w:rPr>
        <w:t xml:space="preserve"> </w:t>
      </w:r>
      <w:r w:rsidR="00C70BB0">
        <w:rPr>
          <w:rFonts w:ascii="Arial" w:hAnsi="Arial" w:cs="Arial"/>
          <w:szCs w:val="18"/>
        </w:rPr>
        <w:t xml:space="preserve">estatal </w:t>
      </w:r>
      <w:r w:rsidRPr="003D3539">
        <w:rPr>
          <w:rFonts w:ascii="Arial" w:hAnsi="Arial" w:cs="Arial"/>
          <w:szCs w:val="18"/>
        </w:rPr>
        <w:t xml:space="preserve">corresponde a la </w:t>
      </w:r>
      <w:r w:rsidRPr="00D17A1A">
        <w:rPr>
          <w:rFonts w:ascii="Arial" w:hAnsi="Arial" w:cs="Arial"/>
          <w:color w:val="0000FF"/>
          <w:szCs w:val="18"/>
        </w:rPr>
        <w:t xml:space="preserve">partida </w:t>
      </w:r>
      <w:r w:rsidR="00D447E2">
        <w:rPr>
          <w:rFonts w:ascii="Arial" w:hAnsi="Arial" w:cs="Arial"/>
          <w:color w:val="0000FF"/>
          <w:szCs w:val="18"/>
        </w:rPr>
        <w:t>25</w:t>
      </w:r>
      <w:r w:rsidR="001322FF">
        <w:rPr>
          <w:rFonts w:ascii="Arial" w:hAnsi="Arial" w:cs="Arial"/>
          <w:color w:val="0000FF"/>
          <w:szCs w:val="18"/>
        </w:rPr>
        <w:t>201</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1322FF">
        <w:rPr>
          <w:rFonts w:ascii="Arial" w:hAnsi="Arial" w:cs="Arial"/>
          <w:b/>
          <w:color w:val="0000FF"/>
          <w:szCs w:val="18"/>
        </w:rPr>
        <w:t>PLAGUICIDAS, ABONOS Y FERTILIZANTES</w:t>
      </w:r>
      <w:r w:rsidR="00D447E2">
        <w:rPr>
          <w:rFonts w:ascii="Arial" w:hAnsi="Arial" w:cs="Arial"/>
          <w:b/>
          <w:color w:val="0000FF"/>
          <w:szCs w:val="18"/>
        </w:rPr>
        <w:t>”</w:t>
      </w:r>
      <w:r w:rsidR="00D447E2">
        <w:rPr>
          <w:rFonts w:ascii="Arial" w:hAnsi="Arial" w:cs="Arial"/>
          <w:szCs w:val="18"/>
        </w:rPr>
        <w:t xml:space="preserve"> y </w:t>
      </w:r>
      <w:r w:rsidRPr="003D3539">
        <w:rPr>
          <w:rFonts w:ascii="Arial" w:hAnsi="Arial" w:cs="Arial"/>
          <w:szCs w:val="18"/>
        </w:rPr>
        <w:t xml:space="preserve"> el presupuesto </w:t>
      </w:r>
      <w:r w:rsidRPr="00002D33">
        <w:rPr>
          <w:rFonts w:ascii="Arial" w:hAnsi="Arial" w:cs="Arial"/>
          <w:szCs w:val="18"/>
        </w:rPr>
        <w:t xml:space="preserve">es de </w:t>
      </w:r>
      <w:r w:rsidR="00A9430A" w:rsidRPr="00002D33">
        <w:rPr>
          <w:rFonts w:ascii="Arial" w:hAnsi="Arial" w:cs="Arial"/>
          <w:b/>
          <w:color w:val="7030A0"/>
          <w:szCs w:val="18"/>
        </w:rPr>
        <w:t xml:space="preserve"> FASSA 2024</w:t>
      </w:r>
      <w:r w:rsidR="00B11A01" w:rsidRPr="00002D33">
        <w:rPr>
          <w:rFonts w:ascii="Arial" w:hAnsi="Arial" w:cs="Arial"/>
          <w:b/>
          <w:color w:val="0000FF"/>
          <w:szCs w:val="18"/>
        </w:rPr>
        <w:t xml:space="preserve"> </w:t>
      </w:r>
      <w:r w:rsidRPr="00002D33">
        <w:rPr>
          <w:rFonts w:ascii="Arial" w:hAnsi="Arial" w:cs="Arial"/>
          <w:color w:val="0000FF"/>
          <w:szCs w:val="18"/>
        </w:rPr>
        <w:t xml:space="preserve"> </w:t>
      </w:r>
      <w:r w:rsidRPr="00002D33">
        <w:rPr>
          <w:rFonts w:ascii="Arial" w:hAnsi="Arial" w:cs="Arial"/>
          <w:szCs w:val="18"/>
        </w:rPr>
        <w:t>con</w:t>
      </w:r>
      <w:r w:rsidRPr="003D3539">
        <w:rPr>
          <w:rFonts w:ascii="Arial" w:hAnsi="Arial" w:cs="Arial"/>
          <w:szCs w:val="18"/>
        </w:rPr>
        <w:t xml:space="preserve">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BD3E9F">
        <w:rPr>
          <w:rFonts w:ascii="Arial" w:hAnsi="Arial" w:cs="Arial"/>
          <w:b/>
          <w:szCs w:val="18"/>
        </w:rPr>
        <w:t>BIENES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Default="003651A5" w:rsidP="00062324">
      <w:pPr>
        <w:spacing w:after="80" w:line="276" w:lineRule="auto"/>
        <w:rPr>
          <w:rFonts w:ascii="Arial" w:hAnsi="Arial" w:cs="Arial"/>
          <w:b/>
          <w:szCs w:val="18"/>
        </w:rPr>
      </w:pPr>
    </w:p>
    <w:p w:rsidR="00002D33" w:rsidRPr="004A5552" w:rsidRDefault="00002D33"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002D33" w:rsidRDefault="00002D33"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2002BA" w:rsidRPr="004A5552" w:rsidRDefault="002002BA" w:rsidP="00445CEB">
      <w:pPr>
        <w:spacing w:after="80" w:line="276" w:lineRule="auto"/>
        <w:rPr>
          <w:rFonts w:ascii="Arial" w:hAnsi="Arial" w:cs="Arial"/>
          <w:b/>
          <w:szCs w:val="18"/>
        </w:rPr>
      </w:pPr>
    </w:p>
    <w:p w:rsidR="00002D33" w:rsidRDefault="00002D33" w:rsidP="00002D33">
      <w:pPr>
        <w:spacing w:after="80" w:line="276" w:lineRule="auto"/>
        <w:jc w:val="center"/>
        <w:rPr>
          <w:rFonts w:ascii="Arial" w:hAnsi="Arial" w:cs="Arial"/>
          <w:b/>
          <w:szCs w:val="18"/>
        </w:rPr>
      </w:pPr>
      <w:r w:rsidRPr="004A5552">
        <w:rPr>
          <w:rFonts w:ascii="Arial" w:hAnsi="Arial" w:cs="Arial"/>
          <w:b/>
          <w:szCs w:val="18"/>
        </w:rPr>
        <w:t>CALENDARIO DE LICITACIÓN</w:t>
      </w:r>
      <w:r>
        <w:rPr>
          <w:rFonts w:ascii="Arial" w:hAnsi="Arial" w:cs="Arial"/>
          <w:b/>
          <w:szCs w:val="18"/>
        </w:rPr>
        <w:t xml:space="preserve"> </w:t>
      </w:r>
    </w:p>
    <w:p w:rsidR="00002D33" w:rsidRPr="004A5552" w:rsidRDefault="00002D33" w:rsidP="00002D33">
      <w:pPr>
        <w:spacing w:after="80" w:line="276" w:lineRule="auto"/>
        <w:jc w:val="center"/>
        <w:rPr>
          <w:rFonts w:ascii="Arial" w:hAnsi="Arial" w:cs="Arial"/>
          <w:b/>
          <w:szCs w:val="18"/>
        </w:rPr>
      </w:pPr>
      <w:r w:rsidRPr="004A5552">
        <w:rPr>
          <w:rFonts w:ascii="Arial" w:hAnsi="Arial" w:cs="Arial"/>
          <w:sz w:val="26"/>
          <w:szCs w:val="26"/>
        </w:rPr>
        <w:t>LICITACIÓN PÚBLICA</w:t>
      </w:r>
      <w:r>
        <w:rPr>
          <w:rFonts w:ascii="Arial" w:hAnsi="Arial" w:cs="Arial"/>
          <w:sz w:val="26"/>
          <w:szCs w:val="26"/>
        </w:rPr>
        <w:t xml:space="preserve"> ESTATAL</w:t>
      </w:r>
      <w:r w:rsidRPr="004A5552">
        <w:rPr>
          <w:rFonts w:ascii="Arial" w:hAnsi="Arial" w:cs="Arial"/>
          <w:sz w:val="26"/>
          <w:szCs w:val="26"/>
        </w:rPr>
        <w:t xml:space="preserve"> No. </w:t>
      </w:r>
      <w:r w:rsidR="004A15EA">
        <w:rPr>
          <w:rFonts w:ascii="Arial" w:hAnsi="Arial" w:cs="Arial"/>
          <w:color w:val="0000FF"/>
          <w:sz w:val="26"/>
          <w:szCs w:val="26"/>
        </w:rPr>
        <w:t>SSSLP-LPE-19-2024</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B80356" w:rsidP="004A15EA">
            <w:pPr>
              <w:jc w:val="center"/>
              <w:rPr>
                <w:rFonts w:ascii="Arial" w:hAnsi="Arial" w:cs="Arial"/>
                <w:b/>
                <w:bCs/>
                <w:color w:val="0000FF"/>
                <w:szCs w:val="18"/>
              </w:rPr>
            </w:pPr>
            <w:r>
              <w:rPr>
                <w:rFonts w:ascii="Arial" w:hAnsi="Arial" w:cs="Arial"/>
                <w:b/>
                <w:bCs/>
                <w:color w:val="0000FF"/>
                <w:szCs w:val="18"/>
              </w:rPr>
              <w:t>09</w:t>
            </w:r>
            <w:r w:rsidR="002F3E84">
              <w:rPr>
                <w:rFonts w:ascii="Arial" w:hAnsi="Arial" w:cs="Arial"/>
                <w:b/>
                <w:bCs/>
                <w:color w:val="0000FF"/>
                <w:szCs w:val="18"/>
              </w:rPr>
              <w:t xml:space="preserve"> DE </w:t>
            </w:r>
            <w:r w:rsidR="004A15EA">
              <w:rPr>
                <w:rFonts w:ascii="Arial" w:hAnsi="Arial" w:cs="Arial"/>
                <w:b/>
                <w:bCs/>
                <w:color w:val="0000FF"/>
                <w:szCs w:val="18"/>
              </w:rPr>
              <w:t>SEPTIEMBRE</w:t>
            </w:r>
            <w:r w:rsidR="002F3E84">
              <w:rPr>
                <w:rFonts w:ascii="Arial" w:hAnsi="Arial" w:cs="Arial"/>
                <w:b/>
                <w:bCs/>
                <w:color w:val="0000FF"/>
                <w:szCs w:val="18"/>
              </w:rPr>
              <w:t xml:space="preserve">  DEL </w:t>
            </w:r>
            <w:r w:rsidR="00A85BDE">
              <w:rPr>
                <w:rFonts w:ascii="Arial" w:hAnsi="Arial" w:cs="Arial"/>
                <w:b/>
                <w:bCs/>
                <w:color w:val="0000FF"/>
                <w:szCs w:val="18"/>
              </w:rPr>
              <w:t>2024</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0B5BF7" w:rsidP="00862B56">
            <w:pPr>
              <w:jc w:val="center"/>
              <w:rPr>
                <w:rFonts w:ascii="Arial" w:hAnsi="Arial" w:cs="Arial"/>
                <w:b/>
                <w:bCs/>
                <w:color w:val="0000FF"/>
                <w:szCs w:val="18"/>
              </w:rPr>
            </w:pPr>
            <w:r>
              <w:rPr>
                <w:rFonts w:ascii="Arial" w:hAnsi="Arial" w:cs="Arial"/>
                <w:b/>
                <w:bCs/>
                <w:color w:val="0000FF"/>
                <w:szCs w:val="18"/>
              </w:rPr>
              <w:t>13</w:t>
            </w:r>
            <w:r w:rsidR="002F3E84">
              <w:rPr>
                <w:rFonts w:ascii="Arial" w:hAnsi="Arial" w:cs="Arial"/>
                <w:b/>
                <w:bCs/>
                <w:color w:val="0000FF"/>
                <w:szCs w:val="18"/>
              </w:rPr>
              <w:t xml:space="preserve"> DE </w:t>
            </w:r>
            <w:r w:rsidR="00862B56">
              <w:rPr>
                <w:rFonts w:ascii="Arial" w:hAnsi="Arial" w:cs="Arial"/>
                <w:b/>
                <w:bCs/>
                <w:color w:val="0000FF"/>
                <w:szCs w:val="18"/>
              </w:rPr>
              <w:t>SEPTIEMBRE</w:t>
            </w:r>
            <w:r w:rsidR="002F3E84">
              <w:rPr>
                <w:rFonts w:ascii="Arial" w:hAnsi="Arial" w:cs="Arial"/>
                <w:b/>
                <w:bCs/>
                <w:color w:val="0000FF"/>
                <w:szCs w:val="18"/>
              </w:rPr>
              <w:t xml:space="preserve"> DEL </w:t>
            </w:r>
            <w:r w:rsidR="00A85BDE">
              <w:rPr>
                <w:rFonts w:ascii="Arial" w:hAnsi="Arial" w:cs="Arial"/>
                <w:b/>
                <w:bCs/>
                <w:color w:val="0000FF"/>
                <w:szCs w:val="18"/>
              </w:rPr>
              <w:t>2024</w:t>
            </w:r>
          </w:p>
        </w:tc>
        <w:tc>
          <w:tcPr>
            <w:tcW w:w="2993" w:type="dxa"/>
            <w:vAlign w:val="center"/>
          </w:tcPr>
          <w:p w:rsidR="000240A4" w:rsidRPr="003058C9" w:rsidRDefault="000B5BF7" w:rsidP="00A8781B">
            <w:pPr>
              <w:jc w:val="center"/>
              <w:rPr>
                <w:rFonts w:ascii="Arial" w:hAnsi="Arial" w:cs="Arial"/>
                <w:b/>
                <w:bCs/>
                <w:color w:val="0000FF"/>
                <w:szCs w:val="18"/>
              </w:rPr>
            </w:pPr>
            <w:r>
              <w:rPr>
                <w:rFonts w:ascii="Arial" w:hAnsi="Arial" w:cs="Arial"/>
                <w:b/>
                <w:bCs/>
                <w:color w:val="0000FF"/>
                <w:szCs w:val="18"/>
              </w:rPr>
              <w:t>09</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B80356" w:rsidP="002F3E84">
            <w:pPr>
              <w:jc w:val="center"/>
              <w:rPr>
                <w:rFonts w:ascii="Arial" w:hAnsi="Arial" w:cs="Arial"/>
                <w:b/>
                <w:bCs/>
                <w:color w:val="0000FF"/>
                <w:szCs w:val="18"/>
              </w:rPr>
            </w:pPr>
            <w:r>
              <w:rPr>
                <w:rFonts w:ascii="Arial" w:hAnsi="Arial" w:cs="Arial"/>
                <w:b/>
                <w:bCs/>
                <w:color w:val="0000FF"/>
                <w:szCs w:val="18"/>
              </w:rPr>
              <w:t>13</w:t>
            </w:r>
            <w:r w:rsidR="002F3E84">
              <w:rPr>
                <w:rFonts w:ascii="Arial" w:hAnsi="Arial" w:cs="Arial"/>
                <w:b/>
                <w:bCs/>
                <w:color w:val="0000FF"/>
                <w:szCs w:val="18"/>
              </w:rPr>
              <w:t xml:space="preserve"> DE SEPTIEMBRE DE</w:t>
            </w:r>
            <w:r w:rsidR="00A85BDE">
              <w:rPr>
                <w:rFonts w:ascii="Arial" w:hAnsi="Arial" w:cs="Arial"/>
                <w:b/>
                <w:bCs/>
                <w:color w:val="0000FF"/>
                <w:szCs w:val="18"/>
              </w:rPr>
              <w:t>2024</w:t>
            </w:r>
          </w:p>
        </w:tc>
        <w:tc>
          <w:tcPr>
            <w:tcW w:w="2993" w:type="dxa"/>
            <w:vAlign w:val="center"/>
          </w:tcPr>
          <w:p w:rsidR="000240A4" w:rsidRPr="003058C9" w:rsidRDefault="000B5BF7" w:rsidP="000240A4">
            <w:pPr>
              <w:jc w:val="center"/>
              <w:rPr>
                <w:rFonts w:ascii="Arial" w:hAnsi="Arial" w:cs="Arial"/>
                <w:b/>
                <w:bCs/>
                <w:color w:val="0000FF"/>
                <w:szCs w:val="18"/>
              </w:rPr>
            </w:pPr>
            <w:r>
              <w:rPr>
                <w:rFonts w:ascii="Arial" w:hAnsi="Arial" w:cs="Arial"/>
                <w:b/>
                <w:bCs/>
                <w:color w:val="0000FF"/>
                <w:szCs w:val="18"/>
              </w:rPr>
              <w:t>11</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B80356" w:rsidP="00445CEB">
            <w:pPr>
              <w:jc w:val="center"/>
              <w:rPr>
                <w:rFonts w:ascii="Arial" w:hAnsi="Arial" w:cs="Arial"/>
                <w:b/>
                <w:bCs/>
                <w:color w:val="0000FF"/>
                <w:szCs w:val="18"/>
              </w:rPr>
            </w:pPr>
            <w:r>
              <w:rPr>
                <w:rFonts w:ascii="Arial" w:hAnsi="Arial" w:cs="Arial"/>
                <w:b/>
                <w:bCs/>
                <w:color w:val="0000FF"/>
                <w:szCs w:val="18"/>
              </w:rPr>
              <w:t>20</w:t>
            </w:r>
            <w:r w:rsidR="002F3E84">
              <w:rPr>
                <w:rFonts w:ascii="Arial" w:hAnsi="Arial" w:cs="Arial"/>
                <w:b/>
                <w:bCs/>
                <w:color w:val="0000FF"/>
                <w:szCs w:val="18"/>
              </w:rPr>
              <w:t xml:space="preserve"> DE SEPTIEMBRE DEL </w:t>
            </w:r>
            <w:r w:rsidR="00A85BDE">
              <w:rPr>
                <w:rFonts w:ascii="Arial" w:hAnsi="Arial" w:cs="Arial"/>
                <w:b/>
                <w:bCs/>
                <w:color w:val="0000FF"/>
                <w:szCs w:val="18"/>
              </w:rPr>
              <w:t>2024</w:t>
            </w:r>
          </w:p>
        </w:tc>
        <w:tc>
          <w:tcPr>
            <w:tcW w:w="2993" w:type="dxa"/>
            <w:vAlign w:val="center"/>
          </w:tcPr>
          <w:p w:rsidR="00881C1A" w:rsidRPr="004A5552" w:rsidRDefault="001322FF" w:rsidP="00881C1A">
            <w:pPr>
              <w:jc w:val="center"/>
              <w:rPr>
                <w:rFonts w:ascii="Arial" w:hAnsi="Arial" w:cs="Arial"/>
                <w:b/>
                <w:bCs/>
                <w:color w:val="0000FF"/>
                <w:szCs w:val="18"/>
              </w:rPr>
            </w:pPr>
            <w:r>
              <w:rPr>
                <w:rFonts w:ascii="Arial" w:hAnsi="Arial" w:cs="Arial"/>
                <w:b/>
                <w:bCs/>
                <w:color w:val="0000FF"/>
                <w:szCs w:val="18"/>
              </w:rPr>
              <w:t>10</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B80356" w:rsidP="002F3E84">
            <w:pPr>
              <w:jc w:val="center"/>
              <w:rPr>
                <w:rFonts w:ascii="Arial" w:hAnsi="Arial" w:cs="Arial"/>
                <w:b/>
                <w:bCs/>
                <w:color w:val="0000FF"/>
                <w:szCs w:val="18"/>
              </w:rPr>
            </w:pPr>
            <w:r>
              <w:rPr>
                <w:rFonts w:ascii="Arial" w:hAnsi="Arial" w:cs="Arial"/>
                <w:b/>
                <w:bCs/>
                <w:color w:val="0000FF"/>
                <w:szCs w:val="18"/>
              </w:rPr>
              <w:t xml:space="preserve">23 </w:t>
            </w:r>
            <w:r w:rsidR="002F3E84">
              <w:rPr>
                <w:rFonts w:ascii="Arial" w:hAnsi="Arial" w:cs="Arial"/>
                <w:b/>
                <w:bCs/>
                <w:color w:val="0000FF"/>
                <w:szCs w:val="18"/>
              </w:rPr>
              <w:t xml:space="preserve">DE SEPTIEMBRE DEL </w:t>
            </w:r>
            <w:r w:rsidR="00A85BDE">
              <w:rPr>
                <w:rFonts w:ascii="Arial" w:hAnsi="Arial" w:cs="Arial"/>
                <w:b/>
                <w:bCs/>
                <w:color w:val="0000FF"/>
                <w:szCs w:val="18"/>
              </w:rPr>
              <w:t>2024</w:t>
            </w:r>
          </w:p>
        </w:tc>
        <w:tc>
          <w:tcPr>
            <w:tcW w:w="2993" w:type="dxa"/>
            <w:vAlign w:val="center"/>
          </w:tcPr>
          <w:p w:rsidR="00881C1A" w:rsidRPr="004A5552" w:rsidRDefault="001322FF" w:rsidP="003058C9">
            <w:pPr>
              <w:jc w:val="center"/>
              <w:rPr>
                <w:rFonts w:ascii="Arial" w:hAnsi="Arial" w:cs="Arial"/>
                <w:b/>
                <w:bCs/>
                <w:color w:val="0000FF"/>
                <w:szCs w:val="18"/>
              </w:rPr>
            </w:pPr>
            <w:r>
              <w:rPr>
                <w:rFonts w:ascii="Arial" w:hAnsi="Arial" w:cs="Arial"/>
                <w:b/>
                <w:bCs/>
                <w:color w:val="0000FF"/>
                <w:szCs w:val="18"/>
              </w:rPr>
              <w:t>10</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B80356" w:rsidP="00002D33">
            <w:pPr>
              <w:jc w:val="center"/>
              <w:rPr>
                <w:rFonts w:ascii="Arial" w:hAnsi="Arial" w:cs="Arial"/>
                <w:b/>
                <w:bCs/>
                <w:color w:val="0000FF"/>
                <w:szCs w:val="18"/>
              </w:rPr>
            </w:pPr>
            <w:r>
              <w:rPr>
                <w:rFonts w:ascii="Arial" w:hAnsi="Arial" w:cs="Arial"/>
                <w:b/>
                <w:bCs/>
                <w:color w:val="0000FF"/>
                <w:szCs w:val="18"/>
              </w:rPr>
              <w:t>24</w:t>
            </w:r>
            <w:r w:rsidR="002F3E84">
              <w:rPr>
                <w:rFonts w:ascii="Arial" w:hAnsi="Arial" w:cs="Arial"/>
                <w:b/>
                <w:bCs/>
                <w:color w:val="0000FF"/>
                <w:szCs w:val="18"/>
              </w:rPr>
              <w:t xml:space="preserve"> DE SEPTIEMBRE DEL </w:t>
            </w:r>
            <w:r w:rsidR="00A85BDE">
              <w:rPr>
                <w:rFonts w:ascii="Arial" w:hAnsi="Arial" w:cs="Arial"/>
                <w:b/>
                <w:bCs/>
                <w:color w:val="0000FF"/>
                <w:szCs w:val="18"/>
              </w:rPr>
              <w:t>2024</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13</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B80356" w:rsidP="00A25107">
            <w:pPr>
              <w:jc w:val="center"/>
              <w:rPr>
                <w:rFonts w:ascii="Arial" w:hAnsi="Arial" w:cs="Arial"/>
                <w:b/>
                <w:bCs/>
                <w:color w:val="0000FF"/>
                <w:szCs w:val="18"/>
              </w:rPr>
            </w:pPr>
            <w:r>
              <w:rPr>
                <w:rFonts w:ascii="Arial" w:hAnsi="Arial" w:cs="Arial"/>
                <w:b/>
                <w:bCs/>
                <w:color w:val="0000FF"/>
                <w:szCs w:val="18"/>
              </w:rPr>
              <w:t>02 DE OCTUBRE</w:t>
            </w:r>
            <w:r w:rsidR="002F3E84">
              <w:rPr>
                <w:rFonts w:ascii="Arial" w:hAnsi="Arial" w:cs="Arial"/>
                <w:b/>
                <w:bCs/>
                <w:color w:val="0000FF"/>
                <w:szCs w:val="18"/>
              </w:rPr>
              <w:t xml:space="preserve"> </w:t>
            </w:r>
            <w:r w:rsidR="003058C9">
              <w:rPr>
                <w:rFonts w:ascii="Arial" w:hAnsi="Arial" w:cs="Arial"/>
                <w:b/>
                <w:bCs/>
                <w:color w:val="0000FF"/>
                <w:szCs w:val="18"/>
              </w:rPr>
              <w:t>DE</w:t>
            </w:r>
            <w:r>
              <w:rPr>
                <w:rFonts w:ascii="Arial" w:hAnsi="Arial" w:cs="Arial"/>
                <w:b/>
                <w:bCs/>
                <w:color w:val="0000FF"/>
                <w:szCs w:val="18"/>
              </w:rPr>
              <w:t>L</w:t>
            </w:r>
            <w:r w:rsidR="003058C9" w:rsidRPr="004A5552">
              <w:rPr>
                <w:rFonts w:ascii="Arial" w:hAnsi="Arial" w:cs="Arial"/>
                <w:b/>
                <w:bCs/>
                <w:color w:val="0000FF"/>
                <w:szCs w:val="18"/>
              </w:rPr>
              <w:t xml:space="preserve"> </w:t>
            </w:r>
            <w:r w:rsidR="00A85BDE">
              <w:rPr>
                <w:rFonts w:ascii="Arial" w:hAnsi="Arial" w:cs="Arial"/>
                <w:b/>
                <w:bCs/>
                <w:color w:val="0000FF"/>
                <w:szCs w:val="18"/>
              </w:rPr>
              <w:t>2024</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B80356" w:rsidP="003058C9">
            <w:pPr>
              <w:jc w:val="center"/>
              <w:rPr>
                <w:rFonts w:ascii="Arial" w:hAnsi="Arial" w:cs="Arial"/>
                <w:b/>
                <w:bCs/>
                <w:color w:val="0000FF"/>
                <w:szCs w:val="18"/>
              </w:rPr>
            </w:pPr>
            <w:r>
              <w:rPr>
                <w:rFonts w:ascii="Arial" w:hAnsi="Arial" w:cs="Arial"/>
                <w:b/>
                <w:bCs/>
                <w:color w:val="0000FF"/>
                <w:szCs w:val="18"/>
              </w:rPr>
              <w:t>08 DE NOVIEMBRE</w:t>
            </w:r>
            <w:r w:rsidR="002F3E84">
              <w:rPr>
                <w:rFonts w:ascii="Arial" w:hAnsi="Arial" w:cs="Arial"/>
                <w:b/>
                <w:bCs/>
                <w:color w:val="0000FF"/>
                <w:szCs w:val="18"/>
              </w:rPr>
              <w:t xml:space="preserve"> </w:t>
            </w:r>
            <w:r w:rsidR="00B4766C">
              <w:rPr>
                <w:rFonts w:ascii="Arial" w:hAnsi="Arial" w:cs="Arial"/>
                <w:b/>
                <w:bCs/>
                <w:color w:val="0000FF"/>
                <w:szCs w:val="18"/>
              </w:rPr>
              <w:t>DE</w:t>
            </w:r>
            <w:r w:rsidR="002F3E84">
              <w:rPr>
                <w:rFonts w:ascii="Arial" w:hAnsi="Arial" w:cs="Arial"/>
                <w:b/>
                <w:bCs/>
                <w:color w:val="0000FF"/>
                <w:szCs w:val="18"/>
              </w:rPr>
              <w:t>L</w:t>
            </w:r>
            <w:r w:rsidR="00540DEA">
              <w:rPr>
                <w:rFonts w:ascii="Arial" w:hAnsi="Arial" w:cs="Arial"/>
                <w:b/>
                <w:bCs/>
                <w:color w:val="0000FF"/>
                <w:szCs w:val="18"/>
              </w:rPr>
              <w:t xml:space="preserve"> </w:t>
            </w:r>
            <w:r w:rsidR="00A85BDE">
              <w:rPr>
                <w:rFonts w:ascii="Arial" w:hAnsi="Arial" w:cs="Arial"/>
                <w:b/>
                <w:bCs/>
                <w:color w:val="0000FF"/>
                <w:szCs w:val="18"/>
              </w:rPr>
              <w:t>2024</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w:t>
      </w:r>
      <w:r w:rsidR="00B4766C">
        <w:rPr>
          <w:rFonts w:ascii="Arial" w:hAnsi="Arial" w:cs="Arial"/>
          <w:b/>
          <w:color w:val="0000FF"/>
          <w:sz w:val="28"/>
          <w:szCs w:val="28"/>
        </w:rPr>
        <w:t>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4A15EA">
        <w:rPr>
          <w:rFonts w:ascii="Arial" w:hAnsi="Arial" w:cs="Arial"/>
          <w:b/>
          <w:color w:val="0000FF"/>
          <w:sz w:val="28"/>
          <w:szCs w:val="28"/>
        </w:rPr>
        <w:t>SSSLP-LPE-19-2024</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C70BB0">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3"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E42F4D" w:rsidRDefault="007630F4" w:rsidP="007630F4">
      <w:pPr>
        <w:spacing w:after="80" w:line="276" w:lineRule="auto"/>
        <w:rPr>
          <w:rFonts w:ascii="Arial" w:hAnsi="Arial" w:cs="Arial"/>
          <w:szCs w:val="18"/>
        </w:rPr>
      </w:pPr>
      <w:r w:rsidRPr="00E42F4D">
        <w:rPr>
          <w:rFonts w:ascii="Arial" w:hAnsi="Arial" w:cs="Arial"/>
          <w:szCs w:val="18"/>
        </w:rPr>
        <w:t>Elaborar sus propuestas por escrito, en idioma español,  en papel membretado del licitante.</w:t>
      </w:r>
    </w:p>
    <w:p w:rsidR="007630F4" w:rsidRPr="00E42F4D" w:rsidRDefault="007630F4" w:rsidP="007630F4">
      <w:pPr>
        <w:spacing w:after="80" w:line="276" w:lineRule="auto"/>
        <w:rPr>
          <w:rFonts w:ascii="Arial" w:hAnsi="Arial" w:cs="Arial"/>
          <w:szCs w:val="18"/>
        </w:rPr>
      </w:pPr>
      <w:r w:rsidRPr="00E42F4D">
        <w:rPr>
          <w:rFonts w:ascii="Arial" w:hAnsi="Arial" w:cs="Arial"/>
          <w:szCs w:val="18"/>
        </w:rPr>
        <w:t xml:space="preserve">La propuesta deberá abarcar el 100% de </w:t>
      </w:r>
      <w:r w:rsidR="00881C1A" w:rsidRPr="00E42F4D">
        <w:rPr>
          <w:rFonts w:ascii="Arial" w:hAnsi="Arial" w:cs="Arial"/>
          <w:szCs w:val="18"/>
        </w:rPr>
        <w:t xml:space="preserve">la partida única de los </w:t>
      </w:r>
      <w:r w:rsidR="00E42F4D" w:rsidRPr="00E42F4D">
        <w:rPr>
          <w:rFonts w:ascii="Arial" w:hAnsi="Arial" w:cs="Arial"/>
          <w:szCs w:val="18"/>
        </w:rPr>
        <w:t>bienes</w:t>
      </w:r>
      <w:r w:rsidR="00881C1A" w:rsidRPr="00E42F4D">
        <w:rPr>
          <w:rFonts w:ascii="Arial" w:hAnsi="Arial" w:cs="Arial"/>
          <w:szCs w:val="18"/>
        </w:rPr>
        <w:t xml:space="preserve"> solicitados</w:t>
      </w:r>
      <w:r w:rsidRPr="00E42F4D">
        <w:rPr>
          <w:rFonts w:ascii="Arial" w:hAnsi="Arial" w:cs="Arial"/>
          <w:szCs w:val="18"/>
        </w:rPr>
        <w:t>, conforme al</w:t>
      </w:r>
      <w:r w:rsidR="003C1876" w:rsidRPr="00E42F4D">
        <w:rPr>
          <w:rFonts w:ascii="Arial" w:hAnsi="Arial" w:cs="Arial"/>
          <w:szCs w:val="18"/>
        </w:rPr>
        <w:t xml:space="preserve"> </w:t>
      </w:r>
      <w:r w:rsidRPr="00E42F4D">
        <w:rPr>
          <w:rFonts w:ascii="Arial" w:hAnsi="Arial" w:cs="Arial"/>
          <w:szCs w:val="18"/>
        </w:rPr>
        <w:t xml:space="preserve">Anexo 1,  de las presentes bases. </w:t>
      </w:r>
    </w:p>
    <w:p w:rsidR="007630F4" w:rsidRPr="00E42F4D" w:rsidRDefault="007630F4" w:rsidP="007630F4">
      <w:pPr>
        <w:spacing w:after="80" w:line="276" w:lineRule="auto"/>
        <w:rPr>
          <w:rFonts w:ascii="Arial" w:hAnsi="Arial" w:cs="Arial"/>
          <w:szCs w:val="18"/>
        </w:rPr>
      </w:pPr>
      <w:r w:rsidRPr="00E42F4D">
        <w:rPr>
          <w:rFonts w:ascii="Arial" w:hAnsi="Arial" w:cs="Arial"/>
          <w:szCs w:val="18"/>
        </w:rPr>
        <w:t>No presentar tachaduras y enmendaduras.</w:t>
      </w:r>
    </w:p>
    <w:p w:rsidR="003C1876" w:rsidRPr="00E42F4D" w:rsidRDefault="003C1876" w:rsidP="007630F4">
      <w:pPr>
        <w:spacing w:after="80" w:line="276" w:lineRule="auto"/>
        <w:rPr>
          <w:rFonts w:ascii="Arial" w:hAnsi="Arial" w:cs="Arial"/>
          <w:szCs w:val="18"/>
        </w:rPr>
      </w:pPr>
      <w:r w:rsidRPr="00E42F4D">
        <w:rPr>
          <w:rFonts w:ascii="Arial" w:hAnsi="Arial" w:cs="Arial"/>
          <w:szCs w:val="18"/>
        </w:rPr>
        <w:t>Se deberá cotizar en el mismo orden del anexo 1</w:t>
      </w:r>
      <w:r w:rsidR="00637B36" w:rsidRPr="00E42F4D">
        <w:rPr>
          <w:rFonts w:ascii="Arial" w:hAnsi="Arial" w:cs="Arial"/>
          <w:szCs w:val="18"/>
        </w:rPr>
        <w:t xml:space="preserve">, deberá abarcar el 100% de la partida única </w:t>
      </w:r>
    </w:p>
    <w:p w:rsidR="007630F4" w:rsidRPr="00E42F4D" w:rsidRDefault="007630F4" w:rsidP="007630F4">
      <w:pPr>
        <w:spacing w:after="80" w:line="276" w:lineRule="auto"/>
        <w:rPr>
          <w:rFonts w:ascii="Arial" w:hAnsi="Arial" w:cs="Arial"/>
          <w:szCs w:val="18"/>
        </w:rPr>
      </w:pPr>
      <w:r w:rsidRPr="00E42F4D">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E42F4D">
        <w:rPr>
          <w:rFonts w:ascii="Arial" w:hAnsi="Arial" w:cs="Arial"/>
          <w:szCs w:val="18"/>
        </w:rPr>
        <w:t>Reproducir y requisitar los modelos de anexos de la sección IV, de acuerdo con la información solicitada en los mismos en papel membretado del licitante. Las propuestas deberán ir rubricadas al margen de cada hoja y firmada autógrafamente por el licitante o su representante legal, en la última hoja</w:t>
      </w:r>
      <w:r w:rsidRPr="004A5552">
        <w:rPr>
          <w:rFonts w:ascii="Arial" w:hAnsi="Arial" w:cs="Arial"/>
          <w:szCs w:val="18"/>
        </w:rPr>
        <w:t xml:space="preserve">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573BB5" w:rsidRDefault="007630F4" w:rsidP="007630F4">
      <w:pPr>
        <w:spacing w:after="80" w:line="276" w:lineRule="auto"/>
        <w:rPr>
          <w:rFonts w:ascii="Arial" w:hAnsi="Arial" w:cs="Arial"/>
          <w:szCs w:val="18"/>
        </w:rPr>
      </w:pPr>
      <w:r w:rsidRPr="00573BB5">
        <w:rPr>
          <w:rFonts w:ascii="Arial" w:hAnsi="Arial" w:cs="Arial"/>
          <w:szCs w:val="18"/>
        </w:rPr>
        <w:lastRenderedPageBreak/>
        <w:t xml:space="preserve">Los precios cotizados deberán cubrir </w:t>
      </w:r>
      <w:r w:rsidR="00DE0D41" w:rsidRPr="00573BB5">
        <w:rPr>
          <w:rFonts w:ascii="Arial" w:hAnsi="Arial" w:cs="Arial"/>
          <w:szCs w:val="18"/>
        </w:rPr>
        <w:t>los</w:t>
      </w:r>
      <w:r w:rsidRPr="00573BB5">
        <w:rPr>
          <w:rFonts w:ascii="Arial" w:hAnsi="Arial" w:cs="Arial"/>
          <w:szCs w:val="18"/>
        </w:rPr>
        <w:t xml:space="preserve"> gastos inherentes a</w:t>
      </w:r>
      <w:r w:rsidR="00573BB5">
        <w:rPr>
          <w:rFonts w:ascii="Arial" w:hAnsi="Arial" w:cs="Arial"/>
          <w:szCs w:val="18"/>
        </w:rPr>
        <w:t xml:space="preserve"> </w:t>
      </w:r>
      <w:r w:rsidRPr="00573BB5">
        <w:rPr>
          <w:rFonts w:ascii="Arial" w:hAnsi="Arial" w:cs="Arial"/>
          <w:szCs w:val="18"/>
        </w:rPr>
        <w:t>l</w:t>
      </w:r>
      <w:r w:rsidR="00573BB5">
        <w:rPr>
          <w:rFonts w:ascii="Arial" w:hAnsi="Arial" w:cs="Arial"/>
          <w:szCs w:val="18"/>
        </w:rPr>
        <w:t>os</w:t>
      </w:r>
      <w:r w:rsidRPr="00573BB5">
        <w:rPr>
          <w:rFonts w:ascii="Arial" w:hAnsi="Arial" w:cs="Arial"/>
          <w:szCs w:val="18"/>
        </w:rPr>
        <w:t xml:space="preserve">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573BB5">
        <w:rPr>
          <w:rFonts w:ascii="Arial" w:hAnsi="Arial" w:cs="Arial"/>
          <w:szCs w:val="18"/>
        </w:rPr>
        <w:t>Para un mejor control en la entrega-recepción de las propuestas</w:t>
      </w:r>
      <w:r w:rsidRPr="004A5552">
        <w:rPr>
          <w:rFonts w:ascii="Arial" w:hAnsi="Arial" w:cs="Arial"/>
          <w:szCs w:val="18"/>
        </w:rPr>
        <w:t>,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.3</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.4</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Default="007630F4" w:rsidP="007630F4">
      <w:pPr>
        <w:spacing w:after="80" w:line="276" w:lineRule="auto"/>
        <w:rPr>
          <w:rFonts w:ascii="Arial" w:hAnsi="Arial" w:cs="Arial"/>
          <w:szCs w:val="18"/>
        </w:rPr>
      </w:pPr>
    </w:p>
    <w:p w:rsidR="00862B56" w:rsidRDefault="00862B56" w:rsidP="007630F4">
      <w:pPr>
        <w:spacing w:after="80" w:line="276" w:lineRule="auto"/>
        <w:rPr>
          <w:rFonts w:ascii="Arial" w:hAnsi="Arial" w:cs="Arial"/>
          <w:szCs w:val="18"/>
        </w:rPr>
      </w:pPr>
    </w:p>
    <w:p w:rsidR="00862B56" w:rsidRDefault="00862B56"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573BB5">
        <w:rPr>
          <w:rFonts w:ascii="Arial" w:hAnsi="Arial" w:cs="Arial"/>
          <w:b/>
          <w:szCs w:val="18"/>
        </w:rPr>
        <w:t>.5</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.6</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573BB5">
        <w:rPr>
          <w:rFonts w:ascii="Arial" w:hAnsi="Arial" w:cs="Arial"/>
          <w:b/>
          <w:szCs w:val="18"/>
        </w:rPr>
        <w:t>.7</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copias de las actas que se levanten en cada uno de los actos se pondrán para efectos de notificación a disposición de los licitantes que no hayan asistido, en el Departamento de Adquisiciones, sita en prolongación </w:t>
      </w:r>
      <w:r w:rsidRPr="004A5552">
        <w:rPr>
          <w:rFonts w:ascii="Arial" w:hAnsi="Arial" w:cs="Arial"/>
          <w:szCs w:val="18"/>
        </w:rPr>
        <w:lastRenderedPageBreak/>
        <w:t>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escalatorias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lastRenderedPageBreak/>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0435C8" w:rsidRDefault="00CB5F4D" w:rsidP="000435C8">
      <w:pPr>
        <w:spacing w:before="80" w:after="80" w:line="40" w:lineRule="atLeast"/>
        <w:rPr>
          <w:rFonts w:ascii="Tahoma" w:hAnsi="Tahoma" w:cs="Tahoma"/>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w:t>
      </w:r>
      <w:r w:rsidR="000435C8">
        <w:rPr>
          <w:rFonts w:ascii="Arial" w:hAnsi="Arial" w:cs="Arial"/>
          <w:szCs w:val="18"/>
        </w:rPr>
        <w:t>dirigido a la</w:t>
      </w:r>
      <w:r w:rsidR="000435C8" w:rsidRPr="00A3522C">
        <w:rPr>
          <w:rFonts w:ascii="Tahoma" w:hAnsi="Tahoma" w:cs="Tahoma"/>
          <w:szCs w:val="18"/>
        </w:rPr>
        <w:t xml:space="preserve"> </w:t>
      </w:r>
      <w:r w:rsidR="000435C8">
        <w:rPr>
          <w:rFonts w:ascii="Tahoma" w:hAnsi="Tahoma" w:cs="Tahoma"/>
          <w:szCs w:val="18"/>
        </w:rPr>
        <w:t>LIC. LAURA GUADALUPE PONCE RAMIREZ</w:t>
      </w:r>
      <w:r w:rsidR="000435C8" w:rsidRPr="00A3522C">
        <w:rPr>
          <w:rFonts w:ascii="Tahoma" w:hAnsi="Tahoma" w:cs="Tahoma"/>
          <w:szCs w:val="18"/>
        </w:rPr>
        <w:t xml:space="preserve"> TITULAR DEL ORGANISMO</w:t>
      </w:r>
      <w:r w:rsidR="000435C8">
        <w:rPr>
          <w:rFonts w:ascii="Tahoma" w:hAnsi="Tahoma" w:cs="Tahoma"/>
          <w:szCs w:val="18"/>
        </w:rPr>
        <w:t xml:space="preserve">, </w:t>
      </w:r>
      <w:r w:rsidRPr="00D17A1A">
        <w:rPr>
          <w:rFonts w:ascii="Arial" w:hAnsi="Arial" w:cs="Arial"/>
          <w:szCs w:val="18"/>
        </w:rPr>
        <w:t xml:space="preserve">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E42F4D"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w:t>
      </w:r>
      <w:r w:rsidRPr="00DB6CE2">
        <w:rPr>
          <w:rFonts w:ascii="Arial" w:hAnsi="Arial" w:cs="Arial"/>
          <w:szCs w:val="18"/>
        </w:rPr>
        <w:lastRenderedPageBreak/>
        <w:t xml:space="preserve">pudiendo aplicar los Servicios de Salud de San Luis Potosí lo establecido en el punto 7 inciso A de estas </w:t>
      </w:r>
      <w:r w:rsidRPr="00E42F4D">
        <w:rPr>
          <w:rFonts w:ascii="Arial" w:hAnsi="Arial" w:cs="Arial"/>
          <w:szCs w:val="18"/>
        </w:rPr>
        <w:t xml:space="preserve">bases. </w:t>
      </w:r>
    </w:p>
    <w:p w:rsidR="00CB5F4D" w:rsidRPr="004A5552" w:rsidRDefault="00CB5F4D" w:rsidP="00CB5F4D">
      <w:pPr>
        <w:spacing w:after="80" w:line="276" w:lineRule="auto"/>
        <w:rPr>
          <w:rFonts w:ascii="Arial" w:hAnsi="Arial" w:cs="Arial"/>
          <w:szCs w:val="18"/>
        </w:rPr>
      </w:pPr>
      <w:r w:rsidRPr="00E42F4D">
        <w:rPr>
          <w:rFonts w:ascii="Arial" w:hAnsi="Arial" w:cs="Arial"/>
          <w:szCs w:val="18"/>
        </w:rPr>
        <w:t xml:space="preserve">Si la </w:t>
      </w:r>
      <w:r w:rsidR="00484657" w:rsidRPr="00E42F4D">
        <w:rPr>
          <w:rFonts w:ascii="Arial" w:hAnsi="Arial" w:cs="Arial"/>
          <w:szCs w:val="18"/>
        </w:rPr>
        <w:t>entrega del bien</w:t>
      </w:r>
      <w:r w:rsidRPr="00E42F4D">
        <w:rPr>
          <w:rFonts w:ascii="Arial" w:hAnsi="Arial" w:cs="Arial"/>
          <w:szCs w:val="18"/>
        </w:rPr>
        <w:t xml:space="preserve"> no es efectuada dentro del plazo, se aplicará la pena convencional arriba señalada que se haya hecho acreedor el proveedor incumplido, siendo facultad potestativa de la convocante cancelar totalmente la partida, procediendo los S.S.</w:t>
      </w:r>
      <w:r w:rsidRPr="00DB6CE2">
        <w:rPr>
          <w:rFonts w:ascii="Arial" w:hAnsi="Arial" w:cs="Arial"/>
          <w:szCs w:val="18"/>
        </w:rPr>
        <w:t>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Default="00903D54" w:rsidP="00CB5F4D">
      <w:pPr>
        <w:spacing w:after="80" w:line="276" w:lineRule="auto"/>
        <w:rPr>
          <w:rFonts w:ascii="Arial" w:hAnsi="Arial" w:cs="Arial"/>
          <w:b/>
          <w:szCs w:val="18"/>
        </w:rPr>
      </w:pPr>
    </w:p>
    <w:p w:rsidR="005D3F5A" w:rsidRPr="004A5552" w:rsidRDefault="005D3F5A"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E42F4D" w:rsidRDefault="00E42F4D" w:rsidP="008B5F50">
      <w:pPr>
        <w:spacing w:after="80" w:line="276" w:lineRule="auto"/>
        <w:jc w:val="center"/>
        <w:rPr>
          <w:rFonts w:ascii="Arial" w:hAnsi="Arial" w:cs="Arial"/>
          <w:b/>
          <w:szCs w:val="18"/>
        </w:rPr>
      </w:pPr>
    </w:p>
    <w:p w:rsidR="00E42F4D" w:rsidRDefault="00E42F4D" w:rsidP="008B5F50">
      <w:pPr>
        <w:spacing w:after="80" w:line="276" w:lineRule="auto"/>
        <w:jc w:val="center"/>
        <w:rPr>
          <w:rFonts w:ascii="Arial" w:hAnsi="Arial" w:cs="Arial"/>
          <w:b/>
          <w:szCs w:val="18"/>
        </w:rPr>
      </w:pPr>
    </w:p>
    <w:p w:rsidR="00E42F4D" w:rsidRDefault="00E42F4D"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573BB5" w:rsidRDefault="00573BB5"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HORA</w:t>
            </w:r>
          </w:p>
        </w:tc>
      </w:tr>
      <w:tr w:rsidR="00B80356" w:rsidRPr="004A5552" w:rsidTr="008923EB">
        <w:trPr>
          <w:jc w:val="center"/>
        </w:trPr>
        <w:tc>
          <w:tcPr>
            <w:tcW w:w="2992" w:type="dxa"/>
          </w:tcPr>
          <w:p w:rsidR="00B80356" w:rsidRPr="00996CEE" w:rsidRDefault="00B80356" w:rsidP="008923EB">
            <w:pPr>
              <w:spacing w:after="80" w:line="276" w:lineRule="auto"/>
              <w:jc w:val="center"/>
              <w:rPr>
                <w:rFonts w:ascii="Arial" w:hAnsi="Arial" w:cs="Arial"/>
                <w:b/>
                <w:szCs w:val="18"/>
              </w:rPr>
            </w:pPr>
            <w:r w:rsidRPr="00996CEE">
              <w:rPr>
                <w:rFonts w:ascii="Arial" w:hAnsi="Arial" w:cs="Arial"/>
                <w:b/>
                <w:szCs w:val="18"/>
              </w:rPr>
              <w:t>FECHA DE PUBLICACIÓN</w:t>
            </w:r>
          </w:p>
        </w:tc>
        <w:tc>
          <w:tcPr>
            <w:tcW w:w="5986" w:type="dxa"/>
            <w:gridSpan w:val="2"/>
            <w:vAlign w:val="center"/>
          </w:tcPr>
          <w:p w:rsidR="00B80356" w:rsidRPr="00996CEE" w:rsidRDefault="00B80356" w:rsidP="008923EB">
            <w:pPr>
              <w:jc w:val="center"/>
              <w:rPr>
                <w:rFonts w:ascii="Arial" w:hAnsi="Arial" w:cs="Arial"/>
                <w:b/>
                <w:bCs/>
                <w:color w:val="0000FF"/>
                <w:szCs w:val="18"/>
              </w:rPr>
            </w:pPr>
            <w:r>
              <w:rPr>
                <w:rFonts w:ascii="Arial" w:hAnsi="Arial" w:cs="Arial"/>
                <w:b/>
                <w:bCs/>
                <w:color w:val="0000FF"/>
                <w:szCs w:val="18"/>
              </w:rPr>
              <w:t>09 DE SEPTIEMBRE  DEL 2024</w:t>
            </w:r>
          </w:p>
        </w:tc>
      </w:tr>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B80356" w:rsidRPr="004A5552" w:rsidRDefault="000B5BF7" w:rsidP="008923EB">
            <w:pPr>
              <w:jc w:val="center"/>
              <w:rPr>
                <w:rFonts w:ascii="Arial" w:hAnsi="Arial" w:cs="Arial"/>
                <w:b/>
                <w:bCs/>
                <w:color w:val="0000FF"/>
                <w:szCs w:val="18"/>
              </w:rPr>
            </w:pPr>
            <w:r>
              <w:rPr>
                <w:rFonts w:ascii="Arial" w:hAnsi="Arial" w:cs="Arial"/>
                <w:b/>
                <w:bCs/>
                <w:color w:val="0000FF"/>
                <w:szCs w:val="18"/>
              </w:rPr>
              <w:t>13</w:t>
            </w:r>
            <w:r w:rsidR="00B80356">
              <w:rPr>
                <w:rFonts w:ascii="Arial" w:hAnsi="Arial" w:cs="Arial"/>
                <w:b/>
                <w:bCs/>
                <w:color w:val="0000FF"/>
                <w:szCs w:val="18"/>
              </w:rPr>
              <w:t xml:space="preserve"> DE SEPTIEMBRE DEL 2024</w:t>
            </w:r>
          </w:p>
        </w:tc>
        <w:tc>
          <w:tcPr>
            <w:tcW w:w="2993" w:type="dxa"/>
            <w:vAlign w:val="center"/>
          </w:tcPr>
          <w:p w:rsidR="00B80356" w:rsidRPr="003058C9" w:rsidRDefault="000B5BF7" w:rsidP="008923EB">
            <w:pPr>
              <w:jc w:val="center"/>
              <w:rPr>
                <w:rFonts w:ascii="Arial" w:hAnsi="Arial" w:cs="Arial"/>
                <w:b/>
                <w:bCs/>
                <w:color w:val="0000FF"/>
                <w:szCs w:val="18"/>
              </w:rPr>
            </w:pPr>
            <w:r>
              <w:rPr>
                <w:rFonts w:ascii="Arial" w:hAnsi="Arial" w:cs="Arial"/>
                <w:b/>
                <w:bCs/>
                <w:color w:val="0000FF"/>
                <w:szCs w:val="18"/>
              </w:rPr>
              <w:t>09</w:t>
            </w:r>
            <w:r w:rsidR="00B80356" w:rsidRPr="003058C9">
              <w:rPr>
                <w:rFonts w:ascii="Arial" w:hAnsi="Arial" w:cs="Arial"/>
                <w:b/>
                <w:bCs/>
                <w:color w:val="0000FF"/>
                <w:szCs w:val="18"/>
              </w:rPr>
              <w:t>:00 HORAS</w:t>
            </w:r>
          </w:p>
        </w:tc>
      </w:tr>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13 DE SEPTIEMBRE DE2024</w:t>
            </w:r>
          </w:p>
        </w:tc>
        <w:tc>
          <w:tcPr>
            <w:tcW w:w="2993" w:type="dxa"/>
            <w:vAlign w:val="center"/>
          </w:tcPr>
          <w:p w:rsidR="00B80356" w:rsidRPr="003058C9" w:rsidRDefault="000B5BF7" w:rsidP="008923EB">
            <w:pPr>
              <w:jc w:val="center"/>
              <w:rPr>
                <w:rFonts w:ascii="Arial" w:hAnsi="Arial" w:cs="Arial"/>
                <w:b/>
                <w:bCs/>
                <w:color w:val="0000FF"/>
                <w:szCs w:val="18"/>
              </w:rPr>
            </w:pPr>
            <w:r>
              <w:rPr>
                <w:rFonts w:ascii="Arial" w:hAnsi="Arial" w:cs="Arial"/>
                <w:b/>
                <w:bCs/>
                <w:color w:val="0000FF"/>
                <w:szCs w:val="18"/>
              </w:rPr>
              <w:t>11</w:t>
            </w:r>
            <w:bookmarkStart w:id="0" w:name="_GoBack"/>
            <w:bookmarkEnd w:id="0"/>
            <w:r w:rsidR="00B80356" w:rsidRPr="003058C9">
              <w:rPr>
                <w:rFonts w:ascii="Arial" w:hAnsi="Arial" w:cs="Arial"/>
                <w:b/>
                <w:bCs/>
                <w:color w:val="0000FF"/>
                <w:szCs w:val="18"/>
              </w:rPr>
              <w:t>:00 HORAS</w:t>
            </w:r>
          </w:p>
        </w:tc>
      </w:tr>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20 DE SEPTIEMBRE DEL 2024</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B80356" w:rsidRPr="004A5552" w:rsidTr="008923EB">
        <w:trPr>
          <w:trHeight w:val="375"/>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23 DE SEPTIEMBRE DEL 2024</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24 DE SEPTIEMBRE DEL 2024</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13</w:t>
            </w:r>
            <w:r w:rsidRPr="004A5552">
              <w:rPr>
                <w:rFonts w:ascii="Arial" w:hAnsi="Arial" w:cs="Arial"/>
                <w:b/>
                <w:bCs/>
                <w:color w:val="0000FF"/>
                <w:szCs w:val="18"/>
              </w:rPr>
              <w:t>:00 HORAS</w:t>
            </w:r>
          </w:p>
        </w:tc>
      </w:tr>
      <w:tr w:rsidR="00B80356" w:rsidRPr="004A5552" w:rsidTr="008923EB">
        <w:trPr>
          <w:jc w:val="center"/>
        </w:trPr>
        <w:tc>
          <w:tcPr>
            <w:tcW w:w="2992" w:type="dxa"/>
          </w:tcPr>
          <w:p w:rsidR="00B80356" w:rsidRPr="004A5552" w:rsidRDefault="00B80356" w:rsidP="008923EB">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02 DE OCTUBRE DEL</w:t>
            </w:r>
            <w:r w:rsidRPr="004A5552">
              <w:rPr>
                <w:rFonts w:ascii="Arial" w:hAnsi="Arial" w:cs="Arial"/>
                <w:b/>
                <w:bCs/>
                <w:color w:val="0000FF"/>
                <w:szCs w:val="18"/>
              </w:rPr>
              <w:t xml:space="preserve"> </w:t>
            </w:r>
            <w:r>
              <w:rPr>
                <w:rFonts w:ascii="Arial" w:hAnsi="Arial" w:cs="Arial"/>
                <w:b/>
                <w:bCs/>
                <w:color w:val="0000FF"/>
                <w:szCs w:val="18"/>
              </w:rPr>
              <w:t>2024</w:t>
            </w:r>
          </w:p>
        </w:tc>
        <w:tc>
          <w:tcPr>
            <w:tcW w:w="2993" w:type="dxa"/>
            <w:vAlign w:val="center"/>
          </w:tcPr>
          <w:p w:rsidR="00B80356" w:rsidRPr="004A5552" w:rsidRDefault="00B80356" w:rsidP="008923EB">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B80356" w:rsidRPr="004A5552" w:rsidTr="008923EB">
        <w:trPr>
          <w:jc w:val="center"/>
        </w:trPr>
        <w:tc>
          <w:tcPr>
            <w:tcW w:w="2992" w:type="dxa"/>
            <w:vAlign w:val="center"/>
          </w:tcPr>
          <w:p w:rsidR="00B80356" w:rsidRPr="004A5552" w:rsidRDefault="00B80356" w:rsidP="008923EB">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B80356" w:rsidRPr="004A5552" w:rsidRDefault="00B80356" w:rsidP="008923EB">
            <w:pPr>
              <w:jc w:val="center"/>
              <w:rPr>
                <w:rFonts w:ascii="Arial" w:hAnsi="Arial" w:cs="Arial"/>
                <w:b/>
                <w:bCs/>
                <w:color w:val="0000FF"/>
                <w:szCs w:val="18"/>
              </w:rPr>
            </w:pPr>
            <w:r>
              <w:rPr>
                <w:rFonts w:ascii="Arial" w:hAnsi="Arial" w:cs="Arial"/>
                <w:b/>
                <w:bCs/>
                <w:color w:val="0000FF"/>
                <w:szCs w:val="18"/>
              </w:rPr>
              <w:t>08 DE NOVIEMBRE DEL 2024</w:t>
            </w:r>
          </w:p>
        </w:tc>
      </w:tr>
    </w:tbl>
    <w:p w:rsidR="002F3E84" w:rsidRDefault="002F3E84" w:rsidP="008B5F50">
      <w:pPr>
        <w:spacing w:after="80" w:line="276" w:lineRule="auto"/>
        <w:rPr>
          <w:rFonts w:ascii="Arial" w:hAnsi="Arial" w:cs="Arial"/>
          <w:b/>
          <w:szCs w:val="18"/>
        </w:rPr>
      </w:pP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138"/>
      </w:tblGrid>
      <w:tr w:rsidR="00AE7ACD" w:rsidRPr="004A5552" w:rsidTr="00AE7ACD">
        <w:trPr>
          <w:jc w:val="center"/>
        </w:trPr>
        <w:tc>
          <w:tcPr>
            <w:tcW w:w="2765" w:type="dxa"/>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00"/>
                <w:szCs w:val="18"/>
              </w:rPr>
            </w:pPr>
            <w:r w:rsidRPr="00AE7ACD">
              <w:rPr>
                <w:rFonts w:ascii="Arial" w:hAnsi="Arial" w:cs="Arial"/>
                <w:b/>
                <w:bCs/>
                <w:color w:val="000000"/>
                <w:szCs w:val="18"/>
              </w:rPr>
              <w:t>EL DESARROLLO DE LOS EVENTOS SERÁN REALIZADOS EN:</w:t>
            </w:r>
          </w:p>
        </w:tc>
        <w:tc>
          <w:tcPr>
            <w:tcW w:w="6138" w:type="dxa"/>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FF"/>
                <w:szCs w:val="18"/>
              </w:rPr>
            </w:pPr>
            <w:r w:rsidRPr="00AE7ACD">
              <w:rPr>
                <w:rFonts w:ascii="Arial" w:hAnsi="Arial" w:cs="Arial"/>
                <w:b/>
                <w:bCs/>
                <w:color w:val="0000FF"/>
                <w:szCs w:val="18"/>
              </w:rPr>
              <w:t>SALA DE JUNTAS DE LICITACIONES DEL DEPARTAMENTO DE ADQUISICIONES, UBICADA EN PROLONGACIÓN CALZADA DE GUADALUPE NO. 5850, LOMAS DE LA VIRGEN, CP 78380, EN SAN LUIS POTOSÍ, S.L.P</w:t>
            </w:r>
          </w:p>
        </w:tc>
      </w:tr>
    </w:tbl>
    <w:p w:rsidR="00AE7ACD" w:rsidRPr="004A5552" w:rsidRDefault="00AE7ACD" w:rsidP="008B5F50">
      <w:pPr>
        <w:spacing w:after="80" w:line="276" w:lineRule="auto"/>
        <w:rPr>
          <w:rFonts w:ascii="Arial" w:hAnsi="Arial" w:cs="Arial"/>
          <w:b/>
          <w:szCs w:val="18"/>
        </w:rPr>
      </w:pPr>
    </w:p>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B80356">
        <w:rPr>
          <w:rFonts w:ascii="Arial" w:hAnsi="Arial" w:cs="Arial"/>
          <w:b/>
          <w:color w:val="0000FF"/>
          <w:szCs w:val="18"/>
        </w:rPr>
        <w:t>12</w:t>
      </w:r>
      <w:r w:rsidR="00D17A1A" w:rsidRPr="004A5552">
        <w:rPr>
          <w:rFonts w:ascii="Arial" w:hAnsi="Arial" w:cs="Arial"/>
          <w:b/>
          <w:color w:val="0000FF"/>
          <w:szCs w:val="18"/>
        </w:rPr>
        <w:t xml:space="preserve"> DE </w:t>
      </w:r>
      <w:r w:rsidR="00D94133">
        <w:rPr>
          <w:rFonts w:ascii="Arial" w:hAnsi="Arial" w:cs="Arial"/>
          <w:b/>
          <w:color w:val="0000FF"/>
          <w:szCs w:val="18"/>
        </w:rPr>
        <w:t>SEPTIEMBRE</w:t>
      </w:r>
      <w:r w:rsidR="00D17A1A">
        <w:rPr>
          <w:rFonts w:ascii="Arial" w:hAnsi="Arial" w:cs="Arial"/>
          <w:b/>
          <w:color w:val="0000FF"/>
          <w:szCs w:val="18"/>
        </w:rPr>
        <w:t xml:space="preserve"> DEL </w:t>
      </w:r>
      <w:r w:rsidR="00A85BDE">
        <w:rPr>
          <w:rFonts w:ascii="Arial" w:hAnsi="Arial" w:cs="Arial"/>
          <w:b/>
          <w:color w:val="0000FF"/>
          <w:szCs w:val="18"/>
        </w:rPr>
        <w:t>2024</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proofErr w:type="gramStart"/>
      <w:r w:rsidR="00472E3C" w:rsidRPr="004A5552">
        <w:rPr>
          <w:rFonts w:ascii="Arial" w:hAnsi="Arial" w:cs="Arial"/>
          <w:szCs w:val="18"/>
        </w:rPr>
        <w:t>en</w:t>
      </w:r>
      <w:proofErr w:type="gramEnd"/>
      <w:r w:rsidR="00472E3C" w:rsidRPr="004A5552">
        <w:rPr>
          <w:rFonts w:ascii="Arial" w:hAnsi="Arial" w:cs="Arial"/>
          <w:szCs w:val="18"/>
        </w:rPr>
        <w:t xml:space="preserve">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A9430A">
        <w:rPr>
          <w:rStyle w:val="Hipervnculo"/>
        </w:rPr>
        <w:t>depto.a</w:t>
      </w:r>
      <w:r w:rsidR="00D13632" w:rsidRPr="006D09A9">
        <w:rPr>
          <w:rStyle w:val="Hipervnculo"/>
        </w:rPr>
        <w:t>dquisiciones</w:t>
      </w:r>
      <w:hyperlink r:id="rId14"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FE4061">
      <w:pPr>
        <w:spacing w:line="276" w:lineRule="auto"/>
        <w:rPr>
          <w:rFonts w:ascii="Arial" w:hAnsi="Arial" w:cs="Arial"/>
          <w:szCs w:val="18"/>
        </w:rPr>
      </w:pPr>
    </w:p>
    <w:p w:rsidR="005D3F5A" w:rsidRDefault="005D3F5A" w:rsidP="00FE4061">
      <w:pPr>
        <w:spacing w:line="276" w:lineRule="auto"/>
        <w:rPr>
          <w:rFonts w:ascii="Arial" w:hAnsi="Arial" w:cs="Arial"/>
          <w:szCs w:val="18"/>
        </w:rPr>
      </w:pPr>
    </w:p>
    <w:p w:rsidR="005D3F5A" w:rsidRDefault="005D3F5A" w:rsidP="00FE4061">
      <w:pPr>
        <w:spacing w:line="276" w:lineRule="auto"/>
        <w:rPr>
          <w:rFonts w:ascii="Arial" w:hAnsi="Arial" w:cs="Arial"/>
          <w:szCs w:val="18"/>
        </w:rPr>
      </w:pPr>
    </w:p>
    <w:p w:rsidR="00FE4061" w:rsidRPr="004A5552" w:rsidRDefault="00573BB5" w:rsidP="00FE4061">
      <w:pPr>
        <w:spacing w:line="276" w:lineRule="auto"/>
        <w:rPr>
          <w:rFonts w:ascii="Arial" w:hAnsi="Arial" w:cs="Arial"/>
          <w:b/>
          <w:szCs w:val="18"/>
        </w:rPr>
      </w:pPr>
      <w:r>
        <w:rPr>
          <w:rFonts w:ascii="Arial" w:hAnsi="Arial" w:cs="Arial"/>
          <w:b/>
          <w:szCs w:val="18"/>
        </w:rPr>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DD09DF" w:rsidRPr="005D3F5A" w:rsidRDefault="00F01F24" w:rsidP="005D3F5A">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 xml:space="preserve">vigente para </w:t>
      </w:r>
      <w:r w:rsidR="00A85BDE">
        <w:rPr>
          <w:rFonts w:ascii="Arial" w:hAnsi="Arial" w:cs="Arial"/>
          <w:color w:val="0000FF"/>
          <w:szCs w:val="18"/>
        </w:rPr>
        <w:t>2024</w:t>
      </w:r>
      <w:r w:rsidR="00E42F4D" w:rsidRPr="004A5552">
        <w:rPr>
          <w:rFonts w:ascii="Arial" w:hAnsi="Arial" w:cs="Arial"/>
          <w:szCs w:val="18"/>
        </w:rPr>
        <w:t>.</w:t>
      </w:r>
      <w:r w:rsidRPr="004A5552">
        <w:rPr>
          <w:rFonts w:ascii="Arial" w:hAnsi="Arial" w:cs="Arial"/>
          <w:szCs w:val="18"/>
        </w:rPr>
        <w:t xml:space="preserv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r w:rsidR="00FF6CF6">
        <w:rPr>
          <w:rFonts w:ascii="Arial" w:hAnsi="Arial" w:cs="Arial"/>
          <w:szCs w:val="18"/>
        </w:rPr>
        <w:t xml:space="preserve"> de 18 meses</w:t>
      </w:r>
      <w:r w:rsidRPr="004A5552">
        <w:rPr>
          <w:rFonts w:ascii="Arial" w:hAnsi="Arial" w:cs="Arial"/>
          <w:szCs w:val="18"/>
        </w:rPr>
        <w:t>.</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573BB5" w:rsidRDefault="006D7F6B" w:rsidP="00573BB5">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lastRenderedPageBreak/>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D94133">
        <w:rPr>
          <w:rFonts w:ascii="Arial" w:hAnsi="Arial" w:cs="Arial"/>
          <w:szCs w:val="18"/>
        </w:rPr>
        <w:t>ión de la declaración anual 2023</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A85BDE">
        <w:rPr>
          <w:rFonts w:ascii="Arial" w:hAnsi="Arial" w:cs="Arial"/>
          <w:szCs w:val="18"/>
        </w:rPr>
        <w:t>2024</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r>
        <w:rPr>
          <w:rFonts w:ascii="Arial" w:hAnsi="Arial" w:cs="Arial"/>
          <w:szCs w:val="18"/>
        </w:rPr>
        <w:t>Infonavit</w:t>
      </w:r>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E14088" w:rsidRDefault="00C42FC6" w:rsidP="00585600">
      <w:pPr>
        <w:numPr>
          <w:ilvl w:val="0"/>
          <w:numId w:val="3"/>
        </w:numPr>
        <w:spacing w:line="276" w:lineRule="auto"/>
        <w:rPr>
          <w:rFonts w:ascii="Arial" w:hAnsi="Arial" w:cs="Arial"/>
          <w:szCs w:val="18"/>
        </w:rPr>
      </w:pPr>
      <w:r>
        <w:rPr>
          <w:szCs w:val="18"/>
        </w:rPr>
        <w:t xml:space="preserve">Registro </w:t>
      </w:r>
      <w:r w:rsidR="00FF6CF6">
        <w:rPr>
          <w:szCs w:val="18"/>
        </w:rPr>
        <w:t>Sanitario.</w:t>
      </w:r>
    </w:p>
    <w:p w:rsidR="009F05BD" w:rsidRPr="00744919" w:rsidRDefault="00C42FC6" w:rsidP="00514E0F">
      <w:pPr>
        <w:numPr>
          <w:ilvl w:val="0"/>
          <w:numId w:val="3"/>
        </w:numPr>
        <w:spacing w:line="276" w:lineRule="auto"/>
        <w:rPr>
          <w:szCs w:val="18"/>
        </w:rPr>
      </w:pPr>
      <w:r>
        <w:rPr>
          <w:szCs w:val="18"/>
        </w:rPr>
        <w:t>Catalogo o ficha técnica de los bienes a ofertar</w:t>
      </w:r>
    </w:p>
    <w:p w:rsidR="00A86227" w:rsidRPr="00573BB5" w:rsidRDefault="002D43C6" w:rsidP="00573BB5">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w:t>
      </w:r>
      <w:r w:rsidRPr="004A5552">
        <w:rPr>
          <w:rFonts w:ascii="Arial" w:hAnsi="Arial" w:cs="Arial"/>
          <w:szCs w:val="18"/>
        </w:rPr>
        <w:lastRenderedPageBreak/>
        <w:t>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3101EC" w:rsidP="008861DC">
      <w:pPr>
        <w:spacing w:line="276" w:lineRule="auto"/>
        <w:rPr>
          <w:rFonts w:ascii="Arial" w:hAnsi="Arial" w:cs="Arial"/>
          <w:b/>
          <w:szCs w:val="18"/>
          <w:lang w:val="es-MX"/>
        </w:rPr>
      </w:pPr>
      <w:r>
        <w:rPr>
          <w:rFonts w:ascii="Arial" w:hAnsi="Arial" w:cs="Arial"/>
          <w:b/>
          <w:szCs w:val="18"/>
          <w:lang w:val="es-MX"/>
        </w:rPr>
        <w:t xml:space="preserve">4.1 </w:t>
      </w:r>
      <w:r w:rsidR="008861DC"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szCs w:val="18"/>
        </w:rPr>
      </w:pPr>
      <w:r>
        <w:rPr>
          <w:rFonts w:ascii="Arial" w:hAnsi="Arial" w:cs="Arial"/>
          <w:b/>
          <w:szCs w:val="18"/>
        </w:rPr>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D94133" w:rsidRDefault="00D94133" w:rsidP="00FE4061">
      <w:pPr>
        <w:spacing w:line="276" w:lineRule="auto"/>
        <w:rPr>
          <w:rFonts w:ascii="Arial" w:hAnsi="Arial" w:cs="Arial"/>
          <w:szCs w:val="18"/>
        </w:rPr>
      </w:pPr>
    </w:p>
    <w:p w:rsidR="00FE4061" w:rsidRPr="004A5552" w:rsidRDefault="003101EC" w:rsidP="00FE4061">
      <w:pPr>
        <w:spacing w:line="276" w:lineRule="auto"/>
        <w:rPr>
          <w:rFonts w:ascii="Arial" w:hAnsi="Arial" w:cs="Arial"/>
          <w:b/>
          <w:szCs w:val="18"/>
        </w:rPr>
      </w:pPr>
      <w:r>
        <w:rPr>
          <w:rFonts w:ascii="Arial" w:hAnsi="Arial" w:cs="Arial"/>
          <w:b/>
          <w:szCs w:val="18"/>
        </w:rPr>
        <w:lastRenderedPageBreak/>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5D3F5A" w:rsidRDefault="005D3F5A" w:rsidP="008861DC">
      <w:pPr>
        <w:spacing w:line="276" w:lineRule="auto"/>
        <w:rPr>
          <w:rFonts w:ascii="Arial" w:hAnsi="Arial" w:cs="Arial"/>
          <w:b/>
          <w:szCs w:val="18"/>
          <w:lang w:val="es-MX"/>
        </w:rPr>
      </w:pPr>
    </w:p>
    <w:p w:rsidR="003101EC" w:rsidRDefault="003101EC" w:rsidP="008861DC">
      <w:pPr>
        <w:spacing w:line="276" w:lineRule="auto"/>
        <w:rPr>
          <w:rFonts w:ascii="Arial" w:hAnsi="Arial" w:cs="Arial"/>
          <w:b/>
          <w:szCs w:val="18"/>
          <w:lang w:val="es-MX"/>
        </w:rPr>
      </w:pPr>
    </w:p>
    <w:p w:rsidR="005D3F5A" w:rsidRDefault="005D3F5A"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00CE3F59">
        <w:rPr>
          <w:rFonts w:ascii="Arial" w:hAnsi="Arial" w:cs="Arial"/>
          <w:szCs w:val="18"/>
        </w:rPr>
        <w:t xml:space="preserve"> en el departamento de jurídico:</w:t>
      </w:r>
    </w:p>
    <w:p w:rsidR="00CE3F59" w:rsidRPr="003375A8" w:rsidRDefault="00CE3F59" w:rsidP="00CE3F59">
      <w:pPr>
        <w:numPr>
          <w:ilvl w:val="0"/>
          <w:numId w:val="2"/>
        </w:numPr>
        <w:spacing w:after="80" w:line="276" w:lineRule="auto"/>
        <w:rPr>
          <w:rFonts w:ascii="Arial" w:hAnsi="Arial" w:cs="Arial"/>
          <w:szCs w:val="18"/>
        </w:rPr>
      </w:pPr>
      <w:r w:rsidRPr="003375A8">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CE3F59" w:rsidRPr="003375A8" w:rsidRDefault="00CE3F59" w:rsidP="00CE3F59">
      <w:pPr>
        <w:numPr>
          <w:ilvl w:val="0"/>
          <w:numId w:val="2"/>
        </w:numPr>
        <w:spacing w:after="80" w:line="276" w:lineRule="auto"/>
        <w:rPr>
          <w:rFonts w:ascii="Arial" w:hAnsi="Arial" w:cs="Arial"/>
          <w:szCs w:val="18"/>
        </w:rPr>
      </w:pPr>
      <w:r w:rsidRPr="003375A8">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CE3F59" w:rsidRPr="003375A8" w:rsidRDefault="00CE3F59" w:rsidP="00CE3F59">
      <w:pPr>
        <w:pStyle w:val="Sangradetextonormal"/>
        <w:numPr>
          <w:ilvl w:val="0"/>
          <w:numId w:val="2"/>
        </w:numPr>
        <w:spacing w:line="40" w:lineRule="atLeast"/>
        <w:rPr>
          <w:rFonts w:ascii="Tahoma" w:hAnsi="Tahoma" w:cs="Tahoma"/>
          <w:color w:val="0000FF"/>
          <w:szCs w:val="18"/>
        </w:rPr>
      </w:pPr>
      <w:r w:rsidRPr="003375A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3375A8">
        <w:rPr>
          <w:rFonts w:ascii="Tahoma" w:hAnsi="Tahoma" w:cs="Tahoma"/>
          <w:b/>
          <w:color w:val="0000FF"/>
          <w:szCs w:val="18"/>
        </w:rPr>
        <w:t>OPINIÓN SOBRE EL CUMPLIMIENTO DE SUS OBLIGACIONES FISCALES</w:t>
      </w:r>
      <w:r w:rsidRPr="003375A8">
        <w:rPr>
          <w:rFonts w:ascii="Tahoma" w:hAnsi="Tahoma" w:cs="Tahoma"/>
          <w:color w:val="0000FF"/>
          <w:szCs w:val="18"/>
        </w:rPr>
        <w:t>, CONFORME A LAS REGLAS 2.1.36.Y 2.1.37. DE LA RESOLUCIÓN MISCELÁNEA FISCAL PARA 2024 Y SUS ANEXOS 1 Y 1-A. PUBLICADA EN EL DIARIO OFICIAL DE LA FEDERACIÓN EL 29 DE DICIEMBRE DE 2023.</w:t>
      </w:r>
    </w:p>
    <w:p w:rsidR="00CE3F59" w:rsidRPr="003375A8" w:rsidRDefault="00CE3F59" w:rsidP="00CE3F59">
      <w:pPr>
        <w:pStyle w:val="Sangradetextonormal"/>
        <w:spacing w:line="40" w:lineRule="atLeast"/>
        <w:ind w:left="720" w:firstLine="0"/>
        <w:rPr>
          <w:rFonts w:ascii="Tahoma" w:hAnsi="Tahoma" w:cs="Tahoma"/>
          <w:color w:val="0000FF"/>
          <w:szCs w:val="18"/>
        </w:rPr>
      </w:pPr>
      <w:r w:rsidRPr="003375A8">
        <w:rPr>
          <w:rFonts w:ascii="Tahoma" w:hAnsi="Tahoma" w:cs="Tahoma"/>
          <w:color w:val="0000FF"/>
          <w:szCs w:val="18"/>
        </w:rPr>
        <w:t>ASI MISMO PARA DAR CUMPLIMIENTO A LA REGLA 2.1.28 DE LA RESOLUCIÓN MISCELÁNEA FISCAL PARA 2024 PUBLICADA EN EL DIARIO OFICIAL DE LA FEDERACIÓN EL 29 DE DICIEMBRE DE 2023.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w:t>
      </w:r>
      <w:r w:rsidRPr="00802914">
        <w:rPr>
          <w:rFonts w:ascii="Tahoma" w:hAnsi="Tahoma" w:cs="Tahoma"/>
          <w:b/>
          <w:color w:val="0000FF"/>
          <w:szCs w:val="18"/>
        </w:rPr>
        <w:t xml:space="preserve"> </w:t>
      </w:r>
      <w:r w:rsidRPr="00802914">
        <w:rPr>
          <w:rFonts w:ascii="Tahoma" w:hAnsi="Tahoma" w:cs="Tahoma"/>
          <w:b/>
          <w:color w:val="FF0000"/>
          <w:szCs w:val="18"/>
        </w:rPr>
        <w:t>HAGAN</w:t>
      </w:r>
      <w:r w:rsidRPr="00802914">
        <w:rPr>
          <w:rFonts w:ascii="Tahoma" w:hAnsi="Tahoma" w:cs="Tahoma"/>
          <w:color w:val="FF0000"/>
          <w:szCs w:val="18"/>
        </w:rPr>
        <w:t xml:space="preserve"> </w:t>
      </w:r>
      <w:r w:rsidRPr="00802914">
        <w:rPr>
          <w:rFonts w:ascii="Tahoma" w:hAnsi="Tahoma" w:cs="Tahoma"/>
          <w:b/>
          <w:color w:val="FF0000"/>
          <w:szCs w:val="18"/>
        </w:rPr>
        <w:t>PÚBLICA LA OPINIÓN DEL CUMPLIMIENTO</w:t>
      </w:r>
      <w:r w:rsidRPr="00802914">
        <w:rPr>
          <w:rFonts w:ascii="Tahoma" w:hAnsi="Tahoma" w:cs="Tahoma"/>
          <w:color w:val="FF0000"/>
          <w:szCs w:val="18"/>
        </w:rPr>
        <w:t xml:space="preserve"> </w:t>
      </w:r>
      <w:r w:rsidRPr="003375A8">
        <w:rPr>
          <w:rFonts w:ascii="Tahoma" w:hAnsi="Tahoma" w:cs="Tahoma"/>
          <w:color w:val="0000FF"/>
          <w:szCs w:val="18"/>
        </w:rPr>
        <w:t>EN TÉRMINOS DE LA REGLA 2.1.24.</w:t>
      </w:r>
    </w:p>
    <w:p w:rsidR="00CE3F59" w:rsidRPr="00C325F6" w:rsidRDefault="00CE3F59" w:rsidP="00CE3F59">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lastRenderedPageBreak/>
        <w:t xml:space="preserve">DE CONFORMIDAD CON EL ACUERDO ACDO.AS2.HCT.270422/107.P.DIR. Y SU ANEXO ÚNICO, DICTADO POR EL CONSEJO TÉCNICO,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325F6">
        <w:rPr>
          <w:rFonts w:ascii="Tahoma" w:hAnsi="Tahoma" w:cs="Tahoma"/>
          <w:b/>
          <w:color w:val="0000FF"/>
          <w:szCs w:val="18"/>
        </w:rPr>
        <w:t>AL CORRIENTE DE SUS OBLIGACIONES FISCALES EN MATERIA DE SEGURIDAD SOCIAL.</w:t>
      </w:r>
    </w:p>
    <w:p w:rsidR="00CE3F59" w:rsidRPr="00C325F6" w:rsidRDefault="00CE3F59" w:rsidP="00CE3F59">
      <w:pPr>
        <w:pStyle w:val="Sangradetextonormal"/>
        <w:numPr>
          <w:ilvl w:val="0"/>
          <w:numId w:val="0"/>
        </w:numPr>
        <w:spacing w:line="40" w:lineRule="atLeast"/>
        <w:ind w:left="704"/>
        <w:rPr>
          <w:rFonts w:ascii="Tahoma" w:hAnsi="Tahoma" w:cs="Tahoma"/>
          <w:color w:val="0000FF"/>
          <w:szCs w:val="18"/>
        </w:rPr>
      </w:pPr>
      <w:r w:rsidRPr="00C325F6">
        <w:rPr>
          <w:rFonts w:ascii="Tahoma" w:hAnsi="Tahoma" w:cs="Tahoma"/>
          <w:color w:val="0000FF"/>
          <w:szCs w:val="18"/>
        </w:rPr>
        <w:t xml:space="preserve">ASI MISMO PARA DAR CUMPLIMIENTO AL ACUERDO 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w:t>
      </w:r>
    </w:p>
    <w:p w:rsidR="00CE3F59" w:rsidRPr="00C325F6" w:rsidRDefault="00CE3F59" w:rsidP="00CE3F59">
      <w:pPr>
        <w:shd w:val="clear" w:color="auto" w:fill="FFFFFF"/>
        <w:spacing w:after="101"/>
        <w:ind w:left="704" w:firstLine="4"/>
        <w:rPr>
          <w:rFonts w:ascii="Arial" w:hAnsi="Arial" w:cs="Arial"/>
          <w:color w:val="2F2F2F"/>
          <w:szCs w:val="18"/>
          <w:lang w:val="es-MX" w:eastAsia="es-MX"/>
        </w:rPr>
      </w:pPr>
      <w:r w:rsidRPr="00C325F6">
        <w:rPr>
          <w:rFonts w:ascii="Arial" w:hAnsi="Arial" w:cs="Arial"/>
          <w:b/>
          <w:bCs/>
          <w:color w:val="0000FF"/>
          <w:szCs w:val="18"/>
          <w:lang w:val="es-MX" w:eastAsia="es-MX"/>
        </w:rPr>
        <w:t>PRIMERA.</w:t>
      </w:r>
      <w:r w:rsidRPr="00C325F6">
        <w:rPr>
          <w:rFonts w:ascii="Arial" w:hAnsi="Arial" w:cs="Arial"/>
          <w:color w:val="0000FF"/>
          <w:szCs w:val="18"/>
          <w:lang w:val="es-MX" w:eastAsia="es-MX"/>
        </w:rPr>
        <w:t xml:space="preserve"> LA OPINIÓN DEL CUMPLIMIENTO DE OBLIGACIONES FISCALES EN MATERIA DE SEGURIDAD SOCIAL </w:t>
      </w:r>
      <w:r w:rsidRPr="00C325F6">
        <w:rPr>
          <w:rFonts w:ascii="Arial" w:hAnsi="Arial" w:cs="Arial"/>
          <w:b/>
          <w:color w:val="FF0000"/>
          <w:szCs w:val="18"/>
          <w:lang w:val="es-MX" w:eastAsia="es-MX"/>
        </w:rPr>
        <w:t>SERÁ VÁLIDA DURANTE EL PLAZO DE QUINCE DÍAS NATURALES</w:t>
      </w:r>
      <w:r w:rsidRPr="00C325F6">
        <w:rPr>
          <w:rFonts w:ascii="Arial" w:hAnsi="Arial" w:cs="Arial"/>
          <w:color w:val="0000FF"/>
          <w:szCs w:val="18"/>
          <w:lang w:val="es-MX" w:eastAsia="es-MX"/>
        </w:rPr>
        <w:t xml:space="preserve"> QUE EL CONTRIBUYENTE TIENE PARA LA FORMALIZACIÓN DE LAS CONTRATACIONES REFERIDAS EN EL ARTÍCULO 32-D DEL CÓDIGO FISCAL DE LA FEDERACIÓN, EN TÉRMINOS DE LAS DISPOSICIONES JURÍDICAS APLICABLES.</w:t>
      </w:r>
    </w:p>
    <w:p w:rsidR="00CE3F59" w:rsidRPr="00C325F6" w:rsidRDefault="00CE3F59" w:rsidP="00CE3F59">
      <w:pPr>
        <w:shd w:val="clear" w:color="auto" w:fill="FFFFFF"/>
        <w:spacing w:after="101"/>
        <w:ind w:left="704"/>
        <w:rPr>
          <w:rFonts w:ascii="Arial" w:hAnsi="Arial" w:cs="Arial"/>
          <w:color w:val="FF0000"/>
          <w:szCs w:val="18"/>
          <w:lang w:val="es-MX" w:eastAsia="es-MX"/>
        </w:rPr>
      </w:pPr>
      <w:r w:rsidRPr="00C325F6">
        <w:rPr>
          <w:rFonts w:ascii="Arial" w:hAnsi="Arial" w:cs="Arial"/>
          <w:b/>
          <w:bCs/>
          <w:color w:val="0000FF"/>
          <w:szCs w:val="18"/>
          <w:lang w:val="es-MX" w:eastAsia="es-MX"/>
        </w:rPr>
        <w:t>SEGUNDA.</w:t>
      </w:r>
      <w:r w:rsidRPr="00C325F6">
        <w:rPr>
          <w:rFonts w:ascii="Arial" w:hAnsi="Arial" w:cs="Arial"/>
          <w:color w:val="0000FF"/>
          <w:szCs w:val="18"/>
          <w:lang w:val="es-MX" w:eastAsia="es-MX"/>
        </w:rPr>
        <w:t> PARA EFECTOS DE LO PREVISTO EN LA DISPOSICIÓN ANTERIOR, EL CONTRIBUYENTE DEBERÁ ACREDITAR ANTE EL ENTE PÚBLICO CONTRATANTE QUE LA OPINIÓN DE CUMPLIMIENTO DE OBLIGACIONES FISCALES EN MATERIA DE SEGURIDAD SOCIAL</w:t>
      </w:r>
      <w:r w:rsidRPr="00C325F6">
        <w:rPr>
          <w:rFonts w:ascii="Arial" w:hAnsi="Arial" w:cs="Arial"/>
          <w:color w:val="2F2F2F"/>
          <w:szCs w:val="18"/>
          <w:lang w:val="es-MX" w:eastAsia="es-MX"/>
        </w:rPr>
        <w:t xml:space="preserve"> </w:t>
      </w:r>
      <w:r w:rsidRPr="00C325F6">
        <w:rPr>
          <w:rFonts w:ascii="Arial" w:hAnsi="Arial" w:cs="Arial"/>
          <w:b/>
          <w:color w:val="FF0000"/>
          <w:szCs w:val="18"/>
          <w:lang w:val="es-MX" w:eastAsia="es-MX"/>
        </w:rPr>
        <w:t>FUE OBTENIDA DURANTE EL PLAZO DE QUINCE DÍAS NATURALES QUE EL CONTRIBUYENTE TIENE PARA LA FIRMA DEL CONTRATO CORRESPONDIENTE.</w:t>
      </w:r>
    </w:p>
    <w:p w:rsidR="00CE3F59" w:rsidRPr="00930D49" w:rsidRDefault="00CE3F59" w:rsidP="00CE3F59">
      <w:pPr>
        <w:pStyle w:val="Sangradetextonormal"/>
        <w:numPr>
          <w:ilvl w:val="0"/>
          <w:numId w:val="2"/>
        </w:numPr>
        <w:spacing w:line="40" w:lineRule="atLeast"/>
        <w:rPr>
          <w:rFonts w:ascii="Tahoma" w:hAnsi="Tahoma" w:cs="Tahoma"/>
          <w:color w:val="0000FF"/>
          <w:szCs w:val="18"/>
        </w:rPr>
      </w:pPr>
      <w:r w:rsidRPr="00C325F6">
        <w:rPr>
          <w:rFonts w:ascii="Tahoma" w:hAnsi="Tahoma" w:cs="Tahoma"/>
          <w:color w:val="0000FF"/>
          <w:szCs w:val="18"/>
        </w:rPr>
        <w:t xml:space="preserve">DE CONFORMIDAD CON EL ACUERDO DEL H. CONSEJO DE ADMINISTRACIÓN </w:t>
      </w:r>
      <w:r w:rsidRPr="00C325F6">
        <w:rPr>
          <w:b/>
          <w:color w:val="0000FF"/>
          <w:szCs w:val="18"/>
        </w:rPr>
        <w:t>DEL INSTITUTO DEL FONDO NACIONAL DE LA VIVIENDA PARA LOS TRABAJADORES</w:t>
      </w:r>
      <w:r w:rsidRPr="00C325F6">
        <w:rPr>
          <w:color w:val="0000FF"/>
          <w:szCs w:val="18"/>
        </w:rPr>
        <w:t xml:space="preserve"> </w:t>
      </w:r>
      <w:r w:rsidRPr="00C325F6">
        <w:rPr>
          <w:rFonts w:ascii="Tahoma" w:hAnsi="Tahoma" w:cs="Tahoma"/>
          <w:color w:val="0000FF"/>
          <w:szCs w:val="18"/>
        </w:rPr>
        <w:t>POR EL QUE SE EMITEN LAS REGLAS PARA LA OBTENCIÓN DE LA</w:t>
      </w:r>
      <w:r w:rsidRPr="00C325F6">
        <w:rPr>
          <w:color w:val="0000FF"/>
          <w:szCs w:val="18"/>
        </w:rPr>
        <w:t xml:space="preserve"> </w:t>
      </w:r>
      <w:r w:rsidRPr="00C325F6">
        <w:rPr>
          <w:b/>
          <w:color w:val="0000FF"/>
          <w:szCs w:val="18"/>
        </w:rPr>
        <w:t>CONSTANCIA DE SITUACIÓN FISCAL EN MATERIA DE APORTACIONES PATRONALES Y ENTERO DE DESCUENTOS PUBLICADO EL 22 DE ABRIL DE 2024</w:t>
      </w:r>
      <w:r w:rsidRPr="00C325F6">
        <w:rPr>
          <w:rFonts w:ascii="Tahoma" w:hAnsi="Tahoma" w:cs="Tahoma"/>
          <w:color w:val="0000FF"/>
          <w:szCs w:val="18"/>
        </w:rPr>
        <w:t xml:space="preserve"> EN EL DIARIO OFICIAL DE LA FEDERACIÓN</w:t>
      </w:r>
      <w:r w:rsidRPr="00C325F6">
        <w:rPr>
          <w:b/>
          <w:color w:val="0000FF"/>
          <w:szCs w:val="18"/>
        </w:rPr>
        <w:t xml:space="preserve"> ,</w:t>
      </w:r>
      <w:r w:rsidRPr="00C325F6">
        <w:rPr>
          <w:color w:val="0000FF"/>
          <w:szCs w:val="18"/>
        </w:rPr>
        <w:t> </w:t>
      </w:r>
      <w:r w:rsidRPr="00C325F6">
        <w:rPr>
          <w:rFonts w:ascii="Tahoma" w:hAnsi="Tahoma" w:cs="Tahoma"/>
          <w:color w:val="0000FF"/>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w:t>
      </w:r>
      <w:r w:rsidRPr="00930D49">
        <w:rPr>
          <w:rFonts w:ascii="Tahoma" w:hAnsi="Tahoma" w:cs="Tahoma"/>
          <w:color w:val="0000FF"/>
          <w:szCs w:val="18"/>
        </w:rPr>
        <w:t>PARA PODER SUBCONTRATAR, DEBERÁN SOLICITAR Y ENTREGAR A LA CONTRATANTE LA CONSTANCIA DE SITUACIÓN FISCAL DEL SUBCONTRATANTE.</w:t>
      </w:r>
    </w:p>
    <w:p w:rsidR="00CE3F59" w:rsidRPr="00CB2E7F" w:rsidRDefault="00CE3F59" w:rsidP="00CE3F59">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CE3F59" w:rsidRPr="00CB2E7F" w:rsidRDefault="00CE3F59" w:rsidP="00CE3F59">
      <w:pPr>
        <w:pStyle w:val="Sangradetextonormal"/>
        <w:numPr>
          <w:ilvl w:val="0"/>
          <w:numId w:val="2"/>
        </w:numPr>
        <w:spacing w:line="40" w:lineRule="atLeast"/>
        <w:rPr>
          <w:rFonts w:ascii="Tahoma" w:hAnsi="Tahoma" w:cs="Tahoma"/>
          <w:color w:val="000000" w:themeColor="text1"/>
          <w:szCs w:val="18"/>
        </w:rPr>
      </w:pPr>
      <w:r w:rsidRPr="00CB2E7F">
        <w:rPr>
          <w:rFonts w:ascii="Arial" w:hAnsi="Arial" w:cs="Arial"/>
          <w:color w:val="000000" w:themeColor="text1"/>
          <w:szCs w:val="18"/>
        </w:rPr>
        <w:t xml:space="preserve">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w:t>
      </w:r>
      <w:r w:rsidRPr="00CB2E7F">
        <w:rPr>
          <w:rFonts w:ascii="Arial" w:hAnsi="Arial" w:cs="Arial"/>
          <w:color w:val="000000" w:themeColor="text1"/>
          <w:szCs w:val="18"/>
        </w:rPr>
        <w:lastRenderedPageBreak/>
        <w:t>PERSONA  MORAL,  DICHAS  MANIFESTACIONES  DEBERÁN PRESENTARSE RESPECTO A LOS SOCIOS O ACCIONISTAS QUE EJERZAN CONTROL SOBRE LA SOCIEDAD, ANEXO 13 .</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E42F4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w:t>
      </w:r>
      <w:r w:rsidRPr="003101EC">
        <w:rPr>
          <w:rFonts w:ascii="Arial" w:hAnsi="Arial" w:cs="Arial"/>
          <w:szCs w:val="18"/>
        </w:rPr>
        <w:t xml:space="preserve">contrato o pedido incluyendo el impuesto al valor agregado, a favor de los Servicios de Salud de San Luis Potosí, misma que estará vigente desde la firma del </w:t>
      </w:r>
      <w:r w:rsidRPr="00E42F4D">
        <w:rPr>
          <w:rFonts w:ascii="Arial" w:hAnsi="Arial" w:cs="Arial"/>
          <w:szCs w:val="18"/>
        </w:rPr>
        <w:t xml:space="preserve">contrato y hasta </w:t>
      </w:r>
      <w:r w:rsidR="00DE0D41" w:rsidRPr="00E42F4D">
        <w:rPr>
          <w:rFonts w:ascii="Arial" w:hAnsi="Arial" w:cs="Arial"/>
          <w:szCs w:val="18"/>
        </w:rPr>
        <w:t>un año</w:t>
      </w:r>
      <w:r w:rsidRPr="00E42F4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E42F4D">
        <w:rPr>
          <w:rFonts w:ascii="Arial" w:hAnsi="Arial" w:cs="Arial"/>
          <w:szCs w:val="18"/>
        </w:rPr>
        <w:t xml:space="preserve">En caso de que los Servicios de Salud de San Luis Potosí soliciten al proveedor adjudicado </w:t>
      </w:r>
      <w:r w:rsidR="00484657" w:rsidRPr="00E42F4D">
        <w:rPr>
          <w:rFonts w:ascii="Arial" w:hAnsi="Arial" w:cs="Arial"/>
          <w:szCs w:val="18"/>
        </w:rPr>
        <w:t>insumos</w:t>
      </w:r>
      <w:r w:rsidRPr="00E42F4D">
        <w:rPr>
          <w:rFonts w:ascii="Arial" w:hAnsi="Arial" w:cs="Arial"/>
          <w:szCs w:val="18"/>
        </w:rPr>
        <w:t xml:space="preserve"> por un monto mayor al mínimo a contratar, este deberá presentar ampliación de la fianza correspondiente.</w:t>
      </w:r>
      <w:r w:rsidRPr="00F80C5D">
        <w:rPr>
          <w:rFonts w:ascii="Arial" w:hAnsi="Arial" w:cs="Arial"/>
          <w:szCs w:val="18"/>
        </w:rPr>
        <w:t xml:space="preserv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ppd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080F7B" w:rsidRPr="0083748E">
        <w:rPr>
          <w:rFonts w:ascii="Arial" w:hAnsi="Arial" w:cs="Arial"/>
          <w:szCs w:val="18"/>
        </w:rPr>
        <w:t xml:space="preserve">, será </w:t>
      </w:r>
      <w:r>
        <w:rPr>
          <w:rFonts w:ascii="Arial" w:hAnsi="Arial" w:cs="Arial"/>
          <w:szCs w:val="18"/>
        </w:rPr>
        <w:t xml:space="preserve">el </w:t>
      </w:r>
      <w:r w:rsidRPr="00E42F4D">
        <w:rPr>
          <w:rFonts w:ascii="Arial" w:hAnsi="Arial" w:cs="Arial"/>
          <w:szCs w:val="18"/>
        </w:rPr>
        <w:t xml:space="preserve">día </w:t>
      </w:r>
      <w:r w:rsidR="00B80356" w:rsidRPr="00B80356">
        <w:rPr>
          <w:rFonts w:ascii="Arial" w:hAnsi="Arial" w:cs="Arial"/>
          <w:szCs w:val="18"/>
          <w:highlight w:val="yellow"/>
        </w:rPr>
        <w:t>08 DE NOVIEMBRE</w:t>
      </w:r>
      <w:r w:rsidR="002F3E84" w:rsidRPr="00B80356">
        <w:rPr>
          <w:rFonts w:ascii="Arial" w:hAnsi="Arial" w:cs="Arial"/>
          <w:szCs w:val="18"/>
          <w:highlight w:val="yellow"/>
        </w:rPr>
        <w:t xml:space="preserve"> DEL </w:t>
      </w:r>
      <w:r w:rsidR="00A85BDE" w:rsidRPr="00B80356">
        <w:rPr>
          <w:rFonts w:ascii="Arial" w:hAnsi="Arial" w:cs="Arial"/>
          <w:szCs w:val="18"/>
          <w:highlight w:val="yellow"/>
        </w:rPr>
        <w:t>2024</w:t>
      </w:r>
      <w:r w:rsidR="00080F7B" w:rsidRPr="00B80356">
        <w:rPr>
          <w:rFonts w:ascii="Arial" w:hAnsi="Arial" w:cs="Arial"/>
          <w:szCs w:val="18"/>
          <w:highlight w:val="yellow"/>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lastRenderedPageBreak/>
        <w:t xml:space="preserve">2.- Que las instituciones afianzadoras cuenten con observación positiva por las calificadoras de valores autorizadas. </w:t>
      </w:r>
    </w:p>
    <w:p w:rsidR="00124C94" w:rsidRPr="00E42F4D" w:rsidRDefault="009D4151" w:rsidP="00F72645">
      <w:pPr>
        <w:spacing w:line="276" w:lineRule="auto"/>
        <w:rPr>
          <w:rFonts w:ascii="Arial" w:hAnsi="Arial" w:cs="Arial"/>
          <w:b/>
          <w:szCs w:val="18"/>
          <w:lang w:val="es-MX"/>
        </w:rPr>
      </w:pPr>
      <w:r w:rsidRPr="00E42F4D">
        <w:rPr>
          <w:rFonts w:ascii="Arial" w:hAnsi="Arial" w:cs="Arial"/>
          <w:b/>
          <w:szCs w:val="18"/>
          <w:lang w:val="es-MX"/>
        </w:rPr>
        <w:t>12.-</w:t>
      </w:r>
      <w:r w:rsidR="00124C94" w:rsidRPr="00E42F4D">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E42F4D">
        <w:rPr>
          <w:rFonts w:ascii="Arial" w:hAnsi="Arial" w:cs="Arial"/>
          <w:szCs w:val="18"/>
          <w:lang w:val="es-MX"/>
        </w:rPr>
        <w:t>Procedimiento de Licitación Pública</w:t>
      </w:r>
      <w:r w:rsidR="00FF6CF6" w:rsidRPr="00E42F4D">
        <w:rPr>
          <w:rFonts w:ascii="Arial" w:hAnsi="Arial" w:cs="Arial"/>
          <w:szCs w:val="18"/>
          <w:lang w:val="es-MX"/>
        </w:rPr>
        <w:t xml:space="preserve"> </w:t>
      </w:r>
      <w:r w:rsidR="003101EC" w:rsidRPr="00E42F4D">
        <w:rPr>
          <w:rFonts w:ascii="Arial" w:hAnsi="Arial" w:cs="Arial"/>
          <w:szCs w:val="18"/>
          <w:lang w:val="es-MX"/>
        </w:rPr>
        <w:t xml:space="preserve">Estatal </w:t>
      </w:r>
      <w:r w:rsidRPr="00E42F4D">
        <w:rPr>
          <w:rFonts w:ascii="Arial" w:hAnsi="Arial" w:cs="Arial"/>
          <w:szCs w:val="18"/>
          <w:lang w:val="es-MX"/>
        </w:rPr>
        <w:t xml:space="preserve">para la </w:t>
      </w:r>
      <w:r w:rsidR="00FF6CF6" w:rsidRPr="00E42F4D">
        <w:rPr>
          <w:rFonts w:ascii="Arial" w:hAnsi="Arial" w:cs="Arial"/>
          <w:b/>
          <w:color w:val="0000FF"/>
          <w:szCs w:val="18"/>
        </w:rPr>
        <w:t xml:space="preserve">ADQUISICIÓN DE </w:t>
      </w:r>
      <w:r w:rsidR="003101EC" w:rsidRPr="00E42F4D">
        <w:rPr>
          <w:rFonts w:ascii="Arial" w:hAnsi="Arial" w:cs="Arial"/>
          <w:b/>
          <w:color w:val="0000FF"/>
          <w:szCs w:val="18"/>
        </w:rPr>
        <w:t>PLAGUICIDAS</w:t>
      </w:r>
      <w:r w:rsidR="00484657" w:rsidRPr="00E42F4D">
        <w:rPr>
          <w:rFonts w:ascii="Arial" w:hAnsi="Arial" w:cs="Arial"/>
          <w:b/>
          <w:color w:val="0000FF"/>
          <w:szCs w:val="18"/>
        </w:rPr>
        <w:t xml:space="preserve"> </w:t>
      </w:r>
      <w:r w:rsidR="00484657" w:rsidRPr="00E42F4D">
        <w:rPr>
          <w:rFonts w:ascii="Arial" w:hAnsi="Arial" w:cs="Arial"/>
          <w:b/>
          <w:szCs w:val="18"/>
        </w:rPr>
        <w:t>los cuales se entregaran</w:t>
      </w:r>
      <w:r w:rsidR="00135AA9" w:rsidRPr="00E42F4D">
        <w:rPr>
          <w:rFonts w:ascii="Arial" w:hAnsi="Arial" w:cs="Arial"/>
          <w:szCs w:val="18"/>
        </w:rPr>
        <w:t xml:space="preserve"> </w:t>
      </w:r>
      <w:r w:rsidR="00484657" w:rsidRPr="00E42F4D">
        <w:rPr>
          <w:rFonts w:ascii="Arial" w:hAnsi="Arial" w:cs="Arial"/>
          <w:szCs w:val="18"/>
        </w:rPr>
        <w:t xml:space="preserve">en la </w:t>
      </w:r>
      <w:r w:rsidR="00484657" w:rsidRPr="00E42F4D">
        <w:rPr>
          <w:rFonts w:ascii="Arial" w:hAnsi="Arial" w:cs="Arial"/>
          <w:sz w:val="20"/>
        </w:rPr>
        <w:t>JURISDICCIÓN SANITARIA NO. V</w:t>
      </w:r>
      <w:r w:rsidR="00135AA9" w:rsidRPr="00E42F4D">
        <w:rPr>
          <w:rFonts w:ascii="Arial" w:hAnsi="Arial" w:cs="Arial"/>
          <w:szCs w:val="18"/>
        </w:rPr>
        <w:t xml:space="preserve">, </w:t>
      </w:r>
      <w:r w:rsidR="00484657" w:rsidRPr="00E42F4D">
        <w:rPr>
          <w:rFonts w:ascii="Arial" w:hAnsi="Arial" w:cs="Arial"/>
          <w:szCs w:val="18"/>
        </w:rPr>
        <w:t xml:space="preserve">ubicada en </w:t>
      </w:r>
      <w:r w:rsidR="00484657" w:rsidRPr="00E42F4D">
        <w:rPr>
          <w:rFonts w:ascii="Arial" w:hAnsi="Arial" w:cs="Arial"/>
          <w:sz w:val="20"/>
        </w:rPr>
        <w:t>ANILLO PERIFÉRICO LIBRAMIENTO SUR, SAN JOSÉ, 79098 CD VALLES, S.L.P</w:t>
      </w:r>
      <w:r w:rsidR="00484657" w:rsidRPr="00E42F4D">
        <w:rPr>
          <w:rFonts w:ascii="Arial" w:hAnsi="Arial" w:cs="Arial"/>
          <w:szCs w:val="18"/>
        </w:rPr>
        <w:t xml:space="preserve"> </w:t>
      </w:r>
      <w:r w:rsidR="00135AA9" w:rsidRPr="00E42F4D">
        <w:rPr>
          <w:rFonts w:ascii="Arial" w:hAnsi="Arial" w:cs="Arial"/>
          <w:szCs w:val="18"/>
        </w:rPr>
        <w:t>de conformi</w:t>
      </w:r>
      <w:r w:rsidR="001A1929" w:rsidRPr="00E42F4D">
        <w:rPr>
          <w:rFonts w:ascii="Arial" w:hAnsi="Arial" w:cs="Arial"/>
          <w:szCs w:val="18"/>
        </w:rPr>
        <w:t>dad con lo señalado en el Anexo</w:t>
      </w:r>
      <w:r w:rsidR="00135AA9" w:rsidRPr="00E42F4D">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CB1D1A" w:rsidRPr="004A5552" w:rsidRDefault="00CB1D1A" w:rsidP="00124C94">
      <w:pPr>
        <w:spacing w:line="276" w:lineRule="auto"/>
        <w:rPr>
          <w:rFonts w:ascii="Arial" w:hAnsi="Arial" w:cs="Arial"/>
          <w:szCs w:val="18"/>
          <w:lang w:val="es-MX"/>
        </w:rPr>
      </w:pP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E42F4D" w:rsidRDefault="00EC3633" w:rsidP="00EC3633">
      <w:pPr>
        <w:spacing w:line="276" w:lineRule="auto"/>
        <w:rPr>
          <w:rFonts w:ascii="Arial" w:hAnsi="Arial" w:cs="Arial"/>
          <w:szCs w:val="18"/>
          <w:lang w:val="es-MX"/>
        </w:rPr>
      </w:pPr>
      <w:r w:rsidRPr="00E42F4D">
        <w:rPr>
          <w:rFonts w:ascii="Arial" w:hAnsi="Arial" w:cs="Arial"/>
          <w:szCs w:val="18"/>
          <w:lang w:val="es-MX"/>
        </w:rPr>
        <w:t xml:space="preserve">El pago se </w:t>
      </w:r>
      <w:r w:rsidR="00A22A2D" w:rsidRPr="00E42F4D">
        <w:rPr>
          <w:rFonts w:ascii="Arial" w:hAnsi="Arial" w:cs="Arial"/>
          <w:szCs w:val="18"/>
          <w:lang w:val="es-MX"/>
        </w:rPr>
        <w:t>realizará</w:t>
      </w:r>
      <w:r w:rsidRPr="00E42F4D">
        <w:rPr>
          <w:rFonts w:ascii="Arial" w:hAnsi="Arial" w:cs="Arial"/>
          <w:szCs w:val="18"/>
          <w:lang w:val="es-MX"/>
        </w:rPr>
        <w:t xml:space="preserve"> 20 días </w:t>
      </w:r>
      <w:r w:rsidR="00D93BEE" w:rsidRPr="00E42F4D">
        <w:rPr>
          <w:rFonts w:ascii="Arial" w:hAnsi="Arial" w:cs="Arial"/>
          <w:szCs w:val="18"/>
          <w:lang w:val="es-MX"/>
        </w:rPr>
        <w:t>hábiles</w:t>
      </w:r>
      <w:r w:rsidRPr="00E42F4D">
        <w:rPr>
          <w:rFonts w:ascii="Arial" w:hAnsi="Arial" w:cs="Arial"/>
          <w:szCs w:val="18"/>
          <w:lang w:val="es-MX"/>
        </w:rPr>
        <w:t xml:space="preserve"> posteriores a la presentación</w:t>
      </w:r>
      <w:r w:rsidR="008861DC" w:rsidRPr="00E42F4D">
        <w:rPr>
          <w:rFonts w:ascii="Arial" w:hAnsi="Arial" w:cs="Arial"/>
          <w:szCs w:val="18"/>
          <w:lang w:val="es-MX"/>
        </w:rPr>
        <w:t xml:space="preserve"> de la factura </w:t>
      </w:r>
      <w:r w:rsidRPr="00E42F4D">
        <w:rPr>
          <w:rFonts w:ascii="Arial" w:hAnsi="Arial" w:cs="Arial"/>
          <w:szCs w:val="18"/>
          <w:lang w:val="es-MX"/>
        </w:rPr>
        <w:t>y</w:t>
      </w:r>
      <w:r w:rsidR="008861DC" w:rsidRPr="00E42F4D">
        <w:rPr>
          <w:rFonts w:ascii="Arial" w:hAnsi="Arial" w:cs="Arial"/>
          <w:szCs w:val="18"/>
          <w:lang w:val="es-MX"/>
        </w:rPr>
        <w:t xml:space="preserve"> entrega </w:t>
      </w:r>
      <w:r w:rsidR="00854359" w:rsidRPr="00E42F4D">
        <w:rPr>
          <w:rFonts w:ascii="Arial" w:hAnsi="Arial" w:cs="Arial"/>
          <w:szCs w:val="18"/>
          <w:lang w:val="es-MX"/>
        </w:rPr>
        <w:t xml:space="preserve">total de los </w:t>
      </w:r>
      <w:r w:rsidR="007A4B29" w:rsidRPr="00E42F4D">
        <w:rPr>
          <w:rFonts w:ascii="Arial" w:hAnsi="Arial" w:cs="Arial"/>
          <w:szCs w:val="18"/>
          <w:lang w:val="es-MX"/>
        </w:rPr>
        <w:t>insumos</w:t>
      </w:r>
      <w:r w:rsidR="008861DC" w:rsidRPr="00E42F4D">
        <w:rPr>
          <w:rFonts w:ascii="Arial" w:hAnsi="Arial" w:cs="Arial"/>
          <w:szCs w:val="18"/>
          <w:lang w:val="es-MX"/>
        </w:rPr>
        <w:t xml:space="preserve"> solicitados</w:t>
      </w:r>
      <w:r w:rsidRPr="00E42F4D">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E42F4D">
        <w:rPr>
          <w:rFonts w:ascii="Arial" w:hAnsi="Arial" w:cs="Arial"/>
          <w:szCs w:val="18"/>
          <w:lang w:val="es-MX"/>
        </w:rPr>
        <w:t xml:space="preserve">El pago se </w:t>
      </w:r>
      <w:r w:rsidR="00A22A2D" w:rsidRPr="00E42F4D">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lastRenderedPageBreak/>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4A15EA">
        <w:rPr>
          <w:rFonts w:ascii="Arial" w:hAnsi="Arial" w:cs="Arial"/>
          <w:b/>
          <w:color w:val="0000FF"/>
          <w:szCs w:val="18"/>
        </w:rPr>
        <w:t>03 DE SEPTIEMBRE</w:t>
      </w:r>
      <w:r w:rsidR="00D13DC2">
        <w:rPr>
          <w:rFonts w:ascii="Arial" w:hAnsi="Arial" w:cs="Arial"/>
          <w:b/>
          <w:color w:val="0000FF"/>
          <w:szCs w:val="18"/>
        </w:rPr>
        <w:t xml:space="preserve"> </w:t>
      </w:r>
      <w:r w:rsidRPr="00953280">
        <w:rPr>
          <w:rFonts w:ascii="Arial" w:hAnsi="Arial" w:cs="Arial"/>
          <w:b/>
          <w:color w:val="0000FF"/>
          <w:szCs w:val="18"/>
        </w:rPr>
        <w:t>DE</w:t>
      </w:r>
      <w:r w:rsidR="004A15EA">
        <w:rPr>
          <w:rFonts w:ascii="Arial" w:hAnsi="Arial" w:cs="Arial"/>
          <w:b/>
          <w:color w:val="0000FF"/>
          <w:szCs w:val="18"/>
        </w:rPr>
        <w:t>L</w:t>
      </w:r>
      <w:r w:rsidRPr="00953280">
        <w:rPr>
          <w:rFonts w:ascii="Arial" w:hAnsi="Arial" w:cs="Arial"/>
          <w:b/>
          <w:color w:val="0000FF"/>
          <w:szCs w:val="18"/>
        </w:rPr>
        <w:t xml:space="preserve"> </w:t>
      </w:r>
      <w:r w:rsidR="00A85BDE">
        <w:rPr>
          <w:rFonts w:ascii="Arial" w:hAnsi="Arial" w:cs="Arial"/>
          <w:b/>
          <w:color w:val="0000FF"/>
          <w:szCs w:val="18"/>
        </w:rPr>
        <w:t>2024</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D94133" w:rsidP="003251D3">
      <w:pPr>
        <w:rPr>
          <w:rFonts w:ascii="Arial" w:hAnsi="Arial" w:cs="Arial"/>
        </w:rPr>
      </w:pPr>
      <w:r>
        <w:rPr>
          <w:rFonts w:ascii="Arial" w:hAnsi="Arial" w:cs="Arial"/>
          <w:b/>
          <w:szCs w:val="18"/>
        </w:rPr>
        <w:t>LGFO</w:t>
      </w:r>
      <w:r w:rsidR="003251D3" w:rsidRPr="00953280">
        <w:rPr>
          <w:rFonts w:ascii="Arial" w:hAnsi="Arial" w:cs="Arial"/>
          <w:b/>
          <w:szCs w:val="18"/>
        </w:rPr>
        <w:t>/CFCB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D94133" w:rsidRDefault="00D94133" w:rsidP="008861DC">
      <w:pPr>
        <w:spacing w:after="80" w:line="276" w:lineRule="auto"/>
        <w:rPr>
          <w:rFonts w:ascii="Arial" w:hAnsi="Arial" w:cs="Arial"/>
          <w:sz w:val="17"/>
          <w:lang w:val="es-MX"/>
        </w:rPr>
      </w:pPr>
    </w:p>
    <w:p w:rsidR="00D94133" w:rsidRDefault="00D94133" w:rsidP="008861DC">
      <w:pPr>
        <w:spacing w:after="80" w:line="276" w:lineRule="auto"/>
        <w:rPr>
          <w:rFonts w:ascii="Arial" w:hAnsi="Arial" w:cs="Arial"/>
          <w:sz w:val="17"/>
          <w:lang w:val="es-MX"/>
        </w:rPr>
      </w:pPr>
    </w:p>
    <w:p w:rsidR="00D94133" w:rsidRDefault="00D94133"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40001" w:rsidRDefault="00F40001"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4A15EA">
        <w:rPr>
          <w:rFonts w:ascii="Arial" w:hAnsi="Arial"/>
          <w:b/>
          <w:noProof/>
          <w:sz w:val="20"/>
        </w:rPr>
        <w:t>SSSLP-LPE-19-2024</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CB1D1A" w:rsidRDefault="00CB1D1A" w:rsidP="008861DC">
      <w:pPr>
        <w:spacing w:after="80" w:line="276" w:lineRule="auto"/>
        <w:rPr>
          <w:rFonts w:ascii="Arial" w:hAnsi="Arial" w:cs="Arial"/>
          <w:sz w:val="17"/>
          <w:lang w:val="es-MX"/>
        </w:rPr>
      </w:pPr>
    </w:p>
    <w:p w:rsidR="00CB1D1A" w:rsidRDefault="00CB1D1A" w:rsidP="008861DC">
      <w:pPr>
        <w:spacing w:after="80" w:line="276" w:lineRule="auto"/>
        <w:rPr>
          <w:rFonts w:ascii="Arial" w:hAnsi="Arial" w:cs="Arial"/>
          <w:sz w:val="17"/>
          <w:lang w:val="es-MX"/>
        </w:rPr>
      </w:pPr>
    </w:p>
    <w:p w:rsidR="00CE3F59" w:rsidRDefault="00CE3F59" w:rsidP="008861DC">
      <w:pPr>
        <w:spacing w:after="80" w:line="276" w:lineRule="auto"/>
        <w:rPr>
          <w:rFonts w:ascii="Arial" w:hAnsi="Arial" w:cs="Arial"/>
          <w:sz w:val="17"/>
          <w:lang w:val="es-MX"/>
        </w:rPr>
      </w:pPr>
    </w:p>
    <w:p w:rsidR="00CE3F59" w:rsidRDefault="00CE3F59" w:rsidP="008861DC">
      <w:pPr>
        <w:spacing w:after="80" w:line="276" w:lineRule="auto"/>
        <w:rPr>
          <w:rFonts w:ascii="Arial" w:hAnsi="Arial" w:cs="Arial"/>
          <w:sz w:val="17"/>
          <w:lang w:val="es-MX"/>
        </w:rPr>
      </w:pPr>
    </w:p>
    <w:p w:rsidR="00CE3F59" w:rsidRDefault="00CE3F59" w:rsidP="008861DC">
      <w:pPr>
        <w:spacing w:after="80" w:line="276" w:lineRule="auto"/>
        <w:rPr>
          <w:rFonts w:ascii="Arial" w:hAnsi="Arial" w:cs="Arial"/>
          <w:sz w:val="17"/>
          <w:lang w:val="es-MX"/>
        </w:rPr>
      </w:pPr>
    </w:p>
    <w:p w:rsidR="00CE3F59" w:rsidRDefault="00CE3F59" w:rsidP="008861DC">
      <w:pPr>
        <w:spacing w:after="80" w:line="276" w:lineRule="auto"/>
        <w:rPr>
          <w:rFonts w:ascii="Arial" w:hAnsi="Arial" w:cs="Arial"/>
          <w:sz w:val="17"/>
          <w:lang w:val="es-MX"/>
        </w:rPr>
      </w:pPr>
    </w:p>
    <w:p w:rsidR="00C70BB0" w:rsidRDefault="00C70BB0"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LICITACIÓN PÚBLICA</w:t>
      </w:r>
      <w:r w:rsidR="003101EC">
        <w:rPr>
          <w:rFonts w:ascii="Arial" w:hAnsi="Arial"/>
          <w:b/>
          <w:sz w:val="20"/>
        </w:rPr>
        <w:t xml:space="preserve"> ESTATAL </w:t>
      </w:r>
      <w:r w:rsidRPr="00592BDC">
        <w:rPr>
          <w:rFonts w:ascii="Arial" w:hAnsi="Arial"/>
          <w:b/>
          <w:sz w:val="20"/>
        </w:rPr>
        <w:t xml:space="preserve"> No.  </w:t>
      </w:r>
      <w:r w:rsidR="004A15EA">
        <w:rPr>
          <w:rFonts w:ascii="Arial" w:hAnsi="Arial"/>
          <w:b/>
          <w:noProof/>
          <w:sz w:val="20"/>
        </w:rPr>
        <w:t>SSSLP-LPE-19-2024</w:t>
      </w:r>
      <w:r w:rsidR="008B6F83" w:rsidRPr="00592BDC">
        <w:rPr>
          <w:rFonts w:ascii="Arial" w:hAnsi="Arial"/>
          <w:b/>
          <w:noProof/>
          <w:sz w:val="20"/>
        </w:rPr>
        <w:t xml:space="preserve">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FF6CF6" w:rsidRPr="0035422B">
        <w:rPr>
          <w:rFonts w:ascii="Arial" w:hAnsi="Arial" w:cs="Arial"/>
          <w:b/>
          <w:color w:val="0000FF"/>
          <w:szCs w:val="18"/>
        </w:rPr>
        <w:t xml:space="preserve">ADQUISICIÓN DE </w:t>
      </w:r>
      <w:r w:rsidR="003101EC">
        <w:rPr>
          <w:rFonts w:ascii="Arial" w:hAnsi="Arial" w:cs="Arial"/>
          <w:b/>
          <w:color w:val="0000FF"/>
          <w:szCs w:val="18"/>
        </w:rPr>
        <w:t>PLAGUICIDAS</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p>
    <w:p w:rsidR="00C73298" w:rsidRDefault="00C73298" w:rsidP="005548C7">
      <w:pPr>
        <w:tabs>
          <w:tab w:val="left" w:pos="4575"/>
        </w:tabs>
        <w:spacing w:after="0"/>
        <w:rPr>
          <w:rFonts w:ascii="Arial" w:hAnsi="Arial" w:cs="Arial"/>
          <w:szCs w:val="18"/>
        </w:rPr>
      </w:pPr>
    </w:p>
    <w:tbl>
      <w:tblPr>
        <w:tblW w:w="9400" w:type="dxa"/>
        <w:tblInd w:w="70" w:type="dxa"/>
        <w:tblCellMar>
          <w:left w:w="70" w:type="dxa"/>
          <w:right w:w="70" w:type="dxa"/>
        </w:tblCellMar>
        <w:tblLook w:val="04A0" w:firstRow="1" w:lastRow="0" w:firstColumn="1" w:lastColumn="0" w:noHBand="0" w:noVBand="1"/>
      </w:tblPr>
      <w:tblGrid>
        <w:gridCol w:w="1230"/>
        <w:gridCol w:w="1236"/>
        <w:gridCol w:w="3942"/>
        <w:gridCol w:w="1775"/>
        <w:gridCol w:w="1217"/>
      </w:tblGrid>
      <w:tr w:rsidR="003101EC" w:rsidRPr="003101EC" w:rsidTr="003101EC">
        <w:trPr>
          <w:trHeight w:val="780"/>
        </w:trPr>
        <w:tc>
          <w:tcPr>
            <w:tcW w:w="1200" w:type="dxa"/>
            <w:tcBorders>
              <w:top w:val="single" w:sz="8" w:space="0" w:color="000000"/>
              <w:left w:val="single" w:sz="8" w:space="0" w:color="000000"/>
              <w:bottom w:val="single" w:sz="8" w:space="0" w:color="000000"/>
              <w:right w:val="single" w:sz="8" w:space="0" w:color="000000"/>
            </w:tcBorders>
            <w:shd w:val="clear" w:color="000000" w:fill="99DDDD"/>
            <w:vAlign w:val="center"/>
            <w:hideMark/>
          </w:tcPr>
          <w:p w:rsidR="003101EC" w:rsidRPr="003101EC" w:rsidRDefault="00637B36" w:rsidP="003101EC">
            <w:pPr>
              <w:spacing w:after="0"/>
              <w:jc w:val="center"/>
              <w:rPr>
                <w:rFonts w:ascii="Calibri" w:hAnsi="Calibri"/>
                <w:color w:val="000000"/>
                <w:sz w:val="20"/>
                <w:lang w:val="es-MX" w:eastAsia="es-MX"/>
              </w:rPr>
            </w:pPr>
            <w:r>
              <w:rPr>
                <w:rFonts w:ascii="Calibri" w:hAnsi="Calibri"/>
                <w:color w:val="000000"/>
                <w:sz w:val="20"/>
                <w:lang w:val="es-MX" w:eastAsia="es-MX"/>
              </w:rPr>
              <w:t>PARTIDA UNICA</w:t>
            </w:r>
          </w:p>
        </w:tc>
        <w:tc>
          <w:tcPr>
            <w:tcW w:w="124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proofErr w:type="spellStart"/>
            <w:r w:rsidRPr="003101EC">
              <w:rPr>
                <w:rFonts w:ascii="Calibri" w:hAnsi="Calibri"/>
                <w:color w:val="000000"/>
                <w:sz w:val="20"/>
                <w:lang w:val="es-MX" w:eastAsia="es-MX"/>
              </w:rPr>
              <w:t>Cve</w:t>
            </w:r>
            <w:proofErr w:type="spellEnd"/>
            <w:r w:rsidRPr="003101EC">
              <w:rPr>
                <w:rFonts w:ascii="Calibri" w:hAnsi="Calibri"/>
                <w:color w:val="000000"/>
                <w:sz w:val="20"/>
                <w:lang w:val="es-MX" w:eastAsia="es-MX"/>
              </w:rPr>
              <w:t xml:space="preserve"> Artículo</w:t>
            </w:r>
          </w:p>
        </w:tc>
        <w:tc>
          <w:tcPr>
            <w:tcW w:w="396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Descripción</w:t>
            </w:r>
          </w:p>
        </w:tc>
        <w:tc>
          <w:tcPr>
            <w:tcW w:w="178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Presentación</w:t>
            </w:r>
          </w:p>
        </w:tc>
        <w:tc>
          <w:tcPr>
            <w:tcW w:w="1220" w:type="dxa"/>
            <w:tcBorders>
              <w:top w:val="single" w:sz="8" w:space="0" w:color="000000"/>
              <w:left w:val="nil"/>
              <w:bottom w:val="single" w:sz="8" w:space="0" w:color="000000"/>
              <w:right w:val="single" w:sz="8" w:space="0" w:color="000000"/>
            </w:tcBorders>
            <w:shd w:val="clear" w:color="000000" w:fill="99DDDD"/>
            <w:vAlign w:val="center"/>
            <w:hideMark/>
          </w:tcPr>
          <w:p w:rsidR="003101EC" w:rsidRPr="003101EC" w:rsidRDefault="003101EC" w:rsidP="003101EC">
            <w:pPr>
              <w:spacing w:after="0"/>
              <w:jc w:val="center"/>
              <w:rPr>
                <w:rFonts w:ascii="Calibri" w:hAnsi="Calibri"/>
                <w:color w:val="000000"/>
                <w:sz w:val="20"/>
                <w:lang w:val="es-MX" w:eastAsia="es-MX"/>
              </w:rPr>
            </w:pPr>
            <w:r w:rsidRPr="003101EC">
              <w:rPr>
                <w:rFonts w:ascii="Calibri" w:hAnsi="Calibri"/>
                <w:color w:val="000000"/>
                <w:sz w:val="20"/>
                <w:lang w:val="es-MX" w:eastAsia="es-MX"/>
              </w:rPr>
              <w:t>Cantidad</w:t>
            </w:r>
          </w:p>
        </w:tc>
      </w:tr>
      <w:tr w:rsidR="00637B36" w:rsidRPr="003101EC" w:rsidTr="00BD3E9F">
        <w:trPr>
          <w:trHeight w:val="780"/>
        </w:trPr>
        <w:tc>
          <w:tcPr>
            <w:tcW w:w="1200" w:type="dxa"/>
            <w:vMerge w:val="restart"/>
            <w:tcBorders>
              <w:top w:val="nil"/>
              <w:left w:val="single" w:sz="8" w:space="0" w:color="000000"/>
              <w:right w:val="single" w:sz="8" w:space="0" w:color="000000"/>
            </w:tcBorders>
            <w:shd w:val="clear" w:color="auto" w:fill="auto"/>
            <w:vAlign w:val="center"/>
            <w:hideMark/>
          </w:tcPr>
          <w:p w:rsidR="00637B36" w:rsidRDefault="00637B36" w:rsidP="003101EC">
            <w:pPr>
              <w:spacing w:after="0"/>
              <w:jc w:val="center"/>
              <w:rPr>
                <w:rFonts w:ascii="Arial" w:hAnsi="Arial" w:cs="Arial"/>
                <w:b/>
                <w:sz w:val="14"/>
                <w:szCs w:val="18"/>
              </w:rPr>
            </w:pPr>
            <w:r w:rsidRPr="00637B36">
              <w:rPr>
                <w:rFonts w:ascii="Arial" w:hAnsi="Arial" w:cs="Arial"/>
                <w:b/>
                <w:sz w:val="14"/>
                <w:szCs w:val="18"/>
              </w:rPr>
              <w:t>25201</w:t>
            </w:r>
          </w:p>
          <w:p w:rsidR="00637B36" w:rsidRPr="003101EC" w:rsidRDefault="00637B36" w:rsidP="003101EC">
            <w:pPr>
              <w:spacing w:after="0"/>
              <w:jc w:val="center"/>
              <w:rPr>
                <w:rFonts w:ascii="Calibri" w:hAnsi="Calibri"/>
                <w:color w:val="000000"/>
                <w:sz w:val="20"/>
                <w:lang w:val="es-MX" w:eastAsia="es-MX"/>
              </w:rPr>
            </w:pPr>
            <w:r w:rsidRPr="00637B36">
              <w:rPr>
                <w:rFonts w:ascii="Arial" w:hAnsi="Arial" w:cs="Arial"/>
                <w:b/>
                <w:sz w:val="14"/>
                <w:szCs w:val="18"/>
              </w:rPr>
              <w:t>“PLAGUICIDAS, ABONOS Y FERTILIZANTES</w:t>
            </w:r>
          </w:p>
        </w:tc>
        <w:tc>
          <w:tcPr>
            <w:tcW w:w="124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3101EC">
            <w:pPr>
              <w:spacing w:after="0"/>
              <w:jc w:val="left"/>
              <w:rPr>
                <w:rFonts w:ascii="Calibri" w:hAnsi="Calibri"/>
                <w:color w:val="000000"/>
                <w:sz w:val="20"/>
                <w:lang w:val="es-MX" w:eastAsia="es-MX"/>
              </w:rPr>
            </w:pPr>
            <w:r>
              <w:rPr>
                <w:rFonts w:ascii="Calibri" w:hAnsi="Calibri"/>
                <w:color w:val="000000"/>
                <w:sz w:val="20"/>
                <w:lang w:val="es-MX" w:eastAsia="es-MX"/>
              </w:rPr>
              <w:t>F23-739</w:t>
            </w:r>
          </w:p>
        </w:tc>
        <w:tc>
          <w:tcPr>
            <w:tcW w:w="396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3101EC">
            <w:pPr>
              <w:spacing w:after="0"/>
              <w:jc w:val="left"/>
              <w:rPr>
                <w:rFonts w:ascii="Calibri" w:hAnsi="Calibri"/>
                <w:color w:val="000000"/>
                <w:sz w:val="20"/>
                <w:lang w:val="es-MX" w:eastAsia="es-MX"/>
              </w:rPr>
            </w:pPr>
            <w:r>
              <w:rPr>
                <w:rFonts w:ascii="Calibri" w:hAnsi="Calibri"/>
                <w:color w:val="000000"/>
                <w:sz w:val="20"/>
                <w:lang w:val="es-MX" w:eastAsia="es-MX"/>
              </w:rPr>
              <w:t>BACILLUS THURINGIENSIS 5.35%+METOPRENO 1.60%</w:t>
            </w:r>
          </w:p>
        </w:tc>
        <w:tc>
          <w:tcPr>
            <w:tcW w:w="178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3101EC">
            <w:pPr>
              <w:spacing w:after="0"/>
              <w:jc w:val="left"/>
              <w:rPr>
                <w:rFonts w:ascii="Calibri" w:hAnsi="Calibri"/>
                <w:color w:val="000000"/>
                <w:sz w:val="20"/>
                <w:lang w:val="es-MX" w:eastAsia="es-MX"/>
              </w:rPr>
            </w:pPr>
            <w:r>
              <w:rPr>
                <w:rFonts w:ascii="Calibri" w:hAnsi="Calibri"/>
                <w:color w:val="000000"/>
                <w:sz w:val="20"/>
                <w:lang w:val="es-MX" w:eastAsia="es-MX"/>
              </w:rPr>
              <w:t>SACO C/18.18 KG</w:t>
            </w:r>
          </w:p>
        </w:tc>
        <w:tc>
          <w:tcPr>
            <w:tcW w:w="122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3101EC">
            <w:pPr>
              <w:spacing w:after="0"/>
              <w:jc w:val="center"/>
              <w:rPr>
                <w:rFonts w:ascii="Calibri" w:hAnsi="Calibri"/>
                <w:color w:val="000000"/>
                <w:sz w:val="20"/>
                <w:lang w:val="es-MX" w:eastAsia="es-MX"/>
              </w:rPr>
            </w:pPr>
            <w:r>
              <w:rPr>
                <w:rFonts w:ascii="Calibri" w:hAnsi="Calibri"/>
                <w:color w:val="000000"/>
                <w:sz w:val="20"/>
                <w:lang w:val="es-MX" w:eastAsia="es-MX"/>
              </w:rPr>
              <w:t>20</w:t>
            </w:r>
          </w:p>
        </w:tc>
      </w:tr>
      <w:tr w:rsidR="00637B36" w:rsidRPr="003101EC" w:rsidTr="00BD3E9F">
        <w:trPr>
          <w:trHeight w:val="315"/>
        </w:trPr>
        <w:tc>
          <w:tcPr>
            <w:tcW w:w="1200" w:type="dxa"/>
            <w:vMerge/>
            <w:tcBorders>
              <w:left w:val="single" w:sz="8" w:space="0" w:color="000000"/>
              <w:right w:val="single" w:sz="8" w:space="0" w:color="000000"/>
            </w:tcBorders>
            <w:shd w:val="clear" w:color="auto" w:fill="auto"/>
            <w:vAlign w:val="center"/>
          </w:tcPr>
          <w:p w:rsidR="00637B36" w:rsidRPr="003101EC" w:rsidRDefault="00637B36" w:rsidP="006E7D5A">
            <w:pPr>
              <w:spacing w:after="0"/>
              <w:jc w:val="center"/>
              <w:rPr>
                <w:rFonts w:ascii="Calibri" w:hAnsi="Calibri"/>
                <w:color w:val="000000"/>
                <w:sz w:val="20"/>
                <w:lang w:val="es-MX" w:eastAsia="es-MX"/>
              </w:rPr>
            </w:pPr>
          </w:p>
        </w:tc>
        <w:tc>
          <w:tcPr>
            <w:tcW w:w="1240" w:type="dxa"/>
            <w:tcBorders>
              <w:top w:val="nil"/>
              <w:left w:val="nil"/>
              <w:bottom w:val="single" w:sz="8" w:space="0" w:color="000000"/>
              <w:right w:val="single" w:sz="8" w:space="0" w:color="000000"/>
            </w:tcBorders>
            <w:shd w:val="clear" w:color="auto" w:fill="auto"/>
            <w:vAlign w:val="center"/>
          </w:tcPr>
          <w:p w:rsidR="00637B36" w:rsidRPr="00150229" w:rsidRDefault="00637B36" w:rsidP="006E7D5A">
            <w:pPr>
              <w:spacing w:after="0"/>
              <w:jc w:val="left"/>
              <w:rPr>
                <w:rFonts w:ascii="Calibri" w:hAnsi="Calibri"/>
                <w:sz w:val="20"/>
                <w:lang w:val="es-MX" w:eastAsia="es-MX"/>
              </w:rPr>
            </w:pPr>
            <w:r w:rsidRPr="00150229">
              <w:rPr>
                <w:rFonts w:ascii="Calibri" w:hAnsi="Calibri"/>
                <w:sz w:val="20"/>
                <w:lang w:val="es-MX" w:eastAsia="es-MX"/>
              </w:rPr>
              <w:t xml:space="preserve"> F22-25</w:t>
            </w:r>
          </w:p>
        </w:tc>
        <w:tc>
          <w:tcPr>
            <w:tcW w:w="396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TRANSFLUTRINA AL 20% CONCENTRADO SOLUBLE </w:t>
            </w:r>
          </w:p>
        </w:tc>
        <w:tc>
          <w:tcPr>
            <w:tcW w:w="178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BIDON DE 5 LITROS.</w:t>
            </w:r>
          </w:p>
        </w:tc>
        <w:tc>
          <w:tcPr>
            <w:tcW w:w="122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center"/>
              <w:rPr>
                <w:rFonts w:ascii="Calibri" w:hAnsi="Calibri"/>
                <w:color w:val="000000"/>
                <w:sz w:val="20"/>
                <w:lang w:val="es-MX" w:eastAsia="es-MX"/>
              </w:rPr>
            </w:pPr>
            <w:r>
              <w:rPr>
                <w:rFonts w:ascii="Calibri" w:hAnsi="Calibri"/>
                <w:color w:val="000000"/>
                <w:sz w:val="20"/>
                <w:lang w:val="es-MX" w:eastAsia="es-MX"/>
              </w:rPr>
              <w:t>15</w:t>
            </w:r>
          </w:p>
        </w:tc>
      </w:tr>
      <w:tr w:rsidR="00637B36" w:rsidRPr="003101EC" w:rsidTr="00BD3E9F">
        <w:trPr>
          <w:trHeight w:val="315"/>
        </w:trPr>
        <w:tc>
          <w:tcPr>
            <w:tcW w:w="1200" w:type="dxa"/>
            <w:vMerge/>
            <w:tcBorders>
              <w:left w:val="single" w:sz="8" w:space="0" w:color="000000"/>
              <w:right w:val="single" w:sz="8" w:space="0" w:color="000000"/>
            </w:tcBorders>
            <w:shd w:val="clear" w:color="auto" w:fill="auto"/>
            <w:vAlign w:val="center"/>
            <w:hideMark/>
          </w:tcPr>
          <w:p w:rsidR="00637B36" w:rsidRPr="003101EC" w:rsidRDefault="00637B36" w:rsidP="006E7D5A">
            <w:pPr>
              <w:spacing w:after="0"/>
              <w:jc w:val="center"/>
              <w:rPr>
                <w:rFonts w:ascii="Calibri" w:hAnsi="Calibri"/>
                <w:color w:val="000000"/>
                <w:sz w:val="20"/>
                <w:lang w:val="es-MX" w:eastAsia="es-MX"/>
              </w:rPr>
            </w:pPr>
          </w:p>
        </w:tc>
        <w:tc>
          <w:tcPr>
            <w:tcW w:w="1240" w:type="dxa"/>
            <w:tcBorders>
              <w:top w:val="nil"/>
              <w:left w:val="nil"/>
              <w:bottom w:val="single" w:sz="8" w:space="0" w:color="000000"/>
              <w:right w:val="single" w:sz="8" w:space="0" w:color="000000"/>
            </w:tcBorders>
            <w:shd w:val="clear" w:color="auto" w:fill="auto"/>
            <w:vAlign w:val="center"/>
            <w:hideMark/>
          </w:tcPr>
          <w:p w:rsidR="00637B36" w:rsidRPr="00150229" w:rsidRDefault="00637B36" w:rsidP="006E7D5A">
            <w:pPr>
              <w:spacing w:after="0"/>
              <w:jc w:val="left"/>
              <w:rPr>
                <w:rFonts w:ascii="Calibri" w:hAnsi="Calibri"/>
                <w:sz w:val="20"/>
                <w:lang w:val="es-MX" w:eastAsia="es-MX"/>
              </w:rPr>
            </w:pPr>
            <w:r w:rsidRPr="00150229">
              <w:rPr>
                <w:rFonts w:ascii="Calibri" w:hAnsi="Calibri"/>
                <w:sz w:val="20"/>
                <w:lang w:val="es-MX" w:eastAsia="es-MX"/>
              </w:rPr>
              <w:t>F22-24</w:t>
            </w:r>
          </w:p>
        </w:tc>
        <w:tc>
          <w:tcPr>
            <w:tcW w:w="396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BIFENTRINA AL 1.73% INSECTICIDA LIQUIDO</w:t>
            </w:r>
          </w:p>
        </w:tc>
        <w:tc>
          <w:tcPr>
            <w:tcW w:w="178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CAJA CON 2 BIDONES DE 10 LITROS</w:t>
            </w:r>
          </w:p>
        </w:tc>
        <w:tc>
          <w:tcPr>
            <w:tcW w:w="122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center"/>
              <w:rPr>
                <w:rFonts w:ascii="Calibri" w:hAnsi="Calibri"/>
                <w:color w:val="000000"/>
                <w:sz w:val="20"/>
                <w:lang w:val="es-MX" w:eastAsia="es-MX"/>
              </w:rPr>
            </w:pPr>
            <w:r>
              <w:rPr>
                <w:rFonts w:ascii="Calibri" w:hAnsi="Calibri"/>
                <w:color w:val="000000"/>
                <w:sz w:val="20"/>
                <w:lang w:val="es-MX" w:eastAsia="es-MX"/>
              </w:rPr>
              <w:t>276</w:t>
            </w:r>
          </w:p>
        </w:tc>
      </w:tr>
      <w:tr w:rsidR="00637B36" w:rsidRPr="003101EC" w:rsidTr="00BD3E9F">
        <w:trPr>
          <w:trHeight w:val="315"/>
        </w:trPr>
        <w:tc>
          <w:tcPr>
            <w:tcW w:w="1200" w:type="dxa"/>
            <w:vMerge/>
            <w:tcBorders>
              <w:left w:val="single" w:sz="8" w:space="0" w:color="000000"/>
              <w:right w:val="single" w:sz="8" w:space="0" w:color="000000"/>
            </w:tcBorders>
            <w:shd w:val="clear" w:color="auto" w:fill="auto"/>
            <w:vAlign w:val="center"/>
          </w:tcPr>
          <w:p w:rsidR="00637B36" w:rsidRPr="003101EC" w:rsidRDefault="00637B36" w:rsidP="006E7D5A">
            <w:pPr>
              <w:spacing w:after="0"/>
              <w:jc w:val="center"/>
              <w:rPr>
                <w:rFonts w:ascii="Calibri" w:hAnsi="Calibri"/>
                <w:color w:val="000000"/>
                <w:sz w:val="20"/>
                <w:lang w:val="es-MX" w:eastAsia="es-MX"/>
              </w:rPr>
            </w:pPr>
          </w:p>
        </w:tc>
        <w:tc>
          <w:tcPr>
            <w:tcW w:w="1240" w:type="dxa"/>
            <w:tcBorders>
              <w:top w:val="nil"/>
              <w:left w:val="nil"/>
              <w:bottom w:val="single" w:sz="8" w:space="0" w:color="000000"/>
              <w:right w:val="single" w:sz="8" w:space="0" w:color="000000"/>
            </w:tcBorders>
            <w:shd w:val="clear" w:color="auto" w:fill="auto"/>
            <w:vAlign w:val="center"/>
          </w:tcPr>
          <w:p w:rsidR="00637B36" w:rsidRPr="00150229" w:rsidRDefault="00637B36" w:rsidP="006E7D5A">
            <w:pPr>
              <w:spacing w:after="0"/>
              <w:jc w:val="left"/>
              <w:rPr>
                <w:rFonts w:ascii="Calibri" w:hAnsi="Calibri"/>
                <w:sz w:val="20"/>
                <w:lang w:val="es-MX" w:eastAsia="es-MX"/>
              </w:rPr>
            </w:pPr>
            <w:r w:rsidRPr="00150229">
              <w:rPr>
                <w:rFonts w:ascii="Calibri" w:hAnsi="Calibri"/>
                <w:sz w:val="20"/>
                <w:lang w:val="es-MX" w:eastAsia="es-MX"/>
              </w:rPr>
              <w:t>F23-18</w:t>
            </w:r>
          </w:p>
        </w:tc>
        <w:tc>
          <w:tcPr>
            <w:tcW w:w="396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MALATION AL 41.31% MICROEMULSION </w:t>
            </w:r>
          </w:p>
        </w:tc>
        <w:tc>
          <w:tcPr>
            <w:tcW w:w="178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BIDON DE 20 LITROS </w:t>
            </w:r>
          </w:p>
        </w:tc>
        <w:tc>
          <w:tcPr>
            <w:tcW w:w="1220" w:type="dxa"/>
            <w:tcBorders>
              <w:top w:val="nil"/>
              <w:left w:val="nil"/>
              <w:bottom w:val="single" w:sz="8" w:space="0" w:color="000000"/>
              <w:right w:val="single" w:sz="8" w:space="0" w:color="000000"/>
            </w:tcBorders>
            <w:shd w:val="clear" w:color="auto" w:fill="auto"/>
            <w:vAlign w:val="center"/>
          </w:tcPr>
          <w:p w:rsidR="00637B36" w:rsidRPr="003101EC" w:rsidRDefault="00637B36" w:rsidP="006E7D5A">
            <w:pPr>
              <w:spacing w:after="0"/>
              <w:jc w:val="center"/>
              <w:rPr>
                <w:rFonts w:ascii="Calibri" w:hAnsi="Calibri"/>
                <w:color w:val="000000"/>
                <w:sz w:val="20"/>
                <w:lang w:val="es-MX" w:eastAsia="es-MX"/>
              </w:rPr>
            </w:pPr>
            <w:r>
              <w:rPr>
                <w:rFonts w:ascii="Calibri" w:hAnsi="Calibri"/>
                <w:color w:val="000000"/>
                <w:sz w:val="20"/>
                <w:lang w:val="es-MX" w:eastAsia="es-MX"/>
              </w:rPr>
              <w:t>220</w:t>
            </w:r>
          </w:p>
        </w:tc>
      </w:tr>
      <w:tr w:rsidR="00637B36" w:rsidRPr="003101EC" w:rsidTr="00BD3E9F">
        <w:trPr>
          <w:trHeight w:val="315"/>
        </w:trPr>
        <w:tc>
          <w:tcPr>
            <w:tcW w:w="1200" w:type="dxa"/>
            <w:vMerge/>
            <w:tcBorders>
              <w:left w:val="single" w:sz="8" w:space="0" w:color="000000"/>
              <w:bottom w:val="single" w:sz="8" w:space="0" w:color="000000"/>
              <w:right w:val="single" w:sz="8" w:space="0" w:color="000000"/>
            </w:tcBorders>
            <w:shd w:val="clear" w:color="auto" w:fill="auto"/>
            <w:vAlign w:val="center"/>
            <w:hideMark/>
          </w:tcPr>
          <w:p w:rsidR="00637B36" w:rsidRPr="003101EC" w:rsidRDefault="00637B36" w:rsidP="006E7D5A">
            <w:pPr>
              <w:spacing w:after="0"/>
              <w:jc w:val="center"/>
              <w:rPr>
                <w:rFonts w:ascii="Calibri" w:hAnsi="Calibri"/>
                <w:color w:val="000000"/>
                <w:sz w:val="20"/>
                <w:lang w:val="es-MX" w:eastAsia="es-MX"/>
              </w:rPr>
            </w:pPr>
          </w:p>
        </w:tc>
        <w:tc>
          <w:tcPr>
            <w:tcW w:w="1240" w:type="dxa"/>
            <w:tcBorders>
              <w:top w:val="nil"/>
              <w:left w:val="nil"/>
              <w:bottom w:val="single" w:sz="8" w:space="0" w:color="000000"/>
              <w:right w:val="single" w:sz="8" w:space="0" w:color="000000"/>
            </w:tcBorders>
            <w:shd w:val="clear" w:color="auto" w:fill="auto"/>
            <w:vAlign w:val="center"/>
            <w:hideMark/>
          </w:tcPr>
          <w:p w:rsidR="00637B36" w:rsidRPr="00150229" w:rsidRDefault="00637B36" w:rsidP="006E7D5A">
            <w:pPr>
              <w:spacing w:after="0"/>
              <w:jc w:val="left"/>
              <w:rPr>
                <w:rFonts w:ascii="Calibri" w:hAnsi="Calibri"/>
                <w:sz w:val="20"/>
                <w:lang w:val="es-MX" w:eastAsia="es-MX"/>
              </w:rPr>
            </w:pPr>
            <w:r w:rsidRPr="00150229">
              <w:rPr>
                <w:rFonts w:ascii="Calibri" w:hAnsi="Calibri"/>
                <w:sz w:val="20"/>
                <w:lang w:val="es-MX" w:eastAsia="es-MX"/>
              </w:rPr>
              <w:t>F22-26</w:t>
            </w:r>
          </w:p>
        </w:tc>
        <w:tc>
          <w:tcPr>
            <w:tcW w:w="396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BENDIOCARB AL 80% POLVO HUMECTABLE </w:t>
            </w:r>
          </w:p>
        </w:tc>
        <w:tc>
          <w:tcPr>
            <w:tcW w:w="178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left"/>
              <w:rPr>
                <w:rFonts w:ascii="Calibri" w:hAnsi="Calibri"/>
                <w:color w:val="000000"/>
                <w:sz w:val="20"/>
                <w:lang w:val="es-MX" w:eastAsia="es-MX"/>
              </w:rPr>
            </w:pPr>
            <w:r w:rsidRPr="003101EC">
              <w:rPr>
                <w:rFonts w:ascii="Calibri" w:hAnsi="Calibri"/>
                <w:color w:val="000000"/>
                <w:sz w:val="20"/>
                <w:lang w:val="es-MX" w:eastAsia="es-MX"/>
              </w:rPr>
              <w:t xml:space="preserve">CUÑETE DE 25 KG CON 200 SOBRES DE 125 GR </w:t>
            </w:r>
          </w:p>
        </w:tc>
        <w:tc>
          <w:tcPr>
            <w:tcW w:w="1220" w:type="dxa"/>
            <w:tcBorders>
              <w:top w:val="nil"/>
              <w:left w:val="nil"/>
              <w:bottom w:val="single" w:sz="8" w:space="0" w:color="000000"/>
              <w:right w:val="single" w:sz="8" w:space="0" w:color="000000"/>
            </w:tcBorders>
            <w:shd w:val="clear" w:color="auto" w:fill="auto"/>
            <w:vAlign w:val="center"/>
            <w:hideMark/>
          </w:tcPr>
          <w:p w:rsidR="00637B36" w:rsidRPr="003101EC" w:rsidRDefault="00637B36" w:rsidP="006E7D5A">
            <w:pPr>
              <w:spacing w:after="0"/>
              <w:jc w:val="center"/>
              <w:rPr>
                <w:rFonts w:ascii="Calibri" w:hAnsi="Calibri"/>
                <w:color w:val="000000"/>
                <w:sz w:val="20"/>
                <w:lang w:val="es-MX" w:eastAsia="es-MX"/>
              </w:rPr>
            </w:pPr>
            <w:r>
              <w:rPr>
                <w:rFonts w:ascii="Calibri" w:hAnsi="Calibri"/>
                <w:color w:val="000000"/>
                <w:sz w:val="20"/>
                <w:lang w:val="es-MX" w:eastAsia="es-MX"/>
              </w:rPr>
              <w:t>8</w:t>
            </w:r>
          </w:p>
        </w:tc>
      </w:tr>
    </w:tbl>
    <w:p w:rsidR="003101EC" w:rsidRDefault="003101EC" w:rsidP="005548C7">
      <w:pPr>
        <w:tabs>
          <w:tab w:val="left" w:pos="4575"/>
        </w:tabs>
        <w:spacing w:after="0"/>
        <w:rPr>
          <w:rFonts w:ascii="Arial" w:hAnsi="Arial" w:cs="Arial"/>
          <w:szCs w:val="18"/>
        </w:rPr>
      </w:pPr>
    </w:p>
    <w:p w:rsidR="003101EC" w:rsidRDefault="003101EC"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3101EC" w:rsidP="00A740E1">
            <w:pPr>
              <w:rPr>
                <w:rFonts w:ascii="Arial" w:hAnsi="Arial" w:cs="Arial"/>
                <w:b/>
                <w:bCs/>
                <w:sz w:val="22"/>
                <w:szCs w:val="22"/>
                <w:lang w:val="es-MX" w:eastAsia="es-MX"/>
              </w:rPr>
            </w:pPr>
            <w:r w:rsidRPr="00E672CE">
              <w:rPr>
                <w:rFonts w:ascii="Arial" w:hAnsi="Arial" w:cs="Arial"/>
                <w:sz w:val="20"/>
              </w:rPr>
              <w:t>JURISDICCIÓN SANITARIA NO. V</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3101EC" w:rsidP="00A740E1">
            <w:pPr>
              <w:rPr>
                <w:rFonts w:ascii="Arial" w:hAnsi="Arial" w:cs="Arial"/>
                <w:bCs/>
                <w:sz w:val="22"/>
                <w:szCs w:val="22"/>
                <w:lang w:val="es-MX" w:eastAsia="es-MX"/>
              </w:rPr>
            </w:pPr>
            <w:r w:rsidRPr="00E672CE">
              <w:rPr>
                <w:rFonts w:ascii="Arial" w:hAnsi="Arial" w:cs="Arial"/>
                <w:sz w:val="20"/>
              </w:rPr>
              <w:t>ANILLO PERIFÉRICO LIBRAMIENTO SUR, SAN JOSÉ, 79098 CD VALLES, S.L.P</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8F3CDA" w:rsidP="00BF1C1B">
      <w:pPr>
        <w:jc w:val="center"/>
        <w:rPr>
          <w:rFonts w:ascii="Arial" w:hAnsi="Arial" w:cs="Arial"/>
          <w:b/>
          <w:sz w:val="22"/>
          <w:szCs w:val="22"/>
        </w:rPr>
      </w:pPr>
      <w:r>
        <w:rPr>
          <w:rFonts w:ascii="Arial" w:hAnsi="Arial" w:cs="Arial"/>
          <w:b/>
          <w:sz w:val="22"/>
          <w:szCs w:val="22"/>
        </w:rPr>
        <w:t>FECHA DE ENTREGA DE LOS BIENES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8F3CDA" w:rsidP="00A740E1">
            <w:pPr>
              <w:rPr>
                <w:rFonts w:ascii="Arial" w:hAnsi="Arial" w:cs="Arial"/>
                <w:b/>
                <w:bCs/>
              </w:rPr>
            </w:pPr>
            <w:r>
              <w:rPr>
                <w:rFonts w:ascii="Arial" w:hAnsi="Arial" w:cs="Arial"/>
                <w:b/>
                <w:bCs/>
              </w:rPr>
              <w:t>FECHA</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3101EC" w:rsidP="00A740E1">
            <w:pPr>
              <w:rPr>
                <w:rFonts w:ascii="Arial" w:hAnsi="Arial" w:cs="Arial"/>
                <w:lang w:val="x-none"/>
              </w:rPr>
            </w:pPr>
            <w:r w:rsidRPr="00E672CE">
              <w:rPr>
                <w:rFonts w:ascii="Arial" w:hAnsi="Arial" w:cs="Arial"/>
                <w:sz w:val="20"/>
              </w:rPr>
              <w:t>JURISDICCIÓN SANITARIA NO. V</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EA6D7C" w:rsidP="00B80356">
            <w:pPr>
              <w:rPr>
                <w:rFonts w:ascii="Arial" w:hAnsi="Arial" w:cs="Arial"/>
              </w:rPr>
            </w:pPr>
            <w:r>
              <w:rPr>
                <w:rFonts w:ascii="Arial" w:hAnsi="Arial" w:cs="Arial"/>
              </w:rPr>
              <w:t xml:space="preserve"> </w:t>
            </w:r>
            <w:r w:rsidR="00B80356">
              <w:rPr>
                <w:rFonts w:ascii="Arial" w:hAnsi="Arial" w:cs="Arial"/>
              </w:rPr>
              <w:t>08 DE NOVIEMBRE</w:t>
            </w:r>
            <w:r w:rsidR="002F3E84">
              <w:rPr>
                <w:rFonts w:ascii="Arial" w:hAnsi="Arial" w:cs="Arial"/>
              </w:rPr>
              <w:t xml:space="preserve"> </w:t>
            </w:r>
            <w:r w:rsidR="003101EC">
              <w:rPr>
                <w:rFonts w:ascii="Arial" w:hAnsi="Arial" w:cs="Arial"/>
              </w:rPr>
              <w:t>DE</w:t>
            </w:r>
            <w:r w:rsidR="002F3E84">
              <w:rPr>
                <w:rFonts w:ascii="Arial" w:hAnsi="Arial" w:cs="Arial"/>
              </w:rPr>
              <w:t>L</w:t>
            </w:r>
            <w:r w:rsidR="003101EC">
              <w:rPr>
                <w:rFonts w:ascii="Arial" w:hAnsi="Arial" w:cs="Arial"/>
              </w:rPr>
              <w:t xml:space="preserve"> </w:t>
            </w:r>
            <w:r w:rsidR="008F3CDA">
              <w:rPr>
                <w:rFonts w:ascii="Arial" w:hAnsi="Arial" w:cs="Arial"/>
              </w:rPr>
              <w:t xml:space="preserve"> </w:t>
            </w:r>
            <w:r w:rsidR="00A85BDE">
              <w:rPr>
                <w:rFonts w:ascii="Arial" w:hAnsi="Arial" w:cs="Arial"/>
              </w:rPr>
              <w:t>2024</w:t>
            </w:r>
          </w:p>
        </w:tc>
      </w:tr>
    </w:tbl>
    <w:p w:rsidR="00B77A26" w:rsidRDefault="00B77A26" w:rsidP="005548C7">
      <w:pPr>
        <w:tabs>
          <w:tab w:val="left" w:pos="4575"/>
        </w:tabs>
        <w:spacing w:after="0"/>
        <w:rPr>
          <w:rFonts w:ascii="Arial" w:hAnsi="Arial" w:cs="Arial"/>
          <w:szCs w:val="18"/>
        </w:rPr>
      </w:pP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3101EC">
        <w:rPr>
          <w:rFonts w:ascii="Arial" w:hAnsi="Arial"/>
          <w:b/>
          <w:sz w:val="20"/>
        </w:rPr>
        <w:t>ESTATAL</w:t>
      </w:r>
      <w:r>
        <w:rPr>
          <w:rFonts w:ascii="Arial" w:hAnsi="Arial"/>
          <w:b/>
          <w:sz w:val="20"/>
        </w:rPr>
        <w:t xml:space="preserve"> No.  </w:t>
      </w:r>
      <w:r w:rsidR="004A15EA">
        <w:rPr>
          <w:rFonts w:ascii="Arial" w:hAnsi="Arial"/>
          <w:b/>
          <w:noProof/>
          <w:sz w:val="20"/>
        </w:rPr>
        <w:t>SSSLP-LPE-19-2024</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 xml:space="preserve">___ DE ____________________ </w:t>
      </w:r>
      <w:r w:rsidR="00A85BDE">
        <w:t>2024</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sidR="00A9430A" w:rsidRPr="00877424">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C70BB0">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C70BB0">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C70BB0">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C70BB0">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C70BB0">
      <w:pPr>
        <w:spacing w:after="0"/>
        <w:rPr>
          <w:rFonts w:ascii="Arial" w:hAnsi="Arial"/>
          <w:sz w:val="16"/>
        </w:rPr>
      </w:pPr>
    </w:p>
    <w:p w:rsidR="00F702CC" w:rsidRDefault="00F702CC" w:rsidP="00C70BB0">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C70BB0">
      <w:pPr>
        <w:spacing w:after="0"/>
        <w:rPr>
          <w:rFonts w:ascii="Arial" w:hAnsi="Arial"/>
          <w:sz w:val="16"/>
        </w:rPr>
      </w:pPr>
    </w:p>
    <w:p w:rsidR="00F702CC" w:rsidRDefault="00C70BB0" w:rsidP="00C70BB0">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C70BB0">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8F3CDA">
        <w:rPr>
          <w:rFonts w:ascii="Arial" w:hAnsi="Arial" w:cs="Arial"/>
          <w:b w:val="0"/>
        </w:rPr>
        <w:t>18</w:t>
      </w:r>
      <w:r>
        <w:rPr>
          <w:rFonts w:ascii="Arial" w:hAnsi="Arial" w:cs="Arial"/>
          <w:b w:val="0"/>
        </w:rPr>
        <w:t xml:space="preserve"> MESES A PARTIR DE LA FECHA DE </w:t>
      </w:r>
      <w:r w:rsidR="008F3CDA">
        <w:rPr>
          <w:rFonts w:ascii="Arial" w:hAnsi="Arial" w:cs="Arial"/>
          <w:b w:val="0"/>
        </w:rPr>
        <w:t xml:space="preserve">ENTREGA EN </w:t>
      </w:r>
      <w:r w:rsidR="003101EC">
        <w:rPr>
          <w:rFonts w:ascii="Arial" w:hAnsi="Arial" w:cs="Arial"/>
          <w:b w:val="0"/>
        </w:rPr>
        <w:t xml:space="preserve">LA </w:t>
      </w:r>
      <w:r w:rsidR="003101EC" w:rsidRPr="003101EC">
        <w:rPr>
          <w:rFonts w:ascii="Arial" w:hAnsi="Arial" w:cs="Arial"/>
          <w:b w:val="0"/>
        </w:rPr>
        <w:t>JURISDICCIÓN SANITARIA NO. V</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xml:space="preserve">, S.L.P. A_____ DE ________ </w:t>
      </w:r>
      <w:r w:rsidR="00A85BDE">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Pr="003101EC" w:rsidRDefault="00F702CC" w:rsidP="003101EC">
      <w:pPr>
        <w:spacing w:after="0"/>
        <w:rPr>
          <w:rFonts w:ascii="Arial" w:hAnsi="Arial"/>
          <w:b/>
          <w:sz w:val="20"/>
        </w:rPr>
      </w:pPr>
      <w:r w:rsidRPr="00511116">
        <w:t xml:space="preserve">CON RELACIÓN A LA </w:t>
      </w:r>
      <w:r w:rsidR="003101EC">
        <w:rPr>
          <w:rFonts w:ascii="Arial" w:hAnsi="Arial"/>
          <w:b/>
          <w:sz w:val="20"/>
        </w:rPr>
        <w:t xml:space="preserve">LICITACIÓN PUBLICA ESTATAL No.  </w:t>
      </w:r>
      <w:r w:rsidR="004A15EA">
        <w:rPr>
          <w:rFonts w:ascii="Arial" w:hAnsi="Arial"/>
          <w:b/>
          <w:noProof/>
          <w:sz w:val="20"/>
        </w:rPr>
        <w:t>SSSLP-LPE-19-2024</w:t>
      </w:r>
      <w:r w:rsidR="003101EC">
        <w:rPr>
          <w:rFonts w:ascii="Arial" w:hAnsi="Arial"/>
          <w:b/>
          <w:noProof/>
          <w:sz w:val="20"/>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8F3CDA">
            <w:pPr>
              <w:spacing w:after="0" w:line="276" w:lineRule="auto"/>
              <w:jc w:val="center"/>
              <w:rPr>
                <w:b/>
                <w:bCs/>
                <w:color w:val="000000"/>
                <w:szCs w:val="18"/>
                <w:u w:val="single"/>
                <w:lang w:val="es-MX" w:eastAsia="es-MX"/>
              </w:rPr>
            </w:pPr>
            <w:r>
              <w:rPr>
                <w:b/>
                <w:bCs/>
                <w:color w:val="000000"/>
                <w:szCs w:val="18"/>
                <w:u w:val="single"/>
                <w:lang w:val="es-MX" w:eastAsia="es-MX"/>
              </w:rPr>
              <w:t>CLAVE</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3101EC" w:rsidRDefault="003101EC" w:rsidP="00F702CC">
      <w:pPr>
        <w:jc w:val="center"/>
        <w:rPr>
          <w:rFonts w:ascii="Arial" w:hAnsi="Arial"/>
          <w:b/>
        </w:rPr>
      </w:pPr>
    </w:p>
    <w:p w:rsidR="003101EC" w:rsidRDefault="003101E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 xml:space="preserve">L.P. A ___ DE _____________ </w:t>
      </w:r>
      <w:r w:rsidR="00A85BDE">
        <w:t>2024</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Pr="003101EC" w:rsidRDefault="00F702CC" w:rsidP="003101EC">
      <w:pPr>
        <w:spacing w:after="0"/>
        <w:rPr>
          <w:rFonts w:ascii="Arial" w:hAnsi="Arial"/>
          <w:b/>
          <w:sz w:val="20"/>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w:t>
      </w:r>
      <w:r w:rsidR="003101EC" w:rsidRPr="003101EC">
        <w:rPr>
          <w:rFonts w:ascii="Arial" w:hAnsi="Arial"/>
          <w:lang w:val="es-MX"/>
        </w:rPr>
        <w:t xml:space="preserve">LICITACIÓN PUBLICA ESTATAL No.  </w:t>
      </w:r>
      <w:r w:rsidR="004A15EA">
        <w:rPr>
          <w:rFonts w:ascii="Arial" w:hAnsi="Arial"/>
          <w:lang w:val="es-MX"/>
        </w:rPr>
        <w:t>SSSLP-LPE-19-2024</w:t>
      </w:r>
      <w:r w:rsidR="003101EC">
        <w:rPr>
          <w:rFonts w:ascii="Arial" w:hAnsi="Arial"/>
          <w:lang w:val="es-MX"/>
        </w:rPr>
        <w:t xml:space="preserve"> </w:t>
      </w:r>
      <w:r w:rsidR="00BF1C1B">
        <w:rPr>
          <w:rFonts w:ascii="Arial" w:hAnsi="Arial"/>
          <w:noProof/>
        </w:rPr>
        <w:t xml:space="preserve">PARA LA </w:t>
      </w:r>
      <w:r w:rsidR="00BF1C1B" w:rsidRPr="0035422B">
        <w:rPr>
          <w:rFonts w:ascii="Arial" w:hAnsi="Arial" w:cs="Arial"/>
          <w:b/>
          <w:color w:val="0000FF"/>
          <w:szCs w:val="18"/>
        </w:rPr>
        <w:t xml:space="preserve">ADQUISICIÓN </w:t>
      </w:r>
      <w:r w:rsidR="003101EC">
        <w:rPr>
          <w:rFonts w:ascii="Arial" w:hAnsi="Arial" w:cs="Arial"/>
          <w:b/>
          <w:color w:val="0000FF"/>
          <w:szCs w:val="18"/>
        </w:rPr>
        <w:t>DE PLAGUICIDAS</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3101E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w:t>
      </w:r>
      <w:r w:rsidR="00A85BDE">
        <w:rPr>
          <w:rFonts w:ascii="Arial" w:hAnsi="Arial"/>
          <w:b w:val="0"/>
          <w:i w:val="0"/>
          <w:sz w:val="18"/>
        </w:rPr>
        <w:t>2024</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5D3F5A">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5D3F5A">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5D3F5A">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5D3F5A">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C70BB0">
            <w:pPr>
              <w:spacing w:after="0" w:line="276" w:lineRule="auto"/>
              <w:jc w:val="center"/>
              <w:rPr>
                <w:rFonts w:ascii="Arial" w:hAnsi="Arial"/>
                <w:b/>
                <w:sz w:val="16"/>
              </w:rPr>
            </w:pPr>
            <w:r>
              <w:rPr>
                <w:rFonts w:ascii="Arial" w:hAnsi="Arial"/>
                <w:b/>
                <w:sz w:val="16"/>
              </w:rPr>
              <w:t>4.</w:t>
            </w:r>
            <w:r w:rsidR="00F702CC">
              <w:rPr>
                <w:rFonts w:ascii="Arial" w:hAnsi="Arial"/>
                <w:b/>
                <w:sz w:val="16"/>
              </w:rPr>
              <w:t>.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 xml:space="preserve">Constancia del padrón de proveedores SSSLP vigente </w:t>
            </w:r>
            <w:r w:rsidR="00A85BDE">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color w:val="0000FF"/>
                <w:sz w:val="16"/>
              </w:rPr>
            </w:pPr>
            <w:r>
              <w:rPr>
                <w:rFonts w:ascii="Tahoma" w:hAnsi="Tahoma" w:cs="Tahoma"/>
                <w:color w:val="0000FF"/>
                <w:sz w:val="16"/>
              </w:rPr>
              <w:t>C</w:t>
            </w:r>
            <w:r w:rsidR="00F702CC">
              <w:rPr>
                <w:rFonts w:ascii="Tahoma" w:hAnsi="Tahoma" w:cs="Tahoma"/>
                <w:color w:val="0000FF"/>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J</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L</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N</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O</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D3F5A">
            <w:pPr>
              <w:spacing w:after="0" w:line="276" w:lineRule="auto"/>
              <w:jc w:val="center"/>
              <w:rPr>
                <w:rFonts w:ascii="Tahoma" w:hAnsi="Tahoma" w:cs="Tahoma"/>
                <w:sz w:val="16"/>
              </w:rPr>
            </w:pPr>
            <w:r>
              <w:rPr>
                <w:rFonts w:ascii="Tahoma" w:hAnsi="Tahoma" w:cs="Tahoma"/>
                <w:sz w:val="16"/>
              </w:rPr>
              <w:t>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S</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U</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W</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w:t>
            </w:r>
            <w:r w:rsidR="00D94133">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X</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 xml:space="preserve">Parcialidades </w:t>
            </w:r>
            <w:r w:rsidR="00A85BDE">
              <w:rPr>
                <w:rFonts w:ascii="Tahoma" w:hAnsi="Tahoma" w:cs="Tahoma"/>
                <w:color w:val="0000FF"/>
                <w:sz w:val="16"/>
              </w:rPr>
              <w:t>2024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Y</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5D3F5A">
        <w:trPr>
          <w:trHeight w:val="656"/>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0F5F0B">
            <w:pPr>
              <w:spacing w:after="0" w:line="276" w:lineRule="auto"/>
              <w:jc w:val="center"/>
              <w:rPr>
                <w:rFonts w:ascii="Tahoma" w:hAnsi="Tahoma" w:cs="Tahoma"/>
                <w:sz w:val="16"/>
              </w:rPr>
            </w:pPr>
            <w:r>
              <w:rPr>
                <w:rFonts w:ascii="Tahoma" w:hAnsi="Tahoma" w:cs="Tahoma"/>
                <w:sz w:val="16"/>
              </w:rPr>
              <w:t>AA</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0F5F0B">
            <w:pPr>
              <w:spacing w:after="0" w:line="276" w:lineRule="auto"/>
              <w:jc w:val="center"/>
              <w:rPr>
                <w:rFonts w:ascii="Tahoma" w:hAnsi="Tahoma" w:cs="Tahoma"/>
                <w:sz w:val="16"/>
              </w:rPr>
            </w:pPr>
            <w:r>
              <w:rPr>
                <w:rFonts w:ascii="Tahoma" w:hAnsi="Tahoma" w:cs="Tahoma"/>
                <w:sz w:val="16"/>
              </w:rPr>
              <w:t>BB</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rsidP="005042B4">
            <w:pPr>
              <w:pStyle w:val="texto"/>
              <w:spacing w:after="0" w:line="240" w:lineRule="auto"/>
              <w:ind w:firstLine="0"/>
              <w:rPr>
                <w:rFonts w:ascii="Tahoma" w:hAnsi="Tahoma" w:cs="Tahoma"/>
                <w:sz w:val="16"/>
              </w:rPr>
            </w:pPr>
            <w:r>
              <w:rPr>
                <w:rFonts w:ascii="Tahoma" w:hAnsi="Tahoma" w:cs="Tahoma"/>
                <w:sz w:val="16"/>
              </w:rPr>
              <w:t>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0F5F0B">
            <w:pPr>
              <w:spacing w:after="0" w:line="276" w:lineRule="auto"/>
              <w:jc w:val="center"/>
              <w:rPr>
                <w:rFonts w:ascii="Tahoma" w:hAnsi="Tahoma" w:cs="Tahoma"/>
                <w:sz w:val="16"/>
              </w:rPr>
            </w:pPr>
            <w:r>
              <w:rPr>
                <w:rFonts w:ascii="Tahoma" w:hAnsi="Tahoma" w:cs="Tahoma"/>
                <w:sz w:val="16"/>
              </w:rPr>
              <w:t>CC</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5D3F5A">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0F5F0B">
            <w:pPr>
              <w:spacing w:after="0" w:line="276" w:lineRule="auto"/>
              <w:jc w:val="center"/>
              <w:rPr>
                <w:rFonts w:ascii="Tahoma" w:hAnsi="Tahoma" w:cs="Tahoma"/>
                <w:sz w:val="16"/>
              </w:rPr>
            </w:pPr>
            <w:r>
              <w:rPr>
                <w:rFonts w:ascii="Tahoma" w:hAnsi="Tahoma" w:cs="Tahoma"/>
                <w:sz w:val="16"/>
              </w:rPr>
              <w:t>DD</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5D3F5A">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F5F0B">
            <w:pPr>
              <w:spacing w:after="0" w:line="276" w:lineRule="auto"/>
              <w:jc w:val="center"/>
              <w:rPr>
                <w:rFonts w:ascii="Tahoma" w:hAnsi="Tahoma" w:cs="Tahoma"/>
                <w:sz w:val="16"/>
              </w:rPr>
            </w:pPr>
            <w:r>
              <w:rPr>
                <w:rFonts w:ascii="Tahoma" w:hAnsi="Tahoma" w:cs="Tahoma"/>
                <w:sz w:val="16"/>
              </w:rPr>
              <w:t>EE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5D3F5A">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0F5F0B" w:rsidP="00F60B63">
            <w:pPr>
              <w:spacing w:after="0" w:line="276" w:lineRule="auto"/>
              <w:jc w:val="center"/>
              <w:rPr>
                <w:rFonts w:ascii="Tahoma" w:hAnsi="Tahoma" w:cs="Tahoma"/>
                <w:sz w:val="16"/>
              </w:rPr>
            </w:pPr>
            <w:r>
              <w:rPr>
                <w:rFonts w:ascii="Tahoma" w:hAnsi="Tahoma" w:cs="Tahoma"/>
                <w:sz w:val="16"/>
              </w:rPr>
              <w:t>FF</w:t>
            </w:r>
            <w:r w:rsidR="00C70BB0">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F04B55" w:rsidRDefault="005D3F5A" w:rsidP="00C70BB0">
            <w:pPr>
              <w:spacing w:after="0" w:line="276" w:lineRule="auto"/>
              <w:rPr>
                <w:szCs w:val="18"/>
              </w:rPr>
            </w:pPr>
            <w:r>
              <w:rPr>
                <w:szCs w:val="18"/>
              </w:rPr>
              <w:t>DOCUMENTACION COMPLAMENTARIA</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F04B55" w:rsidRDefault="005D3F5A" w:rsidP="00C70BB0">
            <w:pPr>
              <w:spacing w:after="0" w:line="276" w:lineRule="auto"/>
              <w:rPr>
                <w:szCs w:val="18"/>
              </w:rPr>
            </w:pPr>
            <w:r>
              <w:rPr>
                <w:rFonts w:ascii="Tahoma" w:hAnsi="Tahoma" w:cs="Tahoma"/>
                <w:sz w:val="16"/>
                <w:szCs w:val="16"/>
              </w:rPr>
              <w:t>formato de no encontrarse en alguno de los supuestos del artículo 20 de la Ley de Adquisiciones del Estado de San Luis Potosí</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Pr="005D3F5A" w:rsidRDefault="005D3F5A" w:rsidP="00C70BB0">
            <w:pPr>
              <w:spacing w:after="0" w:line="276" w:lineRule="auto"/>
              <w:rPr>
                <w:rFonts w:ascii="Tahoma" w:hAnsi="Tahoma" w:cs="Tahoma"/>
                <w:sz w:val="16"/>
                <w:szCs w:val="16"/>
              </w:rPr>
            </w:pPr>
            <w:r w:rsidRPr="005D3F5A">
              <w:rPr>
                <w:rFonts w:ascii="Tahoma" w:hAnsi="Tahoma" w:cs="Tahoma"/>
                <w:sz w:val="16"/>
                <w:szCs w:val="16"/>
              </w:rPr>
              <w:t>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Pr="00F04B55" w:rsidRDefault="00C70BB0" w:rsidP="00C70BB0">
            <w:pPr>
              <w:spacing w:after="0" w:line="276" w:lineRule="auto"/>
              <w:rPr>
                <w:rFonts w:ascii="Arial" w:hAnsi="Arial" w:cs="Arial"/>
                <w:szCs w:val="18"/>
              </w:rPr>
            </w:pPr>
            <w:r w:rsidRPr="00F04B55">
              <w:rPr>
                <w:szCs w:val="18"/>
              </w:rPr>
              <w:t xml:space="preserve">PROPUESTA </w:t>
            </w:r>
            <w:r>
              <w:rPr>
                <w:szCs w:val="18"/>
              </w:rPr>
              <w:t>ECONOMICA</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Pr="00F04B55" w:rsidRDefault="00C70BB0" w:rsidP="00C70BB0">
            <w:pPr>
              <w:spacing w:after="0" w:line="276" w:lineRule="auto"/>
              <w:rPr>
                <w:rFonts w:ascii="Arial" w:hAnsi="Arial" w:cs="Arial"/>
                <w:szCs w:val="18"/>
              </w:rPr>
            </w:pPr>
            <w:r>
              <w:rPr>
                <w:rFonts w:ascii="Arial" w:hAnsi="Arial" w:cs="Arial"/>
                <w:szCs w:val="18"/>
              </w:rPr>
              <w:t>PROPUESTA ECONOMICA ANEXO 10</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r>
              <w:rPr>
                <w:rFonts w:ascii="Arial" w:hAnsi="Arial" w:cs="Arial"/>
                <w:szCs w:val="18"/>
              </w:rPr>
              <w:t>A)</w:t>
            </w: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C70BB0" w:rsidRPr="00F702CC" w:rsidTr="005D3F5A">
        <w:tc>
          <w:tcPr>
            <w:tcW w:w="718" w:type="dxa"/>
            <w:tcBorders>
              <w:top w:val="single" w:sz="4" w:space="0" w:color="auto"/>
              <w:left w:val="single" w:sz="4" w:space="0" w:color="auto"/>
              <w:bottom w:val="single" w:sz="4" w:space="0" w:color="auto"/>
              <w:right w:val="single" w:sz="6" w:space="0" w:color="auto"/>
            </w:tcBorders>
          </w:tcPr>
          <w:p w:rsidR="00C70BB0" w:rsidRDefault="00C70BB0" w:rsidP="00C70BB0">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rPr>
                <w:rFonts w:ascii="Arial" w:hAnsi="Arial" w:cs="Arial"/>
                <w:szCs w:val="18"/>
              </w:rPr>
            </w:pPr>
            <w:r>
              <w:rPr>
                <w:rFonts w:ascii="Arial" w:hAnsi="Arial" w:cs="Arial"/>
                <w:szCs w:val="18"/>
              </w:rPr>
              <w:t>GARANTIA DE SERIEDAD</w:t>
            </w:r>
          </w:p>
        </w:tc>
        <w:tc>
          <w:tcPr>
            <w:tcW w:w="1351" w:type="dxa"/>
            <w:tcBorders>
              <w:top w:val="single" w:sz="4" w:space="0" w:color="auto"/>
              <w:left w:val="single" w:sz="6" w:space="0" w:color="auto"/>
              <w:bottom w:val="single" w:sz="4" w:space="0" w:color="auto"/>
              <w:right w:val="single" w:sz="6" w:space="0" w:color="auto"/>
            </w:tcBorders>
          </w:tcPr>
          <w:p w:rsidR="00C70BB0" w:rsidRDefault="00C70BB0" w:rsidP="00C70BB0">
            <w:pPr>
              <w:spacing w:after="0" w:line="276" w:lineRule="auto"/>
              <w:jc w:val="center"/>
              <w:rPr>
                <w:rFonts w:ascii="Arial" w:hAnsi="Arial" w:cs="Arial"/>
                <w:szCs w:val="18"/>
              </w:rPr>
            </w:pPr>
            <w:r>
              <w:rPr>
                <w:rFonts w:ascii="Arial" w:hAnsi="Arial" w:cs="Arial"/>
                <w:szCs w:val="18"/>
              </w:rPr>
              <w:t>B)</w:t>
            </w:r>
          </w:p>
        </w:tc>
        <w:tc>
          <w:tcPr>
            <w:tcW w:w="990" w:type="dxa"/>
            <w:tcBorders>
              <w:top w:val="single" w:sz="4" w:space="0" w:color="auto"/>
              <w:left w:val="single" w:sz="6" w:space="0" w:color="auto"/>
              <w:bottom w:val="single" w:sz="4" w:space="0" w:color="auto"/>
              <w:right w:val="single" w:sz="4" w:space="0" w:color="auto"/>
            </w:tcBorders>
          </w:tcPr>
          <w:p w:rsidR="00C70BB0" w:rsidRDefault="00C70BB0" w:rsidP="00C70BB0">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C70BB0" w:rsidRDefault="00C70BB0" w:rsidP="00C70BB0">
            <w:pPr>
              <w:spacing w:after="0" w:line="276" w:lineRule="auto"/>
              <w:jc w:val="center"/>
              <w:rPr>
                <w:rFonts w:ascii="Arial" w:hAnsi="Arial"/>
                <w:sz w:val="16"/>
              </w:rPr>
            </w:pPr>
          </w:p>
        </w:tc>
      </w:tr>
      <w:tr w:rsidR="005D3F5A" w:rsidRPr="00F702CC" w:rsidTr="005D3F5A">
        <w:tc>
          <w:tcPr>
            <w:tcW w:w="718" w:type="dxa"/>
            <w:tcBorders>
              <w:top w:val="single" w:sz="4" w:space="0" w:color="auto"/>
              <w:left w:val="single" w:sz="4" w:space="0" w:color="auto"/>
              <w:bottom w:val="single" w:sz="4" w:space="0" w:color="auto"/>
              <w:right w:val="single" w:sz="6" w:space="0" w:color="auto"/>
            </w:tcBorders>
          </w:tcPr>
          <w:p w:rsidR="005D3F5A" w:rsidRDefault="005D3F5A" w:rsidP="005D3F5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D3F5A" w:rsidRDefault="005D3F5A" w:rsidP="005D3F5A">
            <w:pPr>
              <w:spacing w:after="0" w:line="276" w:lineRule="auto"/>
              <w:rPr>
                <w:rFonts w:ascii="Arial" w:hAnsi="Arial" w:cs="Arial"/>
                <w:szCs w:val="18"/>
              </w:rPr>
            </w:pPr>
            <w:r>
              <w:rPr>
                <w:rFonts w:ascii="Arial" w:hAnsi="Arial" w:cs="Arial"/>
                <w:szCs w:val="18"/>
              </w:rPr>
              <w:t>SOLICITUD DE COTIZACION ANEXO 1</w:t>
            </w:r>
          </w:p>
        </w:tc>
        <w:tc>
          <w:tcPr>
            <w:tcW w:w="1351" w:type="dxa"/>
            <w:tcBorders>
              <w:top w:val="single" w:sz="4" w:space="0" w:color="auto"/>
              <w:left w:val="single" w:sz="6" w:space="0" w:color="auto"/>
              <w:bottom w:val="single" w:sz="4" w:space="0" w:color="auto"/>
              <w:right w:val="single" w:sz="6" w:space="0" w:color="auto"/>
            </w:tcBorders>
          </w:tcPr>
          <w:p w:rsidR="005D3F5A" w:rsidRDefault="005D3F5A" w:rsidP="005D3F5A">
            <w:pPr>
              <w:spacing w:after="0" w:line="276" w:lineRule="auto"/>
              <w:jc w:val="center"/>
              <w:rPr>
                <w:rFonts w:ascii="Arial" w:hAnsi="Arial" w:cs="Arial"/>
                <w:szCs w:val="18"/>
              </w:rPr>
            </w:pPr>
            <w:r>
              <w:rPr>
                <w:rFonts w:ascii="Arial" w:hAnsi="Arial" w:cs="Arial"/>
                <w:szCs w:val="18"/>
              </w:rPr>
              <w:t>C)</w:t>
            </w:r>
          </w:p>
        </w:tc>
        <w:tc>
          <w:tcPr>
            <w:tcW w:w="990" w:type="dxa"/>
            <w:tcBorders>
              <w:top w:val="single" w:sz="4" w:space="0" w:color="auto"/>
              <w:left w:val="single" w:sz="6" w:space="0" w:color="auto"/>
              <w:bottom w:val="single" w:sz="4" w:space="0" w:color="auto"/>
              <w:right w:val="single" w:sz="4" w:space="0" w:color="auto"/>
            </w:tcBorders>
          </w:tcPr>
          <w:p w:rsidR="005D3F5A" w:rsidRDefault="005D3F5A" w:rsidP="005D3F5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D3F5A" w:rsidRDefault="005D3F5A" w:rsidP="005D3F5A">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3101EC" w:rsidRDefault="003101EC" w:rsidP="003101EC">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w:t>
      </w:r>
      <w:r w:rsidR="00A85BDE">
        <w:t>2024</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3101EC" w:rsidRDefault="003101EC" w:rsidP="003101EC">
      <w:pPr>
        <w:spacing w:after="0"/>
      </w:pPr>
    </w:p>
    <w:p w:rsidR="00F702CC" w:rsidRPr="003101EC" w:rsidRDefault="00F702CC" w:rsidP="003101EC">
      <w:pPr>
        <w:spacing w:after="0"/>
        <w:rPr>
          <w:rFonts w:ascii="Arial" w:hAnsi="Arial"/>
          <w:b/>
          <w:sz w:val="20"/>
        </w:rPr>
      </w:pPr>
      <w:r>
        <w:t xml:space="preserve">CON RELACIÓN A LA </w:t>
      </w:r>
      <w:r w:rsidR="003101EC">
        <w:rPr>
          <w:rFonts w:ascii="Arial" w:hAnsi="Arial"/>
          <w:b/>
          <w:sz w:val="20"/>
        </w:rPr>
        <w:t xml:space="preserve">LICITACIÓN PUBLICA ESTATAL No.  </w:t>
      </w:r>
      <w:r w:rsidR="004A15EA">
        <w:rPr>
          <w:rFonts w:ascii="Arial" w:hAnsi="Arial"/>
          <w:b/>
          <w:noProof/>
          <w:sz w:val="20"/>
        </w:rPr>
        <w:t>SSSLP-LPE-19-2024</w:t>
      </w:r>
      <w:r w:rsidR="003101EC">
        <w:rPr>
          <w:rFonts w:ascii="Arial" w:hAnsi="Arial"/>
          <w:b/>
          <w:noProof/>
          <w:sz w:val="20"/>
        </w:rPr>
        <w:t xml:space="preserve"> </w:t>
      </w:r>
      <w:r w:rsidR="008B6F83">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B525D1" w:rsidRDefault="004809C9" w:rsidP="00F702CC">
      <w:pPr>
        <w:pStyle w:val="Textoindependiente2"/>
        <w:jc w:val="center"/>
        <w:rPr>
          <w:rFonts w:ascii="Arial" w:hAnsi="Arial"/>
          <w:sz w:val="16"/>
        </w:rPr>
      </w:pPr>
      <w:r w:rsidRPr="0035422B">
        <w:rPr>
          <w:rFonts w:ascii="Arial" w:hAnsi="Arial" w:cs="Arial"/>
          <w:b w:val="0"/>
          <w:color w:val="0000FF"/>
          <w:szCs w:val="18"/>
        </w:rPr>
        <w:t xml:space="preserve">ADQUISICIÓN DE </w:t>
      </w:r>
      <w:r w:rsidR="0084592B">
        <w:rPr>
          <w:rFonts w:ascii="Arial" w:hAnsi="Arial" w:cs="Arial"/>
          <w:b w:val="0"/>
          <w:color w:val="0000FF"/>
          <w:szCs w:val="18"/>
        </w:rPr>
        <w:t>PLAGUICIDAS</w:t>
      </w:r>
    </w:p>
    <w:p w:rsidR="004809C9" w:rsidRDefault="0096325D" w:rsidP="0096325D">
      <w:pPr>
        <w:rPr>
          <w:rFonts w:ascii="Arial" w:hAnsi="Arial"/>
          <w:sz w:val="16"/>
        </w:rPr>
      </w:pPr>
      <w:r>
        <w:rPr>
          <w:rFonts w:ascii="Arial" w:hAnsi="Arial"/>
          <w:sz w:val="16"/>
        </w:rPr>
        <w:t xml:space="preserve"> </w:t>
      </w:r>
    </w:p>
    <w:tbl>
      <w:tblPr>
        <w:tblStyle w:val="Tablaconcuadrcula"/>
        <w:tblW w:w="0" w:type="auto"/>
        <w:tblLook w:val="04A0" w:firstRow="1" w:lastRow="0" w:firstColumn="1" w:lastColumn="0" w:noHBand="0" w:noVBand="1"/>
      </w:tblPr>
      <w:tblGrid>
        <w:gridCol w:w="1255"/>
        <w:gridCol w:w="1441"/>
        <w:gridCol w:w="1761"/>
        <w:gridCol w:w="1628"/>
        <w:gridCol w:w="1611"/>
        <w:gridCol w:w="1358"/>
      </w:tblGrid>
      <w:tr w:rsidR="0084592B" w:rsidTr="0084592B">
        <w:tc>
          <w:tcPr>
            <w:tcW w:w="1255" w:type="dxa"/>
          </w:tcPr>
          <w:p w:rsidR="0084592B" w:rsidRDefault="0084592B" w:rsidP="0096325D">
            <w:pPr>
              <w:rPr>
                <w:szCs w:val="18"/>
                <w:lang w:val="es-ES" w:eastAsia="ar-SA"/>
              </w:rPr>
            </w:pPr>
            <w:r>
              <w:rPr>
                <w:szCs w:val="18"/>
                <w:lang w:val="es-ES" w:eastAsia="ar-SA"/>
              </w:rPr>
              <w:t>RENGLON</w:t>
            </w:r>
          </w:p>
        </w:tc>
        <w:tc>
          <w:tcPr>
            <w:tcW w:w="1441" w:type="dxa"/>
          </w:tcPr>
          <w:p w:rsidR="0084592B" w:rsidRDefault="0084592B" w:rsidP="0096325D">
            <w:pPr>
              <w:rPr>
                <w:szCs w:val="18"/>
                <w:lang w:val="es-ES" w:eastAsia="ar-SA"/>
              </w:rPr>
            </w:pPr>
            <w:r>
              <w:rPr>
                <w:szCs w:val="18"/>
                <w:lang w:val="es-ES" w:eastAsia="ar-SA"/>
              </w:rPr>
              <w:t>CLAVE</w:t>
            </w:r>
          </w:p>
        </w:tc>
        <w:tc>
          <w:tcPr>
            <w:tcW w:w="1761" w:type="dxa"/>
          </w:tcPr>
          <w:p w:rsidR="0084592B" w:rsidRDefault="0084592B" w:rsidP="0096325D">
            <w:pPr>
              <w:rPr>
                <w:szCs w:val="18"/>
                <w:lang w:val="es-ES" w:eastAsia="ar-SA"/>
              </w:rPr>
            </w:pPr>
            <w:r>
              <w:rPr>
                <w:szCs w:val="18"/>
                <w:lang w:val="es-ES" w:eastAsia="ar-SA"/>
              </w:rPr>
              <w:t>DESCRIPCION</w:t>
            </w:r>
          </w:p>
        </w:tc>
        <w:tc>
          <w:tcPr>
            <w:tcW w:w="1628" w:type="dxa"/>
          </w:tcPr>
          <w:p w:rsidR="0084592B" w:rsidRDefault="0084592B" w:rsidP="0096325D">
            <w:pPr>
              <w:rPr>
                <w:szCs w:val="18"/>
                <w:lang w:val="es-ES" w:eastAsia="ar-SA"/>
              </w:rPr>
            </w:pPr>
            <w:r>
              <w:rPr>
                <w:szCs w:val="18"/>
                <w:lang w:val="es-ES" w:eastAsia="ar-SA"/>
              </w:rPr>
              <w:t>CANTIDAD</w:t>
            </w:r>
          </w:p>
        </w:tc>
        <w:tc>
          <w:tcPr>
            <w:tcW w:w="1611" w:type="dxa"/>
          </w:tcPr>
          <w:p w:rsidR="0084592B" w:rsidRDefault="0084592B" w:rsidP="0096325D">
            <w:pPr>
              <w:rPr>
                <w:szCs w:val="18"/>
                <w:lang w:val="es-ES" w:eastAsia="ar-SA"/>
              </w:rPr>
            </w:pPr>
            <w:r>
              <w:rPr>
                <w:szCs w:val="18"/>
                <w:lang w:val="es-ES" w:eastAsia="ar-SA"/>
              </w:rPr>
              <w:t>PRECIO UNITARIO</w:t>
            </w:r>
          </w:p>
        </w:tc>
        <w:tc>
          <w:tcPr>
            <w:tcW w:w="1358" w:type="dxa"/>
          </w:tcPr>
          <w:p w:rsidR="0084592B" w:rsidRDefault="0084592B" w:rsidP="0096325D">
            <w:pPr>
              <w:rPr>
                <w:szCs w:val="18"/>
                <w:lang w:val="es-ES" w:eastAsia="ar-SA"/>
              </w:rPr>
            </w:pPr>
            <w:r>
              <w:rPr>
                <w:szCs w:val="18"/>
                <w:lang w:val="es-ES" w:eastAsia="ar-SA"/>
              </w:rPr>
              <w:t>IMPORTE</w:t>
            </w: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SUBTOTAL</w:t>
            </w: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IVA</w:t>
            </w:r>
          </w:p>
        </w:tc>
        <w:tc>
          <w:tcPr>
            <w:tcW w:w="1358" w:type="dxa"/>
          </w:tcPr>
          <w:p w:rsidR="0084592B" w:rsidRDefault="0084592B" w:rsidP="0096325D">
            <w:pPr>
              <w:rPr>
                <w:szCs w:val="18"/>
                <w:lang w:val="es-ES" w:eastAsia="ar-SA"/>
              </w:rPr>
            </w:pPr>
          </w:p>
        </w:tc>
      </w:tr>
      <w:tr w:rsidR="0084592B" w:rsidTr="0084592B">
        <w:tc>
          <w:tcPr>
            <w:tcW w:w="1255" w:type="dxa"/>
          </w:tcPr>
          <w:p w:rsidR="0084592B" w:rsidRDefault="0084592B" w:rsidP="0096325D">
            <w:pPr>
              <w:rPr>
                <w:szCs w:val="18"/>
                <w:lang w:val="es-ES" w:eastAsia="ar-SA"/>
              </w:rPr>
            </w:pPr>
          </w:p>
        </w:tc>
        <w:tc>
          <w:tcPr>
            <w:tcW w:w="1441" w:type="dxa"/>
          </w:tcPr>
          <w:p w:rsidR="0084592B" w:rsidRDefault="0084592B" w:rsidP="0096325D">
            <w:pPr>
              <w:rPr>
                <w:szCs w:val="18"/>
                <w:lang w:val="es-ES" w:eastAsia="ar-SA"/>
              </w:rPr>
            </w:pPr>
          </w:p>
        </w:tc>
        <w:tc>
          <w:tcPr>
            <w:tcW w:w="1761" w:type="dxa"/>
          </w:tcPr>
          <w:p w:rsidR="0084592B" w:rsidRDefault="0084592B" w:rsidP="0096325D">
            <w:pPr>
              <w:rPr>
                <w:szCs w:val="18"/>
                <w:lang w:val="es-ES" w:eastAsia="ar-SA"/>
              </w:rPr>
            </w:pPr>
          </w:p>
        </w:tc>
        <w:tc>
          <w:tcPr>
            <w:tcW w:w="1628" w:type="dxa"/>
          </w:tcPr>
          <w:p w:rsidR="0084592B" w:rsidRDefault="0084592B" w:rsidP="0096325D">
            <w:pPr>
              <w:rPr>
                <w:szCs w:val="18"/>
                <w:lang w:val="es-ES" w:eastAsia="ar-SA"/>
              </w:rPr>
            </w:pPr>
          </w:p>
        </w:tc>
        <w:tc>
          <w:tcPr>
            <w:tcW w:w="1611" w:type="dxa"/>
          </w:tcPr>
          <w:p w:rsidR="0084592B" w:rsidRDefault="0084592B" w:rsidP="0096325D">
            <w:pPr>
              <w:rPr>
                <w:szCs w:val="18"/>
                <w:lang w:val="es-ES" w:eastAsia="ar-SA"/>
              </w:rPr>
            </w:pPr>
            <w:r>
              <w:rPr>
                <w:szCs w:val="18"/>
                <w:lang w:val="es-ES" w:eastAsia="ar-SA"/>
              </w:rPr>
              <w:t>IMPORTE TOTAL</w:t>
            </w:r>
          </w:p>
        </w:tc>
        <w:tc>
          <w:tcPr>
            <w:tcW w:w="1358" w:type="dxa"/>
          </w:tcPr>
          <w:p w:rsidR="0084592B" w:rsidRDefault="0084592B"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84592B">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0"/>
        </w:rPr>
      </w:pP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w:t>
      </w:r>
      <w:r w:rsidR="00A85BDE">
        <w:rPr>
          <w:rFonts w:ascii="Arial" w:hAnsi="Arial" w:cs="Arial"/>
          <w:b/>
          <w:szCs w:val="18"/>
        </w:rPr>
        <w:t>2024</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641321" w:rsidRPr="00E37F00" w:rsidRDefault="00641321" w:rsidP="00641321">
      <w:pPr>
        <w:rPr>
          <w:rFonts w:ascii="Arial" w:hAnsi="Arial" w:cs="Arial"/>
          <w:szCs w:val="18"/>
        </w:rPr>
      </w:pPr>
      <w:r w:rsidRPr="00E37F00">
        <w:rPr>
          <w:rFonts w:ascii="Arial" w:hAnsi="Arial" w:cs="Arial"/>
          <w:szCs w:val="18"/>
        </w:rPr>
        <w:t>AFIANZADORA _______________, EN EJERCICIO DE LA AUTORIZACION QUE LE OTORGO EL GOBIERNO FEDERAL POR CONDUCTO DE LA SECRETARIA DE HACIENDA Y CREDITO PUBLICO, EN LOS TERMINOS DE LOS ARTICULOS 11° Y 36° DE LA  LEY DE INSTITUCIONES  SEGUROS Y DE  FIANZAS,  SE  CONSTITUYE  FIADORA  POR  LA  SUMA  DE:  $ _______________________________,</w:t>
      </w:r>
      <w:r w:rsidRPr="00E37F00">
        <w:rPr>
          <w:rFonts w:ascii="Arial" w:hAnsi="Arial" w:cs="Arial"/>
          <w:szCs w:val="18"/>
          <w:highlight w:val="yellow"/>
        </w:rPr>
        <w:t>(30% DEL MONTO TOTAL DEL CONTRATO CON I.V.A.;)</w:t>
      </w:r>
      <w:r w:rsidRPr="00E37F00">
        <w:rPr>
          <w:rFonts w:ascii="Arial" w:hAnsi="Arial" w:cs="Arial"/>
          <w:szCs w:val="18"/>
        </w:rPr>
        <w:t xml:space="preserve"> ANTE LOS SERVICIOS DE SALUD DE SAN LUIS POTOSI, PARA GARANTIZAR POR PARTE DE</w:t>
      </w:r>
      <w:proofErr w:type="gramStart"/>
      <w:r w:rsidRPr="00E37F00">
        <w:rPr>
          <w:rFonts w:ascii="Arial" w:hAnsi="Arial" w:cs="Arial"/>
          <w:szCs w:val="18"/>
        </w:rPr>
        <w:t>:  _</w:t>
      </w:r>
      <w:proofErr w:type="gramEnd"/>
      <w:r w:rsidRPr="00E37F00">
        <w:rPr>
          <w:rFonts w:ascii="Arial" w:hAnsi="Arial" w:cs="Arial"/>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E37F00">
        <w:rPr>
          <w:rFonts w:ascii="Arial" w:hAnsi="Arial" w:cs="Arial"/>
          <w:szCs w:val="18"/>
          <w:highlight w:val="yellow"/>
          <w:u w:val="single"/>
        </w:rPr>
        <w:t>(ADJUDICACIÓN DIRECTA, INVITACIÓN RESTRINGIDA N° O LICITACION N°, SEGÚN SEA EL CASO, OJO EN ADJUDICACIÓN DIRECTA SOLO SE PONE ASÍ, SIN NUMERO NI NADA, SOLO EN CASO DE INVITACIÓN O LICITACIÓN SI SE PONE EL NUMERO QUE TENGA EL PROCESO)</w:t>
      </w:r>
      <w:r w:rsidRPr="00E37F00">
        <w:rPr>
          <w:rFonts w:ascii="Arial" w:hAnsi="Arial" w:cs="Arial"/>
          <w:szCs w:val="18"/>
        </w:rPr>
        <w:t xml:space="preserve"> SUSCRITOS ANTE LOS SERVICIOS DE SALUD DE SAN LUIS POTOSI RELATIVO A LA ADQUISICION DE </w:t>
      </w:r>
      <w:r w:rsidRPr="00E37F00">
        <w:rPr>
          <w:rFonts w:ascii="Arial" w:hAnsi="Arial" w:cs="Arial"/>
          <w:szCs w:val="18"/>
          <w:highlight w:val="yellow"/>
          <w:u w:val="single"/>
        </w:rPr>
        <w:t>(AQUÍ SE PONE LA DESCRIPCIÓN DEL INSUMO COMPRADO O TIPO DE SERVICIO SEGÚN SEA EL CASO)</w:t>
      </w:r>
      <w:r w:rsidRPr="00E37F00">
        <w:rPr>
          <w:rFonts w:ascii="Arial" w:hAnsi="Arial" w:cs="Arial"/>
          <w:szCs w:val="18"/>
        </w:rPr>
        <w:t xml:space="preserve">, POR UN IMPORTE DE $_____________________.  ASI  MISMO GARANTIZA LA CALIDAD, CADUCIDAD, DEFECTOS Y SUMINISTRO DE LOS BIENES, MATERIALES E INSUMOS INCLUIDOS EN EL CONTRATO, AFIANZADORA: _______________________________, PAGARA A LOS SERVICIOS DE SALUD DE SAN LUIS POTOSI   LA CANTIDAD DE: $ ________________________ </w:t>
      </w:r>
      <w:r w:rsidRPr="00E37F00">
        <w:rPr>
          <w:rFonts w:ascii="Arial" w:hAnsi="Arial" w:cs="Arial"/>
          <w:szCs w:val="18"/>
          <w:highlight w:val="yellow"/>
          <w:u w:val="single"/>
        </w:rPr>
        <w:t>(30% DEL MONTO TOTAL DEL CONTRATO CON I.V.A.;)</w:t>
      </w:r>
      <w:r w:rsidRPr="00E37F00">
        <w:rPr>
          <w:rFonts w:ascii="Arial" w:hAnsi="Arial" w:cs="Arial"/>
          <w:szCs w:val="18"/>
        </w:rPr>
        <w:t xml:space="preserve">, EN CASO DE QUE SU FIADA INCUMPLIERE TOTAL O PARCIALMENTE CON LAS OBLIGACIONES CONTRAIDAS EN EL CONTRATO SIN QUE AL RECIBIR ENTREGAS POSTERIORES DE ACUERDO CON EL PROGRAMA IMPLIQUE NOVACION DE LA OBLIGACION. ESTA FIANZA PERMANECERA EN VIGOR DESDE SU EXPEDICION Y DURANTE  DOCE MESES  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641321" w:rsidRPr="00E37F00" w:rsidRDefault="00641321" w:rsidP="00641321">
      <w:pPr>
        <w:rPr>
          <w:rFonts w:ascii="Arial" w:hAnsi="Arial" w:cs="Arial"/>
          <w:szCs w:val="18"/>
        </w:rPr>
      </w:pPr>
      <w:r w:rsidRPr="00E37F00">
        <w:rPr>
          <w:rFonts w:ascii="Arial" w:hAnsi="Arial" w:cs="Arial"/>
          <w:szCs w:val="18"/>
        </w:rPr>
        <w:t>LA PRESENTE FIANZA PERMANECERA EN VIGOR DESDE LA FECHA DE SU EXPEDICION Y DURANTE LA SUBSTANCIACION DE TODOS LOS RECURSOS LEGALES O JUICIOS QUE SE INTERPONGAN, HASTA QUE SE DICTE RESOLUCION DEFINITIVA POR AUTORIDAD COMPETENTE.</w:t>
      </w:r>
    </w:p>
    <w:p w:rsidR="00641321" w:rsidRPr="00E37F00" w:rsidRDefault="00641321" w:rsidP="00641321">
      <w:pPr>
        <w:rPr>
          <w:rFonts w:ascii="Arial" w:hAnsi="Arial" w:cs="Arial"/>
          <w:szCs w:val="18"/>
        </w:rPr>
      </w:pPr>
      <w:r w:rsidRPr="00E37F00">
        <w:rPr>
          <w:rFonts w:ascii="Arial" w:hAnsi="Arial" w:cs="Arial"/>
          <w:szCs w:val="18"/>
        </w:rPr>
        <w:t xml:space="preserve">ASIMISMO GARANTIZA EL PAGO DE LAS SANCIONES APLICABLES A SU FIADOR POR INCUMPLIMIENTO PARCIAL DERIVADO DEL ATRASO EN LA ENTREGA DE LOS BIENES A RAZON DEL 1% POR CADA DIA NATURAL DE MORA </w:t>
      </w:r>
      <w:r w:rsidRPr="00E37F00">
        <w:rPr>
          <w:rFonts w:ascii="Arial" w:hAnsi="Arial" w:cs="Arial"/>
          <w:szCs w:val="18"/>
          <w:highlight w:val="yellow"/>
          <w:u w:val="single"/>
        </w:rPr>
        <w:t>(O DEL 10% EN CASO DE QUE SE TRATE DE UN SERVICIO)</w:t>
      </w:r>
      <w:r w:rsidRPr="00E37F00">
        <w:rPr>
          <w:rFonts w:ascii="Arial" w:hAnsi="Arial" w:cs="Arial"/>
          <w:szCs w:val="18"/>
        </w:rPr>
        <w:t>.</w:t>
      </w:r>
    </w:p>
    <w:p w:rsidR="00641321" w:rsidRPr="00E37F00" w:rsidRDefault="00641321" w:rsidP="00641321">
      <w:pPr>
        <w:rPr>
          <w:rFonts w:ascii="Arial" w:hAnsi="Arial" w:cs="Arial"/>
          <w:szCs w:val="18"/>
        </w:rPr>
      </w:pPr>
      <w:r w:rsidRPr="00E37F00">
        <w:rPr>
          <w:rFonts w:ascii="Arial" w:hAnsi="Arial" w:cs="Arial"/>
          <w:szCs w:val="18"/>
        </w:rPr>
        <w:t>FIANZA __________________________, ACEPTA EXPRESAMENTE SOMETERSE AL PROCEDIMIENTO ESTABLECIDO EN LOS ARTICULOS 279, 280, 281, 282, 283, 166, 178 Y 293 DE LA LEY DE INSTITUCIONES DE SEGUROS Y DE FIANZAS EN VIGOR.</w:t>
      </w:r>
    </w:p>
    <w:p w:rsidR="00F702CC" w:rsidRPr="00641321"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84592B" w:rsidRDefault="0084592B" w:rsidP="0084592B">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0435C8" w:rsidRPr="000435C8" w:rsidRDefault="00996CEE" w:rsidP="000435C8">
      <w:pPr>
        <w:ind w:left="567" w:hanging="567"/>
        <w:rPr>
          <w:rFonts w:ascii="Arial Narrow" w:hAnsi="Arial Narrow" w:cs="Arial"/>
          <w:kern w:val="2"/>
          <w:szCs w:val="18"/>
        </w:rPr>
      </w:pPr>
      <w:r w:rsidRPr="000435C8">
        <w:rPr>
          <w:rFonts w:ascii="Arial Narrow" w:hAnsi="Arial Narrow" w:cs="Arial"/>
          <w:b/>
          <w:kern w:val="2"/>
          <w:szCs w:val="18"/>
          <w:lang w:val="es-MX"/>
        </w:rPr>
        <w:t>I.2</w:t>
      </w:r>
      <w:r w:rsidRPr="000435C8">
        <w:rPr>
          <w:rFonts w:ascii="Arial Narrow" w:hAnsi="Arial Narrow" w:cs="Arial"/>
          <w:kern w:val="2"/>
          <w:szCs w:val="18"/>
          <w:lang w:val="es-MX"/>
        </w:rPr>
        <w:t xml:space="preserve"> </w:t>
      </w:r>
      <w:r w:rsidRPr="000435C8">
        <w:rPr>
          <w:rFonts w:ascii="Arial Narrow" w:hAnsi="Arial Narrow" w:cs="Arial"/>
          <w:kern w:val="2"/>
          <w:szCs w:val="18"/>
          <w:lang w:val="es-MX"/>
        </w:rPr>
        <w:tab/>
      </w:r>
      <w:r w:rsidR="000435C8" w:rsidRPr="000435C8">
        <w:rPr>
          <w:sz w:val="16"/>
          <w:szCs w:val="16"/>
        </w:rPr>
        <w:t>CON</w:t>
      </w:r>
      <w:r w:rsidR="000435C8" w:rsidRPr="009D2DC6">
        <w:rPr>
          <w:sz w:val="16"/>
          <w:szCs w:val="16"/>
        </w:rPr>
        <w:t xml:space="preserve"> FUNDAMENTO EN LO PRECEPTUADO POR LOS ARTÍCULOS 9 Y 10 DEL DECRETO ADMINISTRATIVO DE </w:t>
      </w:r>
      <w:r w:rsidR="000435C8" w:rsidRPr="00E42F4D">
        <w:rPr>
          <w:sz w:val="16"/>
          <w:szCs w:val="16"/>
        </w:rPr>
        <w:t xml:space="preserve">CREACIÓN DE  </w:t>
      </w:r>
      <w:r w:rsidR="000435C8" w:rsidRPr="00E42F4D">
        <w:rPr>
          <w:rStyle w:val="Textoennegrita"/>
          <w:sz w:val="16"/>
          <w:szCs w:val="16"/>
        </w:rPr>
        <w:t>“SSSLP”</w:t>
      </w:r>
      <w:r w:rsidR="000435C8" w:rsidRPr="00E42F4D">
        <w:rPr>
          <w:sz w:val="16"/>
          <w:szCs w:val="16"/>
        </w:rPr>
        <w:t xml:space="preserve">, A PROPUESTA DEL TITULAR DEL EJECUTIVO, LIC. JOSÉ RICARDO GALLARDO CARDONA, </w:t>
      </w:r>
      <w:r w:rsidR="000435C8" w:rsidRPr="00E42F4D">
        <w:rPr>
          <w:b/>
          <w:sz w:val="16"/>
          <w:szCs w:val="16"/>
        </w:rPr>
        <w:t>LA DRA. YMURI MERCEDES VACA ÁVILA, EN FECHA 24 DEL MES DE NOVIEMBRE DEL AÑO 2023</w:t>
      </w:r>
      <w:r w:rsidR="000435C8" w:rsidRPr="00E42F4D">
        <w:rPr>
          <w:sz w:val="16"/>
          <w:szCs w:val="16"/>
        </w:rPr>
        <w:t>, FUE NOMBRADA EN REUNIÓN EXTRAORDINARIA DE LA JUNTA DE GOBIERNO DE SERVICIOS DE SALUD DE SAN LUIS POTOSÍ, DIRECTORA GENERAL DEL ORGANISMO DESCENTRALIZADO DE LA ADMINISTRACIÓN PÚBLICA ESTATAL DENOMINADO</w:t>
      </w:r>
      <w:r w:rsidR="000435C8" w:rsidRPr="009D2DC6">
        <w:rPr>
          <w:sz w:val="16"/>
          <w:szCs w:val="16"/>
        </w:rPr>
        <w:t xml:space="preserve"> SERVICIOS DE SALUD DE SAN LUIS POTOSÍ.</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C70BB0">
        <w:rPr>
          <w:rFonts w:ascii="Arial Narrow" w:hAnsi="Arial Narrow" w:cs="Arial"/>
          <w:kern w:val="2"/>
          <w:szCs w:val="18"/>
          <w:lang w:val="es-MX"/>
        </w:rPr>
        <w:t>ESTATAL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w:t>
      </w:r>
      <w:r w:rsidRPr="00CB7C8F">
        <w:rPr>
          <w:rFonts w:ascii="Arial Narrow" w:hAnsi="Arial Narrow" w:cs="Arial"/>
          <w:szCs w:val="18"/>
          <w:lang w:val="es-MX"/>
        </w:rPr>
        <w:lastRenderedPageBreak/>
        <w:t>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w:t>
      </w:r>
      <w:r w:rsidRPr="00CB7C8F">
        <w:rPr>
          <w:rFonts w:ascii="Arial Narrow" w:eastAsia="Arial" w:hAnsi="Arial Narrow" w:cs="Arial"/>
          <w:spacing w:val="-2"/>
          <w:szCs w:val="18"/>
          <w:lang w:val="es-MX"/>
        </w:rPr>
        <w:lastRenderedPageBreak/>
        <w:t xml:space="preserve">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w:t>
      </w:r>
      <w:r w:rsidRPr="00CB7C8F">
        <w:rPr>
          <w:rFonts w:ascii="Arial Narrow" w:hAnsi="Arial Narrow" w:cs="Arial"/>
          <w:bCs/>
          <w:spacing w:val="-2"/>
          <w:szCs w:val="18"/>
          <w:lang w:val="es-MX"/>
        </w:rPr>
        <w:lastRenderedPageBreak/>
        <w:t>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lastRenderedPageBreak/>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lastRenderedPageBreak/>
        <w:t>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w:t>
      </w:r>
      <w:r w:rsidR="00A85BDE">
        <w:rPr>
          <w:sz w:val="16"/>
        </w:rPr>
        <w:t>2024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8D13A8">
        <w:rPr>
          <w:rFonts w:ascii="Arial" w:hAnsi="Arial"/>
          <w:sz w:val="16"/>
          <w:lang w:val="es-MX"/>
        </w:rPr>
        <w:t xml:space="preserve"> </w:t>
      </w:r>
      <w:r w:rsidR="0084592B">
        <w:rPr>
          <w:rFonts w:ascii="Arial" w:hAnsi="Arial"/>
          <w:sz w:val="16"/>
          <w:lang w:val="es-MX"/>
        </w:rPr>
        <w:t>ESTATL</w:t>
      </w:r>
      <w:r w:rsidR="008D13A8">
        <w:rPr>
          <w:rFonts w:ascii="Arial" w:hAnsi="Arial"/>
          <w:sz w:val="16"/>
          <w:lang w:val="es-MX"/>
        </w:rPr>
        <w:t xml:space="preserve"> </w:t>
      </w:r>
      <w:r>
        <w:rPr>
          <w:rFonts w:ascii="Arial" w:hAnsi="Arial"/>
          <w:sz w:val="16"/>
          <w:lang w:val="es-MX"/>
        </w:rPr>
        <w:t xml:space="preserve">  No. _______________, RELATIVA A </w:t>
      </w:r>
      <w:r w:rsidR="004809C9">
        <w:rPr>
          <w:rFonts w:ascii="Arial" w:hAnsi="Arial"/>
          <w:sz w:val="16"/>
          <w:lang w:val="es-MX"/>
        </w:rPr>
        <w:t xml:space="preserve">LA ADQUISICION </w:t>
      </w:r>
      <w:r w:rsidR="008D13A8">
        <w:rPr>
          <w:rFonts w:ascii="Arial" w:hAnsi="Arial"/>
          <w:sz w:val="16"/>
          <w:lang w:val="es-MX"/>
        </w:rPr>
        <w:t xml:space="preserve">DE </w:t>
      </w:r>
      <w:r w:rsidR="0084592B">
        <w:rPr>
          <w:rFonts w:ascii="Arial" w:hAnsi="Arial"/>
          <w:sz w:val="16"/>
          <w:lang w:val="es-MX"/>
        </w:rPr>
        <w:t>PLAGUICIDAS</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84592B" w:rsidRDefault="0084592B" w:rsidP="0084592B">
      <w:pPr>
        <w:spacing w:after="0"/>
        <w:jc w:val="center"/>
        <w:rPr>
          <w:rFonts w:ascii="Arial" w:hAnsi="Arial"/>
          <w:b/>
          <w:sz w:val="20"/>
        </w:rPr>
      </w:pPr>
      <w:r>
        <w:rPr>
          <w:rFonts w:ascii="Arial" w:hAnsi="Arial"/>
          <w:b/>
          <w:sz w:val="20"/>
        </w:rPr>
        <w:t xml:space="preserve">LICITACIÓN PUBLICA ESTATAL No.  </w:t>
      </w:r>
      <w:r w:rsidR="004A15EA">
        <w:rPr>
          <w:rFonts w:ascii="Arial" w:hAnsi="Arial"/>
          <w:b/>
          <w:noProof/>
          <w:sz w:val="20"/>
        </w:rPr>
        <w:t>SSSLP-LPE-19-2024</w:t>
      </w:r>
    </w:p>
    <w:p w:rsidR="00F702CC" w:rsidRDefault="00F702CC" w:rsidP="00F702CC">
      <w:pPr>
        <w:spacing w:after="0"/>
        <w:jc w:val="center"/>
        <w:rPr>
          <w:rFonts w:ascii="Arial" w:hAnsi="Arial"/>
          <w:b/>
          <w:sz w:val="20"/>
        </w:rPr>
      </w:pP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w:t>
      </w:r>
      <w:r w:rsidR="0084592B">
        <w:rPr>
          <w:rFonts w:ascii="Univers" w:hAnsi="Univers"/>
        </w:rPr>
        <w:t>ESTAT</w:t>
      </w:r>
      <w:r w:rsidR="00E42F4D">
        <w:rPr>
          <w:rFonts w:ascii="Univers" w:hAnsi="Univers"/>
        </w:rPr>
        <w:t>A</w:t>
      </w:r>
      <w:r w:rsidR="0084592B">
        <w:rPr>
          <w:rFonts w:ascii="Univers" w:hAnsi="Univers"/>
        </w:rPr>
        <w:t>L</w:t>
      </w:r>
      <w:r w:rsidR="008D13A8">
        <w:rPr>
          <w:rFonts w:ascii="Univers" w:hAnsi="Univers"/>
        </w:rPr>
        <w:t xml:space="preserve">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E9F" w:rsidRDefault="00BD3E9F">
      <w:r>
        <w:separator/>
      </w:r>
    </w:p>
  </w:endnote>
  <w:endnote w:type="continuationSeparator" w:id="0">
    <w:p w:rsidR="00BD3E9F" w:rsidRDefault="00BD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LinePrinter">
    <w:altName w:val="Arial"/>
    <w:charset w:val="00"/>
    <w:family w:val="swiss"/>
    <w:pitch w:val="default"/>
  </w:font>
  <w:font w:name="Albertus Medium">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E9F" w:rsidRDefault="00BD3E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D3E9F" w:rsidRDefault="00BD3E9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E9F" w:rsidRDefault="00BD3E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B5BF7">
      <w:rPr>
        <w:rStyle w:val="Nmerodepgina"/>
        <w:noProof/>
      </w:rPr>
      <w:t>7</w:t>
    </w:r>
    <w:r>
      <w:rPr>
        <w:rStyle w:val="Nmerodepgina"/>
      </w:rPr>
      <w:fldChar w:fldCharType="end"/>
    </w:r>
  </w:p>
  <w:p w:rsidR="00BD3E9F" w:rsidRDefault="00BD3E9F">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E9F" w:rsidRDefault="00BD3E9F">
      <w:r>
        <w:separator/>
      </w:r>
    </w:p>
  </w:footnote>
  <w:footnote w:type="continuationSeparator" w:id="0">
    <w:p w:rsidR="00BD3E9F" w:rsidRDefault="00BD3E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828"/>
    <w:rsid w:val="00000FCF"/>
    <w:rsid w:val="0000226D"/>
    <w:rsid w:val="00002D33"/>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35C8"/>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2B98"/>
    <w:rsid w:val="000B5BF7"/>
    <w:rsid w:val="000B6203"/>
    <w:rsid w:val="000C0EAD"/>
    <w:rsid w:val="000C5BE6"/>
    <w:rsid w:val="000C787E"/>
    <w:rsid w:val="000D1A21"/>
    <w:rsid w:val="000E06D5"/>
    <w:rsid w:val="000E074A"/>
    <w:rsid w:val="000E3F77"/>
    <w:rsid w:val="000E6914"/>
    <w:rsid w:val="000F13BA"/>
    <w:rsid w:val="000F1AB9"/>
    <w:rsid w:val="000F1D77"/>
    <w:rsid w:val="000F4442"/>
    <w:rsid w:val="000F5F0B"/>
    <w:rsid w:val="00104D09"/>
    <w:rsid w:val="001139E7"/>
    <w:rsid w:val="00114AAD"/>
    <w:rsid w:val="001159F8"/>
    <w:rsid w:val="00123A0F"/>
    <w:rsid w:val="00124313"/>
    <w:rsid w:val="00124C94"/>
    <w:rsid w:val="0012730D"/>
    <w:rsid w:val="00130E94"/>
    <w:rsid w:val="001319CE"/>
    <w:rsid w:val="001322FF"/>
    <w:rsid w:val="00135952"/>
    <w:rsid w:val="00135AA9"/>
    <w:rsid w:val="00135EEA"/>
    <w:rsid w:val="001416EA"/>
    <w:rsid w:val="0014403D"/>
    <w:rsid w:val="00144114"/>
    <w:rsid w:val="00146D4D"/>
    <w:rsid w:val="00147B5A"/>
    <w:rsid w:val="00150229"/>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0E3"/>
    <w:rsid w:val="001C68B1"/>
    <w:rsid w:val="001D5BF2"/>
    <w:rsid w:val="001D7B48"/>
    <w:rsid w:val="001E38FD"/>
    <w:rsid w:val="001E3B6E"/>
    <w:rsid w:val="001E470E"/>
    <w:rsid w:val="001E6CBA"/>
    <w:rsid w:val="001E79F9"/>
    <w:rsid w:val="001E7D4C"/>
    <w:rsid w:val="001F2666"/>
    <w:rsid w:val="001F4AF2"/>
    <w:rsid w:val="001F611A"/>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549B"/>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3E84"/>
    <w:rsid w:val="002F44CC"/>
    <w:rsid w:val="002F46B2"/>
    <w:rsid w:val="002F482B"/>
    <w:rsid w:val="002F4D69"/>
    <w:rsid w:val="002F5877"/>
    <w:rsid w:val="002F720B"/>
    <w:rsid w:val="002F759E"/>
    <w:rsid w:val="0030184D"/>
    <w:rsid w:val="00304B6F"/>
    <w:rsid w:val="003058C9"/>
    <w:rsid w:val="00306BEA"/>
    <w:rsid w:val="003101EC"/>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45CEB"/>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657"/>
    <w:rsid w:val="00484F22"/>
    <w:rsid w:val="00485645"/>
    <w:rsid w:val="004858D4"/>
    <w:rsid w:val="00490789"/>
    <w:rsid w:val="00492C50"/>
    <w:rsid w:val="00492E00"/>
    <w:rsid w:val="00495AAF"/>
    <w:rsid w:val="00495BD9"/>
    <w:rsid w:val="004A15EA"/>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0DEA"/>
    <w:rsid w:val="00541ADF"/>
    <w:rsid w:val="0054203E"/>
    <w:rsid w:val="00543FC6"/>
    <w:rsid w:val="00545BC5"/>
    <w:rsid w:val="00551B55"/>
    <w:rsid w:val="00551FF9"/>
    <w:rsid w:val="00552AD9"/>
    <w:rsid w:val="005543F5"/>
    <w:rsid w:val="0055466F"/>
    <w:rsid w:val="005548C7"/>
    <w:rsid w:val="00555064"/>
    <w:rsid w:val="00555C7E"/>
    <w:rsid w:val="00557FE5"/>
    <w:rsid w:val="0056127E"/>
    <w:rsid w:val="00561C81"/>
    <w:rsid w:val="00561EBF"/>
    <w:rsid w:val="005641AA"/>
    <w:rsid w:val="00565B39"/>
    <w:rsid w:val="005665CA"/>
    <w:rsid w:val="00571979"/>
    <w:rsid w:val="00573BB5"/>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3F5A"/>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B36"/>
    <w:rsid w:val="00637FDB"/>
    <w:rsid w:val="0064004D"/>
    <w:rsid w:val="006411DE"/>
    <w:rsid w:val="00641321"/>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521"/>
    <w:rsid w:val="006D3EC4"/>
    <w:rsid w:val="006D4745"/>
    <w:rsid w:val="006D7048"/>
    <w:rsid w:val="006D7402"/>
    <w:rsid w:val="006D7434"/>
    <w:rsid w:val="006D76BD"/>
    <w:rsid w:val="006D7F6B"/>
    <w:rsid w:val="006E130C"/>
    <w:rsid w:val="006E1E87"/>
    <w:rsid w:val="006E2EE0"/>
    <w:rsid w:val="006E3715"/>
    <w:rsid w:val="006E3799"/>
    <w:rsid w:val="006E7C37"/>
    <w:rsid w:val="006E7D5A"/>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B29"/>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592B"/>
    <w:rsid w:val="008465A4"/>
    <w:rsid w:val="0084764E"/>
    <w:rsid w:val="00850FAB"/>
    <w:rsid w:val="008521CD"/>
    <w:rsid w:val="00852900"/>
    <w:rsid w:val="00854359"/>
    <w:rsid w:val="00856382"/>
    <w:rsid w:val="00856EEB"/>
    <w:rsid w:val="00862B56"/>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13A8"/>
    <w:rsid w:val="008D35AF"/>
    <w:rsid w:val="008D5464"/>
    <w:rsid w:val="008D7345"/>
    <w:rsid w:val="008E0B71"/>
    <w:rsid w:val="008E7031"/>
    <w:rsid w:val="008F0830"/>
    <w:rsid w:val="008F19D9"/>
    <w:rsid w:val="008F3CDA"/>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5107"/>
    <w:rsid w:val="00A31B62"/>
    <w:rsid w:val="00A31C73"/>
    <w:rsid w:val="00A32858"/>
    <w:rsid w:val="00A32C29"/>
    <w:rsid w:val="00A33C05"/>
    <w:rsid w:val="00A34702"/>
    <w:rsid w:val="00A35219"/>
    <w:rsid w:val="00A37745"/>
    <w:rsid w:val="00A40E94"/>
    <w:rsid w:val="00A41765"/>
    <w:rsid w:val="00A41D04"/>
    <w:rsid w:val="00A4298F"/>
    <w:rsid w:val="00A43155"/>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0E1"/>
    <w:rsid w:val="00A7425E"/>
    <w:rsid w:val="00A7576F"/>
    <w:rsid w:val="00A76145"/>
    <w:rsid w:val="00A80D57"/>
    <w:rsid w:val="00A81996"/>
    <w:rsid w:val="00A837C8"/>
    <w:rsid w:val="00A83C92"/>
    <w:rsid w:val="00A8551E"/>
    <w:rsid w:val="00A85BDE"/>
    <w:rsid w:val="00A86227"/>
    <w:rsid w:val="00A86CC7"/>
    <w:rsid w:val="00A87733"/>
    <w:rsid w:val="00A87764"/>
    <w:rsid w:val="00A8781B"/>
    <w:rsid w:val="00A903FD"/>
    <w:rsid w:val="00A90564"/>
    <w:rsid w:val="00A924FA"/>
    <w:rsid w:val="00A9430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E7ACD"/>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66C"/>
    <w:rsid w:val="00B47A1F"/>
    <w:rsid w:val="00B50239"/>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0356"/>
    <w:rsid w:val="00B8315C"/>
    <w:rsid w:val="00B84405"/>
    <w:rsid w:val="00B86343"/>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3E9F"/>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320F"/>
    <w:rsid w:val="00C569D8"/>
    <w:rsid w:val="00C57DBB"/>
    <w:rsid w:val="00C60174"/>
    <w:rsid w:val="00C63AFD"/>
    <w:rsid w:val="00C70BB0"/>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1D1A"/>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D69B0"/>
    <w:rsid w:val="00CE02F6"/>
    <w:rsid w:val="00CE0E75"/>
    <w:rsid w:val="00CE21C9"/>
    <w:rsid w:val="00CE2B4A"/>
    <w:rsid w:val="00CE3F59"/>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47E2"/>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261F"/>
    <w:rsid w:val="00D86657"/>
    <w:rsid w:val="00D87898"/>
    <w:rsid w:val="00D90665"/>
    <w:rsid w:val="00D90831"/>
    <w:rsid w:val="00D93BEE"/>
    <w:rsid w:val="00D94133"/>
    <w:rsid w:val="00D94E8F"/>
    <w:rsid w:val="00DA39C9"/>
    <w:rsid w:val="00DA4851"/>
    <w:rsid w:val="00DA4B1A"/>
    <w:rsid w:val="00DB05CA"/>
    <w:rsid w:val="00DB2052"/>
    <w:rsid w:val="00DB6CE2"/>
    <w:rsid w:val="00DC4BA6"/>
    <w:rsid w:val="00DC55F9"/>
    <w:rsid w:val="00DC7364"/>
    <w:rsid w:val="00DD09DF"/>
    <w:rsid w:val="00DD1694"/>
    <w:rsid w:val="00DE0D41"/>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1375"/>
    <w:rsid w:val="00E3201E"/>
    <w:rsid w:val="00E3286D"/>
    <w:rsid w:val="00E332C9"/>
    <w:rsid w:val="00E33368"/>
    <w:rsid w:val="00E3341B"/>
    <w:rsid w:val="00E3683D"/>
    <w:rsid w:val="00E41B5B"/>
    <w:rsid w:val="00E42F4D"/>
    <w:rsid w:val="00E4312E"/>
    <w:rsid w:val="00E44B46"/>
    <w:rsid w:val="00E45775"/>
    <w:rsid w:val="00E45B04"/>
    <w:rsid w:val="00E46C30"/>
    <w:rsid w:val="00E47D88"/>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6D7C"/>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001"/>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CD"/>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uiPriority w:val="22"/>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CD"/>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uiPriority w:val="22"/>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89610682">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citaciones@slp.gob.mx" TargetMode="External"/><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KY7JE73JER44-1085195200-1042</_dlc_DocId>
    <_dlc_DocIdUrl xmlns="5b8df2c3-922a-4e54-bca0-18138743ea0e">
      <Url>https://slp.gob.mx/ssalud/_layouts/15/DocIdRedir.aspx?ID=KY7JE73JER44-1085195200-1042</Url>
      <Description>KY7JE73JER44-1085195200-1042</Description>
    </_dlc_DocIdUrl>
  </documentManagement>
</p:properties>
</file>

<file path=customXml/itemProps1.xml><?xml version="1.0" encoding="utf-8"?>
<ds:datastoreItem xmlns:ds="http://schemas.openxmlformats.org/officeDocument/2006/customXml" ds:itemID="{64BD5D2C-71E8-4354-A4FF-99A357F9DF61}">
  <ds:schemaRefs>
    <ds:schemaRef ds:uri="http://schemas.openxmlformats.org/officeDocument/2006/bibliography"/>
  </ds:schemaRefs>
</ds:datastoreItem>
</file>

<file path=customXml/itemProps2.xml><?xml version="1.0" encoding="utf-8"?>
<ds:datastoreItem xmlns:ds="http://schemas.openxmlformats.org/officeDocument/2006/customXml" ds:itemID="{178EA3F3-AC58-4F57-87A7-C21CDEF0D30F}"/>
</file>

<file path=customXml/itemProps3.xml><?xml version="1.0" encoding="utf-8"?>
<ds:datastoreItem xmlns:ds="http://schemas.openxmlformats.org/officeDocument/2006/customXml" ds:itemID="{075A7674-155D-42C4-BBA7-321CB9BD3674}"/>
</file>

<file path=customXml/itemProps4.xml><?xml version="1.0" encoding="utf-8"?>
<ds:datastoreItem xmlns:ds="http://schemas.openxmlformats.org/officeDocument/2006/customXml" ds:itemID="{F24ABCC2-100A-4B7C-8AB6-4FE1A6DB80AB}"/>
</file>

<file path=customXml/itemProps5.xml><?xml version="1.0" encoding="utf-8"?>
<ds:datastoreItem xmlns:ds="http://schemas.openxmlformats.org/officeDocument/2006/customXml" ds:itemID="{00AF2CDC-224B-46BB-BA3D-1DBDC76191CF}"/>
</file>

<file path=docProps/app.xml><?xml version="1.0" encoding="utf-8"?>
<Properties xmlns="http://schemas.openxmlformats.org/officeDocument/2006/extended-properties" xmlns:vt="http://schemas.openxmlformats.org/officeDocument/2006/docPropsVTypes">
  <Template>Normal</Template>
  <TotalTime>523</TotalTime>
  <Pages>53</Pages>
  <Words>19909</Words>
  <Characters>110552</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130201</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Carolina</cp:lastModifiedBy>
  <cp:revision>23</cp:revision>
  <cp:lastPrinted>2024-08-27T22:11:00Z</cp:lastPrinted>
  <dcterms:created xsi:type="dcterms:W3CDTF">2023-09-12T00:25:00Z</dcterms:created>
  <dcterms:modified xsi:type="dcterms:W3CDTF">2024-09-05T23:00:00Z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780719b8-30ba-4b26-9f1b-a02e20704bb9</vt:lpwstr>
  </property>
</Properties>
</file>