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88" w:rsidRPr="00E9564C" w:rsidRDefault="00BF0688" w:rsidP="00061A7B">
      <w:pPr>
        <w:pStyle w:val="Subttulo"/>
        <w:rPr>
          <w:rFonts w:ascii="Arial" w:hAnsi="Arial" w:cs="Arial"/>
          <w:sz w:val="17"/>
        </w:rPr>
      </w:pPr>
      <w:r w:rsidRPr="00E9564C">
        <w:rPr>
          <w:rFonts w:ascii="Arial" w:hAnsi="Arial" w:cs="Arial"/>
        </w:rPr>
        <w:t>SECCIÓN IV</w:t>
      </w:r>
    </w:p>
    <w:p w:rsidR="00F01455" w:rsidRPr="00E9564C" w:rsidRDefault="00F01455" w:rsidP="00F01455">
      <w:pPr>
        <w:spacing w:after="0"/>
        <w:jc w:val="center"/>
        <w:rPr>
          <w:rFonts w:ascii="Arial" w:hAnsi="Arial" w:cs="Arial"/>
          <w:b/>
          <w:sz w:val="20"/>
        </w:rPr>
      </w:pPr>
      <w:r w:rsidRPr="00E9564C">
        <w:rPr>
          <w:rFonts w:ascii="Arial" w:hAnsi="Arial" w:cs="Arial"/>
          <w:b/>
          <w:sz w:val="20"/>
        </w:rPr>
        <w:t>SERVICIOS DE SALUD DE SAN LUIS POTOSÍ</w:t>
      </w:r>
    </w:p>
    <w:p w:rsidR="00F01455" w:rsidRPr="00E9564C" w:rsidRDefault="00F01455" w:rsidP="00F01455">
      <w:pPr>
        <w:spacing w:after="0"/>
        <w:jc w:val="center"/>
        <w:rPr>
          <w:rFonts w:ascii="Arial" w:hAnsi="Arial" w:cs="Arial"/>
          <w:b/>
          <w:sz w:val="20"/>
        </w:rPr>
      </w:pPr>
      <w:r w:rsidRPr="00E9564C">
        <w:rPr>
          <w:rFonts w:ascii="Arial" w:hAnsi="Arial" w:cs="Arial"/>
          <w:b/>
          <w:sz w:val="20"/>
        </w:rPr>
        <w:t>DIRECCIÓN DE ADMINISTRACIÓN</w:t>
      </w:r>
    </w:p>
    <w:p w:rsidR="00F01455" w:rsidRPr="00E9564C" w:rsidRDefault="00F01455" w:rsidP="00F01455">
      <w:pPr>
        <w:spacing w:after="0"/>
        <w:jc w:val="center"/>
        <w:rPr>
          <w:rFonts w:ascii="Arial" w:hAnsi="Arial" w:cs="Arial"/>
          <w:b/>
          <w:sz w:val="20"/>
        </w:rPr>
      </w:pPr>
      <w:r w:rsidRPr="00E9564C">
        <w:rPr>
          <w:rFonts w:ascii="Arial" w:hAnsi="Arial" w:cs="Arial"/>
          <w:b/>
          <w:sz w:val="20"/>
        </w:rPr>
        <w:t>DEPARTAMENTO DE ADQUISICIONES</w:t>
      </w:r>
    </w:p>
    <w:p w:rsidR="00F01455" w:rsidRPr="00E9564C" w:rsidRDefault="00F01455" w:rsidP="00F01455">
      <w:pPr>
        <w:spacing w:after="0"/>
        <w:jc w:val="center"/>
        <w:rPr>
          <w:rFonts w:ascii="Arial" w:hAnsi="Arial" w:cs="Arial"/>
          <w:b/>
          <w:sz w:val="20"/>
        </w:rPr>
      </w:pPr>
    </w:p>
    <w:p w:rsidR="00F01455" w:rsidRPr="00E9564C" w:rsidRDefault="00F01455" w:rsidP="00F01455">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Pr="00E9564C">
        <w:rPr>
          <w:rFonts w:ascii="Arial" w:hAnsi="Arial" w:cs="Arial"/>
          <w:b/>
          <w:noProof/>
          <w:sz w:val="20"/>
        </w:rPr>
        <w:t>SSSLP-LP-</w:t>
      </w:r>
      <w:r w:rsidR="00F753A1">
        <w:rPr>
          <w:rFonts w:ascii="Arial" w:hAnsi="Arial" w:cs="Arial"/>
          <w:b/>
          <w:noProof/>
          <w:sz w:val="20"/>
        </w:rPr>
        <w:t>N058</w:t>
      </w:r>
      <w:r w:rsidRPr="00E9564C">
        <w:rPr>
          <w:rFonts w:ascii="Arial" w:hAnsi="Arial" w:cs="Arial"/>
          <w:b/>
          <w:noProof/>
          <w:sz w:val="20"/>
        </w:rPr>
        <w:t>-2021</w:t>
      </w:r>
    </w:p>
    <w:p w:rsidR="00BF0688" w:rsidRPr="00E9564C" w:rsidRDefault="00BF0688" w:rsidP="00BF0688">
      <w:pPr>
        <w:jc w:val="center"/>
        <w:rPr>
          <w:rFonts w:ascii="Arial" w:hAnsi="Arial" w:cs="Arial"/>
          <w:b/>
          <w:sz w:val="20"/>
        </w:rPr>
      </w:pPr>
    </w:p>
    <w:p w:rsidR="00BF0688" w:rsidRPr="00E9564C" w:rsidRDefault="00BF0688" w:rsidP="00BF0688">
      <w:pPr>
        <w:jc w:val="center"/>
        <w:rPr>
          <w:rFonts w:ascii="Arial" w:hAnsi="Arial" w:cs="Arial"/>
          <w:b/>
          <w:sz w:val="20"/>
        </w:rPr>
      </w:pPr>
      <w:r w:rsidRPr="00E9564C">
        <w:rPr>
          <w:rFonts w:ascii="Arial" w:hAnsi="Arial" w:cs="Arial"/>
          <w:b/>
          <w:sz w:val="20"/>
        </w:rPr>
        <w:t>MODELOS DE ANEXOS</w:t>
      </w:r>
    </w:p>
    <w:p w:rsidR="00BF0688" w:rsidRPr="00E9564C" w:rsidRDefault="00BF0688" w:rsidP="00BF0688">
      <w:pPr>
        <w:jc w:val="center"/>
        <w:rPr>
          <w:rFonts w:ascii="Arial" w:hAnsi="Arial" w:cs="Arial"/>
          <w:b/>
          <w:sz w:val="20"/>
        </w:rPr>
      </w:pPr>
    </w:p>
    <w:p w:rsidR="00BF0688" w:rsidRPr="00E9564C" w:rsidRDefault="00BF0688" w:rsidP="00BF0688">
      <w:pPr>
        <w:rPr>
          <w:rFonts w:ascii="Arial" w:hAnsi="Arial" w:cs="Arial"/>
          <w:sz w:val="20"/>
        </w:rPr>
      </w:pPr>
    </w:p>
    <w:p w:rsidR="00BF0688" w:rsidRPr="00E9564C" w:rsidRDefault="00BF0688" w:rsidP="00BF0688">
      <w:pPr>
        <w:rPr>
          <w:rFonts w:ascii="Arial" w:hAnsi="Arial" w:cs="Arial"/>
          <w:sz w:val="20"/>
        </w:rPr>
      </w:pPr>
      <w:r w:rsidRPr="00E9564C">
        <w:rPr>
          <w:rFonts w:ascii="Arial" w:hAnsi="Arial" w:cs="Arial"/>
          <w:sz w:val="20"/>
        </w:rPr>
        <w:t xml:space="preserve">ESTOS FORMATOS </w:t>
      </w:r>
      <w:r w:rsidR="0000347E" w:rsidRPr="00E9564C">
        <w:rPr>
          <w:rFonts w:ascii="Arial" w:hAnsi="Arial" w:cs="Arial"/>
          <w:sz w:val="20"/>
        </w:rPr>
        <w:t>DEBERÁ</w:t>
      </w:r>
      <w:r w:rsidRPr="00E9564C">
        <w:rPr>
          <w:rFonts w:ascii="Arial" w:hAnsi="Arial" w:cs="Arial"/>
          <w:sz w:val="20"/>
        </w:rPr>
        <w:t xml:space="preserve"> PRESENTARLOS EN PAPEL MEMBRETADO DEL LICITANTE</w:t>
      </w:r>
    </w:p>
    <w:p w:rsidR="00BF0688" w:rsidRPr="00E9564C" w:rsidRDefault="00BF0688" w:rsidP="00BF0688">
      <w:pPr>
        <w:rPr>
          <w:rFonts w:ascii="Arial" w:hAnsi="Arial" w:cs="Arial"/>
          <w:sz w:val="20"/>
        </w:rPr>
      </w:pPr>
    </w:p>
    <w:p w:rsidR="00BF0688" w:rsidRDefault="00BF0688" w:rsidP="00BF0688">
      <w:pPr>
        <w:rPr>
          <w:rFonts w:ascii="Arial" w:hAnsi="Arial" w:cs="Arial"/>
          <w:sz w:val="20"/>
        </w:rPr>
      </w:pPr>
      <w:r w:rsidRPr="00E9564C">
        <w:rPr>
          <w:rFonts w:ascii="Arial" w:hAnsi="Arial" w:cs="Arial"/>
          <w:sz w:val="20"/>
        </w:rPr>
        <w:t>DEBERÁ ANOTAR EL NOMBRE, CARGO Y ESTAR DEBIDAMENTE FIRMADOS POR EL LICITANTE O SU REPRESENTANTE LEGAL</w:t>
      </w:r>
    </w:p>
    <w:p w:rsidR="00EF568A" w:rsidRPr="00EF568A" w:rsidRDefault="00EF568A" w:rsidP="00EF568A">
      <w:pPr>
        <w:jc w:val="center"/>
        <w:rPr>
          <w:rFonts w:ascii="Arial" w:hAnsi="Arial" w:cs="Arial"/>
          <w:b/>
          <w:color w:val="7030A0"/>
          <w:sz w:val="20"/>
        </w:rPr>
      </w:pPr>
      <w:r w:rsidRPr="00EF568A">
        <w:rPr>
          <w:rFonts w:ascii="Arial" w:hAnsi="Arial" w:cs="Arial"/>
          <w:b/>
          <w:color w:val="7030A0"/>
          <w:sz w:val="20"/>
        </w:rPr>
        <w:t>ANEXO 1</w:t>
      </w:r>
      <w:r w:rsidR="00A86A7E">
        <w:rPr>
          <w:rFonts w:ascii="Arial" w:hAnsi="Arial" w:cs="Arial"/>
          <w:b/>
          <w:color w:val="7030A0"/>
          <w:sz w:val="20"/>
        </w:rPr>
        <w:t>A</w:t>
      </w:r>
    </w:p>
    <w:p w:rsidR="00EF568A" w:rsidRDefault="00EF568A" w:rsidP="00BF0688">
      <w:pPr>
        <w:rPr>
          <w:rFonts w:ascii="Arial" w:hAnsi="Arial" w:cs="Arial"/>
          <w:sz w:val="20"/>
        </w:rPr>
      </w:pPr>
    </w:p>
    <w:p w:rsidR="0056750C" w:rsidRDefault="0056750C" w:rsidP="00BF0688">
      <w:pPr>
        <w:rPr>
          <w:rFonts w:ascii="Arial" w:hAnsi="Arial" w:cs="Arial"/>
          <w:sz w:val="20"/>
        </w:rPr>
      </w:pPr>
    </w:p>
    <w:p w:rsidR="00FD59B6" w:rsidRPr="00452581" w:rsidRDefault="00FD59B6" w:rsidP="00FD59B6">
      <w:pPr>
        <w:pStyle w:val="Sinespaciado"/>
        <w:jc w:val="center"/>
        <w:rPr>
          <w:rFonts w:ascii="Arial" w:hAnsi="Arial" w:cs="Arial"/>
          <w:b/>
          <w:sz w:val="24"/>
          <w:szCs w:val="24"/>
          <w:u w:val="single"/>
        </w:rPr>
      </w:pPr>
      <w:r w:rsidRPr="00532295">
        <w:rPr>
          <w:rFonts w:ascii="Arial" w:hAnsi="Arial" w:cs="Arial"/>
          <w:b/>
          <w:sz w:val="24"/>
          <w:szCs w:val="24"/>
          <w:u w:val="single"/>
        </w:rPr>
        <w:t>REQUERIMIENTO</w:t>
      </w:r>
    </w:p>
    <w:p w:rsidR="00FD59B6" w:rsidRDefault="00FD59B6" w:rsidP="00FD59B6">
      <w:pPr>
        <w:spacing w:before="74"/>
        <w:rPr>
          <w:rFonts w:ascii="Arial" w:hAnsi="Arial" w:cs="Arial"/>
          <w:sz w:val="21"/>
          <w:szCs w:val="21"/>
        </w:rPr>
      </w:pPr>
      <w:bookmarkStart w:id="0" w:name="_Toc531593178"/>
      <w:r w:rsidRPr="00861705">
        <w:rPr>
          <w:rFonts w:ascii="Arial" w:hAnsi="Arial" w:cs="Arial"/>
          <w:b/>
          <w:sz w:val="21"/>
          <w:szCs w:val="21"/>
        </w:rPr>
        <w:t>DESCRIPCIÓN DEL SERVICIO</w:t>
      </w:r>
      <w:bookmarkEnd w:id="0"/>
      <w:r w:rsidRPr="00861705">
        <w:rPr>
          <w:rFonts w:ascii="Arial" w:hAnsi="Arial" w:cs="Arial"/>
          <w:sz w:val="21"/>
          <w:szCs w:val="21"/>
        </w:rPr>
        <w:t>.</w:t>
      </w:r>
    </w:p>
    <w:p w:rsidR="00FD59B6" w:rsidRPr="00861705" w:rsidRDefault="00FD59B6" w:rsidP="00FD59B6">
      <w:pPr>
        <w:spacing w:before="74"/>
        <w:rPr>
          <w:rFonts w:ascii="Arial" w:hAnsi="Arial" w:cs="Arial"/>
          <w:sz w:val="21"/>
          <w:szCs w:val="21"/>
        </w:rPr>
      </w:pPr>
    </w:p>
    <w:p w:rsidR="00FD59B6" w:rsidRPr="005E2726" w:rsidRDefault="00FD59B6" w:rsidP="00FD59B6">
      <w:pPr>
        <w:pStyle w:val="Textoindependiente"/>
        <w:ind w:right="-94"/>
        <w:jc w:val="both"/>
        <w:rPr>
          <w:rFonts w:cs="Arial"/>
          <w:sz w:val="21"/>
          <w:szCs w:val="21"/>
          <w:lang w:val="es-ES"/>
        </w:rPr>
      </w:pPr>
      <w:r w:rsidRPr="005E2726">
        <w:rPr>
          <w:rFonts w:cs="Arial"/>
          <w:sz w:val="21"/>
          <w:szCs w:val="21"/>
          <w:lang w:val="es-ES"/>
        </w:rPr>
        <w:t xml:space="preserve">El Servicio que se solicita es </w:t>
      </w:r>
      <w:r w:rsidR="000B66A9">
        <w:rPr>
          <w:rFonts w:cs="Arial"/>
          <w:sz w:val="21"/>
          <w:szCs w:val="21"/>
          <w:lang w:val="es-ES"/>
        </w:rPr>
        <w:t>para el</w:t>
      </w:r>
      <w:r w:rsidRPr="005E2726">
        <w:rPr>
          <w:rFonts w:cs="Arial"/>
          <w:sz w:val="21"/>
          <w:szCs w:val="21"/>
          <w:lang w:val="es-ES"/>
        </w:rPr>
        <w:t xml:space="preserve"> SERVICIO INTEGRAL PARA LA TERAPIA ENDOVENOSA </w:t>
      </w:r>
      <w:r w:rsidRPr="005E2726">
        <w:rPr>
          <w:rFonts w:cs="Arial"/>
          <w:noProof/>
          <w:sz w:val="21"/>
          <w:szCs w:val="21"/>
        </w:rPr>
        <w:t>CON BOMBA DE INFUSION</w:t>
      </w:r>
    </w:p>
    <w:p w:rsidR="00FD59B6" w:rsidRPr="005E2726" w:rsidRDefault="00FD59B6" w:rsidP="00FD59B6">
      <w:pPr>
        <w:spacing w:line="276" w:lineRule="auto"/>
        <w:rPr>
          <w:rFonts w:ascii="Arial" w:hAnsi="Arial" w:cs="Arial"/>
          <w:b/>
          <w:noProof/>
          <w:sz w:val="21"/>
          <w:szCs w:val="21"/>
          <w:lang w:val="es-MX"/>
        </w:rPr>
      </w:pPr>
    </w:p>
    <w:p w:rsidR="00FD59B6" w:rsidRPr="005E2726" w:rsidRDefault="00FD59B6" w:rsidP="00FD59B6">
      <w:pPr>
        <w:shd w:val="clear" w:color="auto" w:fill="FFFFFF"/>
        <w:jc w:val="center"/>
        <w:rPr>
          <w:rFonts w:ascii="Arial" w:hAnsi="Arial" w:cs="Arial"/>
          <w:b/>
          <w:sz w:val="21"/>
          <w:szCs w:val="21"/>
        </w:rPr>
      </w:pPr>
      <w:r w:rsidRPr="005E2726">
        <w:rPr>
          <w:rFonts w:ascii="Arial" w:hAnsi="Arial" w:cs="Arial"/>
          <w:b/>
          <w:sz w:val="21"/>
          <w:szCs w:val="21"/>
        </w:rPr>
        <w:t>BOMBA DE INFUSION VOLUMETRICA</w:t>
      </w:r>
    </w:p>
    <w:p w:rsidR="00FD59B6" w:rsidRPr="005E2726" w:rsidRDefault="00FD59B6" w:rsidP="00FD59B6">
      <w:pPr>
        <w:shd w:val="clear" w:color="auto" w:fill="FFFFFF"/>
        <w:jc w:val="center"/>
        <w:rPr>
          <w:rFonts w:ascii="Arial" w:hAnsi="Arial" w:cs="Arial"/>
          <w:sz w:val="21"/>
          <w:szCs w:val="21"/>
          <w:lang w:val="es-MX"/>
        </w:rPr>
      </w:pPr>
    </w:p>
    <w:p w:rsidR="00FD59B6" w:rsidRPr="005E2726" w:rsidRDefault="00FD59B6" w:rsidP="00FD59B6">
      <w:pPr>
        <w:shd w:val="clear" w:color="auto" w:fill="FFFFFF"/>
        <w:rPr>
          <w:rFonts w:ascii="Arial" w:hAnsi="Arial" w:cs="Arial"/>
          <w:sz w:val="21"/>
          <w:szCs w:val="21"/>
          <w:lang w:val="es-MX" w:eastAsia="es-MX"/>
        </w:rPr>
      </w:pPr>
      <w:r w:rsidRPr="005E2726">
        <w:rPr>
          <w:rFonts w:ascii="Arial" w:hAnsi="Arial" w:cs="Arial"/>
          <w:sz w:val="21"/>
          <w:szCs w:val="21"/>
          <w:lang w:val="es-MX"/>
        </w:rPr>
        <w:t>Es un sistema de infusión volumétrico adaptable a cualquier unidad de cuidados hospitalarios, que asegura un flujo preciso y constante, con programación directa de dosis en unidades másicas, o bien, en unidades volumétricas; con capacidad de interactuar con un Software de Reducción de Errores de Dosificación, Software de Monitoreo Centralizado del status de la infusión y de alarmas, y Software Mayores de Administración de Datos del Paciente o con Sistemas de Información Clínica dentro de los hospitales diseñado para satisfacer la creciente demanda de estandarización en todos los hospitales. Este sistema es apto para aplicaciones médicas, quirúrgicas y de cuidados críticos, gracias a su capacidad de administración de líquidos por ser compatible con los equipos y accesorios de administración</w:t>
      </w:r>
      <w:r w:rsidRPr="005E2726">
        <w:rPr>
          <w:rFonts w:ascii="Arial" w:hAnsi="Arial" w:cs="Arial"/>
          <w:color w:val="000000"/>
          <w:sz w:val="21"/>
          <w:szCs w:val="21"/>
          <w:lang w:val="es-MX" w:eastAsia="es-MX"/>
        </w:rPr>
        <w:t xml:space="preserve"> </w:t>
      </w:r>
    </w:p>
    <w:p w:rsidR="00FD59B6" w:rsidRPr="005E2726" w:rsidRDefault="00FD59B6" w:rsidP="00FD59B6">
      <w:pPr>
        <w:shd w:val="clear" w:color="auto" w:fill="FFFFFF"/>
        <w:rPr>
          <w:rFonts w:ascii="Arial" w:hAnsi="Arial" w:cs="Arial"/>
          <w:color w:val="000000"/>
          <w:sz w:val="21"/>
          <w:szCs w:val="21"/>
          <w:lang w:val="es-MX" w:eastAsia="es-MX"/>
        </w:rPr>
      </w:pP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sz w:val="21"/>
          <w:szCs w:val="21"/>
          <w:lang w:val="es-MX"/>
        </w:rPr>
        <w:t>Es un sistema de infusión volumétrico de línea-dual, diseñado para satisfacer la creciente demanda de estandarización en todos los hospitales. Este sistema es apto para aplicaciones médicas, quirúrgicas y de cuidados críticos, gracias a su capacidad de administración de líquidos vía línea primaria, secundaria y secundaria -  primaria. Por ser compatible con los equipos y accesorios de administración</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El sistema de infusión incluye las siguientes características: </w:t>
      </w:r>
    </w:p>
    <w:p w:rsidR="00FD59B6" w:rsidRPr="005E2726" w:rsidRDefault="00FD59B6" w:rsidP="00FD59B6">
      <w:pPr>
        <w:shd w:val="clear" w:color="auto" w:fill="FFFFFF"/>
        <w:spacing w:line="240" w:lineRule="atLeast"/>
        <w:textAlignment w:val="baseline"/>
        <w:outlineLvl w:val="3"/>
        <w:rPr>
          <w:rFonts w:ascii="Arial" w:hAnsi="Arial" w:cs="Arial"/>
          <w:sz w:val="21"/>
          <w:szCs w:val="21"/>
          <w:lang w:val="es-MX" w:eastAsia="es-MX"/>
        </w:rPr>
      </w:pPr>
      <w:proofErr w:type="gramStart"/>
      <w:r w:rsidRPr="005E2726">
        <w:rPr>
          <w:rFonts w:ascii="Arial" w:hAnsi="Arial" w:cs="Arial"/>
          <w:sz w:val="21"/>
          <w:szCs w:val="21"/>
          <w:lang w:val="es-MX" w:eastAsia="es-MX"/>
        </w:rPr>
        <w:t>de</w:t>
      </w:r>
      <w:proofErr w:type="gramEnd"/>
      <w:r w:rsidRPr="005E2726">
        <w:rPr>
          <w:rFonts w:ascii="Arial" w:hAnsi="Arial" w:cs="Arial"/>
          <w:sz w:val="21"/>
          <w:szCs w:val="21"/>
          <w:lang w:val="es-MX" w:eastAsia="es-MX"/>
        </w:rPr>
        <w:t xml:space="preserve"> largo volumen indicada para la administración de fluidos en diferentes terapias y áreas clínicas y diseñada para una completa interoperabilidad con la historia clínica electrónica</w:t>
      </w:r>
      <w:r w:rsidRPr="005E2726">
        <w:rPr>
          <w:rFonts w:ascii="Arial" w:hAnsi="Arial" w:cs="Arial"/>
          <w:sz w:val="21"/>
          <w:szCs w:val="21"/>
          <w:lang w:val="es-MX" w:eastAsia="es-MX"/>
        </w:rPr>
        <w:br/>
        <w:t>– Posibilidad de administrar dos medicamentos compatibles de manera simultánea.</w:t>
      </w:r>
    </w:p>
    <w:p w:rsidR="00FD59B6" w:rsidRPr="005E2726" w:rsidRDefault="00FD59B6" w:rsidP="00FD59B6">
      <w:pPr>
        <w:rPr>
          <w:rFonts w:ascii="Arial" w:hAnsi="Arial" w:cs="Arial"/>
          <w:sz w:val="21"/>
          <w:szCs w:val="21"/>
        </w:rPr>
      </w:pPr>
      <w:r w:rsidRPr="005E2726">
        <w:rPr>
          <w:rFonts w:ascii="Arial" w:hAnsi="Arial" w:cs="Arial"/>
          <w:sz w:val="21"/>
          <w:szCs w:val="21"/>
        </w:rPr>
        <w:t xml:space="preserve">Dos canales que pueden ser programados Independiente y </w:t>
      </w:r>
      <w:proofErr w:type="spellStart"/>
      <w:r w:rsidRPr="005E2726">
        <w:rPr>
          <w:rFonts w:ascii="Arial" w:hAnsi="Arial" w:cs="Arial"/>
          <w:sz w:val="21"/>
          <w:szCs w:val="21"/>
        </w:rPr>
        <w:t>simultaneamente</w:t>
      </w:r>
      <w:proofErr w:type="spellEnd"/>
      <w:r w:rsidRPr="005E2726">
        <w:rPr>
          <w:rFonts w:ascii="Arial" w:hAnsi="Arial" w:cs="Arial"/>
          <w:sz w:val="21"/>
          <w:szCs w:val="21"/>
        </w:rPr>
        <w:t xml:space="preserve"> con modalidades de micro y macro infusión.</w:t>
      </w:r>
    </w:p>
    <w:p w:rsidR="00FD59B6" w:rsidRPr="005E2726" w:rsidRDefault="00FD59B6" w:rsidP="00FD59B6">
      <w:pPr>
        <w:rPr>
          <w:rFonts w:ascii="Arial" w:hAnsi="Arial" w:cs="Arial"/>
          <w:sz w:val="21"/>
          <w:szCs w:val="21"/>
        </w:rPr>
      </w:pPr>
      <w:r w:rsidRPr="005E2726">
        <w:rPr>
          <w:rFonts w:ascii="Arial" w:hAnsi="Arial" w:cs="Arial"/>
          <w:sz w:val="21"/>
          <w:szCs w:val="21"/>
        </w:rPr>
        <w:t xml:space="preserve">Funciones </w:t>
      </w:r>
      <w:proofErr w:type="gramStart"/>
      <w:r w:rsidRPr="005E2726">
        <w:rPr>
          <w:rFonts w:ascii="Arial" w:hAnsi="Arial" w:cs="Arial"/>
          <w:sz w:val="21"/>
          <w:szCs w:val="21"/>
        </w:rPr>
        <w:t>avanzadas</w:t>
      </w:r>
      <w:proofErr w:type="gramEnd"/>
      <w:r w:rsidRPr="005E2726">
        <w:rPr>
          <w:rFonts w:ascii="Arial" w:hAnsi="Arial" w:cs="Arial"/>
          <w:sz w:val="21"/>
          <w:szCs w:val="21"/>
        </w:rPr>
        <w:t xml:space="preserve"> de infusión</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Cálculo de la dosis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lastRenderedPageBreak/>
        <w:t>- Dosis de carga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Infusión en pasos múltiples</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Programación simultanea o alterna de la infusión secundaria.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Selección de Terapia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Llamada de enfermera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Ajuste Comienzo retrasado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Modo de reserva</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xml:space="preserve">- Biblioteca de etiquetas de Drogas (lista de fármacos </w:t>
      </w:r>
      <w:proofErr w:type="gramStart"/>
      <w:r w:rsidRPr="005E2726">
        <w:rPr>
          <w:rFonts w:ascii="Arial" w:hAnsi="Arial" w:cs="Arial"/>
          <w:color w:val="000000"/>
          <w:sz w:val="21"/>
          <w:szCs w:val="21"/>
          <w:lang w:val="es-MX" w:eastAsia="es-MX"/>
        </w:rPr>
        <w:t>pre programados</w:t>
      </w:r>
      <w:proofErr w:type="gramEnd"/>
      <w:r w:rsidRPr="005E2726">
        <w:rPr>
          <w:rFonts w:ascii="Arial" w:hAnsi="Arial" w:cs="Arial"/>
          <w:color w:val="000000"/>
          <w:sz w:val="21"/>
          <w:szCs w:val="21"/>
          <w:lang w:val="es-MX" w:eastAsia="es-MX"/>
        </w:rPr>
        <w:t>.)</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Modos de entrega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Titulación DE MEDICAMENTOS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xml:space="preserve">- 0,1 a 99,9 ml / h de caudal gama para ambas líneas (en 0,1 ml / </w:t>
      </w:r>
      <w:proofErr w:type="spellStart"/>
      <w:r w:rsidRPr="005E2726">
        <w:rPr>
          <w:rFonts w:ascii="Arial" w:hAnsi="Arial" w:cs="Arial"/>
          <w:color w:val="000000"/>
          <w:sz w:val="21"/>
          <w:szCs w:val="21"/>
          <w:lang w:val="es-MX" w:eastAsia="es-MX"/>
        </w:rPr>
        <w:t>hr</w:t>
      </w:r>
      <w:proofErr w:type="spellEnd"/>
      <w:r w:rsidRPr="005E2726">
        <w:rPr>
          <w:rFonts w:ascii="Arial" w:hAnsi="Arial" w:cs="Arial"/>
          <w:color w:val="000000"/>
          <w:sz w:val="21"/>
          <w:szCs w:val="21"/>
          <w:lang w:val="es-MX" w:eastAsia="es-MX"/>
        </w:rPr>
        <w:t xml:space="preserve"> incrementos)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xml:space="preserve">- Caudal 100-999 ml / h gama para ambas líneas (en 1 ml / </w:t>
      </w:r>
      <w:proofErr w:type="spellStart"/>
      <w:r w:rsidRPr="005E2726">
        <w:rPr>
          <w:rFonts w:ascii="Arial" w:hAnsi="Arial" w:cs="Arial"/>
          <w:color w:val="000000"/>
          <w:sz w:val="21"/>
          <w:szCs w:val="21"/>
          <w:lang w:val="es-MX" w:eastAsia="es-MX"/>
        </w:rPr>
        <w:t>hr</w:t>
      </w:r>
      <w:proofErr w:type="spellEnd"/>
      <w:r w:rsidRPr="005E2726">
        <w:rPr>
          <w:rFonts w:ascii="Arial" w:hAnsi="Arial" w:cs="Arial"/>
          <w:color w:val="000000"/>
          <w:sz w:val="21"/>
          <w:szCs w:val="21"/>
          <w:lang w:val="es-MX" w:eastAsia="es-MX"/>
        </w:rPr>
        <w:t xml:space="preserve"> incrementos)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Protección anti-flujo libre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xml:space="preserve">- La extracción del aire / </w:t>
      </w:r>
      <w:proofErr w:type="spellStart"/>
      <w:r w:rsidRPr="005E2726">
        <w:rPr>
          <w:rFonts w:ascii="Arial" w:hAnsi="Arial" w:cs="Arial"/>
          <w:color w:val="000000"/>
          <w:sz w:val="21"/>
          <w:szCs w:val="21"/>
          <w:lang w:val="es-MX" w:eastAsia="es-MX"/>
        </w:rPr>
        <w:t>backpriming</w:t>
      </w:r>
      <w:proofErr w:type="spellEnd"/>
      <w:r w:rsidRPr="005E2726">
        <w:rPr>
          <w:rFonts w:ascii="Arial" w:hAnsi="Arial" w:cs="Arial"/>
          <w:color w:val="000000"/>
          <w:sz w:val="21"/>
          <w:szCs w:val="21"/>
          <w:lang w:val="es-MX" w:eastAsia="es-MX"/>
        </w:rPr>
        <w:t>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Indicador de batería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Detección de Aire (proximal y distal)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Comunicación serie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Histórico de alarmas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Los volúmenes infundidos (A, B, volúmenes totales)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MVA al final de la dosis (1 ml / h o menos dependiendo de la tasa de entrega), o la tasa de    seguir para continuar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Ajuste de la presión distal Variable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No pulsátil precisión volumétrica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Control por microprocesador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Gran pantalla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Panel de iluminación de vuelta con red eléctrica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Interruptor de bloqueo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xml:space="preserve">- </w:t>
      </w:r>
      <w:proofErr w:type="spellStart"/>
      <w:r w:rsidRPr="005E2726">
        <w:rPr>
          <w:rFonts w:ascii="Arial" w:hAnsi="Arial" w:cs="Arial"/>
          <w:color w:val="000000"/>
          <w:sz w:val="21"/>
          <w:szCs w:val="21"/>
          <w:lang w:val="es-MX" w:eastAsia="es-MX"/>
        </w:rPr>
        <w:t>Fullfill</w:t>
      </w:r>
      <w:proofErr w:type="spellEnd"/>
      <w:r w:rsidRPr="005E2726">
        <w:rPr>
          <w:rFonts w:ascii="Arial" w:hAnsi="Arial" w:cs="Arial"/>
          <w:color w:val="000000"/>
          <w:sz w:val="21"/>
          <w:szCs w:val="21"/>
          <w:lang w:val="es-MX" w:eastAsia="es-MX"/>
        </w:rPr>
        <w:t xml:space="preserve"> Estándar, </w:t>
      </w:r>
      <w:proofErr w:type="spellStart"/>
      <w:r w:rsidRPr="005E2726">
        <w:rPr>
          <w:rFonts w:ascii="Arial" w:hAnsi="Arial" w:cs="Arial"/>
          <w:color w:val="000000"/>
          <w:sz w:val="21"/>
          <w:szCs w:val="21"/>
          <w:lang w:val="es-MX" w:eastAsia="es-MX"/>
        </w:rPr>
        <w:t>partfill</w:t>
      </w:r>
      <w:proofErr w:type="spellEnd"/>
      <w:r w:rsidRPr="005E2726">
        <w:rPr>
          <w:rFonts w:ascii="Arial" w:hAnsi="Arial" w:cs="Arial"/>
          <w:color w:val="000000"/>
          <w:sz w:val="21"/>
          <w:szCs w:val="21"/>
          <w:lang w:val="es-MX" w:eastAsia="es-MX"/>
        </w:rPr>
        <w:t>, jeringa, y el uso vial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Enteral y administración de fluido parenteral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La sangre y productos de sangre entrega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Amplia gama de la norma y de la especialidad sets de administración</w:t>
      </w:r>
    </w:p>
    <w:p w:rsidR="00FD59B6" w:rsidRPr="005E2726" w:rsidRDefault="00FD59B6" w:rsidP="00FD59B6">
      <w:pPr>
        <w:shd w:val="clear" w:color="auto" w:fill="FFFFFF"/>
        <w:rPr>
          <w:rFonts w:ascii="Arial" w:hAnsi="Arial" w:cs="Arial"/>
          <w:color w:val="000000"/>
          <w:sz w:val="21"/>
          <w:szCs w:val="21"/>
          <w:lang w:val="es-MX" w:eastAsia="es-MX"/>
        </w:rPr>
      </w:pP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b/>
          <w:bCs/>
          <w:color w:val="000000"/>
          <w:sz w:val="21"/>
          <w:szCs w:val="21"/>
          <w:lang w:val="es-MX" w:eastAsia="es-MX"/>
        </w:rPr>
        <w:t>Alarmas:</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Alarmas incluyen los siguientes: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Violación de bloqueo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VAI completa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Válvula / Falla de la prueba de casete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Llamada de enfermera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No hay alarma acción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xml:space="preserve">- Inactivo </w:t>
      </w:r>
      <w:proofErr w:type="spellStart"/>
      <w:r w:rsidRPr="005E2726">
        <w:rPr>
          <w:rFonts w:ascii="Arial" w:hAnsi="Arial" w:cs="Arial"/>
          <w:color w:val="000000"/>
          <w:sz w:val="21"/>
          <w:szCs w:val="21"/>
          <w:lang w:val="es-MX" w:eastAsia="es-MX"/>
        </w:rPr>
        <w:t>Infuser</w:t>
      </w:r>
      <w:proofErr w:type="spellEnd"/>
      <w:r w:rsidRPr="005E2726">
        <w:rPr>
          <w:rFonts w:ascii="Arial" w:hAnsi="Arial" w:cs="Arial"/>
          <w:color w:val="000000"/>
          <w:sz w:val="21"/>
          <w:szCs w:val="21"/>
          <w:lang w:val="es-MX" w:eastAsia="es-MX"/>
        </w:rPr>
        <w:t xml:space="preserve"> durante dos minutos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lastRenderedPageBreak/>
        <w:t>- Oclusión distal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Oclusión proximal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En la línea de aire proximal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En la línea de aire distal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Batería baja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Puerta abierta mientras bombeo</w:t>
      </w:r>
    </w:p>
    <w:p w:rsidR="00FD59B6" w:rsidRPr="005E2726" w:rsidRDefault="00FD59B6" w:rsidP="00FD59B6">
      <w:pPr>
        <w:shd w:val="clear" w:color="auto" w:fill="FFFFFF"/>
        <w:rPr>
          <w:rFonts w:ascii="Arial" w:hAnsi="Arial" w:cs="Arial"/>
          <w:color w:val="000000"/>
          <w:sz w:val="21"/>
          <w:szCs w:val="21"/>
          <w:lang w:val="es-MX" w:eastAsia="es-MX"/>
        </w:rPr>
      </w:pP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OTRAS ESPECIFICACIONES</w:t>
      </w:r>
    </w:p>
    <w:p w:rsidR="00FD59B6" w:rsidRPr="005E2726" w:rsidRDefault="00FD59B6" w:rsidP="00FD59B6">
      <w:pPr>
        <w:shd w:val="clear" w:color="auto" w:fill="FFFFFF"/>
        <w:rPr>
          <w:rFonts w:ascii="Arial" w:hAnsi="Arial" w:cs="Arial"/>
          <w:color w:val="000000"/>
          <w:sz w:val="21"/>
          <w:szCs w:val="21"/>
          <w:lang w:val="es-MX" w:eastAsia="es-MX"/>
        </w:rPr>
      </w:pPr>
    </w:p>
    <w:p w:rsidR="00FD59B6" w:rsidRPr="005E2726" w:rsidRDefault="00FD59B6" w:rsidP="00FD59B6">
      <w:pPr>
        <w:rPr>
          <w:rFonts w:ascii="Arial" w:hAnsi="Arial" w:cs="Arial"/>
          <w:sz w:val="21"/>
          <w:szCs w:val="21"/>
          <w:lang w:val="es-MX"/>
        </w:rPr>
      </w:pPr>
      <w:r w:rsidRPr="005E2726">
        <w:rPr>
          <w:rFonts w:ascii="Arial" w:hAnsi="Arial" w:cs="Arial"/>
          <w:b/>
          <w:sz w:val="21"/>
          <w:szCs w:val="21"/>
          <w:lang w:val="es-MX"/>
        </w:rPr>
        <w:t>Tecnología de válvulas</w:t>
      </w:r>
      <w:r w:rsidRPr="005E2726">
        <w:rPr>
          <w:rFonts w:ascii="Arial" w:hAnsi="Arial" w:cs="Arial"/>
          <w:sz w:val="21"/>
          <w:szCs w:val="21"/>
          <w:lang w:val="es-MX"/>
        </w:rPr>
        <w:t>. - Sistema de válvulas que controlan el flujo con presión positiva permitiendo infundir,</w:t>
      </w:r>
    </w:p>
    <w:p w:rsidR="00FD59B6" w:rsidRPr="005E2726" w:rsidRDefault="00FD59B6" w:rsidP="00FD59B6">
      <w:pPr>
        <w:rPr>
          <w:rFonts w:ascii="Arial" w:hAnsi="Arial" w:cs="Arial"/>
          <w:sz w:val="21"/>
          <w:szCs w:val="21"/>
          <w:lang w:val="es-MX"/>
        </w:rPr>
      </w:pPr>
      <w:r w:rsidRPr="005E2726">
        <w:rPr>
          <w:rFonts w:ascii="Arial" w:hAnsi="Arial" w:cs="Arial"/>
          <w:sz w:val="21"/>
          <w:szCs w:val="21"/>
          <w:lang w:val="es-MX"/>
        </w:rPr>
        <w:t>Independientemente de la altura a la que se encuentre la bomba, a diferencia de las bombas con tubos</w:t>
      </w:r>
    </w:p>
    <w:p w:rsidR="00FD59B6" w:rsidRPr="005E2726" w:rsidRDefault="00FD59B6" w:rsidP="00FD59B6">
      <w:pPr>
        <w:rPr>
          <w:rFonts w:ascii="Arial" w:hAnsi="Arial" w:cs="Arial"/>
          <w:sz w:val="21"/>
          <w:szCs w:val="21"/>
          <w:lang w:val="es-MX"/>
        </w:rPr>
      </w:pPr>
      <w:proofErr w:type="gramStart"/>
      <w:r w:rsidRPr="005E2726">
        <w:rPr>
          <w:rFonts w:ascii="Arial" w:hAnsi="Arial" w:cs="Arial"/>
          <w:sz w:val="21"/>
          <w:szCs w:val="21"/>
          <w:lang w:val="es-MX"/>
        </w:rPr>
        <w:t>en</w:t>
      </w:r>
      <w:proofErr w:type="gramEnd"/>
      <w:r w:rsidRPr="005E2726">
        <w:rPr>
          <w:rFonts w:ascii="Arial" w:hAnsi="Arial" w:cs="Arial"/>
          <w:sz w:val="21"/>
          <w:szCs w:val="21"/>
          <w:lang w:val="es-MX"/>
        </w:rPr>
        <w:t xml:space="preserve"> línea recta, las cuales dependen de una presión hidrostática superior (dependiente de la altura).</w:t>
      </w:r>
    </w:p>
    <w:p w:rsidR="00FD59B6" w:rsidRPr="005E2726" w:rsidRDefault="00FD59B6" w:rsidP="00FD59B6">
      <w:pPr>
        <w:rPr>
          <w:rFonts w:ascii="Arial" w:hAnsi="Arial" w:cs="Arial"/>
          <w:sz w:val="21"/>
          <w:szCs w:val="21"/>
          <w:lang w:val="es-MX"/>
        </w:rPr>
      </w:pPr>
      <w:r w:rsidRPr="005E2726">
        <w:rPr>
          <w:rFonts w:ascii="Arial" w:hAnsi="Arial" w:cs="Arial"/>
          <w:sz w:val="21"/>
          <w:szCs w:val="21"/>
          <w:lang w:val="es-MX"/>
        </w:rPr>
        <w:t>- Permite el suministro de una infusión secundaria simultánea sin cambiar la altura del contenedor principal.</w:t>
      </w:r>
    </w:p>
    <w:p w:rsidR="00FD59B6" w:rsidRPr="005E2726" w:rsidRDefault="00FD59B6" w:rsidP="00FD59B6">
      <w:pPr>
        <w:rPr>
          <w:rFonts w:ascii="Arial" w:hAnsi="Arial" w:cs="Arial"/>
          <w:sz w:val="21"/>
          <w:szCs w:val="21"/>
          <w:lang w:val="es-MX"/>
        </w:rPr>
      </w:pPr>
      <w:r w:rsidRPr="005E2726">
        <w:rPr>
          <w:rFonts w:ascii="Arial" w:hAnsi="Arial" w:cs="Arial"/>
          <w:sz w:val="21"/>
          <w:szCs w:val="21"/>
          <w:lang w:val="es-MX"/>
        </w:rPr>
        <w:t>- Permite el retro purgado automático para eliminar el aire acumulado sin desconectar la línea del paciente.</w:t>
      </w:r>
    </w:p>
    <w:p w:rsidR="00FD59B6" w:rsidRPr="005E2726" w:rsidRDefault="00FD59B6" w:rsidP="00FD59B6">
      <w:pPr>
        <w:rPr>
          <w:rFonts w:ascii="Arial" w:hAnsi="Arial" w:cs="Arial"/>
          <w:sz w:val="21"/>
          <w:szCs w:val="21"/>
          <w:lang w:val="es-MX"/>
        </w:rPr>
      </w:pPr>
      <w:r w:rsidRPr="005E2726">
        <w:rPr>
          <w:rFonts w:ascii="Arial" w:hAnsi="Arial" w:cs="Arial"/>
          <w:sz w:val="21"/>
          <w:szCs w:val="21"/>
          <w:lang w:val="es-MX"/>
        </w:rPr>
        <w:t>- Asegura que los fluidos de la línea secundaria sean suministrados según lo programado, lo</w:t>
      </w:r>
    </w:p>
    <w:p w:rsidR="00FD59B6" w:rsidRPr="005E2726" w:rsidRDefault="00FD59B6" w:rsidP="00FD59B6">
      <w:pPr>
        <w:rPr>
          <w:rFonts w:ascii="Arial" w:hAnsi="Arial" w:cs="Arial"/>
          <w:sz w:val="21"/>
          <w:szCs w:val="21"/>
          <w:lang w:val="es-MX"/>
        </w:rPr>
      </w:pPr>
      <w:proofErr w:type="gramStart"/>
      <w:r w:rsidRPr="005E2726">
        <w:rPr>
          <w:rFonts w:ascii="Arial" w:hAnsi="Arial" w:cs="Arial"/>
          <w:sz w:val="21"/>
          <w:szCs w:val="21"/>
          <w:lang w:val="es-MX"/>
        </w:rPr>
        <w:t>que</w:t>
      </w:r>
      <w:proofErr w:type="gramEnd"/>
      <w:r w:rsidRPr="005E2726">
        <w:rPr>
          <w:rFonts w:ascii="Arial" w:hAnsi="Arial" w:cs="Arial"/>
          <w:sz w:val="21"/>
          <w:szCs w:val="21"/>
          <w:lang w:val="es-MX"/>
        </w:rPr>
        <w:t xml:space="preserve"> reduce riesgos por errores del operador (por ejemplo, no elevar el segundo recipiente,</w:t>
      </w:r>
    </w:p>
    <w:p w:rsidR="00FD59B6" w:rsidRPr="005E2726" w:rsidRDefault="00FD59B6" w:rsidP="00FD59B6">
      <w:pPr>
        <w:rPr>
          <w:rFonts w:ascii="Arial" w:hAnsi="Arial" w:cs="Arial"/>
          <w:sz w:val="21"/>
          <w:szCs w:val="21"/>
          <w:lang w:val="es-MX"/>
        </w:rPr>
      </w:pPr>
      <w:proofErr w:type="gramStart"/>
      <w:r w:rsidRPr="005E2726">
        <w:rPr>
          <w:rFonts w:ascii="Arial" w:hAnsi="Arial" w:cs="Arial"/>
          <w:sz w:val="21"/>
          <w:szCs w:val="21"/>
          <w:lang w:val="es-MX"/>
        </w:rPr>
        <w:t>no</w:t>
      </w:r>
      <w:proofErr w:type="gramEnd"/>
      <w:r w:rsidRPr="005E2726">
        <w:rPr>
          <w:rFonts w:ascii="Arial" w:hAnsi="Arial" w:cs="Arial"/>
          <w:sz w:val="21"/>
          <w:szCs w:val="21"/>
          <w:lang w:val="es-MX"/>
        </w:rPr>
        <w:t xml:space="preserve"> abrir el regulador en la segunda línea).</w:t>
      </w:r>
    </w:p>
    <w:p w:rsidR="00FD59B6" w:rsidRPr="005E2726" w:rsidRDefault="00FD59B6" w:rsidP="00FD59B6">
      <w:pPr>
        <w:rPr>
          <w:rFonts w:ascii="Arial" w:hAnsi="Arial" w:cs="Arial"/>
          <w:sz w:val="21"/>
          <w:szCs w:val="21"/>
          <w:lang w:val="es-MX"/>
        </w:rPr>
      </w:pPr>
      <w:r w:rsidRPr="005E2726">
        <w:rPr>
          <w:rFonts w:ascii="Arial" w:hAnsi="Arial" w:cs="Arial"/>
          <w:b/>
          <w:sz w:val="21"/>
          <w:szCs w:val="21"/>
          <w:lang w:val="es-MX"/>
        </w:rPr>
        <w:t>Cámara de Bombeo</w:t>
      </w:r>
      <w:r w:rsidRPr="005E2726">
        <w:rPr>
          <w:rFonts w:ascii="Arial" w:hAnsi="Arial" w:cs="Arial"/>
          <w:sz w:val="21"/>
          <w:szCs w:val="21"/>
          <w:lang w:val="es-MX"/>
        </w:rPr>
        <w:t>. - El sistema del casete presenta un diafragma flexible que permite un suministro</w:t>
      </w:r>
    </w:p>
    <w:p w:rsidR="00FD59B6" w:rsidRPr="005E2726" w:rsidRDefault="00FD59B6" w:rsidP="00FD59B6">
      <w:pPr>
        <w:rPr>
          <w:rFonts w:ascii="Arial" w:hAnsi="Arial" w:cs="Arial"/>
          <w:sz w:val="21"/>
          <w:szCs w:val="21"/>
          <w:lang w:val="es-MX"/>
        </w:rPr>
      </w:pPr>
      <w:proofErr w:type="gramStart"/>
      <w:r w:rsidRPr="005E2726">
        <w:rPr>
          <w:rFonts w:ascii="Arial" w:hAnsi="Arial" w:cs="Arial"/>
          <w:sz w:val="21"/>
          <w:szCs w:val="21"/>
          <w:lang w:val="es-MX"/>
        </w:rPr>
        <w:t>de</w:t>
      </w:r>
      <w:proofErr w:type="gramEnd"/>
      <w:r w:rsidRPr="005E2726">
        <w:rPr>
          <w:rFonts w:ascii="Arial" w:hAnsi="Arial" w:cs="Arial"/>
          <w:sz w:val="21"/>
          <w:szCs w:val="21"/>
          <w:lang w:val="es-MX"/>
        </w:rPr>
        <w:t xml:space="preserve"> medicación altamente preciso.</w:t>
      </w:r>
    </w:p>
    <w:p w:rsidR="00FD59B6" w:rsidRPr="005E2726" w:rsidRDefault="00FD59B6" w:rsidP="00FD59B6">
      <w:pPr>
        <w:rPr>
          <w:rFonts w:ascii="Arial" w:hAnsi="Arial" w:cs="Arial"/>
          <w:sz w:val="21"/>
          <w:szCs w:val="21"/>
          <w:lang w:val="es-MX"/>
        </w:rPr>
      </w:pPr>
      <w:r w:rsidRPr="005E2726">
        <w:rPr>
          <w:rFonts w:ascii="Arial" w:hAnsi="Arial" w:cs="Arial"/>
          <w:sz w:val="21"/>
          <w:szCs w:val="21"/>
          <w:lang w:val="es-MX"/>
        </w:rPr>
        <w:t>± 5% a tasas de 1 a 999 ml/</w:t>
      </w:r>
      <w:proofErr w:type="spellStart"/>
      <w:r w:rsidRPr="005E2726">
        <w:rPr>
          <w:rFonts w:ascii="Arial" w:hAnsi="Arial" w:cs="Arial"/>
          <w:sz w:val="21"/>
          <w:szCs w:val="21"/>
          <w:lang w:val="es-MX"/>
        </w:rPr>
        <w:t>hr</w:t>
      </w:r>
      <w:proofErr w:type="spellEnd"/>
      <w:r w:rsidRPr="005E2726">
        <w:rPr>
          <w:rFonts w:ascii="Arial" w:hAnsi="Arial" w:cs="Arial"/>
          <w:sz w:val="21"/>
          <w:szCs w:val="21"/>
          <w:lang w:val="es-MX"/>
        </w:rPr>
        <w:t>.</w:t>
      </w:r>
    </w:p>
    <w:p w:rsidR="00FD59B6" w:rsidRPr="005E2726" w:rsidRDefault="00FD59B6" w:rsidP="00FD59B6">
      <w:pPr>
        <w:rPr>
          <w:rFonts w:ascii="Arial" w:hAnsi="Arial" w:cs="Arial"/>
          <w:sz w:val="21"/>
          <w:szCs w:val="21"/>
          <w:lang w:val="es-MX"/>
        </w:rPr>
      </w:pPr>
      <w:r w:rsidRPr="005E2726">
        <w:rPr>
          <w:rFonts w:ascii="Arial" w:hAnsi="Arial" w:cs="Arial"/>
          <w:sz w:val="21"/>
          <w:szCs w:val="21"/>
          <w:lang w:val="es-MX"/>
        </w:rPr>
        <w:t>± 10% a tasas de 0.1 a menos de 1 ml/</w:t>
      </w:r>
      <w:proofErr w:type="spellStart"/>
      <w:r w:rsidRPr="005E2726">
        <w:rPr>
          <w:rFonts w:ascii="Arial" w:hAnsi="Arial" w:cs="Arial"/>
          <w:sz w:val="21"/>
          <w:szCs w:val="21"/>
          <w:lang w:val="es-MX"/>
        </w:rPr>
        <w:t>hr</w:t>
      </w:r>
      <w:proofErr w:type="spellEnd"/>
      <w:r w:rsidRPr="005E2726">
        <w:rPr>
          <w:rFonts w:ascii="Arial" w:hAnsi="Arial" w:cs="Arial"/>
          <w:sz w:val="21"/>
          <w:szCs w:val="21"/>
          <w:lang w:val="es-MX"/>
        </w:rPr>
        <w:t>.</w:t>
      </w:r>
    </w:p>
    <w:p w:rsidR="00FD59B6" w:rsidRPr="005E2726" w:rsidRDefault="00FD59B6" w:rsidP="00FD59B6">
      <w:pPr>
        <w:rPr>
          <w:rFonts w:ascii="Arial" w:hAnsi="Arial" w:cs="Arial"/>
          <w:sz w:val="21"/>
          <w:szCs w:val="21"/>
          <w:lang w:val="es-MX"/>
        </w:rPr>
      </w:pPr>
      <w:r w:rsidRPr="005E2726">
        <w:rPr>
          <w:rFonts w:ascii="Arial" w:hAnsi="Arial" w:cs="Arial"/>
          <w:sz w:val="21"/>
          <w:szCs w:val="21"/>
          <w:lang w:val="es-MX"/>
        </w:rPr>
        <w:t>Por su sistema de pistón y diafragma flexible, no produce hemólisis</w:t>
      </w:r>
    </w:p>
    <w:p w:rsidR="00FD59B6" w:rsidRPr="005E2726" w:rsidRDefault="00FD59B6" w:rsidP="00FD59B6">
      <w:pPr>
        <w:rPr>
          <w:rFonts w:ascii="Arial" w:hAnsi="Arial" w:cs="Arial"/>
          <w:sz w:val="21"/>
          <w:szCs w:val="21"/>
          <w:lang w:val="es-MX"/>
        </w:rPr>
      </w:pPr>
      <w:proofErr w:type="gramStart"/>
      <w:r w:rsidRPr="005E2726">
        <w:rPr>
          <w:rFonts w:ascii="Arial" w:hAnsi="Arial" w:cs="Arial"/>
          <w:sz w:val="21"/>
          <w:szCs w:val="21"/>
          <w:lang w:val="es-MX"/>
        </w:rPr>
        <w:t>durante</w:t>
      </w:r>
      <w:proofErr w:type="gramEnd"/>
      <w:r w:rsidRPr="005E2726">
        <w:rPr>
          <w:rFonts w:ascii="Arial" w:hAnsi="Arial" w:cs="Arial"/>
          <w:sz w:val="21"/>
          <w:szCs w:val="21"/>
          <w:lang w:val="es-MX"/>
        </w:rPr>
        <w:t xml:space="preserve"> la infusión de sangre y hemoderivados.</w:t>
      </w:r>
    </w:p>
    <w:p w:rsidR="00FD59B6" w:rsidRPr="005E2726" w:rsidRDefault="00FD59B6" w:rsidP="00FD59B6">
      <w:pPr>
        <w:rPr>
          <w:rFonts w:ascii="Arial" w:hAnsi="Arial" w:cs="Arial"/>
          <w:sz w:val="21"/>
          <w:szCs w:val="21"/>
          <w:lang w:val="es-MX"/>
        </w:rPr>
      </w:pPr>
    </w:p>
    <w:p w:rsidR="00FD59B6" w:rsidRPr="005E2726" w:rsidRDefault="00FD59B6" w:rsidP="00FD59B6">
      <w:pPr>
        <w:rPr>
          <w:rFonts w:ascii="Arial" w:hAnsi="Arial" w:cs="Arial"/>
          <w:sz w:val="21"/>
          <w:szCs w:val="21"/>
          <w:lang w:val="es-MX"/>
        </w:rPr>
      </w:pPr>
      <w:r w:rsidRPr="005E2726">
        <w:rPr>
          <w:rFonts w:ascii="Arial" w:hAnsi="Arial" w:cs="Arial"/>
          <w:b/>
          <w:sz w:val="21"/>
          <w:szCs w:val="21"/>
          <w:lang w:val="es-MX"/>
        </w:rPr>
        <w:t>Trampa de aire</w:t>
      </w:r>
      <w:r w:rsidRPr="005E2726">
        <w:rPr>
          <w:rFonts w:ascii="Arial" w:hAnsi="Arial" w:cs="Arial"/>
          <w:sz w:val="21"/>
          <w:szCs w:val="21"/>
          <w:lang w:val="es-MX"/>
        </w:rPr>
        <w:t>: El depósito (trampa de aire) automáticamente captura el aire en la línea (hasta 2 ml/casete).</w:t>
      </w:r>
    </w:p>
    <w:p w:rsidR="00FD59B6" w:rsidRPr="005E2726" w:rsidRDefault="00FD59B6" w:rsidP="00FD59B6">
      <w:pPr>
        <w:rPr>
          <w:rFonts w:ascii="Arial" w:hAnsi="Arial" w:cs="Arial"/>
          <w:sz w:val="21"/>
          <w:szCs w:val="21"/>
          <w:lang w:val="es-MX"/>
        </w:rPr>
      </w:pPr>
      <w:r w:rsidRPr="005E2726">
        <w:rPr>
          <w:rFonts w:ascii="Arial" w:hAnsi="Arial" w:cs="Arial"/>
          <w:sz w:val="21"/>
          <w:szCs w:val="21"/>
          <w:lang w:val="es-MX"/>
        </w:rPr>
        <w:t>Perilla que permite suministrar el fluido de forma precisa a través de la administración por gravedad.</w:t>
      </w:r>
    </w:p>
    <w:p w:rsidR="00FD59B6" w:rsidRPr="005E2726" w:rsidRDefault="00FD59B6" w:rsidP="00FD59B6">
      <w:pPr>
        <w:rPr>
          <w:rFonts w:ascii="Arial" w:hAnsi="Arial" w:cs="Arial"/>
          <w:sz w:val="21"/>
          <w:szCs w:val="21"/>
          <w:lang w:val="es-MX"/>
        </w:rPr>
      </w:pPr>
    </w:p>
    <w:p w:rsidR="00FD59B6" w:rsidRPr="005E2726" w:rsidRDefault="00FD59B6" w:rsidP="00FD59B6">
      <w:pPr>
        <w:rPr>
          <w:rFonts w:ascii="Arial" w:hAnsi="Arial" w:cs="Arial"/>
          <w:sz w:val="21"/>
          <w:szCs w:val="21"/>
          <w:lang w:val="es-MX"/>
        </w:rPr>
      </w:pPr>
      <w:r w:rsidRPr="005E2726">
        <w:rPr>
          <w:rFonts w:ascii="Arial" w:hAnsi="Arial" w:cs="Arial"/>
          <w:b/>
          <w:sz w:val="21"/>
          <w:szCs w:val="21"/>
          <w:lang w:val="es-MX"/>
        </w:rPr>
        <w:t>Regulador del flujo</w:t>
      </w:r>
      <w:r w:rsidRPr="005E2726">
        <w:rPr>
          <w:rFonts w:ascii="Arial" w:hAnsi="Arial" w:cs="Arial"/>
          <w:sz w:val="21"/>
          <w:szCs w:val="21"/>
          <w:lang w:val="es-MX"/>
        </w:rPr>
        <w:t>: -El regulador de flujo se cierra automáticamente cuando el cartucho se carga o se retira de la</w:t>
      </w:r>
    </w:p>
    <w:p w:rsidR="00FD59B6" w:rsidRPr="005E2726" w:rsidRDefault="00FD59B6" w:rsidP="00FD59B6">
      <w:pPr>
        <w:rPr>
          <w:rFonts w:ascii="Arial" w:hAnsi="Arial" w:cs="Arial"/>
          <w:sz w:val="21"/>
          <w:szCs w:val="21"/>
          <w:lang w:val="es-MX"/>
        </w:rPr>
      </w:pPr>
      <w:proofErr w:type="gramStart"/>
      <w:r w:rsidRPr="005E2726">
        <w:rPr>
          <w:rFonts w:ascii="Arial" w:hAnsi="Arial" w:cs="Arial"/>
          <w:sz w:val="21"/>
          <w:szCs w:val="21"/>
          <w:lang w:val="es-MX"/>
        </w:rPr>
        <w:t>bomba</w:t>
      </w:r>
      <w:proofErr w:type="gramEnd"/>
      <w:r w:rsidRPr="005E2726">
        <w:rPr>
          <w:rFonts w:ascii="Arial" w:hAnsi="Arial" w:cs="Arial"/>
          <w:sz w:val="21"/>
          <w:szCs w:val="21"/>
          <w:lang w:val="es-MX"/>
        </w:rPr>
        <w:t>, siendo parte integral del sistema vital de seguridad del set.</w:t>
      </w:r>
    </w:p>
    <w:p w:rsidR="00FD59B6" w:rsidRPr="005E2726" w:rsidRDefault="00FD59B6" w:rsidP="00FD59B6">
      <w:pPr>
        <w:rPr>
          <w:rFonts w:ascii="Arial" w:hAnsi="Arial" w:cs="Arial"/>
          <w:sz w:val="21"/>
          <w:szCs w:val="21"/>
          <w:lang w:val="es-MX"/>
        </w:rPr>
      </w:pPr>
      <w:r w:rsidRPr="005E2726">
        <w:rPr>
          <w:rFonts w:ascii="Arial" w:hAnsi="Arial" w:cs="Arial"/>
          <w:sz w:val="21"/>
          <w:szCs w:val="21"/>
          <w:lang w:val="es-MX"/>
        </w:rPr>
        <w:t xml:space="preserve"> </w:t>
      </w:r>
    </w:p>
    <w:p w:rsidR="00FD59B6" w:rsidRPr="005E2726" w:rsidRDefault="00FD59B6" w:rsidP="00FD59B6">
      <w:pPr>
        <w:shd w:val="clear" w:color="auto" w:fill="FFFFFF"/>
        <w:rPr>
          <w:rFonts w:ascii="Arial" w:hAnsi="Arial" w:cs="Arial"/>
          <w:color w:val="000000"/>
          <w:sz w:val="21"/>
          <w:szCs w:val="21"/>
          <w:lang w:val="es-MX" w:eastAsia="es-MX"/>
        </w:rPr>
      </w:pP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b/>
          <w:bCs/>
          <w:color w:val="000000"/>
          <w:sz w:val="21"/>
          <w:szCs w:val="21"/>
          <w:lang w:val="es-MX" w:eastAsia="es-MX"/>
        </w:rPr>
        <w:t>MANTENIMIENTO Y SERVICIO</w:t>
      </w:r>
      <w:r w:rsidRPr="005E2726">
        <w:rPr>
          <w:rFonts w:ascii="Arial" w:hAnsi="Arial" w:cs="Arial"/>
          <w:color w:val="000000"/>
          <w:sz w:val="21"/>
          <w:szCs w:val="21"/>
          <w:lang w:val="es-MX" w:eastAsia="es-MX"/>
        </w:rPr>
        <w:t xml:space="preserve">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PRUEBAS </w:t>
      </w:r>
      <w:r w:rsidRPr="005E2726">
        <w:rPr>
          <w:rFonts w:ascii="Arial" w:hAnsi="Arial" w:cs="Arial"/>
          <w:color w:val="000000"/>
          <w:sz w:val="21"/>
          <w:szCs w:val="21"/>
          <w:lang w:val="es-MX" w:eastAsia="es-MX"/>
        </w:rPr>
        <w:br/>
        <w:t>Un programa de mantenimiento completo promueve la longevidad del sistema de infusión y sin problemas operación. Este programa debe incluir el mantenimiento rutinario, mantenimiento periódico inspección, y después de cualquier procedimiento de reparación, pruebas de verificación de rendimiento</w:t>
      </w:r>
    </w:p>
    <w:p w:rsidR="00FD59B6" w:rsidRPr="005E2726" w:rsidRDefault="00FD59B6" w:rsidP="00FD59B6">
      <w:pPr>
        <w:shd w:val="clear" w:color="auto" w:fill="FFFFFF"/>
        <w:rPr>
          <w:rFonts w:ascii="Arial" w:hAnsi="Arial" w:cs="Arial"/>
          <w:color w:val="000000"/>
          <w:sz w:val="21"/>
          <w:szCs w:val="21"/>
          <w:lang w:val="es-MX" w:eastAsia="es-MX"/>
        </w:rPr>
      </w:pPr>
    </w:p>
    <w:p w:rsidR="00FD59B6" w:rsidRPr="005E2726" w:rsidRDefault="00FD59B6" w:rsidP="00FD59B6">
      <w:pPr>
        <w:shd w:val="clear" w:color="auto" w:fill="FFFFFF"/>
        <w:rPr>
          <w:rFonts w:ascii="Arial" w:hAnsi="Arial" w:cs="Arial"/>
          <w:color w:val="000000"/>
          <w:sz w:val="21"/>
          <w:szCs w:val="21"/>
          <w:lang w:val="es-MX" w:eastAsia="es-MX"/>
        </w:rPr>
      </w:pPr>
    </w:p>
    <w:p w:rsidR="00FD59B6" w:rsidRPr="005E2726" w:rsidRDefault="00FD59B6" w:rsidP="00FD59B6">
      <w:pPr>
        <w:shd w:val="clear" w:color="auto" w:fill="FFFFFF"/>
        <w:rPr>
          <w:rFonts w:ascii="Arial" w:hAnsi="Arial" w:cs="Arial"/>
          <w:color w:val="000000"/>
          <w:sz w:val="21"/>
          <w:szCs w:val="21"/>
          <w:lang w:val="es-MX" w:eastAsia="es-MX"/>
        </w:rPr>
      </w:pPr>
    </w:p>
    <w:p w:rsidR="00FD59B6" w:rsidRPr="005E2726" w:rsidRDefault="00FD59B6" w:rsidP="00FD59B6">
      <w:pPr>
        <w:shd w:val="clear" w:color="auto" w:fill="FFFFFF"/>
        <w:rPr>
          <w:rFonts w:ascii="Arial" w:hAnsi="Arial" w:cs="Arial"/>
          <w:color w:val="000000"/>
          <w:sz w:val="21"/>
          <w:szCs w:val="21"/>
          <w:lang w:val="es-MX" w:eastAsia="es-MX"/>
        </w:rPr>
      </w:pP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xml:space="preserve">CADUCIDAD Y ENTREGA </w:t>
      </w:r>
    </w:p>
    <w:p w:rsidR="00FD59B6" w:rsidRPr="005E2726" w:rsidRDefault="00FD59B6" w:rsidP="00FD59B6">
      <w:pPr>
        <w:rPr>
          <w:rFonts w:ascii="Arial" w:hAnsi="Arial" w:cs="Arial"/>
          <w:noProof/>
          <w:sz w:val="21"/>
          <w:szCs w:val="21"/>
          <w:lang w:val="es-MX"/>
        </w:rPr>
      </w:pPr>
      <w:r w:rsidRPr="005E2726">
        <w:rPr>
          <w:rFonts w:ascii="Arial" w:hAnsi="Arial" w:cs="Arial"/>
          <w:noProof/>
          <w:sz w:val="21"/>
          <w:szCs w:val="21"/>
          <w:lang w:val="es-MX"/>
        </w:rPr>
        <w:t>El provedor adjudicado para los servicios de atencion medica debera realizar entrega trimestral de los consumibles necesarios para la operación de  los equipos en comodato, para lo cual deberá contar con registro sanitario  actualizado, carta de apoyo de fabricante o carta de apoyo de distribuidor primario que ampare podrá solventar la entrega de los insumos que a continuación se enlistan con una caducidad de 18 meses</w:t>
      </w:r>
    </w:p>
    <w:p w:rsidR="00FD59B6" w:rsidRPr="005E2726" w:rsidRDefault="00FD59B6" w:rsidP="00FD59B6">
      <w:pPr>
        <w:spacing w:line="276" w:lineRule="auto"/>
        <w:rPr>
          <w:rFonts w:ascii="Arial" w:hAnsi="Arial" w:cs="Arial"/>
          <w:b/>
          <w:noProof/>
          <w:sz w:val="21"/>
          <w:szCs w:val="21"/>
          <w:u w:val="single"/>
          <w:lang w:val="es-MX"/>
        </w:rPr>
      </w:pPr>
    </w:p>
    <w:p w:rsidR="00FD59B6" w:rsidRPr="005E2726" w:rsidRDefault="00FD59B6" w:rsidP="00FD59B6">
      <w:pPr>
        <w:spacing w:line="276" w:lineRule="auto"/>
        <w:rPr>
          <w:rFonts w:ascii="Arial" w:hAnsi="Arial" w:cs="Arial"/>
          <w:noProof/>
          <w:sz w:val="21"/>
          <w:szCs w:val="21"/>
          <w:u w:val="single"/>
          <w:lang w:val="es-MX"/>
        </w:rPr>
      </w:pPr>
      <w:r w:rsidRPr="005E2726">
        <w:rPr>
          <w:rFonts w:ascii="Arial" w:hAnsi="Arial" w:cs="Arial"/>
          <w:noProof/>
          <w:sz w:val="21"/>
          <w:szCs w:val="21"/>
          <w:u w:val="single"/>
          <w:lang w:val="es-MX"/>
        </w:rPr>
        <w:t>CONTROL DE CALIDAD INTERNO:</w:t>
      </w:r>
    </w:p>
    <w:p w:rsidR="00FD59B6" w:rsidRPr="005E2726" w:rsidRDefault="00FD59B6" w:rsidP="00FD59B6">
      <w:pPr>
        <w:spacing w:line="276" w:lineRule="auto"/>
        <w:rPr>
          <w:rFonts w:ascii="Arial" w:hAnsi="Arial" w:cs="Arial"/>
          <w:noProof/>
          <w:sz w:val="21"/>
          <w:szCs w:val="21"/>
          <w:u w:val="single"/>
          <w:lang w:val="es-MX"/>
        </w:rPr>
      </w:pPr>
      <w:r w:rsidRPr="005E2726">
        <w:rPr>
          <w:rFonts w:ascii="Arial" w:hAnsi="Arial" w:cs="Arial"/>
          <w:noProof/>
          <w:sz w:val="21"/>
          <w:szCs w:val="21"/>
          <w:u w:val="single"/>
          <w:lang w:val="es-MX"/>
        </w:rPr>
        <w:t>Prueba mecánica del equipo</w:t>
      </w:r>
    </w:p>
    <w:p w:rsidR="00FD59B6" w:rsidRPr="005E2726" w:rsidRDefault="00FD59B6" w:rsidP="00FD59B6">
      <w:pPr>
        <w:pStyle w:val="Ttulo1"/>
      </w:pPr>
    </w:p>
    <w:p w:rsidR="00FD59B6" w:rsidRPr="00B436C6" w:rsidRDefault="00FD59B6" w:rsidP="00FD59B6">
      <w:pPr>
        <w:spacing w:line="276" w:lineRule="auto"/>
        <w:rPr>
          <w:rFonts w:ascii="Arial" w:hAnsi="Arial" w:cs="Arial"/>
          <w:noProof/>
          <w:sz w:val="21"/>
          <w:szCs w:val="21"/>
          <w:lang w:val="es-MX"/>
        </w:rPr>
      </w:pPr>
      <w:r w:rsidRPr="00B436C6">
        <w:rPr>
          <w:rFonts w:ascii="Arial" w:hAnsi="Arial" w:cs="Arial"/>
          <w:noProof/>
          <w:sz w:val="21"/>
          <w:szCs w:val="21"/>
          <w:lang w:val="es-MX"/>
        </w:rPr>
        <w:t>ACTUALIZACIÓN Y CAPACITACIÓN DE PERSONAL:</w:t>
      </w:r>
    </w:p>
    <w:p w:rsidR="00FD59B6" w:rsidRPr="00B436C6" w:rsidRDefault="00FD59B6" w:rsidP="00FD59B6">
      <w:pPr>
        <w:spacing w:line="276" w:lineRule="auto"/>
        <w:rPr>
          <w:rFonts w:ascii="Arial" w:hAnsi="Arial" w:cs="Arial"/>
          <w:noProof/>
          <w:sz w:val="21"/>
          <w:szCs w:val="21"/>
          <w:u w:val="single"/>
          <w:lang w:val="es-MX"/>
        </w:rPr>
      </w:pPr>
    </w:p>
    <w:p w:rsidR="00FD59B6" w:rsidRPr="00B436C6" w:rsidRDefault="00FD59B6" w:rsidP="00FD59B6">
      <w:pPr>
        <w:spacing w:line="276" w:lineRule="auto"/>
        <w:rPr>
          <w:rFonts w:ascii="Arial" w:hAnsi="Arial" w:cs="Arial"/>
          <w:noProof/>
          <w:sz w:val="21"/>
          <w:szCs w:val="21"/>
          <w:lang w:val="es-MX"/>
        </w:rPr>
      </w:pPr>
      <w:r w:rsidRPr="00B436C6">
        <w:rPr>
          <w:rFonts w:ascii="Arial" w:hAnsi="Arial" w:cs="Arial"/>
          <w:noProof/>
          <w:sz w:val="21"/>
          <w:szCs w:val="21"/>
          <w:lang w:val="es-MX"/>
        </w:rPr>
        <w:t xml:space="preserve">Debe de considerarse un programa de cursos de actualización al personal usuario del equipo, así como el apoyo para participar en congresos y diplomados, siendo necesaria la participación de todos los adjudicados y bajo los criterios de selección estipulados por la Coordinación de Enseñanza </w:t>
      </w:r>
    </w:p>
    <w:p w:rsidR="00FD59B6" w:rsidRPr="00B436C6" w:rsidRDefault="00FD59B6" w:rsidP="00FD59B6">
      <w:pPr>
        <w:spacing w:line="276" w:lineRule="auto"/>
        <w:rPr>
          <w:rFonts w:ascii="Arial" w:hAnsi="Arial" w:cs="Arial"/>
          <w:b/>
          <w:noProof/>
          <w:sz w:val="21"/>
          <w:szCs w:val="21"/>
          <w:u w:val="single"/>
          <w:lang w:val="es-MX"/>
        </w:rPr>
      </w:pPr>
    </w:p>
    <w:p w:rsidR="00FD59B6" w:rsidRPr="00B436C6" w:rsidRDefault="00FD59B6" w:rsidP="00FD59B6">
      <w:pPr>
        <w:spacing w:line="276" w:lineRule="auto"/>
        <w:rPr>
          <w:rFonts w:ascii="Arial" w:hAnsi="Arial" w:cs="Arial"/>
          <w:noProof/>
          <w:sz w:val="21"/>
          <w:szCs w:val="21"/>
          <w:lang w:val="es-MX"/>
        </w:rPr>
      </w:pPr>
      <w:r w:rsidRPr="00B436C6">
        <w:rPr>
          <w:rFonts w:ascii="Arial" w:hAnsi="Arial" w:cs="Arial"/>
          <w:noProof/>
          <w:sz w:val="21"/>
          <w:szCs w:val="21"/>
          <w:lang w:val="es-MX"/>
        </w:rPr>
        <w:t>CONSUMIBLES:</w:t>
      </w:r>
    </w:p>
    <w:p w:rsidR="00FD59B6" w:rsidRPr="00B436C6" w:rsidRDefault="00FD59B6" w:rsidP="00FD59B6">
      <w:pPr>
        <w:spacing w:line="276" w:lineRule="auto"/>
        <w:rPr>
          <w:rFonts w:ascii="Arial" w:hAnsi="Arial" w:cs="Arial"/>
          <w:b/>
          <w:noProof/>
          <w:sz w:val="21"/>
          <w:szCs w:val="21"/>
          <w:u w:val="single"/>
          <w:lang w:val="es-MX"/>
        </w:rPr>
      </w:pPr>
    </w:p>
    <w:p w:rsidR="00FD59B6" w:rsidRPr="00B436C6" w:rsidRDefault="00FD59B6" w:rsidP="00FD59B6">
      <w:pPr>
        <w:spacing w:line="276" w:lineRule="auto"/>
        <w:rPr>
          <w:rFonts w:ascii="Arial" w:hAnsi="Arial" w:cs="Arial"/>
          <w:noProof/>
          <w:sz w:val="21"/>
          <w:szCs w:val="21"/>
          <w:lang w:val="es-MX"/>
        </w:rPr>
      </w:pPr>
      <w:r w:rsidRPr="00B436C6">
        <w:rPr>
          <w:rFonts w:ascii="Arial" w:hAnsi="Arial" w:cs="Arial"/>
          <w:noProof/>
          <w:sz w:val="21"/>
          <w:szCs w:val="21"/>
          <w:lang w:val="es-MX"/>
        </w:rPr>
        <w:t xml:space="preserve">El abasto correcto y oportuno queda bajo responsabilidad absoluta del proveedor y estos deben de ser entregados de forma directa a las unidades hospitalarias, en tiempo y forma sin que se presente desabasto en ningún momento que pueda afectar el funcionamiento  de los procesos, la entrega previamente establecida será por  cada uno de los proveedores, así como el abasto de equipos consumibles de acuerdo a la necesidad del equipo instalado. </w:t>
      </w:r>
    </w:p>
    <w:p w:rsidR="00FD59B6" w:rsidRPr="00B436C6" w:rsidRDefault="00FD59B6" w:rsidP="00FD59B6">
      <w:pPr>
        <w:spacing w:line="276" w:lineRule="auto"/>
        <w:rPr>
          <w:rFonts w:ascii="Arial" w:hAnsi="Arial" w:cs="Arial"/>
          <w:noProof/>
          <w:sz w:val="21"/>
          <w:szCs w:val="21"/>
          <w:u w:val="single"/>
          <w:lang w:val="es-MX"/>
        </w:rPr>
      </w:pPr>
    </w:p>
    <w:p w:rsidR="00FD59B6" w:rsidRPr="00B436C6" w:rsidRDefault="00FD59B6" w:rsidP="00FD59B6">
      <w:pPr>
        <w:spacing w:line="276" w:lineRule="auto"/>
        <w:rPr>
          <w:rFonts w:ascii="Arial" w:hAnsi="Arial" w:cs="Arial"/>
          <w:noProof/>
          <w:sz w:val="21"/>
          <w:szCs w:val="21"/>
          <w:lang w:val="es-MX"/>
        </w:rPr>
      </w:pPr>
      <w:r w:rsidRPr="00B436C6">
        <w:rPr>
          <w:rFonts w:ascii="Arial" w:hAnsi="Arial" w:cs="Arial"/>
          <w:noProof/>
          <w:sz w:val="21"/>
          <w:szCs w:val="21"/>
          <w:lang w:val="es-MX"/>
        </w:rPr>
        <w:t>ASISTENCIA TÉCNICA:</w:t>
      </w:r>
    </w:p>
    <w:p w:rsidR="00FD59B6" w:rsidRPr="00B436C6" w:rsidRDefault="00FD59B6" w:rsidP="00FD59B6">
      <w:pPr>
        <w:spacing w:line="276" w:lineRule="auto"/>
        <w:rPr>
          <w:rFonts w:ascii="Arial" w:hAnsi="Arial" w:cs="Arial"/>
          <w:noProof/>
          <w:sz w:val="21"/>
          <w:szCs w:val="21"/>
          <w:lang w:val="es-MX"/>
        </w:rPr>
      </w:pPr>
      <w:r w:rsidRPr="00B436C6">
        <w:rPr>
          <w:rFonts w:ascii="Arial" w:hAnsi="Arial" w:cs="Arial"/>
          <w:noProof/>
          <w:sz w:val="21"/>
          <w:szCs w:val="21"/>
          <w:lang w:val="es-MX"/>
        </w:rPr>
        <w:t xml:space="preserve">El proveedor deberá establecer el compromiso de proporcionar asistencia técnica oportuna (vía telefónica y/o personalizada) en un lapso </w:t>
      </w:r>
      <w:r w:rsidRPr="00B436C6">
        <w:rPr>
          <w:rFonts w:ascii="Arial" w:hAnsi="Arial" w:cs="Arial"/>
          <w:b/>
          <w:noProof/>
          <w:sz w:val="21"/>
          <w:szCs w:val="21"/>
          <w:lang w:val="es-MX"/>
        </w:rPr>
        <w:t>no mayor de 24 horas</w:t>
      </w:r>
      <w:r w:rsidRPr="00B436C6">
        <w:rPr>
          <w:rFonts w:ascii="Arial" w:hAnsi="Arial" w:cs="Arial"/>
          <w:noProof/>
          <w:sz w:val="21"/>
          <w:szCs w:val="21"/>
          <w:lang w:val="es-MX"/>
        </w:rPr>
        <w:t xml:space="preserve">, cuando esta sea requerida por el usuario y dar seguimiento de la problemática hasta su resolución. </w:t>
      </w:r>
    </w:p>
    <w:p w:rsidR="00FD59B6" w:rsidRPr="00B436C6" w:rsidRDefault="00FD59B6" w:rsidP="00FD59B6">
      <w:pPr>
        <w:spacing w:line="276" w:lineRule="auto"/>
        <w:rPr>
          <w:rFonts w:ascii="Arial" w:hAnsi="Arial" w:cs="Arial"/>
          <w:noProof/>
          <w:sz w:val="21"/>
          <w:szCs w:val="21"/>
          <w:lang w:val="es-MX"/>
        </w:rPr>
      </w:pPr>
    </w:p>
    <w:p w:rsidR="00FD59B6" w:rsidRPr="00B436C6" w:rsidRDefault="00FD59B6" w:rsidP="00FD59B6">
      <w:pPr>
        <w:spacing w:line="276" w:lineRule="auto"/>
        <w:rPr>
          <w:rFonts w:ascii="Arial" w:hAnsi="Arial" w:cs="Arial"/>
          <w:noProof/>
          <w:sz w:val="21"/>
          <w:szCs w:val="21"/>
          <w:lang w:val="es-MX"/>
        </w:rPr>
      </w:pPr>
      <w:r w:rsidRPr="00B436C6">
        <w:rPr>
          <w:rFonts w:ascii="Arial" w:hAnsi="Arial" w:cs="Arial"/>
          <w:noProof/>
          <w:sz w:val="21"/>
          <w:szCs w:val="21"/>
          <w:lang w:val="es-MX"/>
        </w:rPr>
        <w:t xml:space="preserve">Posterior a la adjudicación el proveedor deberá entregar en la Subdirección de Hospitales la información actualizada de los contactos para asesoría técnica, para que ésta sea distribuida a las unidades correspondientes. </w:t>
      </w:r>
    </w:p>
    <w:p w:rsidR="00FD59B6" w:rsidRPr="00B436C6" w:rsidRDefault="00FD59B6" w:rsidP="00FD59B6">
      <w:pPr>
        <w:spacing w:line="276" w:lineRule="auto"/>
        <w:rPr>
          <w:rFonts w:ascii="Arial" w:hAnsi="Arial" w:cs="Arial"/>
          <w:noProof/>
          <w:sz w:val="21"/>
          <w:szCs w:val="21"/>
          <w:lang w:val="es-MX"/>
        </w:rPr>
      </w:pPr>
    </w:p>
    <w:p w:rsidR="00FD59B6" w:rsidRPr="00B436C6" w:rsidRDefault="00FD59B6" w:rsidP="00FD59B6">
      <w:pPr>
        <w:spacing w:line="276" w:lineRule="auto"/>
        <w:rPr>
          <w:rFonts w:ascii="Arial" w:hAnsi="Arial" w:cs="Arial"/>
          <w:noProof/>
          <w:sz w:val="21"/>
          <w:szCs w:val="21"/>
          <w:lang w:val="es-MX"/>
        </w:rPr>
      </w:pPr>
      <w:r w:rsidRPr="00B436C6">
        <w:rPr>
          <w:rFonts w:ascii="Arial" w:hAnsi="Arial" w:cs="Arial"/>
          <w:noProof/>
          <w:sz w:val="21"/>
          <w:szCs w:val="21"/>
          <w:lang w:val="es-MX"/>
        </w:rPr>
        <w:t>PROGRAMA DE MANTENIMIENTOS:</w:t>
      </w:r>
    </w:p>
    <w:p w:rsidR="00FD59B6" w:rsidRPr="00B436C6" w:rsidRDefault="00FD59B6" w:rsidP="00FD59B6">
      <w:pPr>
        <w:spacing w:line="276" w:lineRule="auto"/>
        <w:rPr>
          <w:rFonts w:ascii="Arial" w:hAnsi="Arial" w:cs="Arial"/>
          <w:noProof/>
          <w:sz w:val="21"/>
          <w:szCs w:val="21"/>
          <w:u w:val="single"/>
          <w:lang w:val="es-MX"/>
        </w:rPr>
      </w:pPr>
    </w:p>
    <w:p w:rsidR="00FD59B6" w:rsidRDefault="00FD59B6" w:rsidP="00FD59B6">
      <w:pPr>
        <w:spacing w:line="276" w:lineRule="auto"/>
        <w:rPr>
          <w:rFonts w:ascii="Arial" w:hAnsi="Arial" w:cs="Arial"/>
          <w:noProof/>
          <w:sz w:val="21"/>
          <w:szCs w:val="21"/>
          <w:lang w:val="es-MX"/>
        </w:rPr>
      </w:pPr>
      <w:r w:rsidRPr="00B436C6">
        <w:rPr>
          <w:rFonts w:ascii="Arial" w:hAnsi="Arial" w:cs="Arial"/>
          <w:noProof/>
          <w:sz w:val="21"/>
          <w:szCs w:val="21"/>
          <w:lang w:val="es-MX"/>
        </w:rPr>
        <w:t xml:space="preserve">En la propuesta se deberá de incluir carta compromiso de entregar posterior a la adjudicación la calendarización del programa de mantenimientos preventivos a realizarse durante el ejercicio 2021  y </w:t>
      </w:r>
      <w:r w:rsidRPr="00B436C6">
        <w:rPr>
          <w:rFonts w:ascii="Arial" w:hAnsi="Arial" w:cs="Arial"/>
          <w:noProof/>
          <w:sz w:val="21"/>
          <w:szCs w:val="21"/>
          <w:lang w:val="es-MX"/>
        </w:rPr>
        <w:lastRenderedPageBreak/>
        <w:t>manifestar por escrito el compromiso de asistencia de manera inmediata para mantenimientos de tipo correctivo.</w:t>
      </w:r>
    </w:p>
    <w:p w:rsidR="00FD59B6" w:rsidRPr="00B436C6" w:rsidRDefault="00FD59B6" w:rsidP="00FD59B6">
      <w:pPr>
        <w:spacing w:line="276" w:lineRule="auto"/>
        <w:rPr>
          <w:rFonts w:ascii="Arial" w:hAnsi="Arial" w:cs="Arial"/>
          <w:noProof/>
          <w:sz w:val="21"/>
          <w:szCs w:val="21"/>
          <w:lang w:val="es-MX"/>
        </w:rPr>
      </w:pPr>
    </w:p>
    <w:p w:rsidR="00FD59B6" w:rsidRDefault="00FD59B6" w:rsidP="00FD59B6">
      <w:pPr>
        <w:pStyle w:val="Textoindependiente"/>
        <w:ind w:right="-94"/>
        <w:jc w:val="both"/>
        <w:rPr>
          <w:rFonts w:cs="Arial"/>
          <w:sz w:val="21"/>
          <w:szCs w:val="21"/>
          <w:lang w:val="es-ES"/>
        </w:rPr>
      </w:pPr>
      <w:r>
        <w:rPr>
          <w:rFonts w:cs="Arial"/>
          <w:sz w:val="21"/>
          <w:szCs w:val="21"/>
          <w:lang w:val="es-ES"/>
        </w:rPr>
        <w:t>Y debe considerarse en aquellas unidades que cuenten con la conectividad (Hospital General de Soledad) en la sala de terapia intensiva la a</w:t>
      </w:r>
      <w:r w:rsidRPr="00BE33C6">
        <w:rPr>
          <w:rFonts w:cs="Arial"/>
          <w:sz w:val="21"/>
          <w:szCs w:val="21"/>
          <w:lang w:val="es-ES"/>
        </w:rPr>
        <w:t>plicación de software que reduce</w:t>
      </w:r>
      <w:r>
        <w:rPr>
          <w:rFonts w:cs="Arial"/>
          <w:sz w:val="21"/>
          <w:szCs w:val="21"/>
          <w:lang w:val="es-ES"/>
        </w:rPr>
        <w:t xml:space="preserve"> el riesgo de errores de dosis ya que c</w:t>
      </w:r>
      <w:r w:rsidRPr="00BE33C6">
        <w:rPr>
          <w:rFonts w:cs="Arial"/>
          <w:sz w:val="21"/>
          <w:szCs w:val="21"/>
          <w:lang w:val="es-ES"/>
        </w:rPr>
        <w:t xml:space="preserve">ada medicamento es definido con una dilución por defecto, una unidad de prescripción y </w:t>
      </w:r>
      <w:r>
        <w:rPr>
          <w:rFonts w:cs="Arial"/>
          <w:sz w:val="21"/>
          <w:szCs w:val="21"/>
          <w:lang w:val="es-ES"/>
        </w:rPr>
        <w:t xml:space="preserve">un rango de ajustes autorizados que permita </w:t>
      </w:r>
      <w:r w:rsidRPr="00BE33C6">
        <w:rPr>
          <w:rFonts w:cs="Arial"/>
          <w:sz w:val="21"/>
          <w:szCs w:val="21"/>
          <w:lang w:val="es-ES"/>
        </w:rPr>
        <w:t>un</w:t>
      </w:r>
      <w:r>
        <w:rPr>
          <w:rFonts w:cs="Arial"/>
          <w:sz w:val="21"/>
          <w:szCs w:val="21"/>
          <w:lang w:val="es-ES"/>
        </w:rPr>
        <w:t xml:space="preserve">a vista global de varios pacientes, </w:t>
      </w:r>
      <w:r w:rsidRPr="00BE33C6">
        <w:rPr>
          <w:rFonts w:cs="Arial"/>
          <w:sz w:val="21"/>
          <w:szCs w:val="21"/>
          <w:lang w:val="es-ES"/>
        </w:rPr>
        <w:t>para centralizar en una sola vista los parámetros de infusión.</w:t>
      </w:r>
    </w:p>
    <w:p w:rsidR="0056750C" w:rsidRPr="00FD59B6" w:rsidRDefault="0056750C" w:rsidP="00BF0688">
      <w:pPr>
        <w:rPr>
          <w:rFonts w:ascii="Arial" w:hAnsi="Arial" w:cs="Arial"/>
          <w:sz w:val="20"/>
          <w:lang w:val="es-ES"/>
        </w:rPr>
      </w:pPr>
    </w:p>
    <w:p w:rsidR="00FD59B6" w:rsidRPr="00861705" w:rsidRDefault="00FD59B6" w:rsidP="00FD59B6">
      <w:pPr>
        <w:pStyle w:val="Ttulo1"/>
      </w:pPr>
      <w:bookmarkStart w:id="1" w:name="_Toc531593195"/>
      <w:r w:rsidRPr="00861705">
        <w:t>DISTRIBUCIÓN DE BOMBAS E INFUSORES POR UNIDAD/CONSUMIBLES</w:t>
      </w:r>
      <w:bookmarkEnd w:id="1"/>
    </w:p>
    <w:p w:rsidR="0056750C" w:rsidRPr="00FD59B6" w:rsidRDefault="0056750C" w:rsidP="00FD59B6">
      <w:pPr>
        <w:jc w:val="center"/>
        <w:rPr>
          <w:rFonts w:ascii="Arial" w:hAnsi="Arial" w:cs="Arial"/>
          <w:sz w:val="20"/>
          <w:lang w:val="es-MX"/>
        </w:rPr>
      </w:pPr>
    </w:p>
    <w:p w:rsidR="00A13D97" w:rsidRDefault="00A13D97" w:rsidP="00BF0688">
      <w:pPr>
        <w:spacing w:after="0"/>
        <w:jc w:val="center"/>
        <w:rPr>
          <w:rFonts w:ascii="Arial" w:hAnsi="Arial" w:cs="Arial"/>
          <w:b/>
          <w:sz w:val="20"/>
        </w:rPr>
      </w:pPr>
    </w:p>
    <w:tbl>
      <w:tblPr>
        <w:tblW w:w="11057" w:type="dxa"/>
        <w:tblInd w:w="-639" w:type="dxa"/>
        <w:tblLayout w:type="fixed"/>
        <w:tblCellMar>
          <w:left w:w="70" w:type="dxa"/>
          <w:right w:w="70" w:type="dxa"/>
        </w:tblCellMar>
        <w:tblLook w:val="04A0" w:firstRow="1" w:lastRow="0" w:firstColumn="1" w:lastColumn="0" w:noHBand="0" w:noVBand="1"/>
      </w:tblPr>
      <w:tblGrid>
        <w:gridCol w:w="1702"/>
        <w:gridCol w:w="1134"/>
        <w:gridCol w:w="1113"/>
        <w:gridCol w:w="1113"/>
        <w:gridCol w:w="1176"/>
        <w:gridCol w:w="1134"/>
        <w:gridCol w:w="1136"/>
        <w:gridCol w:w="1132"/>
        <w:gridCol w:w="1417"/>
      </w:tblGrid>
      <w:tr w:rsidR="0056750C" w:rsidRPr="0056750C" w:rsidTr="0056750C">
        <w:trPr>
          <w:trHeight w:val="1080"/>
        </w:trPr>
        <w:tc>
          <w:tcPr>
            <w:tcW w:w="2836" w:type="dxa"/>
            <w:gridSpan w:val="2"/>
            <w:tcBorders>
              <w:top w:val="single" w:sz="4" w:space="0" w:color="auto"/>
              <w:left w:val="single" w:sz="4" w:space="0" w:color="auto"/>
              <w:bottom w:val="single" w:sz="4" w:space="0" w:color="auto"/>
              <w:right w:val="single" w:sz="4" w:space="0" w:color="000000"/>
            </w:tcBorders>
            <w:shd w:val="clear" w:color="000000" w:fill="D0CECE"/>
            <w:noWrap/>
            <w:vAlign w:val="center"/>
            <w:hideMark/>
          </w:tcPr>
          <w:p w:rsidR="0056750C" w:rsidRPr="0056750C" w:rsidRDefault="0056750C" w:rsidP="0056750C">
            <w:pPr>
              <w:spacing w:after="0"/>
              <w:jc w:val="center"/>
              <w:rPr>
                <w:rFonts w:ascii="Calibri" w:hAnsi="Calibri"/>
                <w:b/>
                <w:bCs/>
                <w:color w:val="000000"/>
                <w:sz w:val="22"/>
                <w:szCs w:val="22"/>
                <w:lang w:val="es-MX" w:eastAsia="es-MX"/>
              </w:rPr>
            </w:pPr>
            <w:r w:rsidRPr="0056750C">
              <w:rPr>
                <w:rFonts w:ascii="Calibri" w:hAnsi="Calibri"/>
                <w:b/>
                <w:bCs/>
                <w:color w:val="000000"/>
                <w:sz w:val="22"/>
                <w:szCs w:val="22"/>
                <w:lang w:val="es-MX" w:eastAsia="es-MX"/>
              </w:rPr>
              <w:t xml:space="preserve">ARTICULO </w:t>
            </w:r>
          </w:p>
        </w:tc>
        <w:tc>
          <w:tcPr>
            <w:tcW w:w="1113" w:type="dxa"/>
            <w:tcBorders>
              <w:top w:val="single" w:sz="4" w:space="0" w:color="auto"/>
              <w:left w:val="nil"/>
              <w:bottom w:val="single" w:sz="4" w:space="0" w:color="auto"/>
              <w:right w:val="single" w:sz="4" w:space="0" w:color="auto"/>
            </w:tcBorders>
            <w:shd w:val="clear" w:color="000000" w:fill="D0CECE"/>
            <w:hideMark/>
          </w:tcPr>
          <w:p w:rsidR="0056750C" w:rsidRPr="0056750C" w:rsidRDefault="0056750C" w:rsidP="0056750C">
            <w:pPr>
              <w:spacing w:after="0"/>
              <w:jc w:val="center"/>
              <w:rPr>
                <w:rFonts w:ascii="Calibri" w:hAnsi="Calibri"/>
                <w:b/>
                <w:bCs/>
                <w:color w:val="000000"/>
                <w:sz w:val="22"/>
                <w:szCs w:val="22"/>
                <w:lang w:val="es-MX" w:eastAsia="es-MX"/>
              </w:rPr>
            </w:pPr>
            <w:r w:rsidRPr="0056750C">
              <w:rPr>
                <w:rFonts w:ascii="Calibri" w:hAnsi="Calibri"/>
                <w:b/>
                <w:bCs/>
                <w:color w:val="000000"/>
                <w:sz w:val="22"/>
                <w:szCs w:val="22"/>
                <w:lang w:val="es-MX" w:eastAsia="es-MX"/>
              </w:rPr>
              <w:t>Hospital General de Soledad</w:t>
            </w:r>
          </w:p>
        </w:tc>
        <w:tc>
          <w:tcPr>
            <w:tcW w:w="1113" w:type="dxa"/>
            <w:tcBorders>
              <w:top w:val="single" w:sz="4" w:space="0" w:color="auto"/>
              <w:left w:val="nil"/>
              <w:bottom w:val="single" w:sz="4" w:space="0" w:color="auto"/>
              <w:right w:val="single" w:sz="4" w:space="0" w:color="auto"/>
            </w:tcBorders>
            <w:shd w:val="clear" w:color="000000" w:fill="D0CECE"/>
            <w:hideMark/>
          </w:tcPr>
          <w:p w:rsidR="0056750C" w:rsidRPr="0056750C" w:rsidRDefault="0056750C" w:rsidP="0056750C">
            <w:pPr>
              <w:spacing w:after="0"/>
              <w:jc w:val="center"/>
              <w:rPr>
                <w:rFonts w:ascii="Calibri" w:hAnsi="Calibri"/>
                <w:b/>
                <w:bCs/>
                <w:color w:val="000000"/>
                <w:sz w:val="22"/>
                <w:szCs w:val="22"/>
                <w:lang w:val="es-MX" w:eastAsia="es-MX"/>
              </w:rPr>
            </w:pPr>
            <w:r w:rsidRPr="0056750C">
              <w:rPr>
                <w:rFonts w:ascii="Calibri" w:hAnsi="Calibri"/>
                <w:b/>
                <w:bCs/>
                <w:color w:val="000000"/>
                <w:sz w:val="22"/>
                <w:szCs w:val="22"/>
                <w:lang w:val="es-MX" w:eastAsia="es-MX"/>
              </w:rPr>
              <w:t xml:space="preserve">Hospital del Niño y la Mujer </w:t>
            </w:r>
          </w:p>
        </w:tc>
        <w:tc>
          <w:tcPr>
            <w:tcW w:w="1176" w:type="dxa"/>
            <w:tcBorders>
              <w:top w:val="single" w:sz="4" w:space="0" w:color="auto"/>
              <w:left w:val="nil"/>
              <w:bottom w:val="single" w:sz="4" w:space="0" w:color="auto"/>
              <w:right w:val="single" w:sz="4" w:space="0" w:color="auto"/>
            </w:tcBorders>
            <w:shd w:val="clear" w:color="000000" w:fill="D0CECE"/>
            <w:hideMark/>
          </w:tcPr>
          <w:p w:rsidR="0056750C" w:rsidRPr="0056750C" w:rsidRDefault="0056750C" w:rsidP="0056750C">
            <w:pPr>
              <w:spacing w:after="0"/>
              <w:jc w:val="center"/>
              <w:rPr>
                <w:rFonts w:ascii="Calibri" w:hAnsi="Calibri"/>
                <w:b/>
                <w:bCs/>
                <w:color w:val="000000"/>
                <w:sz w:val="22"/>
                <w:szCs w:val="22"/>
                <w:lang w:val="es-MX" w:eastAsia="es-MX"/>
              </w:rPr>
            </w:pPr>
            <w:r w:rsidRPr="0056750C">
              <w:rPr>
                <w:rFonts w:ascii="Calibri" w:hAnsi="Calibri"/>
                <w:b/>
                <w:bCs/>
                <w:color w:val="000000"/>
                <w:sz w:val="22"/>
                <w:szCs w:val="22"/>
                <w:lang w:val="es-MX" w:eastAsia="es-MX"/>
              </w:rPr>
              <w:t>Hospital General de Rioverde</w:t>
            </w:r>
          </w:p>
        </w:tc>
        <w:tc>
          <w:tcPr>
            <w:tcW w:w="1134" w:type="dxa"/>
            <w:tcBorders>
              <w:top w:val="single" w:sz="4" w:space="0" w:color="auto"/>
              <w:left w:val="nil"/>
              <w:bottom w:val="single" w:sz="4" w:space="0" w:color="auto"/>
              <w:right w:val="single" w:sz="4" w:space="0" w:color="auto"/>
            </w:tcBorders>
            <w:shd w:val="clear" w:color="000000" w:fill="D0CECE"/>
            <w:hideMark/>
          </w:tcPr>
          <w:p w:rsidR="0056750C" w:rsidRPr="0056750C" w:rsidRDefault="0056750C" w:rsidP="0056750C">
            <w:pPr>
              <w:spacing w:after="0"/>
              <w:jc w:val="center"/>
              <w:rPr>
                <w:rFonts w:ascii="Calibri" w:hAnsi="Calibri"/>
                <w:b/>
                <w:bCs/>
                <w:color w:val="000000"/>
                <w:sz w:val="22"/>
                <w:szCs w:val="22"/>
                <w:lang w:val="es-MX" w:eastAsia="es-MX"/>
              </w:rPr>
            </w:pPr>
            <w:r w:rsidRPr="0056750C">
              <w:rPr>
                <w:rFonts w:ascii="Calibri" w:hAnsi="Calibri"/>
                <w:b/>
                <w:bCs/>
                <w:color w:val="000000"/>
                <w:sz w:val="22"/>
                <w:szCs w:val="22"/>
                <w:lang w:val="es-MX" w:eastAsia="es-MX"/>
              </w:rPr>
              <w:t>Hospital General de Valles</w:t>
            </w:r>
          </w:p>
        </w:tc>
        <w:tc>
          <w:tcPr>
            <w:tcW w:w="1136" w:type="dxa"/>
            <w:tcBorders>
              <w:top w:val="single" w:sz="4" w:space="0" w:color="auto"/>
              <w:left w:val="nil"/>
              <w:bottom w:val="single" w:sz="4" w:space="0" w:color="auto"/>
              <w:right w:val="single" w:sz="4" w:space="0" w:color="auto"/>
            </w:tcBorders>
            <w:shd w:val="clear" w:color="000000" w:fill="D0CECE"/>
            <w:hideMark/>
          </w:tcPr>
          <w:p w:rsidR="0056750C" w:rsidRPr="0056750C" w:rsidRDefault="0056750C" w:rsidP="0056750C">
            <w:pPr>
              <w:spacing w:after="0"/>
              <w:jc w:val="center"/>
              <w:rPr>
                <w:rFonts w:ascii="Calibri" w:hAnsi="Calibri"/>
                <w:b/>
                <w:bCs/>
                <w:color w:val="000000"/>
                <w:sz w:val="22"/>
                <w:szCs w:val="22"/>
                <w:lang w:val="es-MX" w:eastAsia="es-MX"/>
              </w:rPr>
            </w:pPr>
            <w:r w:rsidRPr="0056750C">
              <w:rPr>
                <w:rFonts w:ascii="Calibri" w:hAnsi="Calibri"/>
                <w:b/>
                <w:bCs/>
                <w:color w:val="000000"/>
                <w:sz w:val="22"/>
                <w:szCs w:val="22"/>
                <w:lang w:val="es-MX" w:eastAsia="es-MX"/>
              </w:rPr>
              <w:t>Hospital General de Matehuala</w:t>
            </w:r>
          </w:p>
        </w:tc>
        <w:tc>
          <w:tcPr>
            <w:tcW w:w="1132" w:type="dxa"/>
            <w:tcBorders>
              <w:top w:val="single" w:sz="4" w:space="0" w:color="auto"/>
              <w:left w:val="nil"/>
              <w:bottom w:val="single" w:sz="4" w:space="0" w:color="auto"/>
              <w:right w:val="single" w:sz="4" w:space="0" w:color="auto"/>
            </w:tcBorders>
            <w:shd w:val="clear" w:color="000000" w:fill="D0CECE"/>
            <w:hideMark/>
          </w:tcPr>
          <w:p w:rsidR="0056750C" w:rsidRPr="0056750C" w:rsidRDefault="0056750C" w:rsidP="0056750C">
            <w:pPr>
              <w:spacing w:after="0"/>
              <w:jc w:val="center"/>
              <w:rPr>
                <w:rFonts w:ascii="Calibri" w:hAnsi="Calibri"/>
                <w:b/>
                <w:bCs/>
                <w:color w:val="000000"/>
                <w:sz w:val="22"/>
                <w:szCs w:val="22"/>
                <w:lang w:val="es-MX" w:eastAsia="es-MX"/>
              </w:rPr>
            </w:pPr>
            <w:r w:rsidRPr="0056750C">
              <w:rPr>
                <w:rFonts w:ascii="Calibri" w:hAnsi="Calibri"/>
                <w:b/>
                <w:bCs/>
                <w:color w:val="000000"/>
                <w:sz w:val="22"/>
                <w:szCs w:val="22"/>
                <w:lang w:val="es-MX" w:eastAsia="es-MX"/>
              </w:rPr>
              <w:t>Hospital Básico Comunitario de Tamazunchale</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56750C" w:rsidRPr="0056750C" w:rsidRDefault="0056750C" w:rsidP="0056750C">
            <w:pPr>
              <w:spacing w:after="0"/>
              <w:jc w:val="center"/>
              <w:rPr>
                <w:rFonts w:ascii="Calibri" w:hAnsi="Calibri"/>
                <w:b/>
                <w:bCs/>
                <w:color w:val="000000"/>
                <w:sz w:val="22"/>
                <w:szCs w:val="22"/>
                <w:lang w:val="es-MX" w:eastAsia="es-MX"/>
              </w:rPr>
            </w:pPr>
            <w:r w:rsidRPr="0056750C">
              <w:rPr>
                <w:rFonts w:ascii="Calibri" w:hAnsi="Calibri"/>
                <w:b/>
                <w:bCs/>
                <w:color w:val="000000"/>
                <w:sz w:val="22"/>
                <w:szCs w:val="22"/>
                <w:lang w:val="es-MX" w:eastAsia="es-MX"/>
              </w:rPr>
              <w:t>TOTALES</w:t>
            </w:r>
          </w:p>
        </w:tc>
      </w:tr>
      <w:tr w:rsidR="0056750C" w:rsidRPr="0056750C" w:rsidTr="0056750C">
        <w:trPr>
          <w:trHeight w:val="675"/>
        </w:trPr>
        <w:tc>
          <w:tcPr>
            <w:tcW w:w="1702" w:type="dxa"/>
            <w:tcBorders>
              <w:top w:val="nil"/>
              <w:left w:val="single" w:sz="4" w:space="0" w:color="auto"/>
              <w:bottom w:val="single" w:sz="4" w:space="0" w:color="auto"/>
              <w:right w:val="single" w:sz="4" w:space="0" w:color="auto"/>
            </w:tcBorders>
            <w:shd w:val="clear" w:color="000000" w:fill="D0CECE"/>
            <w:noWrap/>
            <w:vAlign w:val="center"/>
            <w:hideMark/>
          </w:tcPr>
          <w:p w:rsidR="0056750C" w:rsidRPr="0056750C" w:rsidRDefault="0056750C" w:rsidP="0056750C">
            <w:pPr>
              <w:spacing w:after="0"/>
              <w:jc w:val="center"/>
              <w:rPr>
                <w:rFonts w:ascii="Calibri" w:hAnsi="Calibri"/>
                <w:b/>
                <w:bCs/>
                <w:color w:val="000000"/>
                <w:sz w:val="22"/>
                <w:szCs w:val="22"/>
                <w:lang w:val="es-MX" w:eastAsia="es-MX"/>
              </w:rPr>
            </w:pPr>
            <w:r w:rsidRPr="0056750C">
              <w:rPr>
                <w:rFonts w:ascii="Calibri" w:hAnsi="Calibri"/>
                <w:b/>
                <w:bCs/>
                <w:color w:val="000000"/>
                <w:sz w:val="22"/>
                <w:szCs w:val="22"/>
                <w:lang w:val="es-MX" w:eastAsia="es-MX"/>
              </w:rPr>
              <w:t>DESCRIPCIÓN</w:t>
            </w:r>
          </w:p>
        </w:tc>
        <w:tc>
          <w:tcPr>
            <w:tcW w:w="1134" w:type="dxa"/>
            <w:tcBorders>
              <w:top w:val="nil"/>
              <w:left w:val="nil"/>
              <w:bottom w:val="single" w:sz="4" w:space="0" w:color="auto"/>
              <w:right w:val="single" w:sz="4" w:space="0" w:color="auto"/>
            </w:tcBorders>
            <w:shd w:val="clear" w:color="000000" w:fill="D0CECE"/>
            <w:vAlign w:val="center"/>
            <w:hideMark/>
          </w:tcPr>
          <w:p w:rsidR="0056750C" w:rsidRPr="0056750C" w:rsidRDefault="0056750C" w:rsidP="0056750C">
            <w:pPr>
              <w:spacing w:after="0"/>
              <w:jc w:val="center"/>
              <w:rPr>
                <w:rFonts w:ascii="Calibri" w:hAnsi="Calibri"/>
                <w:b/>
                <w:bCs/>
                <w:color w:val="000000"/>
                <w:sz w:val="22"/>
                <w:szCs w:val="22"/>
                <w:lang w:val="es-MX" w:eastAsia="es-MX"/>
              </w:rPr>
            </w:pPr>
            <w:r w:rsidRPr="0056750C">
              <w:rPr>
                <w:rFonts w:ascii="Calibri" w:hAnsi="Calibri"/>
                <w:b/>
                <w:bCs/>
                <w:color w:val="000000"/>
                <w:sz w:val="22"/>
                <w:szCs w:val="22"/>
                <w:lang w:val="es-MX" w:eastAsia="es-MX"/>
              </w:rPr>
              <w:t>UNIDAD DE MEDIDA</w:t>
            </w:r>
          </w:p>
        </w:tc>
        <w:tc>
          <w:tcPr>
            <w:tcW w:w="1113" w:type="dxa"/>
            <w:tcBorders>
              <w:top w:val="nil"/>
              <w:left w:val="nil"/>
              <w:bottom w:val="single" w:sz="4" w:space="0" w:color="auto"/>
              <w:right w:val="single" w:sz="4" w:space="0" w:color="auto"/>
            </w:tcBorders>
            <w:shd w:val="clear" w:color="000000" w:fill="D0CECE"/>
            <w:noWrap/>
            <w:vAlign w:val="center"/>
            <w:hideMark/>
          </w:tcPr>
          <w:p w:rsidR="0056750C" w:rsidRPr="0056750C" w:rsidRDefault="0056750C" w:rsidP="0056750C">
            <w:pPr>
              <w:spacing w:after="0"/>
              <w:jc w:val="center"/>
              <w:rPr>
                <w:rFonts w:ascii="Calibri" w:hAnsi="Calibri"/>
                <w:b/>
                <w:bCs/>
                <w:color w:val="000000"/>
                <w:sz w:val="22"/>
                <w:szCs w:val="22"/>
                <w:lang w:val="es-MX" w:eastAsia="es-MX"/>
              </w:rPr>
            </w:pPr>
            <w:r w:rsidRPr="0056750C">
              <w:rPr>
                <w:rFonts w:ascii="Calibri" w:hAnsi="Calibri"/>
                <w:b/>
                <w:bCs/>
                <w:color w:val="000000"/>
                <w:sz w:val="22"/>
                <w:szCs w:val="22"/>
                <w:lang w:val="es-MX" w:eastAsia="es-MX"/>
              </w:rPr>
              <w:t xml:space="preserve">CANTIDAD </w:t>
            </w:r>
          </w:p>
        </w:tc>
        <w:tc>
          <w:tcPr>
            <w:tcW w:w="1113" w:type="dxa"/>
            <w:tcBorders>
              <w:top w:val="nil"/>
              <w:left w:val="nil"/>
              <w:bottom w:val="single" w:sz="4" w:space="0" w:color="auto"/>
              <w:right w:val="single" w:sz="4" w:space="0" w:color="auto"/>
            </w:tcBorders>
            <w:shd w:val="clear" w:color="000000" w:fill="D0CECE"/>
            <w:noWrap/>
            <w:vAlign w:val="center"/>
            <w:hideMark/>
          </w:tcPr>
          <w:p w:rsidR="0056750C" w:rsidRPr="0056750C" w:rsidRDefault="0056750C" w:rsidP="0056750C">
            <w:pPr>
              <w:spacing w:after="0"/>
              <w:jc w:val="center"/>
              <w:rPr>
                <w:rFonts w:ascii="Calibri" w:hAnsi="Calibri"/>
                <w:b/>
                <w:bCs/>
                <w:color w:val="000000"/>
                <w:sz w:val="22"/>
                <w:szCs w:val="22"/>
                <w:lang w:val="es-MX" w:eastAsia="es-MX"/>
              </w:rPr>
            </w:pPr>
            <w:r w:rsidRPr="0056750C">
              <w:rPr>
                <w:rFonts w:ascii="Calibri" w:hAnsi="Calibri"/>
                <w:b/>
                <w:bCs/>
                <w:color w:val="000000"/>
                <w:sz w:val="22"/>
                <w:szCs w:val="22"/>
                <w:lang w:val="es-MX" w:eastAsia="es-MX"/>
              </w:rPr>
              <w:t xml:space="preserve">CANTIDAD </w:t>
            </w:r>
          </w:p>
        </w:tc>
        <w:tc>
          <w:tcPr>
            <w:tcW w:w="1176" w:type="dxa"/>
            <w:tcBorders>
              <w:top w:val="nil"/>
              <w:left w:val="nil"/>
              <w:bottom w:val="single" w:sz="4" w:space="0" w:color="auto"/>
              <w:right w:val="single" w:sz="4" w:space="0" w:color="auto"/>
            </w:tcBorders>
            <w:shd w:val="clear" w:color="000000" w:fill="D0CECE"/>
            <w:noWrap/>
            <w:vAlign w:val="center"/>
            <w:hideMark/>
          </w:tcPr>
          <w:p w:rsidR="0056750C" w:rsidRPr="0056750C" w:rsidRDefault="0056750C" w:rsidP="0056750C">
            <w:pPr>
              <w:spacing w:after="0"/>
              <w:jc w:val="center"/>
              <w:rPr>
                <w:rFonts w:ascii="Calibri" w:hAnsi="Calibri"/>
                <w:b/>
                <w:bCs/>
                <w:color w:val="000000"/>
                <w:sz w:val="22"/>
                <w:szCs w:val="22"/>
                <w:lang w:val="es-MX" w:eastAsia="es-MX"/>
              </w:rPr>
            </w:pPr>
            <w:r w:rsidRPr="0056750C">
              <w:rPr>
                <w:rFonts w:ascii="Calibri" w:hAnsi="Calibri"/>
                <w:b/>
                <w:bCs/>
                <w:color w:val="000000"/>
                <w:sz w:val="22"/>
                <w:szCs w:val="22"/>
                <w:lang w:val="es-MX" w:eastAsia="es-MX"/>
              </w:rPr>
              <w:t xml:space="preserve">CANTIDAD </w:t>
            </w:r>
          </w:p>
        </w:tc>
        <w:tc>
          <w:tcPr>
            <w:tcW w:w="1134" w:type="dxa"/>
            <w:tcBorders>
              <w:top w:val="nil"/>
              <w:left w:val="nil"/>
              <w:bottom w:val="single" w:sz="4" w:space="0" w:color="auto"/>
              <w:right w:val="single" w:sz="4" w:space="0" w:color="auto"/>
            </w:tcBorders>
            <w:shd w:val="clear" w:color="000000" w:fill="D0CECE"/>
            <w:noWrap/>
            <w:vAlign w:val="center"/>
            <w:hideMark/>
          </w:tcPr>
          <w:p w:rsidR="0056750C" w:rsidRPr="0056750C" w:rsidRDefault="0056750C" w:rsidP="0056750C">
            <w:pPr>
              <w:spacing w:after="0"/>
              <w:jc w:val="center"/>
              <w:rPr>
                <w:rFonts w:ascii="Calibri" w:hAnsi="Calibri"/>
                <w:b/>
                <w:bCs/>
                <w:color w:val="000000"/>
                <w:sz w:val="22"/>
                <w:szCs w:val="22"/>
                <w:lang w:val="es-MX" w:eastAsia="es-MX"/>
              </w:rPr>
            </w:pPr>
            <w:r w:rsidRPr="0056750C">
              <w:rPr>
                <w:rFonts w:ascii="Calibri" w:hAnsi="Calibri"/>
                <w:b/>
                <w:bCs/>
                <w:color w:val="000000"/>
                <w:sz w:val="22"/>
                <w:szCs w:val="22"/>
                <w:lang w:val="es-MX" w:eastAsia="es-MX"/>
              </w:rPr>
              <w:t xml:space="preserve">CANTIDAD </w:t>
            </w:r>
          </w:p>
        </w:tc>
        <w:tc>
          <w:tcPr>
            <w:tcW w:w="1136" w:type="dxa"/>
            <w:tcBorders>
              <w:top w:val="nil"/>
              <w:left w:val="nil"/>
              <w:bottom w:val="single" w:sz="4" w:space="0" w:color="auto"/>
              <w:right w:val="single" w:sz="4" w:space="0" w:color="auto"/>
            </w:tcBorders>
            <w:shd w:val="clear" w:color="000000" w:fill="D0CECE"/>
            <w:noWrap/>
            <w:vAlign w:val="center"/>
            <w:hideMark/>
          </w:tcPr>
          <w:p w:rsidR="0056750C" w:rsidRPr="0056750C" w:rsidRDefault="0056750C" w:rsidP="0056750C">
            <w:pPr>
              <w:spacing w:after="0"/>
              <w:jc w:val="center"/>
              <w:rPr>
                <w:rFonts w:ascii="Calibri" w:hAnsi="Calibri"/>
                <w:b/>
                <w:bCs/>
                <w:color w:val="000000"/>
                <w:sz w:val="22"/>
                <w:szCs w:val="22"/>
                <w:lang w:val="es-MX" w:eastAsia="es-MX"/>
              </w:rPr>
            </w:pPr>
            <w:r w:rsidRPr="0056750C">
              <w:rPr>
                <w:rFonts w:ascii="Calibri" w:hAnsi="Calibri"/>
                <w:b/>
                <w:bCs/>
                <w:color w:val="000000"/>
                <w:sz w:val="22"/>
                <w:szCs w:val="22"/>
                <w:lang w:val="es-MX" w:eastAsia="es-MX"/>
              </w:rPr>
              <w:t xml:space="preserve">CANTIDAD </w:t>
            </w:r>
          </w:p>
        </w:tc>
        <w:tc>
          <w:tcPr>
            <w:tcW w:w="1132" w:type="dxa"/>
            <w:tcBorders>
              <w:top w:val="nil"/>
              <w:left w:val="nil"/>
              <w:bottom w:val="single" w:sz="4" w:space="0" w:color="auto"/>
              <w:right w:val="single" w:sz="4" w:space="0" w:color="auto"/>
            </w:tcBorders>
            <w:shd w:val="clear" w:color="000000" w:fill="D0CECE"/>
            <w:noWrap/>
            <w:vAlign w:val="center"/>
            <w:hideMark/>
          </w:tcPr>
          <w:p w:rsidR="0056750C" w:rsidRPr="0056750C" w:rsidRDefault="0056750C" w:rsidP="0056750C">
            <w:pPr>
              <w:spacing w:after="0"/>
              <w:jc w:val="center"/>
              <w:rPr>
                <w:rFonts w:ascii="Calibri" w:hAnsi="Calibri"/>
                <w:b/>
                <w:bCs/>
                <w:color w:val="000000"/>
                <w:sz w:val="22"/>
                <w:szCs w:val="22"/>
                <w:lang w:val="es-MX" w:eastAsia="es-MX"/>
              </w:rPr>
            </w:pPr>
            <w:r w:rsidRPr="0056750C">
              <w:rPr>
                <w:rFonts w:ascii="Calibri" w:hAnsi="Calibri"/>
                <w:b/>
                <w:bCs/>
                <w:color w:val="000000"/>
                <w:sz w:val="22"/>
                <w:szCs w:val="22"/>
                <w:lang w:val="es-MX" w:eastAsia="es-MX"/>
              </w:rPr>
              <w:t xml:space="preserve">CANTIDAD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6750C" w:rsidRPr="0056750C" w:rsidRDefault="0056750C" w:rsidP="0056750C">
            <w:pPr>
              <w:spacing w:after="0"/>
              <w:jc w:val="left"/>
              <w:rPr>
                <w:rFonts w:ascii="Calibri" w:hAnsi="Calibri"/>
                <w:b/>
                <w:bCs/>
                <w:color w:val="000000"/>
                <w:sz w:val="22"/>
                <w:szCs w:val="22"/>
                <w:lang w:val="es-MX" w:eastAsia="es-MX"/>
              </w:rPr>
            </w:pPr>
          </w:p>
        </w:tc>
      </w:tr>
      <w:tr w:rsidR="0056750C" w:rsidRPr="0056750C" w:rsidTr="0056750C">
        <w:trPr>
          <w:trHeight w:val="136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6750C" w:rsidRPr="0056750C" w:rsidRDefault="0056750C" w:rsidP="0056750C">
            <w:pPr>
              <w:spacing w:after="0"/>
              <w:jc w:val="left"/>
              <w:rPr>
                <w:rFonts w:ascii="Calibri" w:hAnsi="Calibri"/>
                <w:color w:val="000000"/>
                <w:sz w:val="22"/>
                <w:szCs w:val="22"/>
                <w:lang w:val="es-MX" w:eastAsia="es-MX"/>
              </w:rPr>
            </w:pPr>
            <w:r w:rsidRPr="0056750C">
              <w:rPr>
                <w:rFonts w:ascii="Calibri" w:hAnsi="Calibri"/>
                <w:color w:val="000000"/>
                <w:sz w:val="22"/>
                <w:szCs w:val="22"/>
                <w:lang w:val="es-MX" w:eastAsia="es-MX"/>
              </w:rPr>
              <w:t>EQUIPO  PARA BOMBAS ESTÁNDAR</w:t>
            </w:r>
          </w:p>
        </w:tc>
        <w:tc>
          <w:tcPr>
            <w:tcW w:w="1134" w:type="dxa"/>
            <w:tcBorders>
              <w:top w:val="nil"/>
              <w:left w:val="nil"/>
              <w:bottom w:val="single" w:sz="4" w:space="0" w:color="auto"/>
              <w:right w:val="single" w:sz="4" w:space="0" w:color="auto"/>
            </w:tcBorders>
            <w:shd w:val="clear" w:color="auto" w:fill="auto"/>
            <w:vAlign w:val="center"/>
            <w:hideMark/>
          </w:tcPr>
          <w:p w:rsidR="0056750C" w:rsidRPr="0056750C" w:rsidRDefault="0056750C" w:rsidP="0056750C">
            <w:pPr>
              <w:spacing w:after="0"/>
              <w:jc w:val="center"/>
              <w:rPr>
                <w:rFonts w:ascii="Calibri" w:hAnsi="Calibri"/>
                <w:color w:val="000000"/>
                <w:sz w:val="22"/>
                <w:szCs w:val="22"/>
                <w:lang w:val="es-MX" w:eastAsia="es-MX"/>
              </w:rPr>
            </w:pPr>
            <w:r w:rsidRPr="0056750C">
              <w:rPr>
                <w:rFonts w:ascii="Calibri" w:hAnsi="Calibri"/>
                <w:color w:val="000000"/>
                <w:sz w:val="22"/>
                <w:szCs w:val="22"/>
                <w:lang w:val="es-MX" w:eastAsia="es-MX"/>
              </w:rPr>
              <w:t>PIEZA</w:t>
            </w:r>
          </w:p>
        </w:tc>
        <w:tc>
          <w:tcPr>
            <w:tcW w:w="1113"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9300</w:t>
            </w:r>
          </w:p>
        </w:tc>
        <w:tc>
          <w:tcPr>
            <w:tcW w:w="1113"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5000</w:t>
            </w:r>
          </w:p>
        </w:tc>
        <w:tc>
          <w:tcPr>
            <w:tcW w:w="1176"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4200</w:t>
            </w:r>
          </w:p>
        </w:tc>
        <w:tc>
          <w:tcPr>
            <w:tcW w:w="1136"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3000</w:t>
            </w:r>
          </w:p>
        </w:tc>
        <w:tc>
          <w:tcPr>
            <w:tcW w:w="1132"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300</w:t>
            </w:r>
          </w:p>
        </w:tc>
        <w:tc>
          <w:tcPr>
            <w:tcW w:w="1417"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25800</w:t>
            </w:r>
          </w:p>
        </w:tc>
      </w:tr>
      <w:tr w:rsidR="0056750C" w:rsidRPr="0056750C" w:rsidTr="0056750C">
        <w:trPr>
          <w:trHeight w:val="108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6750C" w:rsidRPr="0056750C" w:rsidRDefault="0056750C" w:rsidP="0056750C">
            <w:pPr>
              <w:spacing w:after="0"/>
              <w:jc w:val="left"/>
              <w:rPr>
                <w:rFonts w:ascii="Calibri" w:hAnsi="Calibri"/>
                <w:color w:val="000000"/>
                <w:sz w:val="22"/>
                <w:szCs w:val="22"/>
                <w:lang w:val="es-MX" w:eastAsia="es-MX"/>
              </w:rPr>
            </w:pPr>
            <w:r w:rsidRPr="0056750C">
              <w:rPr>
                <w:rFonts w:ascii="Calibri" w:hAnsi="Calibri"/>
                <w:color w:val="000000"/>
                <w:sz w:val="22"/>
                <w:szCs w:val="22"/>
                <w:lang w:val="es-MX" w:eastAsia="es-MX"/>
              </w:rPr>
              <w:t>EQUIPO  DE TRANSFUSIÓN</w:t>
            </w:r>
          </w:p>
        </w:tc>
        <w:tc>
          <w:tcPr>
            <w:tcW w:w="1134" w:type="dxa"/>
            <w:tcBorders>
              <w:top w:val="nil"/>
              <w:left w:val="nil"/>
              <w:bottom w:val="single" w:sz="4" w:space="0" w:color="auto"/>
              <w:right w:val="single" w:sz="4" w:space="0" w:color="auto"/>
            </w:tcBorders>
            <w:shd w:val="clear" w:color="auto" w:fill="auto"/>
            <w:vAlign w:val="center"/>
            <w:hideMark/>
          </w:tcPr>
          <w:p w:rsidR="0056750C" w:rsidRPr="0056750C" w:rsidRDefault="0056750C" w:rsidP="0056750C">
            <w:pPr>
              <w:spacing w:after="0"/>
              <w:jc w:val="center"/>
              <w:rPr>
                <w:rFonts w:ascii="Calibri" w:hAnsi="Calibri"/>
                <w:color w:val="000000"/>
                <w:sz w:val="22"/>
                <w:szCs w:val="22"/>
                <w:lang w:val="es-MX" w:eastAsia="es-MX"/>
              </w:rPr>
            </w:pPr>
            <w:r w:rsidRPr="0056750C">
              <w:rPr>
                <w:rFonts w:ascii="Calibri" w:hAnsi="Calibri"/>
                <w:color w:val="000000"/>
                <w:sz w:val="22"/>
                <w:szCs w:val="22"/>
                <w:lang w:val="es-MX" w:eastAsia="es-MX"/>
              </w:rPr>
              <w:t>PIEZA</w:t>
            </w:r>
          </w:p>
        </w:tc>
        <w:tc>
          <w:tcPr>
            <w:tcW w:w="1113"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3000</w:t>
            </w:r>
          </w:p>
        </w:tc>
        <w:tc>
          <w:tcPr>
            <w:tcW w:w="1113"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1070</w:t>
            </w:r>
          </w:p>
        </w:tc>
        <w:tc>
          <w:tcPr>
            <w:tcW w:w="1176"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480</w:t>
            </w:r>
          </w:p>
        </w:tc>
        <w:tc>
          <w:tcPr>
            <w:tcW w:w="1134"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375</w:t>
            </w:r>
          </w:p>
        </w:tc>
        <w:tc>
          <w:tcPr>
            <w:tcW w:w="1136"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600</w:t>
            </w:r>
          </w:p>
        </w:tc>
        <w:tc>
          <w:tcPr>
            <w:tcW w:w="1132"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156</w:t>
            </w:r>
          </w:p>
        </w:tc>
        <w:tc>
          <w:tcPr>
            <w:tcW w:w="1417"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5681</w:t>
            </w:r>
          </w:p>
        </w:tc>
      </w:tr>
      <w:tr w:rsidR="0056750C" w:rsidRPr="0056750C" w:rsidTr="0056750C">
        <w:trPr>
          <w:trHeight w:val="102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6750C" w:rsidRPr="0056750C" w:rsidRDefault="0056750C" w:rsidP="0056750C">
            <w:pPr>
              <w:spacing w:after="0"/>
              <w:jc w:val="left"/>
              <w:rPr>
                <w:rFonts w:ascii="Calibri" w:hAnsi="Calibri"/>
                <w:color w:val="000000"/>
                <w:sz w:val="22"/>
                <w:szCs w:val="22"/>
                <w:lang w:val="es-MX" w:eastAsia="es-MX"/>
              </w:rPr>
            </w:pPr>
            <w:r w:rsidRPr="0056750C">
              <w:rPr>
                <w:rFonts w:ascii="Calibri" w:hAnsi="Calibri"/>
                <w:color w:val="000000"/>
                <w:sz w:val="22"/>
                <w:szCs w:val="22"/>
                <w:lang w:val="es-MX" w:eastAsia="es-MX"/>
              </w:rPr>
              <w:t>EQUIPO  PARA QUIMIOTERAPIA</w:t>
            </w:r>
          </w:p>
        </w:tc>
        <w:tc>
          <w:tcPr>
            <w:tcW w:w="1134" w:type="dxa"/>
            <w:tcBorders>
              <w:top w:val="nil"/>
              <w:left w:val="nil"/>
              <w:bottom w:val="single" w:sz="4" w:space="0" w:color="auto"/>
              <w:right w:val="single" w:sz="4" w:space="0" w:color="auto"/>
            </w:tcBorders>
            <w:shd w:val="clear" w:color="auto" w:fill="auto"/>
            <w:vAlign w:val="center"/>
            <w:hideMark/>
          </w:tcPr>
          <w:p w:rsidR="0056750C" w:rsidRPr="0056750C" w:rsidRDefault="0056750C" w:rsidP="0056750C">
            <w:pPr>
              <w:spacing w:after="0"/>
              <w:jc w:val="center"/>
              <w:rPr>
                <w:rFonts w:ascii="Calibri" w:hAnsi="Calibri"/>
                <w:color w:val="000000"/>
                <w:sz w:val="22"/>
                <w:szCs w:val="22"/>
                <w:lang w:val="es-MX" w:eastAsia="es-MX"/>
              </w:rPr>
            </w:pPr>
            <w:r w:rsidRPr="0056750C">
              <w:rPr>
                <w:rFonts w:ascii="Calibri" w:hAnsi="Calibri"/>
                <w:color w:val="000000"/>
                <w:sz w:val="22"/>
                <w:szCs w:val="22"/>
                <w:lang w:val="es-MX" w:eastAsia="es-MX"/>
              </w:rPr>
              <w:t>PIEZA</w:t>
            </w:r>
          </w:p>
        </w:tc>
        <w:tc>
          <w:tcPr>
            <w:tcW w:w="1113"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0</w:t>
            </w:r>
          </w:p>
        </w:tc>
        <w:tc>
          <w:tcPr>
            <w:tcW w:w="1113"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0</w:t>
            </w:r>
          </w:p>
        </w:tc>
        <w:tc>
          <w:tcPr>
            <w:tcW w:w="1176"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0</w:t>
            </w:r>
          </w:p>
        </w:tc>
        <w:tc>
          <w:tcPr>
            <w:tcW w:w="1134"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0</w:t>
            </w:r>
          </w:p>
        </w:tc>
        <w:tc>
          <w:tcPr>
            <w:tcW w:w="1136"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0</w:t>
            </w:r>
          </w:p>
        </w:tc>
        <w:tc>
          <w:tcPr>
            <w:tcW w:w="1132"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370</w:t>
            </w:r>
          </w:p>
        </w:tc>
        <w:tc>
          <w:tcPr>
            <w:tcW w:w="1417"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370</w:t>
            </w:r>
          </w:p>
        </w:tc>
      </w:tr>
      <w:tr w:rsidR="0056750C" w:rsidRPr="0056750C" w:rsidTr="0056750C">
        <w:trPr>
          <w:trHeight w:val="109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6750C" w:rsidRPr="0056750C" w:rsidRDefault="0056750C" w:rsidP="0056750C">
            <w:pPr>
              <w:spacing w:after="0"/>
              <w:jc w:val="left"/>
              <w:rPr>
                <w:rFonts w:ascii="Calibri" w:hAnsi="Calibri"/>
                <w:color w:val="000000"/>
                <w:sz w:val="22"/>
                <w:szCs w:val="22"/>
                <w:lang w:val="es-MX" w:eastAsia="es-MX"/>
              </w:rPr>
            </w:pPr>
            <w:r w:rsidRPr="0056750C">
              <w:rPr>
                <w:rFonts w:ascii="Calibri" w:hAnsi="Calibri"/>
                <w:color w:val="000000"/>
                <w:sz w:val="22"/>
                <w:szCs w:val="22"/>
                <w:lang w:val="es-MX" w:eastAsia="es-MX"/>
              </w:rPr>
              <w:t>EQUIPO BAJO PURGADO</w:t>
            </w:r>
          </w:p>
        </w:tc>
        <w:tc>
          <w:tcPr>
            <w:tcW w:w="1134" w:type="dxa"/>
            <w:tcBorders>
              <w:top w:val="nil"/>
              <w:left w:val="nil"/>
              <w:bottom w:val="single" w:sz="4" w:space="0" w:color="auto"/>
              <w:right w:val="single" w:sz="4" w:space="0" w:color="auto"/>
            </w:tcBorders>
            <w:shd w:val="clear" w:color="auto" w:fill="auto"/>
            <w:vAlign w:val="center"/>
            <w:hideMark/>
          </w:tcPr>
          <w:p w:rsidR="0056750C" w:rsidRPr="0056750C" w:rsidRDefault="0056750C" w:rsidP="0056750C">
            <w:pPr>
              <w:spacing w:after="0"/>
              <w:jc w:val="center"/>
              <w:rPr>
                <w:rFonts w:ascii="Calibri" w:hAnsi="Calibri"/>
                <w:color w:val="000000"/>
                <w:sz w:val="22"/>
                <w:szCs w:val="22"/>
                <w:lang w:val="es-MX" w:eastAsia="es-MX"/>
              </w:rPr>
            </w:pPr>
            <w:r w:rsidRPr="0056750C">
              <w:rPr>
                <w:rFonts w:ascii="Calibri" w:hAnsi="Calibri"/>
                <w:color w:val="000000"/>
                <w:sz w:val="22"/>
                <w:szCs w:val="22"/>
                <w:lang w:val="es-MX" w:eastAsia="es-MX"/>
              </w:rPr>
              <w:t>PIEZA</w:t>
            </w:r>
          </w:p>
        </w:tc>
        <w:tc>
          <w:tcPr>
            <w:tcW w:w="1113"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600</w:t>
            </w:r>
          </w:p>
        </w:tc>
        <w:tc>
          <w:tcPr>
            <w:tcW w:w="1113"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0</w:t>
            </w:r>
          </w:p>
        </w:tc>
        <w:tc>
          <w:tcPr>
            <w:tcW w:w="1176"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240</w:t>
            </w:r>
          </w:p>
        </w:tc>
        <w:tc>
          <w:tcPr>
            <w:tcW w:w="1134"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0</w:t>
            </w:r>
          </w:p>
        </w:tc>
        <w:tc>
          <w:tcPr>
            <w:tcW w:w="1136"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0</w:t>
            </w:r>
          </w:p>
        </w:tc>
        <w:tc>
          <w:tcPr>
            <w:tcW w:w="1132"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96</w:t>
            </w:r>
          </w:p>
        </w:tc>
        <w:tc>
          <w:tcPr>
            <w:tcW w:w="1417"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936</w:t>
            </w:r>
          </w:p>
        </w:tc>
      </w:tr>
      <w:tr w:rsidR="0056750C" w:rsidRPr="0056750C" w:rsidTr="0056750C">
        <w:trPr>
          <w:trHeight w:val="85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6750C" w:rsidRPr="0056750C" w:rsidRDefault="0056750C" w:rsidP="0056750C">
            <w:pPr>
              <w:spacing w:after="0"/>
              <w:jc w:val="left"/>
              <w:rPr>
                <w:rFonts w:ascii="Calibri" w:hAnsi="Calibri"/>
                <w:color w:val="000000"/>
                <w:sz w:val="22"/>
                <w:szCs w:val="22"/>
                <w:lang w:val="es-MX" w:eastAsia="es-MX"/>
              </w:rPr>
            </w:pPr>
            <w:r w:rsidRPr="0056750C">
              <w:rPr>
                <w:rFonts w:ascii="Calibri" w:hAnsi="Calibri"/>
                <w:color w:val="000000"/>
                <w:sz w:val="22"/>
                <w:szCs w:val="22"/>
                <w:lang w:val="es-MX" w:eastAsia="es-MX"/>
              </w:rPr>
              <w:t>EQUIPO VOLUMEN  MEDIDO</w:t>
            </w:r>
          </w:p>
        </w:tc>
        <w:tc>
          <w:tcPr>
            <w:tcW w:w="1134" w:type="dxa"/>
            <w:tcBorders>
              <w:top w:val="nil"/>
              <w:left w:val="nil"/>
              <w:bottom w:val="single" w:sz="4" w:space="0" w:color="auto"/>
              <w:right w:val="single" w:sz="4" w:space="0" w:color="auto"/>
            </w:tcBorders>
            <w:shd w:val="clear" w:color="auto" w:fill="auto"/>
            <w:vAlign w:val="center"/>
            <w:hideMark/>
          </w:tcPr>
          <w:p w:rsidR="0056750C" w:rsidRPr="0056750C" w:rsidRDefault="0056750C" w:rsidP="0056750C">
            <w:pPr>
              <w:spacing w:after="0"/>
              <w:jc w:val="center"/>
              <w:rPr>
                <w:rFonts w:ascii="Calibri" w:hAnsi="Calibri"/>
                <w:color w:val="000000"/>
                <w:sz w:val="22"/>
                <w:szCs w:val="22"/>
                <w:lang w:val="es-MX" w:eastAsia="es-MX"/>
              </w:rPr>
            </w:pPr>
            <w:r w:rsidRPr="0056750C">
              <w:rPr>
                <w:rFonts w:ascii="Calibri" w:hAnsi="Calibri"/>
                <w:color w:val="000000"/>
                <w:sz w:val="22"/>
                <w:szCs w:val="22"/>
                <w:lang w:val="es-MX" w:eastAsia="es-MX"/>
              </w:rPr>
              <w:t>PIEZA</w:t>
            </w:r>
          </w:p>
        </w:tc>
        <w:tc>
          <w:tcPr>
            <w:tcW w:w="1113"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1800</w:t>
            </w:r>
          </w:p>
        </w:tc>
        <w:tc>
          <w:tcPr>
            <w:tcW w:w="1113"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800</w:t>
            </w:r>
          </w:p>
        </w:tc>
        <w:tc>
          <w:tcPr>
            <w:tcW w:w="1176"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2400</w:t>
            </w:r>
          </w:p>
        </w:tc>
        <w:tc>
          <w:tcPr>
            <w:tcW w:w="1136"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600</w:t>
            </w:r>
          </w:p>
        </w:tc>
        <w:tc>
          <w:tcPr>
            <w:tcW w:w="1132"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96</w:t>
            </w:r>
          </w:p>
        </w:tc>
        <w:tc>
          <w:tcPr>
            <w:tcW w:w="1417"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6696</w:t>
            </w:r>
          </w:p>
        </w:tc>
      </w:tr>
      <w:tr w:rsidR="0056750C" w:rsidRPr="0056750C" w:rsidTr="0056750C">
        <w:trPr>
          <w:trHeight w:val="9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6750C" w:rsidRPr="0056750C" w:rsidRDefault="0056750C" w:rsidP="0056750C">
            <w:pPr>
              <w:spacing w:after="0"/>
              <w:jc w:val="left"/>
              <w:rPr>
                <w:rFonts w:ascii="Calibri" w:hAnsi="Calibri"/>
                <w:color w:val="000000"/>
                <w:sz w:val="22"/>
                <w:szCs w:val="22"/>
                <w:lang w:val="es-MX" w:eastAsia="es-MX"/>
              </w:rPr>
            </w:pPr>
            <w:r w:rsidRPr="0056750C">
              <w:rPr>
                <w:rFonts w:ascii="Calibri" w:hAnsi="Calibri"/>
                <w:color w:val="000000"/>
                <w:sz w:val="22"/>
                <w:szCs w:val="22"/>
                <w:lang w:val="es-MX" w:eastAsia="es-MX"/>
              </w:rPr>
              <w:t>EQUIPO DE  NPT</w:t>
            </w:r>
          </w:p>
        </w:tc>
        <w:tc>
          <w:tcPr>
            <w:tcW w:w="1134" w:type="dxa"/>
            <w:tcBorders>
              <w:top w:val="nil"/>
              <w:left w:val="nil"/>
              <w:bottom w:val="single" w:sz="4" w:space="0" w:color="auto"/>
              <w:right w:val="single" w:sz="4" w:space="0" w:color="auto"/>
            </w:tcBorders>
            <w:shd w:val="clear" w:color="auto" w:fill="auto"/>
            <w:vAlign w:val="center"/>
            <w:hideMark/>
          </w:tcPr>
          <w:p w:rsidR="0056750C" w:rsidRPr="0056750C" w:rsidRDefault="0056750C" w:rsidP="0056750C">
            <w:pPr>
              <w:spacing w:after="0"/>
              <w:jc w:val="center"/>
              <w:rPr>
                <w:rFonts w:ascii="Calibri" w:hAnsi="Calibri"/>
                <w:color w:val="000000"/>
                <w:sz w:val="22"/>
                <w:szCs w:val="22"/>
                <w:lang w:val="es-MX" w:eastAsia="es-MX"/>
              </w:rPr>
            </w:pPr>
            <w:r w:rsidRPr="0056750C">
              <w:rPr>
                <w:rFonts w:ascii="Calibri" w:hAnsi="Calibri"/>
                <w:color w:val="000000"/>
                <w:sz w:val="22"/>
                <w:szCs w:val="22"/>
                <w:lang w:val="es-MX" w:eastAsia="es-MX"/>
              </w:rPr>
              <w:t>PIEZA</w:t>
            </w:r>
          </w:p>
        </w:tc>
        <w:tc>
          <w:tcPr>
            <w:tcW w:w="1113"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1440</w:t>
            </w:r>
          </w:p>
        </w:tc>
        <w:tc>
          <w:tcPr>
            <w:tcW w:w="1113"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1780</w:t>
            </w:r>
          </w:p>
        </w:tc>
        <w:tc>
          <w:tcPr>
            <w:tcW w:w="1176"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860</w:t>
            </w:r>
          </w:p>
        </w:tc>
        <w:tc>
          <w:tcPr>
            <w:tcW w:w="1134"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840</w:t>
            </w:r>
          </w:p>
        </w:tc>
        <w:tc>
          <w:tcPr>
            <w:tcW w:w="1136"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0</w:t>
            </w:r>
          </w:p>
        </w:tc>
        <w:tc>
          <w:tcPr>
            <w:tcW w:w="1132"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0</w:t>
            </w:r>
          </w:p>
        </w:tc>
        <w:tc>
          <w:tcPr>
            <w:tcW w:w="1417"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4920</w:t>
            </w:r>
          </w:p>
        </w:tc>
      </w:tr>
      <w:tr w:rsidR="0056750C" w:rsidRPr="0056750C" w:rsidTr="0056750C">
        <w:trPr>
          <w:trHeight w:val="124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6750C" w:rsidRPr="0056750C" w:rsidRDefault="0056750C" w:rsidP="0056750C">
            <w:pPr>
              <w:spacing w:after="0"/>
              <w:jc w:val="left"/>
              <w:rPr>
                <w:rFonts w:ascii="Calibri" w:hAnsi="Calibri"/>
                <w:color w:val="000000"/>
                <w:sz w:val="22"/>
                <w:szCs w:val="22"/>
                <w:lang w:val="es-MX" w:eastAsia="es-MX"/>
              </w:rPr>
            </w:pPr>
            <w:r w:rsidRPr="0056750C">
              <w:rPr>
                <w:rFonts w:ascii="Calibri" w:hAnsi="Calibri"/>
                <w:color w:val="000000"/>
                <w:sz w:val="22"/>
                <w:szCs w:val="22"/>
                <w:lang w:val="es-MX" w:eastAsia="es-MX"/>
              </w:rPr>
              <w:t>EQUIPO FOTOSENSIBLE</w:t>
            </w:r>
          </w:p>
        </w:tc>
        <w:tc>
          <w:tcPr>
            <w:tcW w:w="1134" w:type="dxa"/>
            <w:tcBorders>
              <w:top w:val="nil"/>
              <w:left w:val="nil"/>
              <w:bottom w:val="single" w:sz="4" w:space="0" w:color="auto"/>
              <w:right w:val="single" w:sz="4" w:space="0" w:color="auto"/>
            </w:tcBorders>
            <w:shd w:val="clear" w:color="auto" w:fill="auto"/>
            <w:vAlign w:val="center"/>
            <w:hideMark/>
          </w:tcPr>
          <w:p w:rsidR="0056750C" w:rsidRPr="0056750C" w:rsidRDefault="0056750C" w:rsidP="0056750C">
            <w:pPr>
              <w:spacing w:after="0"/>
              <w:jc w:val="center"/>
              <w:rPr>
                <w:rFonts w:ascii="Calibri" w:hAnsi="Calibri"/>
                <w:color w:val="000000"/>
                <w:sz w:val="22"/>
                <w:szCs w:val="22"/>
                <w:lang w:val="es-MX" w:eastAsia="es-MX"/>
              </w:rPr>
            </w:pPr>
            <w:r w:rsidRPr="0056750C">
              <w:rPr>
                <w:rFonts w:ascii="Calibri" w:hAnsi="Calibri"/>
                <w:color w:val="000000"/>
                <w:sz w:val="22"/>
                <w:szCs w:val="22"/>
                <w:lang w:val="es-MX" w:eastAsia="es-MX"/>
              </w:rPr>
              <w:t>PIEZA</w:t>
            </w:r>
          </w:p>
        </w:tc>
        <w:tc>
          <w:tcPr>
            <w:tcW w:w="1113"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600</w:t>
            </w:r>
          </w:p>
        </w:tc>
        <w:tc>
          <w:tcPr>
            <w:tcW w:w="1113"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1350</w:t>
            </w:r>
          </w:p>
        </w:tc>
        <w:tc>
          <w:tcPr>
            <w:tcW w:w="1176"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1200</w:t>
            </w:r>
          </w:p>
        </w:tc>
        <w:tc>
          <w:tcPr>
            <w:tcW w:w="1136"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120</w:t>
            </w:r>
          </w:p>
        </w:tc>
        <w:tc>
          <w:tcPr>
            <w:tcW w:w="1132"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0</w:t>
            </w:r>
          </w:p>
        </w:tc>
        <w:tc>
          <w:tcPr>
            <w:tcW w:w="1417"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4470</w:t>
            </w:r>
          </w:p>
        </w:tc>
      </w:tr>
      <w:tr w:rsidR="0056750C" w:rsidRPr="0056750C" w:rsidTr="0056750C">
        <w:trPr>
          <w:trHeight w:val="72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6750C" w:rsidRPr="0056750C" w:rsidRDefault="0056750C" w:rsidP="0056750C">
            <w:pPr>
              <w:spacing w:after="0"/>
              <w:jc w:val="left"/>
              <w:rPr>
                <w:rFonts w:ascii="Calibri" w:hAnsi="Calibri"/>
                <w:color w:val="000000"/>
                <w:sz w:val="22"/>
                <w:szCs w:val="22"/>
                <w:lang w:val="es-MX" w:eastAsia="es-MX"/>
              </w:rPr>
            </w:pPr>
            <w:r w:rsidRPr="0056750C">
              <w:rPr>
                <w:rFonts w:ascii="Calibri" w:hAnsi="Calibri"/>
                <w:color w:val="000000"/>
                <w:sz w:val="22"/>
                <w:szCs w:val="22"/>
                <w:lang w:val="es-MX" w:eastAsia="es-MX"/>
              </w:rPr>
              <w:lastRenderedPageBreak/>
              <w:t>JERINGA 50 ML</w:t>
            </w:r>
          </w:p>
        </w:tc>
        <w:tc>
          <w:tcPr>
            <w:tcW w:w="1134" w:type="dxa"/>
            <w:tcBorders>
              <w:top w:val="nil"/>
              <w:left w:val="nil"/>
              <w:bottom w:val="single" w:sz="4" w:space="0" w:color="auto"/>
              <w:right w:val="single" w:sz="4" w:space="0" w:color="auto"/>
            </w:tcBorders>
            <w:shd w:val="clear" w:color="auto" w:fill="auto"/>
            <w:vAlign w:val="center"/>
            <w:hideMark/>
          </w:tcPr>
          <w:p w:rsidR="0056750C" w:rsidRPr="0056750C" w:rsidRDefault="0056750C" w:rsidP="0056750C">
            <w:pPr>
              <w:spacing w:after="0"/>
              <w:jc w:val="center"/>
              <w:rPr>
                <w:rFonts w:ascii="Calibri" w:hAnsi="Calibri"/>
                <w:color w:val="000000"/>
                <w:sz w:val="22"/>
                <w:szCs w:val="22"/>
                <w:lang w:val="es-MX" w:eastAsia="es-MX"/>
              </w:rPr>
            </w:pPr>
            <w:r w:rsidRPr="0056750C">
              <w:rPr>
                <w:rFonts w:ascii="Calibri" w:hAnsi="Calibri"/>
                <w:color w:val="000000"/>
                <w:sz w:val="22"/>
                <w:szCs w:val="22"/>
                <w:lang w:val="es-MX" w:eastAsia="es-MX"/>
              </w:rPr>
              <w:t>PIEZA</w:t>
            </w:r>
          </w:p>
        </w:tc>
        <w:tc>
          <w:tcPr>
            <w:tcW w:w="1113"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840</w:t>
            </w:r>
          </w:p>
        </w:tc>
        <w:tc>
          <w:tcPr>
            <w:tcW w:w="1113"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2000</w:t>
            </w:r>
          </w:p>
        </w:tc>
        <w:tc>
          <w:tcPr>
            <w:tcW w:w="1176"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540</w:t>
            </w:r>
          </w:p>
        </w:tc>
        <w:tc>
          <w:tcPr>
            <w:tcW w:w="1134"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2400</w:t>
            </w:r>
          </w:p>
        </w:tc>
        <w:tc>
          <w:tcPr>
            <w:tcW w:w="1136"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600</w:t>
            </w:r>
          </w:p>
        </w:tc>
        <w:tc>
          <w:tcPr>
            <w:tcW w:w="1132"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120</w:t>
            </w:r>
          </w:p>
        </w:tc>
        <w:tc>
          <w:tcPr>
            <w:tcW w:w="1417"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6500</w:t>
            </w:r>
          </w:p>
        </w:tc>
      </w:tr>
      <w:tr w:rsidR="0056750C" w:rsidRPr="0056750C" w:rsidTr="0056750C">
        <w:trPr>
          <w:trHeight w:val="78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6750C" w:rsidRPr="0056750C" w:rsidRDefault="0056750C" w:rsidP="0056750C">
            <w:pPr>
              <w:spacing w:after="0"/>
              <w:jc w:val="left"/>
              <w:rPr>
                <w:rFonts w:ascii="Calibri" w:hAnsi="Calibri"/>
                <w:color w:val="000000"/>
                <w:sz w:val="22"/>
                <w:szCs w:val="22"/>
                <w:lang w:val="es-MX" w:eastAsia="es-MX"/>
              </w:rPr>
            </w:pPr>
            <w:r w:rsidRPr="0056750C">
              <w:rPr>
                <w:rFonts w:ascii="Calibri" w:hAnsi="Calibri"/>
                <w:color w:val="000000"/>
                <w:sz w:val="22"/>
                <w:szCs w:val="22"/>
                <w:lang w:val="es-MX" w:eastAsia="es-MX"/>
              </w:rPr>
              <w:t>JERINGA 20 ML</w:t>
            </w:r>
          </w:p>
        </w:tc>
        <w:tc>
          <w:tcPr>
            <w:tcW w:w="1134" w:type="dxa"/>
            <w:tcBorders>
              <w:top w:val="nil"/>
              <w:left w:val="nil"/>
              <w:bottom w:val="single" w:sz="4" w:space="0" w:color="auto"/>
              <w:right w:val="single" w:sz="4" w:space="0" w:color="auto"/>
            </w:tcBorders>
            <w:shd w:val="clear" w:color="auto" w:fill="auto"/>
            <w:vAlign w:val="center"/>
            <w:hideMark/>
          </w:tcPr>
          <w:p w:rsidR="0056750C" w:rsidRPr="0056750C" w:rsidRDefault="0056750C" w:rsidP="0056750C">
            <w:pPr>
              <w:spacing w:after="0"/>
              <w:jc w:val="center"/>
              <w:rPr>
                <w:rFonts w:ascii="Calibri" w:hAnsi="Calibri"/>
                <w:color w:val="000000"/>
                <w:sz w:val="22"/>
                <w:szCs w:val="22"/>
                <w:lang w:val="es-MX" w:eastAsia="es-MX"/>
              </w:rPr>
            </w:pPr>
            <w:r w:rsidRPr="0056750C">
              <w:rPr>
                <w:rFonts w:ascii="Calibri" w:hAnsi="Calibri"/>
                <w:color w:val="000000"/>
                <w:sz w:val="22"/>
                <w:szCs w:val="22"/>
                <w:lang w:val="es-MX" w:eastAsia="es-MX"/>
              </w:rPr>
              <w:t>PIEZA</w:t>
            </w:r>
          </w:p>
        </w:tc>
        <w:tc>
          <w:tcPr>
            <w:tcW w:w="1113"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840</w:t>
            </w:r>
          </w:p>
        </w:tc>
        <w:tc>
          <w:tcPr>
            <w:tcW w:w="1113"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1550</w:t>
            </w:r>
          </w:p>
        </w:tc>
        <w:tc>
          <w:tcPr>
            <w:tcW w:w="1176"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600</w:t>
            </w:r>
          </w:p>
        </w:tc>
        <w:tc>
          <w:tcPr>
            <w:tcW w:w="1134"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1350</w:t>
            </w:r>
          </w:p>
        </w:tc>
        <w:tc>
          <w:tcPr>
            <w:tcW w:w="1136"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0</w:t>
            </w:r>
          </w:p>
        </w:tc>
        <w:tc>
          <w:tcPr>
            <w:tcW w:w="1132"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0</w:t>
            </w:r>
          </w:p>
        </w:tc>
        <w:tc>
          <w:tcPr>
            <w:tcW w:w="1417"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4340</w:t>
            </w:r>
          </w:p>
        </w:tc>
      </w:tr>
      <w:tr w:rsidR="0056750C" w:rsidRPr="0056750C" w:rsidTr="0056750C">
        <w:trPr>
          <w:trHeight w:val="85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6750C" w:rsidRPr="0056750C" w:rsidRDefault="0056750C" w:rsidP="0056750C">
            <w:pPr>
              <w:spacing w:after="0"/>
              <w:jc w:val="left"/>
              <w:rPr>
                <w:rFonts w:ascii="Calibri" w:hAnsi="Calibri"/>
                <w:color w:val="000000"/>
                <w:sz w:val="22"/>
                <w:szCs w:val="22"/>
                <w:lang w:val="es-MX" w:eastAsia="es-MX"/>
              </w:rPr>
            </w:pPr>
            <w:r w:rsidRPr="0056750C">
              <w:rPr>
                <w:rFonts w:ascii="Calibri" w:hAnsi="Calibri"/>
                <w:color w:val="000000"/>
                <w:sz w:val="22"/>
                <w:szCs w:val="22"/>
                <w:lang w:val="es-MX" w:eastAsia="es-MX"/>
              </w:rPr>
              <w:t>LINEA LARGA</w:t>
            </w:r>
          </w:p>
        </w:tc>
        <w:tc>
          <w:tcPr>
            <w:tcW w:w="1134" w:type="dxa"/>
            <w:tcBorders>
              <w:top w:val="nil"/>
              <w:left w:val="nil"/>
              <w:bottom w:val="single" w:sz="4" w:space="0" w:color="auto"/>
              <w:right w:val="single" w:sz="4" w:space="0" w:color="auto"/>
            </w:tcBorders>
            <w:shd w:val="clear" w:color="auto" w:fill="auto"/>
            <w:vAlign w:val="center"/>
            <w:hideMark/>
          </w:tcPr>
          <w:p w:rsidR="0056750C" w:rsidRPr="0056750C" w:rsidRDefault="0056750C" w:rsidP="0056750C">
            <w:pPr>
              <w:spacing w:after="0"/>
              <w:jc w:val="center"/>
              <w:rPr>
                <w:rFonts w:ascii="Calibri" w:hAnsi="Calibri"/>
                <w:color w:val="000000"/>
                <w:sz w:val="22"/>
                <w:szCs w:val="22"/>
                <w:lang w:val="es-MX" w:eastAsia="es-MX"/>
              </w:rPr>
            </w:pPr>
            <w:r w:rsidRPr="0056750C">
              <w:rPr>
                <w:rFonts w:ascii="Calibri" w:hAnsi="Calibri"/>
                <w:color w:val="000000"/>
                <w:sz w:val="22"/>
                <w:szCs w:val="22"/>
                <w:lang w:val="es-MX" w:eastAsia="es-MX"/>
              </w:rPr>
              <w:t>PIEZA</w:t>
            </w:r>
          </w:p>
        </w:tc>
        <w:tc>
          <w:tcPr>
            <w:tcW w:w="1113"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840</w:t>
            </w:r>
          </w:p>
        </w:tc>
        <w:tc>
          <w:tcPr>
            <w:tcW w:w="1113"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1900</w:t>
            </w:r>
          </w:p>
        </w:tc>
        <w:tc>
          <w:tcPr>
            <w:tcW w:w="1176"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500</w:t>
            </w:r>
          </w:p>
        </w:tc>
        <w:tc>
          <w:tcPr>
            <w:tcW w:w="1134"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3000</w:t>
            </w:r>
          </w:p>
        </w:tc>
        <w:tc>
          <w:tcPr>
            <w:tcW w:w="1136"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600</w:t>
            </w:r>
          </w:p>
        </w:tc>
        <w:tc>
          <w:tcPr>
            <w:tcW w:w="1132"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0</w:t>
            </w:r>
          </w:p>
        </w:tc>
        <w:tc>
          <w:tcPr>
            <w:tcW w:w="1417"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6840</w:t>
            </w:r>
          </w:p>
        </w:tc>
      </w:tr>
      <w:tr w:rsidR="0056750C" w:rsidRPr="0056750C" w:rsidTr="0056750C">
        <w:trPr>
          <w:trHeight w:val="94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6750C" w:rsidRPr="0056750C" w:rsidRDefault="0056750C" w:rsidP="0056750C">
            <w:pPr>
              <w:spacing w:after="0"/>
              <w:jc w:val="left"/>
              <w:rPr>
                <w:rFonts w:ascii="Calibri" w:hAnsi="Calibri"/>
                <w:color w:val="000000"/>
                <w:sz w:val="22"/>
                <w:szCs w:val="22"/>
                <w:lang w:val="es-MX" w:eastAsia="es-MX"/>
              </w:rPr>
            </w:pPr>
            <w:r w:rsidRPr="0056750C">
              <w:rPr>
                <w:rFonts w:ascii="Calibri" w:hAnsi="Calibri"/>
                <w:color w:val="000000"/>
                <w:sz w:val="22"/>
                <w:szCs w:val="22"/>
                <w:lang w:val="es-MX" w:eastAsia="es-MX"/>
              </w:rPr>
              <w:t>LINEA CORTA</w:t>
            </w:r>
          </w:p>
        </w:tc>
        <w:tc>
          <w:tcPr>
            <w:tcW w:w="1134" w:type="dxa"/>
            <w:tcBorders>
              <w:top w:val="nil"/>
              <w:left w:val="nil"/>
              <w:bottom w:val="single" w:sz="4" w:space="0" w:color="auto"/>
              <w:right w:val="single" w:sz="4" w:space="0" w:color="auto"/>
            </w:tcBorders>
            <w:shd w:val="clear" w:color="auto" w:fill="auto"/>
            <w:vAlign w:val="center"/>
            <w:hideMark/>
          </w:tcPr>
          <w:p w:rsidR="0056750C" w:rsidRPr="0056750C" w:rsidRDefault="0056750C" w:rsidP="0056750C">
            <w:pPr>
              <w:spacing w:after="0"/>
              <w:jc w:val="center"/>
              <w:rPr>
                <w:rFonts w:ascii="Calibri" w:hAnsi="Calibri"/>
                <w:color w:val="000000"/>
                <w:sz w:val="22"/>
                <w:szCs w:val="22"/>
                <w:lang w:val="es-MX" w:eastAsia="es-MX"/>
              </w:rPr>
            </w:pPr>
            <w:r w:rsidRPr="0056750C">
              <w:rPr>
                <w:rFonts w:ascii="Calibri" w:hAnsi="Calibri"/>
                <w:color w:val="000000"/>
                <w:sz w:val="22"/>
                <w:szCs w:val="22"/>
                <w:lang w:val="es-MX" w:eastAsia="es-MX"/>
              </w:rPr>
              <w:t>PIEZA</w:t>
            </w:r>
          </w:p>
        </w:tc>
        <w:tc>
          <w:tcPr>
            <w:tcW w:w="1113"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840</w:t>
            </w:r>
          </w:p>
        </w:tc>
        <w:tc>
          <w:tcPr>
            <w:tcW w:w="1113"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3500</w:t>
            </w:r>
          </w:p>
        </w:tc>
        <w:tc>
          <w:tcPr>
            <w:tcW w:w="1176"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800</w:t>
            </w:r>
          </w:p>
        </w:tc>
        <w:tc>
          <w:tcPr>
            <w:tcW w:w="1134"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3600</w:t>
            </w:r>
          </w:p>
        </w:tc>
        <w:tc>
          <w:tcPr>
            <w:tcW w:w="1136"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760</w:t>
            </w:r>
          </w:p>
        </w:tc>
        <w:tc>
          <w:tcPr>
            <w:tcW w:w="1132"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120</w:t>
            </w:r>
          </w:p>
        </w:tc>
        <w:tc>
          <w:tcPr>
            <w:tcW w:w="1417"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9620</w:t>
            </w:r>
          </w:p>
        </w:tc>
      </w:tr>
    </w:tbl>
    <w:p w:rsidR="00A13D97" w:rsidRDefault="00A13D97" w:rsidP="00BF0688">
      <w:pPr>
        <w:spacing w:after="0"/>
        <w:jc w:val="center"/>
        <w:rPr>
          <w:rFonts w:ascii="Arial" w:hAnsi="Arial" w:cs="Arial"/>
          <w:b/>
          <w:sz w:val="20"/>
        </w:rPr>
      </w:pPr>
    </w:p>
    <w:p w:rsidR="00A13D97" w:rsidRDefault="00A13D97" w:rsidP="00BF0688">
      <w:pPr>
        <w:spacing w:after="0"/>
        <w:jc w:val="center"/>
        <w:rPr>
          <w:rFonts w:ascii="Arial" w:hAnsi="Arial" w:cs="Arial"/>
          <w:b/>
          <w:sz w:val="20"/>
        </w:rPr>
      </w:pPr>
    </w:p>
    <w:p w:rsidR="00EC7ACA" w:rsidRDefault="00EC7ACA" w:rsidP="00BF0688">
      <w:pPr>
        <w:spacing w:after="0"/>
        <w:jc w:val="center"/>
        <w:rPr>
          <w:rFonts w:ascii="Arial" w:hAnsi="Arial" w:cs="Arial"/>
          <w:b/>
          <w:sz w:val="20"/>
        </w:rPr>
      </w:pPr>
    </w:p>
    <w:p w:rsidR="00EC7ACA" w:rsidRDefault="00EC7ACA" w:rsidP="00BF0688">
      <w:pPr>
        <w:spacing w:after="0"/>
        <w:jc w:val="center"/>
        <w:rPr>
          <w:rFonts w:ascii="Arial" w:hAnsi="Arial" w:cs="Arial"/>
          <w:b/>
          <w:sz w:val="20"/>
        </w:rPr>
      </w:pPr>
    </w:p>
    <w:p w:rsidR="00422C49" w:rsidRDefault="00422C49" w:rsidP="00422C49">
      <w:pPr>
        <w:tabs>
          <w:tab w:val="left" w:pos="0"/>
        </w:tabs>
        <w:rPr>
          <w:rFonts w:ascii="Arial" w:hAnsi="Arial" w:cs="Arial"/>
          <w:sz w:val="21"/>
          <w:szCs w:val="21"/>
        </w:rPr>
      </w:pPr>
      <w:r>
        <w:rPr>
          <w:rFonts w:ascii="Arial" w:hAnsi="Arial" w:cs="Arial"/>
          <w:sz w:val="21"/>
          <w:szCs w:val="21"/>
        </w:rPr>
        <w:t>Las necesidades de equipos por unidad  son los siguientes:</w:t>
      </w:r>
    </w:p>
    <w:p w:rsidR="00EF568A" w:rsidRDefault="00EF568A"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tbl>
      <w:tblPr>
        <w:tblW w:w="4780" w:type="dxa"/>
        <w:jc w:val="center"/>
        <w:tblInd w:w="55" w:type="dxa"/>
        <w:tblCellMar>
          <w:left w:w="70" w:type="dxa"/>
          <w:right w:w="70" w:type="dxa"/>
        </w:tblCellMar>
        <w:tblLook w:val="04A0" w:firstRow="1" w:lastRow="0" w:firstColumn="1" w:lastColumn="0" w:noHBand="0" w:noVBand="1"/>
      </w:tblPr>
      <w:tblGrid>
        <w:gridCol w:w="2430"/>
        <w:gridCol w:w="1019"/>
        <w:gridCol w:w="1331"/>
      </w:tblGrid>
      <w:tr w:rsidR="00422C49" w:rsidRPr="0056750C" w:rsidTr="00ED3235">
        <w:trPr>
          <w:trHeight w:val="300"/>
          <w:jc w:val="center"/>
        </w:trPr>
        <w:tc>
          <w:tcPr>
            <w:tcW w:w="47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C49" w:rsidRPr="0056750C" w:rsidRDefault="00422C49" w:rsidP="00ED3235">
            <w:pPr>
              <w:spacing w:after="0"/>
              <w:jc w:val="center"/>
              <w:rPr>
                <w:rFonts w:ascii="Calibri" w:hAnsi="Calibri"/>
                <w:color w:val="000000"/>
                <w:sz w:val="22"/>
                <w:szCs w:val="22"/>
                <w:lang w:val="es-MX" w:eastAsia="es-MX"/>
              </w:rPr>
            </w:pPr>
            <w:r w:rsidRPr="0056750C">
              <w:rPr>
                <w:rFonts w:ascii="Calibri" w:hAnsi="Calibri"/>
                <w:color w:val="000000"/>
                <w:sz w:val="22"/>
                <w:szCs w:val="22"/>
                <w:lang w:val="es-MX" w:eastAsia="es-MX"/>
              </w:rPr>
              <w:t xml:space="preserve">Necesidades de Equipos </w:t>
            </w:r>
          </w:p>
        </w:tc>
      </w:tr>
      <w:tr w:rsidR="00422C49" w:rsidRPr="0056750C" w:rsidTr="00ED3235">
        <w:trPr>
          <w:trHeight w:val="300"/>
          <w:jc w:val="center"/>
        </w:trPr>
        <w:tc>
          <w:tcPr>
            <w:tcW w:w="24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2C49" w:rsidRPr="0056750C" w:rsidRDefault="00422C49" w:rsidP="00ED3235">
            <w:pPr>
              <w:spacing w:after="0"/>
              <w:jc w:val="center"/>
              <w:rPr>
                <w:rFonts w:ascii="Arial" w:hAnsi="Arial" w:cs="Arial"/>
                <w:color w:val="000000"/>
                <w:sz w:val="21"/>
                <w:szCs w:val="21"/>
                <w:lang w:val="es-MX" w:eastAsia="es-MX"/>
              </w:rPr>
            </w:pPr>
            <w:r w:rsidRPr="0056750C">
              <w:rPr>
                <w:rFonts w:ascii="Arial" w:hAnsi="Arial" w:cs="Arial"/>
                <w:color w:val="000000"/>
                <w:sz w:val="21"/>
                <w:szCs w:val="21"/>
                <w:lang w:val="es-MX" w:eastAsia="es-MX"/>
              </w:rPr>
              <w:t>Periodo</w:t>
            </w:r>
          </w:p>
        </w:tc>
        <w:tc>
          <w:tcPr>
            <w:tcW w:w="2350" w:type="dxa"/>
            <w:gridSpan w:val="2"/>
            <w:tcBorders>
              <w:top w:val="nil"/>
              <w:left w:val="nil"/>
              <w:bottom w:val="nil"/>
              <w:right w:val="single" w:sz="8" w:space="0" w:color="000000"/>
            </w:tcBorders>
            <w:shd w:val="clear" w:color="auto" w:fill="auto"/>
            <w:noWrap/>
            <w:vAlign w:val="center"/>
            <w:hideMark/>
          </w:tcPr>
          <w:p w:rsidR="00422C49" w:rsidRPr="0056750C" w:rsidRDefault="00422C49" w:rsidP="00ED3235">
            <w:pPr>
              <w:spacing w:after="0"/>
              <w:jc w:val="center"/>
              <w:rPr>
                <w:rFonts w:ascii="Arial" w:hAnsi="Arial" w:cs="Arial"/>
                <w:color w:val="000000"/>
                <w:sz w:val="21"/>
                <w:szCs w:val="21"/>
                <w:lang w:val="es-MX" w:eastAsia="es-MX"/>
              </w:rPr>
            </w:pPr>
            <w:r w:rsidRPr="0056750C">
              <w:rPr>
                <w:rFonts w:ascii="Arial" w:hAnsi="Arial" w:cs="Arial"/>
                <w:color w:val="000000"/>
                <w:sz w:val="21"/>
                <w:szCs w:val="21"/>
                <w:lang w:val="es-MX" w:eastAsia="es-MX"/>
              </w:rPr>
              <w:t>2021</w:t>
            </w:r>
          </w:p>
        </w:tc>
      </w:tr>
      <w:tr w:rsidR="00422C49" w:rsidRPr="0056750C" w:rsidTr="00ED3235">
        <w:trPr>
          <w:trHeight w:val="315"/>
          <w:jc w:val="center"/>
        </w:trPr>
        <w:tc>
          <w:tcPr>
            <w:tcW w:w="2430" w:type="dxa"/>
            <w:vMerge/>
            <w:tcBorders>
              <w:top w:val="nil"/>
              <w:left w:val="single" w:sz="8" w:space="0" w:color="auto"/>
              <w:bottom w:val="single" w:sz="8" w:space="0" w:color="000000"/>
              <w:right w:val="single" w:sz="8" w:space="0" w:color="auto"/>
            </w:tcBorders>
            <w:vAlign w:val="center"/>
            <w:hideMark/>
          </w:tcPr>
          <w:p w:rsidR="00422C49" w:rsidRPr="0056750C" w:rsidRDefault="00422C49" w:rsidP="00ED3235">
            <w:pPr>
              <w:spacing w:after="0"/>
              <w:jc w:val="left"/>
              <w:rPr>
                <w:rFonts w:ascii="Arial" w:hAnsi="Arial" w:cs="Arial"/>
                <w:color w:val="000000"/>
                <w:sz w:val="21"/>
                <w:szCs w:val="21"/>
                <w:lang w:val="es-MX" w:eastAsia="es-MX"/>
              </w:rPr>
            </w:pPr>
          </w:p>
        </w:tc>
        <w:tc>
          <w:tcPr>
            <w:tcW w:w="2350" w:type="dxa"/>
            <w:gridSpan w:val="2"/>
            <w:tcBorders>
              <w:top w:val="nil"/>
              <w:left w:val="nil"/>
              <w:bottom w:val="single" w:sz="8" w:space="0" w:color="auto"/>
              <w:right w:val="single" w:sz="8" w:space="0" w:color="000000"/>
            </w:tcBorders>
            <w:shd w:val="clear" w:color="auto" w:fill="auto"/>
            <w:noWrap/>
            <w:vAlign w:val="center"/>
            <w:hideMark/>
          </w:tcPr>
          <w:p w:rsidR="00422C49" w:rsidRPr="0056750C" w:rsidRDefault="00422C49" w:rsidP="00ED3235">
            <w:pPr>
              <w:spacing w:after="0"/>
              <w:jc w:val="left"/>
              <w:rPr>
                <w:color w:val="000000"/>
                <w:sz w:val="20"/>
                <w:lang w:val="es-MX" w:eastAsia="es-MX"/>
              </w:rPr>
            </w:pPr>
            <w:r w:rsidRPr="0056750C">
              <w:rPr>
                <w:color w:val="000000"/>
                <w:sz w:val="20"/>
                <w:lang w:val="es-MX" w:eastAsia="es-MX"/>
              </w:rPr>
              <w:t> </w:t>
            </w:r>
          </w:p>
        </w:tc>
      </w:tr>
      <w:tr w:rsidR="00422C49" w:rsidRPr="0056750C" w:rsidTr="00ED3235">
        <w:trPr>
          <w:trHeight w:val="315"/>
          <w:jc w:val="center"/>
        </w:trPr>
        <w:tc>
          <w:tcPr>
            <w:tcW w:w="2430" w:type="dxa"/>
            <w:tcBorders>
              <w:top w:val="nil"/>
              <w:left w:val="single" w:sz="8" w:space="0" w:color="auto"/>
              <w:bottom w:val="single" w:sz="8" w:space="0" w:color="auto"/>
              <w:right w:val="single" w:sz="8" w:space="0" w:color="auto"/>
            </w:tcBorders>
            <w:shd w:val="clear" w:color="auto" w:fill="auto"/>
            <w:noWrap/>
            <w:vAlign w:val="center"/>
            <w:hideMark/>
          </w:tcPr>
          <w:p w:rsidR="00422C49" w:rsidRPr="0056750C" w:rsidRDefault="00422C49" w:rsidP="00ED3235">
            <w:pPr>
              <w:spacing w:after="0"/>
              <w:jc w:val="left"/>
              <w:rPr>
                <w:rFonts w:ascii="Arial" w:hAnsi="Arial" w:cs="Arial"/>
                <w:color w:val="000000"/>
                <w:sz w:val="21"/>
                <w:szCs w:val="21"/>
                <w:lang w:val="es-MX" w:eastAsia="es-MX"/>
              </w:rPr>
            </w:pPr>
            <w:r w:rsidRPr="0056750C">
              <w:rPr>
                <w:rFonts w:ascii="Arial" w:hAnsi="Arial" w:cs="Arial"/>
                <w:color w:val="000000"/>
                <w:sz w:val="21"/>
                <w:szCs w:val="21"/>
                <w:lang w:val="es-MX" w:eastAsia="es-MX"/>
              </w:rPr>
              <w:t>Hospital</w:t>
            </w:r>
          </w:p>
        </w:tc>
        <w:tc>
          <w:tcPr>
            <w:tcW w:w="1019" w:type="dxa"/>
            <w:tcBorders>
              <w:top w:val="nil"/>
              <w:left w:val="nil"/>
              <w:bottom w:val="single" w:sz="8" w:space="0" w:color="auto"/>
              <w:right w:val="single" w:sz="8" w:space="0" w:color="auto"/>
            </w:tcBorders>
            <w:shd w:val="clear" w:color="auto" w:fill="auto"/>
            <w:noWrap/>
            <w:vAlign w:val="center"/>
            <w:hideMark/>
          </w:tcPr>
          <w:p w:rsidR="00422C49" w:rsidRPr="0056750C" w:rsidRDefault="00422C49" w:rsidP="00ED3235">
            <w:pPr>
              <w:spacing w:after="0"/>
              <w:jc w:val="center"/>
              <w:rPr>
                <w:rFonts w:ascii="Arial" w:hAnsi="Arial" w:cs="Arial"/>
                <w:color w:val="000000"/>
                <w:sz w:val="21"/>
                <w:szCs w:val="21"/>
                <w:lang w:val="es-MX" w:eastAsia="es-MX"/>
              </w:rPr>
            </w:pPr>
            <w:r w:rsidRPr="0056750C">
              <w:rPr>
                <w:rFonts w:ascii="Arial" w:hAnsi="Arial" w:cs="Arial"/>
                <w:color w:val="000000"/>
                <w:sz w:val="21"/>
                <w:szCs w:val="21"/>
                <w:lang w:val="es-MX" w:eastAsia="es-MX"/>
              </w:rPr>
              <w:t>Bombas</w:t>
            </w:r>
          </w:p>
        </w:tc>
        <w:tc>
          <w:tcPr>
            <w:tcW w:w="1331" w:type="dxa"/>
            <w:tcBorders>
              <w:top w:val="nil"/>
              <w:left w:val="nil"/>
              <w:bottom w:val="single" w:sz="8" w:space="0" w:color="auto"/>
              <w:right w:val="single" w:sz="8" w:space="0" w:color="auto"/>
            </w:tcBorders>
            <w:shd w:val="clear" w:color="auto" w:fill="auto"/>
            <w:noWrap/>
            <w:vAlign w:val="center"/>
            <w:hideMark/>
          </w:tcPr>
          <w:p w:rsidR="00422C49" w:rsidRPr="0056750C" w:rsidRDefault="00422C49" w:rsidP="00ED3235">
            <w:pPr>
              <w:spacing w:after="0"/>
              <w:jc w:val="center"/>
              <w:rPr>
                <w:rFonts w:ascii="Arial" w:hAnsi="Arial" w:cs="Arial"/>
                <w:color w:val="000000"/>
                <w:sz w:val="21"/>
                <w:szCs w:val="21"/>
                <w:lang w:val="es-MX" w:eastAsia="es-MX"/>
              </w:rPr>
            </w:pPr>
            <w:proofErr w:type="spellStart"/>
            <w:r w:rsidRPr="0056750C">
              <w:rPr>
                <w:rFonts w:ascii="Arial" w:hAnsi="Arial" w:cs="Arial"/>
                <w:color w:val="000000"/>
                <w:sz w:val="21"/>
                <w:szCs w:val="21"/>
                <w:lang w:val="es-MX" w:eastAsia="es-MX"/>
              </w:rPr>
              <w:t>Perfusores</w:t>
            </w:r>
            <w:proofErr w:type="spellEnd"/>
          </w:p>
        </w:tc>
      </w:tr>
      <w:tr w:rsidR="00422C49" w:rsidRPr="0056750C" w:rsidTr="00ED3235">
        <w:trPr>
          <w:trHeight w:val="315"/>
          <w:jc w:val="center"/>
        </w:trPr>
        <w:tc>
          <w:tcPr>
            <w:tcW w:w="2430" w:type="dxa"/>
            <w:tcBorders>
              <w:top w:val="nil"/>
              <w:left w:val="single" w:sz="8" w:space="0" w:color="auto"/>
              <w:bottom w:val="single" w:sz="8" w:space="0" w:color="auto"/>
              <w:right w:val="single" w:sz="8" w:space="0" w:color="auto"/>
            </w:tcBorders>
            <w:shd w:val="clear" w:color="auto" w:fill="auto"/>
            <w:noWrap/>
            <w:vAlign w:val="center"/>
            <w:hideMark/>
          </w:tcPr>
          <w:p w:rsidR="00422C49" w:rsidRPr="0056750C" w:rsidRDefault="00422C49" w:rsidP="00ED3235">
            <w:pPr>
              <w:spacing w:after="0"/>
              <w:jc w:val="left"/>
              <w:rPr>
                <w:rFonts w:ascii="Arial" w:hAnsi="Arial" w:cs="Arial"/>
                <w:color w:val="000000"/>
                <w:sz w:val="21"/>
                <w:szCs w:val="21"/>
                <w:lang w:val="es-MX" w:eastAsia="es-MX"/>
              </w:rPr>
            </w:pPr>
            <w:r w:rsidRPr="0056750C">
              <w:rPr>
                <w:rFonts w:ascii="Arial" w:hAnsi="Arial" w:cs="Arial"/>
                <w:color w:val="000000"/>
                <w:sz w:val="21"/>
                <w:szCs w:val="21"/>
                <w:lang w:val="es-MX" w:eastAsia="es-MX"/>
              </w:rPr>
              <w:t>HG Soledad</w:t>
            </w:r>
          </w:p>
        </w:tc>
        <w:tc>
          <w:tcPr>
            <w:tcW w:w="1019" w:type="dxa"/>
            <w:tcBorders>
              <w:top w:val="nil"/>
              <w:left w:val="nil"/>
              <w:bottom w:val="single" w:sz="8" w:space="0" w:color="auto"/>
              <w:right w:val="single" w:sz="8" w:space="0" w:color="auto"/>
            </w:tcBorders>
            <w:shd w:val="clear" w:color="auto" w:fill="auto"/>
            <w:noWrap/>
            <w:vAlign w:val="center"/>
            <w:hideMark/>
          </w:tcPr>
          <w:p w:rsidR="00422C49" w:rsidRPr="0056750C" w:rsidRDefault="00422C49" w:rsidP="00ED3235">
            <w:pPr>
              <w:spacing w:after="0"/>
              <w:jc w:val="center"/>
              <w:rPr>
                <w:rFonts w:ascii="Arial" w:hAnsi="Arial" w:cs="Arial"/>
                <w:color w:val="000000"/>
                <w:sz w:val="21"/>
                <w:szCs w:val="21"/>
                <w:lang w:val="es-MX" w:eastAsia="es-MX"/>
              </w:rPr>
            </w:pPr>
            <w:r w:rsidRPr="0056750C">
              <w:rPr>
                <w:rFonts w:ascii="Arial" w:hAnsi="Arial" w:cs="Arial"/>
                <w:color w:val="000000"/>
                <w:sz w:val="21"/>
                <w:szCs w:val="21"/>
                <w:lang w:val="es-MX" w:eastAsia="es-MX"/>
              </w:rPr>
              <w:t>90</w:t>
            </w:r>
          </w:p>
        </w:tc>
        <w:tc>
          <w:tcPr>
            <w:tcW w:w="1331" w:type="dxa"/>
            <w:tcBorders>
              <w:top w:val="nil"/>
              <w:left w:val="nil"/>
              <w:bottom w:val="single" w:sz="8" w:space="0" w:color="auto"/>
              <w:right w:val="single" w:sz="8" w:space="0" w:color="auto"/>
            </w:tcBorders>
            <w:shd w:val="clear" w:color="auto" w:fill="auto"/>
            <w:noWrap/>
            <w:vAlign w:val="center"/>
            <w:hideMark/>
          </w:tcPr>
          <w:p w:rsidR="00422C49" w:rsidRPr="0056750C" w:rsidRDefault="00422C49" w:rsidP="00ED3235">
            <w:pPr>
              <w:spacing w:after="0"/>
              <w:jc w:val="center"/>
              <w:rPr>
                <w:rFonts w:ascii="Arial" w:hAnsi="Arial" w:cs="Arial"/>
                <w:color w:val="000000"/>
                <w:sz w:val="21"/>
                <w:szCs w:val="21"/>
                <w:lang w:val="es-MX" w:eastAsia="es-MX"/>
              </w:rPr>
            </w:pPr>
            <w:r w:rsidRPr="0056750C">
              <w:rPr>
                <w:rFonts w:ascii="Arial" w:hAnsi="Arial" w:cs="Arial"/>
                <w:color w:val="000000"/>
                <w:sz w:val="21"/>
                <w:szCs w:val="21"/>
                <w:lang w:val="es-MX" w:eastAsia="es-MX"/>
              </w:rPr>
              <w:t>25</w:t>
            </w:r>
          </w:p>
        </w:tc>
      </w:tr>
      <w:tr w:rsidR="00422C49" w:rsidRPr="0056750C" w:rsidTr="00ED3235">
        <w:trPr>
          <w:trHeight w:val="315"/>
          <w:jc w:val="center"/>
        </w:trPr>
        <w:tc>
          <w:tcPr>
            <w:tcW w:w="2430" w:type="dxa"/>
            <w:tcBorders>
              <w:top w:val="nil"/>
              <w:left w:val="single" w:sz="8" w:space="0" w:color="auto"/>
              <w:bottom w:val="single" w:sz="8" w:space="0" w:color="auto"/>
              <w:right w:val="single" w:sz="8" w:space="0" w:color="auto"/>
            </w:tcBorders>
            <w:shd w:val="clear" w:color="auto" w:fill="auto"/>
            <w:noWrap/>
            <w:vAlign w:val="center"/>
            <w:hideMark/>
          </w:tcPr>
          <w:p w:rsidR="00422C49" w:rsidRPr="0056750C" w:rsidRDefault="00422C49" w:rsidP="00ED3235">
            <w:pPr>
              <w:spacing w:after="0"/>
              <w:jc w:val="left"/>
              <w:rPr>
                <w:rFonts w:ascii="Arial" w:hAnsi="Arial" w:cs="Arial"/>
                <w:color w:val="000000"/>
                <w:sz w:val="21"/>
                <w:szCs w:val="21"/>
                <w:lang w:val="es-MX" w:eastAsia="es-MX"/>
              </w:rPr>
            </w:pPr>
            <w:r w:rsidRPr="0056750C">
              <w:rPr>
                <w:rFonts w:ascii="Arial" w:hAnsi="Arial" w:cs="Arial"/>
                <w:color w:val="000000"/>
                <w:sz w:val="21"/>
                <w:szCs w:val="21"/>
                <w:lang w:val="es-MX" w:eastAsia="es-MX"/>
              </w:rPr>
              <w:t>H Niño y la mujer</w:t>
            </w:r>
          </w:p>
        </w:tc>
        <w:tc>
          <w:tcPr>
            <w:tcW w:w="1019" w:type="dxa"/>
            <w:tcBorders>
              <w:top w:val="nil"/>
              <w:left w:val="nil"/>
              <w:bottom w:val="single" w:sz="8" w:space="0" w:color="auto"/>
              <w:right w:val="single" w:sz="8" w:space="0" w:color="auto"/>
            </w:tcBorders>
            <w:shd w:val="clear" w:color="auto" w:fill="auto"/>
            <w:noWrap/>
            <w:vAlign w:val="center"/>
            <w:hideMark/>
          </w:tcPr>
          <w:p w:rsidR="00422C49" w:rsidRPr="0056750C" w:rsidRDefault="00422C49" w:rsidP="00ED3235">
            <w:pPr>
              <w:spacing w:after="0"/>
              <w:jc w:val="center"/>
              <w:rPr>
                <w:rFonts w:ascii="Arial" w:hAnsi="Arial" w:cs="Arial"/>
                <w:color w:val="000000"/>
                <w:sz w:val="21"/>
                <w:szCs w:val="21"/>
                <w:lang w:val="es-MX" w:eastAsia="es-MX"/>
              </w:rPr>
            </w:pPr>
            <w:r w:rsidRPr="0056750C">
              <w:rPr>
                <w:rFonts w:ascii="Arial" w:hAnsi="Arial" w:cs="Arial"/>
                <w:color w:val="000000"/>
                <w:sz w:val="21"/>
                <w:szCs w:val="21"/>
                <w:lang w:val="es-MX" w:eastAsia="es-MX"/>
              </w:rPr>
              <w:t>90</w:t>
            </w:r>
          </w:p>
        </w:tc>
        <w:tc>
          <w:tcPr>
            <w:tcW w:w="1331" w:type="dxa"/>
            <w:tcBorders>
              <w:top w:val="nil"/>
              <w:left w:val="nil"/>
              <w:bottom w:val="single" w:sz="8" w:space="0" w:color="auto"/>
              <w:right w:val="single" w:sz="8" w:space="0" w:color="auto"/>
            </w:tcBorders>
            <w:shd w:val="clear" w:color="auto" w:fill="auto"/>
            <w:noWrap/>
            <w:vAlign w:val="center"/>
            <w:hideMark/>
          </w:tcPr>
          <w:p w:rsidR="00422C49" w:rsidRPr="0056750C" w:rsidRDefault="00422C49" w:rsidP="00ED3235">
            <w:pPr>
              <w:spacing w:after="0"/>
              <w:jc w:val="center"/>
              <w:rPr>
                <w:rFonts w:ascii="Arial" w:hAnsi="Arial" w:cs="Arial"/>
                <w:color w:val="000000"/>
                <w:sz w:val="21"/>
                <w:szCs w:val="21"/>
                <w:lang w:val="es-MX" w:eastAsia="es-MX"/>
              </w:rPr>
            </w:pPr>
            <w:r w:rsidRPr="0056750C">
              <w:rPr>
                <w:rFonts w:ascii="Arial" w:hAnsi="Arial" w:cs="Arial"/>
                <w:color w:val="000000"/>
                <w:sz w:val="21"/>
                <w:szCs w:val="21"/>
                <w:lang w:val="es-MX" w:eastAsia="es-MX"/>
              </w:rPr>
              <w:t>25</w:t>
            </w:r>
          </w:p>
        </w:tc>
      </w:tr>
      <w:tr w:rsidR="00422C49" w:rsidRPr="0056750C" w:rsidTr="00ED3235">
        <w:trPr>
          <w:trHeight w:val="315"/>
          <w:jc w:val="center"/>
        </w:trPr>
        <w:tc>
          <w:tcPr>
            <w:tcW w:w="2430" w:type="dxa"/>
            <w:tcBorders>
              <w:top w:val="nil"/>
              <w:left w:val="single" w:sz="8" w:space="0" w:color="auto"/>
              <w:bottom w:val="single" w:sz="8" w:space="0" w:color="auto"/>
              <w:right w:val="single" w:sz="8" w:space="0" w:color="auto"/>
            </w:tcBorders>
            <w:shd w:val="clear" w:color="auto" w:fill="auto"/>
            <w:noWrap/>
            <w:vAlign w:val="center"/>
            <w:hideMark/>
          </w:tcPr>
          <w:p w:rsidR="00422C49" w:rsidRPr="0056750C" w:rsidRDefault="00422C49" w:rsidP="00ED3235">
            <w:pPr>
              <w:spacing w:after="0"/>
              <w:jc w:val="left"/>
              <w:rPr>
                <w:rFonts w:ascii="Arial" w:hAnsi="Arial" w:cs="Arial"/>
                <w:color w:val="000000"/>
                <w:sz w:val="21"/>
                <w:szCs w:val="21"/>
                <w:lang w:val="es-MX" w:eastAsia="es-MX"/>
              </w:rPr>
            </w:pPr>
            <w:r w:rsidRPr="0056750C">
              <w:rPr>
                <w:rFonts w:ascii="Arial" w:hAnsi="Arial" w:cs="Arial"/>
                <w:color w:val="000000"/>
                <w:sz w:val="21"/>
                <w:szCs w:val="21"/>
                <w:lang w:val="es-MX" w:eastAsia="es-MX"/>
              </w:rPr>
              <w:t>HG Matehuala</w:t>
            </w:r>
          </w:p>
        </w:tc>
        <w:tc>
          <w:tcPr>
            <w:tcW w:w="1019" w:type="dxa"/>
            <w:tcBorders>
              <w:top w:val="nil"/>
              <w:left w:val="nil"/>
              <w:bottom w:val="single" w:sz="8" w:space="0" w:color="auto"/>
              <w:right w:val="single" w:sz="8" w:space="0" w:color="auto"/>
            </w:tcBorders>
            <w:shd w:val="clear" w:color="auto" w:fill="auto"/>
            <w:noWrap/>
            <w:vAlign w:val="center"/>
            <w:hideMark/>
          </w:tcPr>
          <w:p w:rsidR="00422C49" w:rsidRPr="0056750C" w:rsidRDefault="00422C49" w:rsidP="00ED3235">
            <w:pPr>
              <w:spacing w:after="0"/>
              <w:jc w:val="center"/>
              <w:rPr>
                <w:rFonts w:ascii="Arial" w:hAnsi="Arial" w:cs="Arial"/>
                <w:color w:val="000000"/>
                <w:sz w:val="21"/>
                <w:szCs w:val="21"/>
                <w:lang w:val="es-MX" w:eastAsia="es-MX"/>
              </w:rPr>
            </w:pPr>
            <w:r w:rsidRPr="0056750C">
              <w:rPr>
                <w:rFonts w:ascii="Arial" w:hAnsi="Arial" w:cs="Arial"/>
                <w:color w:val="000000"/>
                <w:sz w:val="21"/>
                <w:szCs w:val="21"/>
                <w:lang w:val="es-MX" w:eastAsia="es-MX"/>
              </w:rPr>
              <w:t>40</w:t>
            </w:r>
          </w:p>
        </w:tc>
        <w:tc>
          <w:tcPr>
            <w:tcW w:w="1331" w:type="dxa"/>
            <w:tcBorders>
              <w:top w:val="nil"/>
              <w:left w:val="nil"/>
              <w:bottom w:val="single" w:sz="8" w:space="0" w:color="auto"/>
              <w:right w:val="single" w:sz="8" w:space="0" w:color="auto"/>
            </w:tcBorders>
            <w:shd w:val="clear" w:color="auto" w:fill="auto"/>
            <w:noWrap/>
            <w:vAlign w:val="center"/>
            <w:hideMark/>
          </w:tcPr>
          <w:p w:rsidR="00422C49" w:rsidRPr="0056750C" w:rsidRDefault="00422C49" w:rsidP="00ED3235">
            <w:pPr>
              <w:spacing w:after="0"/>
              <w:jc w:val="center"/>
              <w:rPr>
                <w:rFonts w:ascii="Arial" w:hAnsi="Arial" w:cs="Arial"/>
                <w:color w:val="000000"/>
                <w:sz w:val="21"/>
                <w:szCs w:val="21"/>
                <w:lang w:val="es-MX" w:eastAsia="es-MX"/>
              </w:rPr>
            </w:pPr>
            <w:r w:rsidRPr="0056750C">
              <w:rPr>
                <w:rFonts w:ascii="Arial" w:hAnsi="Arial" w:cs="Arial"/>
                <w:color w:val="000000"/>
                <w:sz w:val="21"/>
                <w:szCs w:val="21"/>
                <w:lang w:val="es-MX" w:eastAsia="es-MX"/>
              </w:rPr>
              <w:t>20</w:t>
            </w:r>
          </w:p>
        </w:tc>
      </w:tr>
      <w:tr w:rsidR="00422C49" w:rsidRPr="0056750C" w:rsidTr="00ED3235">
        <w:trPr>
          <w:trHeight w:val="315"/>
          <w:jc w:val="center"/>
        </w:trPr>
        <w:tc>
          <w:tcPr>
            <w:tcW w:w="2430" w:type="dxa"/>
            <w:tcBorders>
              <w:top w:val="nil"/>
              <w:left w:val="single" w:sz="8" w:space="0" w:color="auto"/>
              <w:bottom w:val="single" w:sz="8" w:space="0" w:color="auto"/>
              <w:right w:val="single" w:sz="8" w:space="0" w:color="auto"/>
            </w:tcBorders>
            <w:shd w:val="clear" w:color="auto" w:fill="auto"/>
            <w:noWrap/>
            <w:vAlign w:val="center"/>
            <w:hideMark/>
          </w:tcPr>
          <w:p w:rsidR="00422C49" w:rsidRPr="0056750C" w:rsidRDefault="00422C49" w:rsidP="00ED3235">
            <w:pPr>
              <w:spacing w:after="0"/>
              <w:jc w:val="left"/>
              <w:rPr>
                <w:rFonts w:ascii="Arial" w:hAnsi="Arial" w:cs="Arial"/>
                <w:color w:val="000000"/>
                <w:sz w:val="21"/>
                <w:szCs w:val="21"/>
                <w:lang w:val="es-MX" w:eastAsia="es-MX"/>
              </w:rPr>
            </w:pPr>
            <w:r w:rsidRPr="0056750C">
              <w:rPr>
                <w:rFonts w:ascii="Arial" w:hAnsi="Arial" w:cs="Arial"/>
                <w:color w:val="000000"/>
                <w:sz w:val="21"/>
                <w:szCs w:val="21"/>
                <w:lang w:val="es-MX" w:eastAsia="es-MX"/>
              </w:rPr>
              <w:t>HG Valles</w:t>
            </w:r>
          </w:p>
        </w:tc>
        <w:tc>
          <w:tcPr>
            <w:tcW w:w="1019" w:type="dxa"/>
            <w:tcBorders>
              <w:top w:val="nil"/>
              <w:left w:val="nil"/>
              <w:bottom w:val="single" w:sz="8" w:space="0" w:color="auto"/>
              <w:right w:val="single" w:sz="8" w:space="0" w:color="auto"/>
            </w:tcBorders>
            <w:shd w:val="clear" w:color="auto" w:fill="auto"/>
            <w:noWrap/>
            <w:vAlign w:val="center"/>
            <w:hideMark/>
          </w:tcPr>
          <w:p w:rsidR="00422C49" w:rsidRPr="0056750C" w:rsidRDefault="00422C49" w:rsidP="00ED3235">
            <w:pPr>
              <w:spacing w:after="0"/>
              <w:jc w:val="center"/>
              <w:rPr>
                <w:rFonts w:ascii="Arial" w:hAnsi="Arial" w:cs="Arial"/>
                <w:color w:val="000000"/>
                <w:sz w:val="21"/>
                <w:szCs w:val="21"/>
                <w:lang w:val="es-MX" w:eastAsia="es-MX"/>
              </w:rPr>
            </w:pPr>
            <w:r w:rsidRPr="0056750C">
              <w:rPr>
                <w:rFonts w:ascii="Arial" w:hAnsi="Arial" w:cs="Arial"/>
                <w:color w:val="000000"/>
                <w:sz w:val="21"/>
                <w:szCs w:val="21"/>
                <w:lang w:val="es-MX" w:eastAsia="es-MX"/>
              </w:rPr>
              <w:t>90</w:t>
            </w:r>
          </w:p>
        </w:tc>
        <w:tc>
          <w:tcPr>
            <w:tcW w:w="1331" w:type="dxa"/>
            <w:tcBorders>
              <w:top w:val="nil"/>
              <w:left w:val="nil"/>
              <w:bottom w:val="single" w:sz="8" w:space="0" w:color="auto"/>
              <w:right w:val="single" w:sz="8" w:space="0" w:color="auto"/>
            </w:tcBorders>
            <w:shd w:val="clear" w:color="auto" w:fill="auto"/>
            <w:noWrap/>
            <w:vAlign w:val="center"/>
            <w:hideMark/>
          </w:tcPr>
          <w:p w:rsidR="00422C49" w:rsidRPr="0056750C" w:rsidRDefault="00422C49" w:rsidP="00ED3235">
            <w:pPr>
              <w:spacing w:after="0"/>
              <w:jc w:val="center"/>
              <w:rPr>
                <w:rFonts w:ascii="Arial" w:hAnsi="Arial" w:cs="Arial"/>
                <w:color w:val="000000"/>
                <w:sz w:val="21"/>
                <w:szCs w:val="21"/>
                <w:lang w:val="es-MX" w:eastAsia="es-MX"/>
              </w:rPr>
            </w:pPr>
            <w:r w:rsidRPr="0056750C">
              <w:rPr>
                <w:rFonts w:ascii="Arial" w:hAnsi="Arial" w:cs="Arial"/>
                <w:color w:val="000000"/>
                <w:sz w:val="21"/>
                <w:szCs w:val="21"/>
                <w:lang w:val="es-MX" w:eastAsia="es-MX"/>
              </w:rPr>
              <w:t>25</w:t>
            </w:r>
          </w:p>
        </w:tc>
      </w:tr>
      <w:tr w:rsidR="00422C49" w:rsidRPr="0056750C" w:rsidTr="00ED3235">
        <w:trPr>
          <w:trHeight w:val="315"/>
          <w:jc w:val="center"/>
        </w:trPr>
        <w:tc>
          <w:tcPr>
            <w:tcW w:w="2430" w:type="dxa"/>
            <w:tcBorders>
              <w:top w:val="nil"/>
              <w:left w:val="single" w:sz="8" w:space="0" w:color="auto"/>
              <w:bottom w:val="single" w:sz="8" w:space="0" w:color="auto"/>
              <w:right w:val="single" w:sz="8" w:space="0" w:color="auto"/>
            </w:tcBorders>
            <w:shd w:val="clear" w:color="auto" w:fill="auto"/>
            <w:noWrap/>
            <w:vAlign w:val="center"/>
            <w:hideMark/>
          </w:tcPr>
          <w:p w:rsidR="00422C49" w:rsidRPr="0056750C" w:rsidRDefault="00422C49" w:rsidP="00ED3235">
            <w:pPr>
              <w:spacing w:after="0"/>
              <w:jc w:val="left"/>
              <w:rPr>
                <w:rFonts w:ascii="Arial" w:hAnsi="Arial" w:cs="Arial"/>
                <w:color w:val="000000"/>
                <w:sz w:val="21"/>
                <w:szCs w:val="21"/>
                <w:lang w:val="es-MX" w:eastAsia="es-MX"/>
              </w:rPr>
            </w:pPr>
            <w:r w:rsidRPr="0056750C">
              <w:rPr>
                <w:rFonts w:ascii="Arial" w:hAnsi="Arial" w:cs="Arial"/>
                <w:color w:val="000000"/>
                <w:sz w:val="21"/>
                <w:szCs w:val="21"/>
                <w:lang w:val="es-MX" w:eastAsia="es-MX"/>
              </w:rPr>
              <w:t>HG Rioverde</w:t>
            </w:r>
          </w:p>
        </w:tc>
        <w:tc>
          <w:tcPr>
            <w:tcW w:w="1019" w:type="dxa"/>
            <w:tcBorders>
              <w:top w:val="nil"/>
              <w:left w:val="nil"/>
              <w:bottom w:val="single" w:sz="8" w:space="0" w:color="auto"/>
              <w:right w:val="single" w:sz="8" w:space="0" w:color="auto"/>
            </w:tcBorders>
            <w:shd w:val="clear" w:color="auto" w:fill="auto"/>
            <w:noWrap/>
            <w:vAlign w:val="center"/>
            <w:hideMark/>
          </w:tcPr>
          <w:p w:rsidR="00422C49" w:rsidRPr="0056750C" w:rsidRDefault="00422C49" w:rsidP="00ED3235">
            <w:pPr>
              <w:spacing w:after="0"/>
              <w:jc w:val="center"/>
              <w:rPr>
                <w:rFonts w:ascii="Arial" w:hAnsi="Arial" w:cs="Arial"/>
                <w:color w:val="000000"/>
                <w:sz w:val="21"/>
                <w:szCs w:val="21"/>
                <w:lang w:val="es-MX" w:eastAsia="es-MX"/>
              </w:rPr>
            </w:pPr>
            <w:r w:rsidRPr="0056750C">
              <w:rPr>
                <w:rFonts w:ascii="Arial" w:hAnsi="Arial" w:cs="Arial"/>
                <w:color w:val="000000"/>
                <w:sz w:val="21"/>
                <w:szCs w:val="21"/>
                <w:lang w:val="es-MX" w:eastAsia="es-MX"/>
              </w:rPr>
              <w:t>90</w:t>
            </w:r>
          </w:p>
        </w:tc>
        <w:tc>
          <w:tcPr>
            <w:tcW w:w="1331" w:type="dxa"/>
            <w:tcBorders>
              <w:top w:val="nil"/>
              <w:left w:val="nil"/>
              <w:bottom w:val="single" w:sz="8" w:space="0" w:color="auto"/>
              <w:right w:val="single" w:sz="8" w:space="0" w:color="auto"/>
            </w:tcBorders>
            <w:shd w:val="clear" w:color="auto" w:fill="auto"/>
            <w:noWrap/>
            <w:vAlign w:val="center"/>
            <w:hideMark/>
          </w:tcPr>
          <w:p w:rsidR="00422C49" w:rsidRPr="0056750C" w:rsidRDefault="00422C49" w:rsidP="00ED3235">
            <w:pPr>
              <w:spacing w:after="0"/>
              <w:jc w:val="center"/>
              <w:rPr>
                <w:rFonts w:ascii="Arial" w:hAnsi="Arial" w:cs="Arial"/>
                <w:color w:val="000000"/>
                <w:sz w:val="21"/>
                <w:szCs w:val="21"/>
                <w:lang w:val="es-MX" w:eastAsia="es-MX"/>
              </w:rPr>
            </w:pPr>
            <w:r w:rsidRPr="0056750C">
              <w:rPr>
                <w:rFonts w:ascii="Arial" w:hAnsi="Arial" w:cs="Arial"/>
                <w:color w:val="000000"/>
                <w:sz w:val="21"/>
                <w:szCs w:val="21"/>
                <w:lang w:val="es-MX" w:eastAsia="es-MX"/>
              </w:rPr>
              <w:t>20</w:t>
            </w:r>
          </w:p>
        </w:tc>
      </w:tr>
      <w:tr w:rsidR="00422C49" w:rsidRPr="0056750C" w:rsidTr="00ED3235">
        <w:trPr>
          <w:trHeight w:val="315"/>
          <w:jc w:val="center"/>
        </w:trPr>
        <w:tc>
          <w:tcPr>
            <w:tcW w:w="2430" w:type="dxa"/>
            <w:tcBorders>
              <w:top w:val="nil"/>
              <w:left w:val="single" w:sz="8" w:space="0" w:color="auto"/>
              <w:bottom w:val="single" w:sz="8" w:space="0" w:color="auto"/>
              <w:right w:val="single" w:sz="8" w:space="0" w:color="auto"/>
            </w:tcBorders>
            <w:shd w:val="clear" w:color="auto" w:fill="auto"/>
            <w:noWrap/>
            <w:vAlign w:val="center"/>
            <w:hideMark/>
          </w:tcPr>
          <w:p w:rsidR="00422C49" w:rsidRPr="0056750C" w:rsidRDefault="00422C49" w:rsidP="00ED3235">
            <w:pPr>
              <w:spacing w:after="0"/>
              <w:jc w:val="left"/>
              <w:rPr>
                <w:rFonts w:ascii="Arial" w:hAnsi="Arial" w:cs="Arial"/>
                <w:color w:val="000000"/>
                <w:sz w:val="21"/>
                <w:szCs w:val="21"/>
                <w:lang w:val="es-MX" w:eastAsia="es-MX"/>
              </w:rPr>
            </w:pPr>
            <w:r w:rsidRPr="0056750C">
              <w:rPr>
                <w:rFonts w:ascii="Arial" w:hAnsi="Arial" w:cs="Arial"/>
                <w:color w:val="000000"/>
                <w:sz w:val="21"/>
                <w:szCs w:val="21"/>
                <w:lang w:val="es-MX" w:eastAsia="es-MX"/>
              </w:rPr>
              <w:t>HBC Tamazunchale</w:t>
            </w:r>
          </w:p>
        </w:tc>
        <w:tc>
          <w:tcPr>
            <w:tcW w:w="1019" w:type="dxa"/>
            <w:tcBorders>
              <w:top w:val="nil"/>
              <w:left w:val="nil"/>
              <w:bottom w:val="single" w:sz="8" w:space="0" w:color="auto"/>
              <w:right w:val="single" w:sz="8" w:space="0" w:color="auto"/>
            </w:tcBorders>
            <w:shd w:val="clear" w:color="auto" w:fill="auto"/>
            <w:noWrap/>
            <w:vAlign w:val="center"/>
            <w:hideMark/>
          </w:tcPr>
          <w:p w:rsidR="00422C49" w:rsidRPr="0056750C" w:rsidRDefault="00422C49" w:rsidP="00ED3235">
            <w:pPr>
              <w:spacing w:after="0"/>
              <w:jc w:val="center"/>
              <w:rPr>
                <w:rFonts w:ascii="Arial" w:hAnsi="Arial" w:cs="Arial"/>
                <w:color w:val="000000"/>
                <w:sz w:val="21"/>
                <w:szCs w:val="21"/>
                <w:lang w:val="es-MX" w:eastAsia="es-MX"/>
              </w:rPr>
            </w:pPr>
            <w:r w:rsidRPr="0056750C">
              <w:rPr>
                <w:rFonts w:ascii="Arial" w:hAnsi="Arial" w:cs="Arial"/>
                <w:color w:val="000000"/>
                <w:sz w:val="21"/>
                <w:szCs w:val="21"/>
                <w:lang w:val="es-MX" w:eastAsia="es-MX"/>
              </w:rPr>
              <w:t>5</w:t>
            </w:r>
          </w:p>
        </w:tc>
        <w:tc>
          <w:tcPr>
            <w:tcW w:w="1331" w:type="dxa"/>
            <w:tcBorders>
              <w:top w:val="nil"/>
              <w:left w:val="nil"/>
              <w:bottom w:val="single" w:sz="8" w:space="0" w:color="auto"/>
              <w:right w:val="single" w:sz="8" w:space="0" w:color="auto"/>
            </w:tcBorders>
            <w:shd w:val="clear" w:color="auto" w:fill="auto"/>
            <w:noWrap/>
            <w:vAlign w:val="center"/>
            <w:hideMark/>
          </w:tcPr>
          <w:p w:rsidR="00422C49" w:rsidRPr="0056750C" w:rsidRDefault="00422C49" w:rsidP="00ED3235">
            <w:pPr>
              <w:spacing w:after="0"/>
              <w:jc w:val="center"/>
              <w:rPr>
                <w:rFonts w:ascii="Arial" w:hAnsi="Arial" w:cs="Arial"/>
                <w:color w:val="000000"/>
                <w:sz w:val="21"/>
                <w:szCs w:val="21"/>
                <w:lang w:val="es-MX" w:eastAsia="es-MX"/>
              </w:rPr>
            </w:pPr>
            <w:r w:rsidRPr="0056750C">
              <w:rPr>
                <w:rFonts w:ascii="Arial" w:hAnsi="Arial" w:cs="Arial"/>
                <w:color w:val="000000"/>
                <w:sz w:val="21"/>
                <w:szCs w:val="21"/>
                <w:lang w:val="es-MX" w:eastAsia="es-MX"/>
              </w:rPr>
              <w:t>2</w:t>
            </w:r>
          </w:p>
        </w:tc>
      </w:tr>
      <w:tr w:rsidR="00422C49" w:rsidRPr="0056750C" w:rsidTr="00ED3235">
        <w:trPr>
          <w:trHeight w:val="315"/>
          <w:jc w:val="center"/>
        </w:trPr>
        <w:tc>
          <w:tcPr>
            <w:tcW w:w="2430" w:type="dxa"/>
            <w:tcBorders>
              <w:top w:val="nil"/>
              <w:left w:val="single" w:sz="8" w:space="0" w:color="auto"/>
              <w:bottom w:val="single" w:sz="8" w:space="0" w:color="auto"/>
              <w:right w:val="single" w:sz="8" w:space="0" w:color="auto"/>
            </w:tcBorders>
            <w:shd w:val="clear" w:color="auto" w:fill="auto"/>
            <w:noWrap/>
            <w:vAlign w:val="center"/>
            <w:hideMark/>
          </w:tcPr>
          <w:p w:rsidR="00422C49" w:rsidRPr="0056750C" w:rsidRDefault="00422C49" w:rsidP="00ED3235">
            <w:pPr>
              <w:spacing w:after="0"/>
              <w:jc w:val="center"/>
              <w:rPr>
                <w:rFonts w:ascii="Arial" w:hAnsi="Arial" w:cs="Arial"/>
                <w:color w:val="000000"/>
                <w:sz w:val="21"/>
                <w:szCs w:val="21"/>
                <w:lang w:val="es-MX" w:eastAsia="es-MX"/>
              </w:rPr>
            </w:pPr>
            <w:r w:rsidRPr="0056750C">
              <w:rPr>
                <w:rFonts w:ascii="Arial" w:hAnsi="Arial" w:cs="Arial"/>
                <w:color w:val="000000"/>
                <w:sz w:val="21"/>
                <w:szCs w:val="21"/>
                <w:lang w:val="es-MX" w:eastAsia="es-MX"/>
              </w:rPr>
              <w:t>TOTALES</w:t>
            </w:r>
          </w:p>
        </w:tc>
        <w:tc>
          <w:tcPr>
            <w:tcW w:w="1019" w:type="dxa"/>
            <w:tcBorders>
              <w:top w:val="nil"/>
              <w:left w:val="nil"/>
              <w:bottom w:val="single" w:sz="8" w:space="0" w:color="auto"/>
              <w:right w:val="single" w:sz="8" w:space="0" w:color="auto"/>
            </w:tcBorders>
            <w:shd w:val="clear" w:color="auto" w:fill="auto"/>
            <w:noWrap/>
            <w:vAlign w:val="center"/>
            <w:hideMark/>
          </w:tcPr>
          <w:p w:rsidR="00422C49" w:rsidRPr="0056750C" w:rsidRDefault="00422C49" w:rsidP="00ED3235">
            <w:pPr>
              <w:spacing w:after="0"/>
              <w:jc w:val="center"/>
              <w:rPr>
                <w:rFonts w:ascii="Calibri" w:hAnsi="Calibri"/>
                <w:color w:val="000000"/>
                <w:sz w:val="22"/>
                <w:szCs w:val="22"/>
                <w:lang w:val="es-MX" w:eastAsia="es-MX"/>
              </w:rPr>
            </w:pPr>
            <w:r w:rsidRPr="0056750C">
              <w:rPr>
                <w:rFonts w:ascii="Calibri" w:hAnsi="Calibri"/>
                <w:color w:val="000000"/>
                <w:sz w:val="22"/>
                <w:szCs w:val="22"/>
                <w:lang w:val="es-MX" w:eastAsia="es-MX"/>
              </w:rPr>
              <w:t>405</w:t>
            </w:r>
          </w:p>
        </w:tc>
        <w:tc>
          <w:tcPr>
            <w:tcW w:w="1331" w:type="dxa"/>
            <w:tcBorders>
              <w:top w:val="nil"/>
              <w:left w:val="nil"/>
              <w:bottom w:val="single" w:sz="8" w:space="0" w:color="auto"/>
              <w:right w:val="single" w:sz="8" w:space="0" w:color="auto"/>
            </w:tcBorders>
            <w:shd w:val="clear" w:color="auto" w:fill="auto"/>
            <w:noWrap/>
            <w:vAlign w:val="center"/>
            <w:hideMark/>
          </w:tcPr>
          <w:p w:rsidR="00422C49" w:rsidRPr="0056750C" w:rsidRDefault="00422C49" w:rsidP="00ED3235">
            <w:pPr>
              <w:spacing w:after="0"/>
              <w:jc w:val="center"/>
              <w:rPr>
                <w:rFonts w:ascii="Calibri" w:hAnsi="Calibri"/>
                <w:color w:val="000000"/>
                <w:sz w:val="22"/>
                <w:szCs w:val="22"/>
                <w:lang w:val="es-MX" w:eastAsia="es-MX"/>
              </w:rPr>
            </w:pPr>
            <w:r w:rsidRPr="0056750C">
              <w:rPr>
                <w:rFonts w:ascii="Calibri" w:hAnsi="Calibri"/>
                <w:color w:val="000000"/>
                <w:sz w:val="22"/>
                <w:szCs w:val="22"/>
                <w:lang w:val="es-MX" w:eastAsia="es-MX"/>
              </w:rPr>
              <w:t>117</w:t>
            </w:r>
          </w:p>
        </w:tc>
      </w:tr>
    </w:tbl>
    <w:p w:rsidR="00EF568A" w:rsidRDefault="00EF568A"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p w:rsidR="00005B7A" w:rsidRDefault="00005B7A" w:rsidP="00005B7A">
      <w:pPr>
        <w:tabs>
          <w:tab w:val="left" w:pos="0"/>
        </w:tabs>
        <w:rPr>
          <w:rFonts w:ascii="Arial" w:hAnsi="Arial" w:cs="Arial"/>
          <w:sz w:val="21"/>
          <w:szCs w:val="21"/>
        </w:rPr>
      </w:pPr>
      <w:r>
        <w:rPr>
          <w:rFonts w:ascii="Arial" w:hAnsi="Arial" w:cs="Arial"/>
          <w:sz w:val="21"/>
          <w:szCs w:val="21"/>
        </w:rPr>
        <w:t>Descripción de los equipos:</w:t>
      </w:r>
    </w:p>
    <w:p w:rsidR="00EF568A" w:rsidRDefault="00EF568A" w:rsidP="00BF0688">
      <w:pPr>
        <w:spacing w:after="0"/>
        <w:jc w:val="center"/>
        <w:rPr>
          <w:rFonts w:ascii="Arial" w:hAnsi="Arial" w:cs="Arial"/>
          <w:b/>
          <w:sz w:val="20"/>
        </w:rPr>
      </w:pPr>
    </w:p>
    <w:tbl>
      <w:tblPr>
        <w:tblW w:w="4513" w:type="pct"/>
        <w:tblCellMar>
          <w:left w:w="70" w:type="dxa"/>
          <w:right w:w="70" w:type="dxa"/>
        </w:tblCellMar>
        <w:tblLook w:val="04A0" w:firstRow="1" w:lastRow="0" w:firstColumn="1" w:lastColumn="0" w:noHBand="0" w:noVBand="1"/>
      </w:tblPr>
      <w:tblGrid>
        <w:gridCol w:w="2098"/>
        <w:gridCol w:w="170"/>
        <w:gridCol w:w="956"/>
        <w:gridCol w:w="688"/>
        <w:gridCol w:w="1071"/>
        <w:gridCol w:w="998"/>
        <w:gridCol w:w="636"/>
        <w:gridCol w:w="611"/>
        <w:gridCol w:w="765"/>
        <w:gridCol w:w="908"/>
        <w:gridCol w:w="54"/>
      </w:tblGrid>
      <w:tr w:rsidR="00005B7A" w:rsidRPr="00820686" w:rsidTr="00ED3235">
        <w:trPr>
          <w:gridAfter w:val="1"/>
          <w:wAfter w:w="30" w:type="pct"/>
          <w:trHeight w:val="221"/>
        </w:trPr>
        <w:tc>
          <w:tcPr>
            <w:tcW w:w="1172" w:type="pct"/>
            <w:tcBorders>
              <w:top w:val="single" w:sz="8" w:space="0" w:color="auto"/>
              <w:left w:val="single" w:sz="8" w:space="0" w:color="auto"/>
              <w:bottom w:val="single" w:sz="8" w:space="0" w:color="auto"/>
              <w:right w:val="single" w:sz="8" w:space="0" w:color="auto"/>
            </w:tcBorders>
            <w:shd w:val="clear" w:color="auto" w:fill="auto"/>
            <w:noWrap/>
            <w:hideMark/>
          </w:tcPr>
          <w:p w:rsidR="00005B7A" w:rsidRPr="00820686" w:rsidRDefault="00005B7A" w:rsidP="00ED3235">
            <w:pPr>
              <w:jc w:val="center"/>
              <w:rPr>
                <w:rFonts w:ascii="Arial" w:hAnsi="Arial" w:cs="Arial"/>
                <w:bCs/>
                <w:color w:val="000000"/>
                <w:sz w:val="16"/>
                <w:szCs w:val="16"/>
                <w:lang w:val="es-MX" w:eastAsia="es-MX"/>
              </w:rPr>
            </w:pPr>
            <w:r w:rsidRPr="00820686">
              <w:rPr>
                <w:rFonts w:ascii="Arial" w:hAnsi="Arial" w:cs="Arial"/>
                <w:bCs/>
                <w:color w:val="000000"/>
                <w:sz w:val="16"/>
                <w:szCs w:val="16"/>
              </w:rPr>
              <w:t>CONSUMIBLE</w:t>
            </w:r>
          </w:p>
        </w:tc>
        <w:tc>
          <w:tcPr>
            <w:tcW w:w="3798" w:type="pct"/>
            <w:gridSpan w:val="9"/>
            <w:tcBorders>
              <w:top w:val="single" w:sz="8" w:space="0" w:color="auto"/>
              <w:left w:val="nil"/>
              <w:bottom w:val="single" w:sz="8" w:space="0" w:color="auto"/>
              <w:right w:val="single" w:sz="8" w:space="0" w:color="000000"/>
            </w:tcBorders>
            <w:shd w:val="clear" w:color="auto" w:fill="auto"/>
            <w:noWrap/>
            <w:hideMark/>
          </w:tcPr>
          <w:p w:rsidR="00005B7A" w:rsidRPr="00820686" w:rsidRDefault="00005B7A" w:rsidP="00ED3235">
            <w:pPr>
              <w:jc w:val="center"/>
              <w:rPr>
                <w:rFonts w:ascii="Arial" w:hAnsi="Arial" w:cs="Arial"/>
                <w:bCs/>
                <w:color w:val="000000"/>
                <w:sz w:val="16"/>
                <w:szCs w:val="16"/>
              </w:rPr>
            </w:pPr>
            <w:r w:rsidRPr="00820686">
              <w:rPr>
                <w:rFonts w:ascii="Arial" w:hAnsi="Arial" w:cs="Arial"/>
                <w:bCs/>
                <w:color w:val="000000"/>
                <w:sz w:val="16"/>
                <w:szCs w:val="16"/>
              </w:rPr>
              <w:t>DESCRIPCION PROPUESTA</w:t>
            </w:r>
          </w:p>
        </w:tc>
      </w:tr>
      <w:tr w:rsidR="00005B7A" w:rsidRPr="00820686" w:rsidTr="00ED3235">
        <w:trPr>
          <w:gridAfter w:val="1"/>
          <w:wAfter w:w="30" w:type="pct"/>
          <w:trHeight w:val="2280"/>
        </w:trPr>
        <w:tc>
          <w:tcPr>
            <w:tcW w:w="1172" w:type="pct"/>
            <w:tcBorders>
              <w:top w:val="nil"/>
              <w:left w:val="single" w:sz="8" w:space="0" w:color="auto"/>
              <w:bottom w:val="single" w:sz="8" w:space="0" w:color="auto"/>
              <w:right w:val="single" w:sz="8" w:space="0" w:color="auto"/>
            </w:tcBorders>
            <w:shd w:val="clear" w:color="auto" w:fill="auto"/>
            <w:hideMark/>
          </w:tcPr>
          <w:p w:rsidR="00005B7A" w:rsidRPr="00820686" w:rsidRDefault="00005B7A" w:rsidP="00ED3235">
            <w:pPr>
              <w:rPr>
                <w:rFonts w:ascii="Arial" w:hAnsi="Arial" w:cs="Arial"/>
                <w:bCs/>
                <w:color w:val="000000"/>
                <w:sz w:val="16"/>
                <w:szCs w:val="16"/>
              </w:rPr>
            </w:pPr>
            <w:r w:rsidRPr="00820686">
              <w:rPr>
                <w:rFonts w:ascii="Arial" w:hAnsi="Arial" w:cs="Arial"/>
                <w:bCs/>
                <w:color w:val="000000"/>
                <w:sz w:val="16"/>
                <w:szCs w:val="16"/>
              </w:rPr>
              <w:t>EQ. PARA BOMBAS STD Y EL EQ. DE BAJO PURGADO (AQUÍ SE SUMAN AMBAS CANTIADADES) EL CODIGO VLST02 ES EL MISMO PARA AMBOS</w:t>
            </w:r>
          </w:p>
        </w:tc>
        <w:tc>
          <w:tcPr>
            <w:tcW w:w="3798" w:type="pct"/>
            <w:gridSpan w:val="9"/>
            <w:tcBorders>
              <w:top w:val="single" w:sz="8" w:space="0" w:color="auto"/>
              <w:left w:val="nil"/>
              <w:bottom w:val="single" w:sz="8" w:space="0" w:color="auto"/>
              <w:right w:val="single" w:sz="8" w:space="0" w:color="000000"/>
            </w:tcBorders>
            <w:shd w:val="clear" w:color="auto" w:fill="auto"/>
            <w:hideMark/>
          </w:tcPr>
          <w:p w:rsidR="00005B7A" w:rsidRPr="00820686" w:rsidRDefault="00005B7A" w:rsidP="00ED3235">
            <w:pPr>
              <w:rPr>
                <w:rFonts w:ascii="Arial" w:hAnsi="Arial" w:cs="Arial"/>
                <w:bCs/>
                <w:color w:val="000000"/>
                <w:sz w:val="16"/>
                <w:szCs w:val="16"/>
              </w:rPr>
            </w:pPr>
            <w:r w:rsidRPr="00820686">
              <w:rPr>
                <w:rFonts w:ascii="Arial" w:hAnsi="Arial" w:cs="Arial"/>
                <w:bCs/>
                <w:color w:val="000000"/>
                <w:sz w:val="16"/>
                <w:szCs w:val="16"/>
              </w:rPr>
              <w:t xml:space="preserve">EQUIPO (Línea) de infusión ESTANDAR libre de DEHP y de látex, con filtro de 15 micras y puerto de inyección que no requiere aguja para usarse con bomba de infusión volumétrica. Estéril, desechable, atóxico, libre de pirógenos. Consta de: Bayoneta con entrada de aire filtrado y tapón; cámara de goteo transparente y flexible con filtro de 15 micras; tubo de PVC libre de DEHP; regulador de flujo de rodillo; segmento de silicón calibrado; </w:t>
            </w:r>
            <w:proofErr w:type="spellStart"/>
            <w:r w:rsidRPr="00820686">
              <w:rPr>
                <w:rFonts w:ascii="Arial" w:hAnsi="Arial" w:cs="Arial"/>
                <w:bCs/>
                <w:color w:val="000000"/>
                <w:sz w:val="16"/>
                <w:szCs w:val="16"/>
              </w:rPr>
              <w:t>clamp</w:t>
            </w:r>
            <w:proofErr w:type="spellEnd"/>
            <w:r w:rsidRPr="00820686">
              <w:rPr>
                <w:rFonts w:ascii="Arial" w:hAnsi="Arial" w:cs="Arial"/>
                <w:bCs/>
                <w:color w:val="000000"/>
                <w:sz w:val="16"/>
                <w:szCs w:val="16"/>
              </w:rPr>
              <w:t xml:space="preserve"> de seguridad anti flujo libre que junto con la bomba previene flujo libre accidental hacia el paciente; puerto de inyección en “Y” libre de </w:t>
            </w:r>
            <w:proofErr w:type="spellStart"/>
            <w:r w:rsidRPr="00820686">
              <w:rPr>
                <w:rFonts w:ascii="Arial" w:hAnsi="Arial" w:cs="Arial"/>
                <w:bCs/>
                <w:color w:val="000000"/>
                <w:sz w:val="16"/>
                <w:szCs w:val="16"/>
              </w:rPr>
              <w:t>latex</w:t>
            </w:r>
            <w:proofErr w:type="spellEnd"/>
            <w:r w:rsidRPr="00820686">
              <w:rPr>
                <w:rFonts w:ascii="Arial" w:hAnsi="Arial" w:cs="Arial"/>
                <w:bCs/>
                <w:color w:val="000000"/>
                <w:sz w:val="16"/>
                <w:szCs w:val="16"/>
              </w:rPr>
              <w:t xml:space="preserve"> que no requiere agujas, conector </w:t>
            </w:r>
            <w:proofErr w:type="spellStart"/>
            <w:r w:rsidRPr="00820686">
              <w:rPr>
                <w:rFonts w:ascii="Arial" w:hAnsi="Arial" w:cs="Arial"/>
                <w:bCs/>
                <w:color w:val="000000"/>
                <w:sz w:val="16"/>
                <w:szCs w:val="16"/>
              </w:rPr>
              <w:t>Luer</w:t>
            </w:r>
            <w:proofErr w:type="spellEnd"/>
            <w:r w:rsidRPr="00820686">
              <w:rPr>
                <w:rFonts w:ascii="Arial" w:hAnsi="Arial" w:cs="Arial"/>
                <w:bCs/>
                <w:color w:val="000000"/>
                <w:sz w:val="16"/>
                <w:szCs w:val="16"/>
              </w:rPr>
              <w:t xml:space="preserve"> </w:t>
            </w:r>
            <w:proofErr w:type="spellStart"/>
            <w:r w:rsidRPr="00820686">
              <w:rPr>
                <w:rFonts w:ascii="Arial" w:hAnsi="Arial" w:cs="Arial"/>
                <w:bCs/>
                <w:color w:val="000000"/>
                <w:sz w:val="16"/>
                <w:szCs w:val="16"/>
              </w:rPr>
              <w:t>Lock</w:t>
            </w:r>
            <w:proofErr w:type="spellEnd"/>
            <w:r w:rsidRPr="00820686">
              <w:rPr>
                <w:rFonts w:ascii="Arial" w:hAnsi="Arial" w:cs="Arial"/>
                <w:bCs/>
                <w:color w:val="000000"/>
                <w:sz w:val="16"/>
                <w:szCs w:val="16"/>
              </w:rPr>
              <w:t xml:space="preserve"> macho </w:t>
            </w:r>
            <w:proofErr w:type="spellStart"/>
            <w:r w:rsidRPr="00820686">
              <w:rPr>
                <w:rFonts w:ascii="Arial" w:hAnsi="Arial" w:cs="Arial"/>
                <w:bCs/>
                <w:color w:val="000000"/>
                <w:sz w:val="16"/>
                <w:szCs w:val="16"/>
              </w:rPr>
              <w:t>girable</w:t>
            </w:r>
            <w:proofErr w:type="spellEnd"/>
            <w:r w:rsidRPr="00820686">
              <w:rPr>
                <w:rFonts w:ascii="Arial" w:hAnsi="Arial" w:cs="Arial"/>
                <w:bCs/>
                <w:color w:val="000000"/>
                <w:sz w:val="16"/>
                <w:szCs w:val="16"/>
              </w:rPr>
              <w:t xml:space="preserve">. LONGITUD APROXIMADA: ~ 285 cm VOLUMEN DE PURGA APROXIMADO: ~ 25 ml </w:t>
            </w:r>
          </w:p>
        </w:tc>
      </w:tr>
      <w:tr w:rsidR="00005B7A" w:rsidRPr="00820686" w:rsidTr="00ED3235">
        <w:trPr>
          <w:gridAfter w:val="1"/>
          <w:wAfter w:w="30" w:type="pct"/>
          <w:trHeight w:val="1711"/>
        </w:trPr>
        <w:tc>
          <w:tcPr>
            <w:tcW w:w="1172" w:type="pct"/>
            <w:tcBorders>
              <w:top w:val="nil"/>
              <w:left w:val="single" w:sz="8" w:space="0" w:color="auto"/>
              <w:bottom w:val="single" w:sz="8" w:space="0" w:color="auto"/>
              <w:right w:val="single" w:sz="8" w:space="0" w:color="auto"/>
            </w:tcBorders>
            <w:shd w:val="clear" w:color="auto" w:fill="auto"/>
            <w:hideMark/>
          </w:tcPr>
          <w:p w:rsidR="00005B7A" w:rsidRPr="00820686" w:rsidRDefault="00005B7A" w:rsidP="00ED3235">
            <w:pPr>
              <w:rPr>
                <w:rFonts w:ascii="Arial" w:hAnsi="Arial" w:cs="Arial"/>
                <w:bCs/>
                <w:color w:val="000000"/>
                <w:sz w:val="16"/>
                <w:szCs w:val="16"/>
              </w:rPr>
            </w:pPr>
            <w:r w:rsidRPr="00820686">
              <w:rPr>
                <w:rFonts w:ascii="Arial" w:hAnsi="Arial" w:cs="Arial"/>
                <w:bCs/>
                <w:color w:val="000000"/>
                <w:sz w:val="16"/>
                <w:szCs w:val="16"/>
              </w:rPr>
              <w:lastRenderedPageBreak/>
              <w:t>EQ. DE TRASNFUSION CODIGO VLTR00</w:t>
            </w:r>
          </w:p>
        </w:tc>
        <w:tc>
          <w:tcPr>
            <w:tcW w:w="3798" w:type="pct"/>
            <w:gridSpan w:val="9"/>
            <w:tcBorders>
              <w:top w:val="single" w:sz="8" w:space="0" w:color="auto"/>
              <w:left w:val="nil"/>
              <w:bottom w:val="single" w:sz="8" w:space="0" w:color="auto"/>
              <w:right w:val="single" w:sz="8" w:space="0" w:color="000000"/>
            </w:tcBorders>
            <w:shd w:val="clear" w:color="auto" w:fill="auto"/>
            <w:hideMark/>
          </w:tcPr>
          <w:p w:rsidR="00005B7A" w:rsidRPr="00820686" w:rsidRDefault="00005B7A" w:rsidP="00ED3235">
            <w:pPr>
              <w:rPr>
                <w:rFonts w:ascii="Arial" w:hAnsi="Arial" w:cs="Arial"/>
                <w:bCs/>
                <w:color w:val="000000"/>
                <w:sz w:val="16"/>
                <w:szCs w:val="16"/>
              </w:rPr>
            </w:pPr>
            <w:r w:rsidRPr="00820686">
              <w:rPr>
                <w:rFonts w:ascii="Arial" w:hAnsi="Arial" w:cs="Arial"/>
                <w:bCs/>
                <w:color w:val="000000"/>
                <w:sz w:val="16"/>
                <w:szCs w:val="16"/>
              </w:rPr>
              <w:t xml:space="preserve">EQUIPO (Línea) de TRANSFUSIÓN libre de DEHP y de látex, con filtro de 200 micras para usarse con bomba de infusión volumétrica. Estéril, desechable, atóxico y libre de pirógenos. Consta de: Bayoneta sin entrada de aire filtrado; cámara de goteo transparente y flexible con filtro de 200 micras; tubo de PVC libre de DEHP; regulador de flujo de rodillo; segmento de silicón calibrado; </w:t>
            </w:r>
            <w:proofErr w:type="spellStart"/>
            <w:r w:rsidRPr="00820686">
              <w:rPr>
                <w:rFonts w:ascii="Arial" w:hAnsi="Arial" w:cs="Arial"/>
                <w:bCs/>
                <w:color w:val="000000"/>
                <w:sz w:val="16"/>
                <w:szCs w:val="16"/>
              </w:rPr>
              <w:t>clamp</w:t>
            </w:r>
            <w:proofErr w:type="spellEnd"/>
            <w:r w:rsidRPr="00820686">
              <w:rPr>
                <w:rFonts w:ascii="Arial" w:hAnsi="Arial" w:cs="Arial"/>
                <w:bCs/>
                <w:color w:val="000000"/>
                <w:sz w:val="16"/>
                <w:szCs w:val="16"/>
              </w:rPr>
              <w:t xml:space="preserve"> de seguridad anti flujo libre que junto con la bomba previene flujo libre accidental hacia el paciente; conector </w:t>
            </w:r>
            <w:proofErr w:type="spellStart"/>
            <w:r w:rsidRPr="00820686">
              <w:rPr>
                <w:rFonts w:ascii="Arial" w:hAnsi="Arial" w:cs="Arial"/>
                <w:bCs/>
                <w:color w:val="000000"/>
                <w:sz w:val="16"/>
                <w:szCs w:val="16"/>
              </w:rPr>
              <w:t>Luer</w:t>
            </w:r>
            <w:proofErr w:type="spellEnd"/>
            <w:r w:rsidRPr="00820686">
              <w:rPr>
                <w:rFonts w:ascii="Arial" w:hAnsi="Arial" w:cs="Arial"/>
                <w:bCs/>
                <w:color w:val="000000"/>
                <w:sz w:val="16"/>
                <w:szCs w:val="16"/>
              </w:rPr>
              <w:t xml:space="preserve"> </w:t>
            </w:r>
            <w:proofErr w:type="spellStart"/>
            <w:r w:rsidRPr="00820686">
              <w:rPr>
                <w:rFonts w:ascii="Arial" w:hAnsi="Arial" w:cs="Arial"/>
                <w:bCs/>
                <w:color w:val="000000"/>
                <w:sz w:val="16"/>
                <w:szCs w:val="16"/>
              </w:rPr>
              <w:t>Lock</w:t>
            </w:r>
            <w:proofErr w:type="spellEnd"/>
            <w:r w:rsidRPr="00820686">
              <w:rPr>
                <w:rFonts w:ascii="Arial" w:hAnsi="Arial" w:cs="Arial"/>
                <w:bCs/>
                <w:color w:val="000000"/>
                <w:sz w:val="16"/>
                <w:szCs w:val="16"/>
              </w:rPr>
              <w:t xml:space="preserve"> macho </w:t>
            </w:r>
            <w:proofErr w:type="spellStart"/>
            <w:r w:rsidRPr="00820686">
              <w:rPr>
                <w:rFonts w:ascii="Arial" w:hAnsi="Arial" w:cs="Arial"/>
                <w:bCs/>
                <w:color w:val="000000"/>
                <w:sz w:val="16"/>
                <w:szCs w:val="16"/>
              </w:rPr>
              <w:t>girable</w:t>
            </w:r>
            <w:proofErr w:type="spellEnd"/>
            <w:r w:rsidRPr="00820686">
              <w:rPr>
                <w:rFonts w:ascii="Arial" w:hAnsi="Arial" w:cs="Arial"/>
                <w:bCs/>
                <w:color w:val="000000"/>
                <w:sz w:val="16"/>
                <w:szCs w:val="16"/>
              </w:rPr>
              <w:t>. LONGITUD APROXIMADA: ~ 285 cm VOLUMEN DE PURGA APROXIMADO: ~ 25 ml</w:t>
            </w:r>
          </w:p>
        </w:tc>
      </w:tr>
      <w:tr w:rsidR="00005B7A" w:rsidRPr="00820686" w:rsidTr="00ED3235">
        <w:trPr>
          <w:gridAfter w:val="1"/>
          <w:wAfter w:w="30" w:type="pct"/>
          <w:trHeight w:val="2583"/>
        </w:trPr>
        <w:tc>
          <w:tcPr>
            <w:tcW w:w="1172" w:type="pct"/>
            <w:tcBorders>
              <w:top w:val="nil"/>
              <w:left w:val="single" w:sz="8" w:space="0" w:color="auto"/>
              <w:bottom w:val="single" w:sz="8" w:space="0" w:color="auto"/>
              <w:right w:val="single" w:sz="8" w:space="0" w:color="auto"/>
            </w:tcBorders>
            <w:shd w:val="clear" w:color="auto" w:fill="auto"/>
            <w:hideMark/>
          </w:tcPr>
          <w:p w:rsidR="00005B7A" w:rsidRPr="00820686" w:rsidRDefault="00005B7A" w:rsidP="00ED3235">
            <w:pPr>
              <w:rPr>
                <w:rFonts w:ascii="Arial" w:hAnsi="Arial" w:cs="Arial"/>
                <w:bCs/>
                <w:color w:val="000000"/>
                <w:sz w:val="16"/>
                <w:szCs w:val="16"/>
              </w:rPr>
            </w:pPr>
            <w:r w:rsidRPr="00820686">
              <w:rPr>
                <w:rFonts w:ascii="Arial" w:hAnsi="Arial" w:cs="Arial"/>
                <w:bCs/>
                <w:color w:val="000000"/>
                <w:sz w:val="16"/>
                <w:szCs w:val="16"/>
              </w:rPr>
              <w:t>EQ. VOL. MEDIDOS CODIGO VLPA92</w:t>
            </w:r>
          </w:p>
        </w:tc>
        <w:tc>
          <w:tcPr>
            <w:tcW w:w="3798" w:type="pct"/>
            <w:gridSpan w:val="9"/>
            <w:tcBorders>
              <w:top w:val="single" w:sz="8" w:space="0" w:color="auto"/>
              <w:left w:val="nil"/>
              <w:bottom w:val="single" w:sz="8" w:space="0" w:color="auto"/>
              <w:right w:val="single" w:sz="8" w:space="0" w:color="000000"/>
            </w:tcBorders>
            <w:shd w:val="clear" w:color="auto" w:fill="auto"/>
            <w:hideMark/>
          </w:tcPr>
          <w:p w:rsidR="00005B7A" w:rsidRPr="00820686" w:rsidRDefault="00005B7A" w:rsidP="00ED3235">
            <w:pPr>
              <w:rPr>
                <w:rFonts w:ascii="Arial" w:hAnsi="Arial" w:cs="Arial"/>
                <w:color w:val="000000"/>
                <w:sz w:val="16"/>
                <w:szCs w:val="16"/>
              </w:rPr>
            </w:pPr>
            <w:r w:rsidRPr="00820686">
              <w:rPr>
                <w:rFonts w:ascii="Arial" w:hAnsi="Arial" w:cs="Arial"/>
                <w:color w:val="000000"/>
                <w:sz w:val="16"/>
                <w:szCs w:val="16"/>
              </w:rPr>
              <w:t>EQUIPO (</w:t>
            </w:r>
            <w:r w:rsidRPr="00820686">
              <w:rPr>
                <w:rFonts w:ascii="Arial" w:hAnsi="Arial" w:cs="Arial"/>
                <w:bCs/>
                <w:color w:val="000000"/>
                <w:sz w:val="16"/>
                <w:szCs w:val="16"/>
              </w:rPr>
              <w:t xml:space="preserve">Línea) de infusión para ADMINISTRACIÓN DE VOLÚMENES MEDIDOS con bureta graduada de 150 ml, portal de inyección y filtro de 15 micras para usarse con bomba de infusión volumétrica. Estéril, desechable, atóxico y libre de pirógenos. Consta de: Bayoneta con entrada de aire filtrado y tapón; clip tipo </w:t>
            </w:r>
            <w:proofErr w:type="spellStart"/>
            <w:r w:rsidRPr="00820686">
              <w:rPr>
                <w:rFonts w:ascii="Arial" w:hAnsi="Arial" w:cs="Arial"/>
                <w:bCs/>
                <w:color w:val="000000"/>
                <w:sz w:val="16"/>
                <w:szCs w:val="16"/>
              </w:rPr>
              <w:t>Robson</w:t>
            </w:r>
            <w:proofErr w:type="spellEnd"/>
            <w:r w:rsidRPr="00820686">
              <w:rPr>
                <w:rFonts w:ascii="Arial" w:hAnsi="Arial" w:cs="Arial"/>
                <w:bCs/>
                <w:color w:val="000000"/>
                <w:sz w:val="16"/>
                <w:szCs w:val="16"/>
              </w:rPr>
              <w:t xml:space="preserve">; Bureta graduada de 150 ml con entrada de aire protegida por un filtro antibacterial y tapón, portal de inyección que no requiere aguja; cámara de goteo transparente y flexible con filtro de 15 micras; tubo de PVC libre de DEHP; regulador de flujo de rodillo; segmento de silicón calibrado; </w:t>
            </w:r>
            <w:proofErr w:type="spellStart"/>
            <w:r w:rsidRPr="00820686">
              <w:rPr>
                <w:rFonts w:ascii="Arial" w:hAnsi="Arial" w:cs="Arial"/>
                <w:bCs/>
                <w:color w:val="000000"/>
                <w:sz w:val="16"/>
                <w:szCs w:val="16"/>
              </w:rPr>
              <w:t>clamp</w:t>
            </w:r>
            <w:proofErr w:type="spellEnd"/>
            <w:r w:rsidRPr="00820686">
              <w:rPr>
                <w:rFonts w:ascii="Arial" w:hAnsi="Arial" w:cs="Arial"/>
                <w:bCs/>
                <w:color w:val="000000"/>
                <w:sz w:val="16"/>
                <w:szCs w:val="16"/>
              </w:rPr>
              <w:t xml:space="preserve"> de seguridad anti flujo libre que junto con la bomba previene flujo libre accidental hacia el paciente; puerto de inyección en “Y” libre de látex que no requiere aguja ensamblado en la línea; conector </w:t>
            </w:r>
            <w:proofErr w:type="spellStart"/>
            <w:r w:rsidRPr="00820686">
              <w:rPr>
                <w:rFonts w:ascii="Arial" w:hAnsi="Arial" w:cs="Arial"/>
                <w:bCs/>
                <w:color w:val="000000"/>
                <w:sz w:val="16"/>
                <w:szCs w:val="16"/>
              </w:rPr>
              <w:t>Luer</w:t>
            </w:r>
            <w:proofErr w:type="spellEnd"/>
            <w:r w:rsidRPr="00820686">
              <w:rPr>
                <w:rFonts w:ascii="Arial" w:hAnsi="Arial" w:cs="Arial"/>
                <w:bCs/>
                <w:color w:val="000000"/>
                <w:sz w:val="16"/>
                <w:szCs w:val="16"/>
              </w:rPr>
              <w:t xml:space="preserve"> </w:t>
            </w:r>
            <w:proofErr w:type="spellStart"/>
            <w:r w:rsidRPr="00820686">
              <w:rPr>
                <w:rFonts w:ascii="Arial" w:hAnsi="Arial" w:cs="Arial"/>
                <w:bCs/>
                <w:color w:val="000000"/>
                <w:sz w:val="16"/>
                <w:szCs w:val="16"/>
              </w:rPr>
              <w:t>Lock</w:t>
            </w:r>
            <w:proofErr w:type="spellEnd"/>
            <w:r w:rsidRPr="00820686">
              <w:rPr>
                <w:rFonts w:ascii="Arial" w:hAnsi="Arial" w:cs="Arial"/>
                <w:bCs/>
                <w:color w:val="000000"/>
                <w:sz w:val="16"/>
                <w:szCs w:val="16"/>
              </w:rPr>
              <w:t xml:space="preserve"> macho </w:t>
            </w:r>
            <w:proofErr w:type="spellStart"/>
            <w:r w:rsidRPr="00820686">
              <w:rPr>
                <w:rFonts w:ascii="Arial" w:hAnsi="Arial" w:cs="Arial"/>
                <w:bCs/>
                <w:color w:val="000000"/>
                <w:sz w:val="16"/>
                <w:szCs w:val="16"/>
              </w:rPr>
              <w:t>girable</w:t>
            </w:r>
            <w:proofErr w:type="spellEnd"/>
            <w:r w:rsidRPr="00820686">
              <w:rPr>
                <w:rFonts w:ascii="Arial" w:hAnsi="Arial" w:cs="Arial"/>
                <w:bCs/>
                <w:color w:val="000000"/>
                <w:sz w:val="16"/>
                <w:szCs w:val="16"/>
              </w:rPr>
              <w:t>. LONGITUD APROXIMADA: ~ 300 cm VOLUMEN DE PURGA APROXIMADO: ~ 25 ml (sin tomar en cuenta el volumen de la bureta)</w:t>
            </w:r>
          </w:p>
        </w:tc>
      </w:tr>
      <w:tr w:rsidR="00005B7A" w:rsidRPr="00820686" w:rsidTr="00ED3235">
        <w:trPr>
          <w:gridAfter w:val="1"/>
          <w:wAfter w:w="30" w:type="pct"/>
          <w:trHeight w:val="1936"/>
        </w:trPr>
        <w:tc>
          <w:tcPr>
            <w:tcW w:w="1172" w:type="pct"/>
            <w:tcBorders>
              <w:top w:val="nil"/>
              <w:left w:val="single" w:sz="8" w:space="0" w:color="auto"/>
              <w:bottom w:val="single" w:sz="8" w:space="0" w:color="auto"/>
              <w:right w:val="single" w:sz="8" w:space="0" w:color="auto"/>
            </w:tcBorders>
            <w:shd w:val="clear" w:color="auto" w:fill="auto"/>
            <w:hideMark/>
          </w:tcPr>
          <w:p w:rsidR="00005B7A" w:rsidRPr="00820686" w:rsidRDefault="00005B7A" w:rsidP="00ED3235">
            <w:pPr>
              <w:rPr>
                <w:rFonts w:ascii="Arial" w:hAnsi="Arial" w:cs="Arial"/>
                <w:bCs/>
                <w:color w:val="000000"/>
                <w:sz w:val="16"/>
                <w:szCs w:val="16"/>
              </w:rPr>
            </w:pPr>
            <w:r w:rsidRPr="00820686">
              <w:rPr>
                <w:rFonts w:ascii="Arial" w:hAnsi="Arial" w:cs="Arial"/>
                <w:bCs/>
                <w:color w:val="000000"/>
                <w:sz w:val="16"/>
                <w:szCs w:val="16"/>
              </w:rPr>
              <w:t xml:space="preserve">EQ. NPT Y EQ. FOTOSENSIBLE ES EL MISMO CODIGO (AQUÍ SE SUMAN AMBAS CANTIDADES) EL CODIGO VLON90 ES EL MISMO PARA AMBOS </w:t>
            </w:r>
          </w:p>
        </w:tc>
        <w:tc>
          <w:tcPr>
            <w:tcW w:w="3798" w:type="pct"/>
            <w:gridSpan w:val="9"/>
            <w:tcBorders>
              <w:top w:val="single" w:sz="8" w:space="0" w:color="auto"/>
              <w:left w:val="nil"/>
              <w:bottom w:val="single" w:sz="8" w:space="0" w:color="auto"/>
              <w:right w:val="single" w:sz="8" w:space="0" w:color="000000"/>
            </w:tcBorders>
            <w:shd w:val="clear" w:color="auto" w:fill="auto"/>
            <w:hideMark/>
          </w:tcPr>
          <w:p w:rsidR="00005B7A" w:rsidRPr="00820686" w:rsidRDefault="00005B7A" w:rsidP="00ED3235">
            <w:pPr>
              <w:rPr>
                <w:rFonts w:ascii="Arial" w:hAnsi="Arial" w:cs="Arial"/>
                <w:bCs/>
                <w:color w:val="000000"/>
                <w:sz w:val="16"/>
                <w:szCs w:val="16"/>
              </w:rPr>
            </w:pPr>
            <w:r w:rsidRPr="00820686">
              <w:rPr>
                <w:rFonts w:ascii="Arial" w:hAnsi="Arial" w:cs="Arial"/>
                <w:bCs/>
                <w:color w:val="000000"/>
                <w:sz w:val="16"/>
                <w:szCs w:val="16"/>
              </w:rPr>
              <w:t xml:space="preserve">EQUIPO (Línea) de infusión FOTOSENSIBLE LIBRE DE PVC, DEHP y LATEX para medicamentos sensibles a la luz e incompatibles con cloruro de polivinilo con filtro de 15 micras, para usarse con bomba de infusión volumétrica. Estéril, desechable, atóxico y libre de pirógenos. Consta de: Bayoneta con entrada de aire filtrado y tapón; cámara de goteo flexible con protección de luz y filtro de 15 micras; tubo libre de PVC y DEHP; regulador de flujo de rodillo; segmento de silicón calibrado; </w:t>
            </w:r>
            <w:proofErr w:type="spellStart"/>
            <w:r w:rsidRPr="00820686">
              <w:rPr>
                <w:rFonts w:ascii="Arial" w:hAnsi="Arial" w:cs="Arial"/>
                <w:bCs/>
                <w:color w:val="000000"/>
                <w:sz w:val="16"/>
                <w:szCs w:val="16"/>
              </w:rPr>
              <w:t>clamp</w:t>
            </w:r>
            <w:proofErr w:type="spellEnd"/>
            <w:r w:rsidRPr="00820686">
              <w:rPr>
                <w:rFonts w:ascii="Arial" w:hAnsi="Arial" w:cs="Arial"/>
                <w:bCs/>
                <w:color w:val="000000"/>
                <w:sz w:val="16"/>
                <w:szCs w:val="16"/>
              </w:rPr>
              <w:t xml:space="preserve"> de seguridad anti flujo libre que junto con la bomba previene flujo libre accidental hacia el paciente; conector </w:t>
            </w:r>
            <w:proofErr w:type="spellStart"/>
            <w:r w:rsidRPr="00820686">
              <w:rPr>
                <w:rFonts w:ascii="Arial" w:hAnsi="Arial" w:cs="Arial"/>
                <w:bCs/>
                <w:color w:val="000000"/>
                <w:sz w:val="16"/>
                <w:szCs w:val="16"/>
              </w:rPr>
              <w:t>Luer</w:t>
            </w:r>
            <w:proofErr w:type="spellEnd"/>
            <w:r w:rsidRPr="00820686">
              <w:rPr>
                <w:rFonts w:ascii="Arial" w:hAnsi="Arial" w:cs="Arial"/>
                <w:bCs/>
                <w:color w:val="000000"/>
                <w:sz w:val="16"/>
                <w:szCs w:val="16"/>
              </w:rPr>
              <w:t xml:space="preserve"> </w:t>
            </w:r>
            <w:proofErr w:type="spellStart"/>
            <w:r w:rsidRPr="00820686">
              <w:rPr>
                <w:rFonts w:ascii="Arial" w:hAnsi="Arial" w:cs="Arial"/>
                <w:bCs/>
                <w:color w:val="000000"/>
                <w:sz w:val="16"/>
                <w:szCs w:val="16"/>
              </w:rPr>
              <w:t>Lock</w:t>
            </w:r>
            <w:proofErr w:type="spellEnd"/>
            <w:r w:rsidRPr="00820686">
              <w:rPr>
                <w:rFonts w:ascii="Arial" w:hAnsi="Arial" w:cs="Arial"/>
                <w:bCs/>
                <w:color w:val="000000"/>
                <w:sz w:val="16"/>
                <w:szCs w:val="16"/>
              </w:rPr>
              <w:t xml:space="preserve"> macho </w:t>
            </w:r>
            <w:proofErr w:type="spellStart"/>
            <w:r w:rsidRPr="00820686">
              <w:rPr>
                <w:rFonts w:ascii="Arial" w:hAnsi="Arial" w:cs="Arial"/>
                <w:bCs/>
                <w:color w:val="000000"/>
                <w:sz w:val="16"/>
                <w:szCs w:val="16"/>
              </w:rPr>
              <w:t>girable</w:t>
            </w:r>
            <w:proofErr w:type="spellEnd"/>
            <w:r w:rsidRPr="00820686">
              <w:rPr>
                <w:rFonts w:ascii="Arial" w:hAnsi="Arial" w:cs="Arial"/>
                <w:bCs/>
                <w:color w:val="000000"/>
                <w:sz w:val="16"/>
                <w:szCs w:val="16"/>
              </w:rPr>
              <w:t xml:space="preserve">. LONGITUD APROXIMADA: ~ 285 cm VOLUMEN DE PURGA APROXIMADO: ~ 25 ml MATERIALES PRINCIPALES: PUR, PP, Silicón. </w:t>
            </w:r>
          </w:p>
        </w:tc>
      </w:tr>
      <w:tr w:rsidR="00005B7A" w:rsidRPr="00820686" w:rsidTr="00ED3235">
        <w:trPr>
          <w:gridAfter w:val="1"/>
          <w:wAfter w:w="30" w:type="pct"/>
          <w:trHeight w:val="1812"/>
        </w:trPr>
        <w:tc>
          <w:tcPr>
            <w:tcW w:w="1172" w:type="pct"/>
            <w:tcBorders>
              <w:top w:val="nil"/>
              <w:left w:val="single" w:sz="8" w:space="0" w:color="auto"/>
              <w:bottom w:val="single" w:sz="8" w:space="0" w:color="auto"/>
              <w:right w:val="single" w:sz="8" w:space="0" w:color="auto"/>
            </w:tcBorders>
            <w:shd w:val="clear" w:color="auto" w:fill="auto"/>
            <w:hideMark/>
          </w:tcPr>
          <w:p w:rsidR="00005B7A" w:rsidRPr="00820686" w:rsidRDefault="00005B7A" w:rsidP="00ED3235">
            <w:pPr>
              <w:rPr>
                <w:rFonts w:ascii="Arial" w:hAnsi="Arial" w:cs="Arial"/>
                <w:bCs/>
                <w:color w:val="000000"/>
                <w:sz w:val="16"/>
                <w:szCs w:val="16"/>
              </w:rPr>
            </w:pPr>
            <w:r w:rsidRPr="00820686">
              <w:rPr>
                <w:rFonts w:ascii="Arial" w:hAnsi="Arial" w:cs="Arial"/>
                <w:bCs/>
                <w:color w:val="000000"/>
                <w:sz w:val="16"/>
                <w:szCs w:val="16"/>
              </w:rPr>
              <w:t>EQ. PARA QUIMIOTERAPIA</w:t>
            </w:r>
          </w:p>
        </w:tc>
        <w:tc>
          <w:tcPr>
            <w:tcW w:w="3798" w:type="pct"/>
            <w:gridSpan w:val="9"/>
            <w:tcBorders>
              <w:top w:val="single" w:sz="8" w:space="0" w:color="auto"/>
              <w:left w:val="nil"/>
              <w:bottom w:val="single" w:sz="8" w:space="0" w:color="auto"/>
              <w:right w:val="single" w:sz="8" w:space="0" w:color="000000"/>
            </w:tcBorders>
            <w:shd w:val="clear" w:color="auto" w:fill="auto"/>
            <w:hideMark/>
          </w:tcPr>
          <w:p w:rsidR="00005B7A" w:rsidRPr="00820686" w:rsidRDefault="00005B7A" w:rsidP="00ED3235">
            <w:pPr>
              <w:jc w:val="center"/>
              <w:rPr>
                <w:rFonts w:ascii="Arial" w:hAnsi="Arial" w:cs="Arial"/>
                <w:color w:val="000000"/>
                <w:sz w:val="16"/>
                <w:szCs w:val="16"/>
              </w:rPr>
            </w:pPr>
            <w:r w:rsidRPr="00820686">
              <w:rPr>
                <w:rFonts w:ascii="Arial" w:hAnsi="Arial" w:cs="Arial"/>
                <w:color w:val="000000"/>
                <w:sz w:val="16"/>
                <w:szCs w:val="16"/>
              </w:rPr>
              <w:t>EQUIPO (</w:t>
            </w:r>
            <w:r w:rsidRPr="00820686">
              <w:rPr>
                <w:rFonts w:ascii="Arial" w:hAnsi="Arial" w:cs="Arial"/>
                <w:bCs/>
                <w:color w:val="000000"/>
                <w:sz w:val="16"/>
                <w:szCs w:val="16"/>
              </w:rPr>
              <w:t xml:space="preserve">Línea) de infusión LIBRE DE PVC, DEHP y LATEX para QUIMIOTERAPIA y soluciones que requieren filtro de 0.2 micras para usarse con bomba de infusión volumétrica. Estéril, desechable, atóxico y libre de pirógenos. Consta de: Bayoneta con entrada de aire filtrado y tapón; cámara de goteo transparente, flexible y con filtro de 15 micras; tubo libre de PCV y de DEHP; regulador de flujo de rodillo; segmento de silicón calibrado; </w:t>
            </w:r>
            <w:proofErr w:type="spellStart"/>
            <w:r w:rsidRPr="00820686">
              <w:rPr>
                <w:rFonts w:ascii="Arial" w:hAnsi="Arial" w:cs="Arial"/>
                <w:bCs/>
                <w:color w:val="000000"/>
                <w:sz w:val="16"/>
                <w:szCs w:val="16"/>
              </w:rPr>
              <w:t>clamp</w:t>
            </w:r>
            <w:proofErr w:type="spellEnd"/>
            <w:r w:rsidRPr="00820686">
              <w:rPr>
                <w:rFonts w:ascii="Arial" w:hAnsi="Arial" w:cs="Arial"/>
                <w:bCs/>
                <w:color w:val="000000"/>
                <w:sz w:val="16"/>
                <w:szCs w:val="16"/>
              </w:rPr>
              <w:t xml:space="preserve"> de seguridad anti flujo libre que junto con la bomba previene flujo libre accidental hacia el paciente; filtro antibacterial y eliminador de aire de 0.2 micras ensamblado en la línea; conector </w:t>
            </w:r>
            <w:proofErr w:type="spellStart"/>
            <w:r w:rsidRPr="00820686">
              <w:rPr>
                <w:rFonts w:ascii="Arial" w:hAnsi="Arial" w:cs="Arial"/>
                <w:bCs/>
                <w:color w:val="000000"/>
                <w:sz w:val="16"/>
                <w:szCs w:val="16"/>
              </w:rPr>
              <w:t>Luer</w:t>
            </w:r>
            <w:proofErr w:type="spellEnd"/>
            <w:r w:rsidRPr="00820686">
              <w:rPr>
                <w:rFonts w:ascii="Arial" w:hAnsi="Arial" w:cs="Arial"/>
                <w:bCs/>
                <w:color w:val="000000"/>
                <w:sz w:val="16"/>
                <w:szCs w:val="16"/>
              </w:rPr>
              <w:t xml:space="preserve"> </w:t>
            </w:r>
            <w:proofErr w:type="spellStart"/>
            <w:r w:rsidRPr="00820686">
              <w:rPr>
                <w:rFonts w:ascii="Arial" w:hAnsi="Arial" w:cs="Arial"/>
                <w:bCs/>
                <w:color w:val="000000"/>
                <w:sz w:val="16"/>
                <w:szCs w:val="16"/>
              </w:rPr>
              <w:t>Lock</w:t>
            </w:r>
            <w:proofErr w:type="spellEnd"/>
            <w:r w:rsidRPr="00820686">
              <w:rPr>
                <w:rFonts w:ascii="Arial" w:hAnsi="Arial" w:cs="Arial"/>
                <w:bCs/>
                <w:color w:val="000000"/>
                <w:sz w:val="16"/>
                <w:szCs w:val="16"/>
              </w:rPr>
              <w:t xml:space="preserve"> macho </w:t>
            </w:r>
            <w:proofErr w:type="spellStart"/>
            <w:r w:rsidRPr="00820686">
              <w:rPr>
                <w:rFonts w:ascii="Arial" w:hAnsi="Arial" w:cs="Arial"/>
                <w:bCs/>
                <w:color w:val="000000"/>
                <w:sz w:val="16"/>
                <w:szCs w:val="16"/>
              </w:rPr>
              <w:t>girable</w:t>
            </w:r>
            <w:proofErr w:type="spellEnd"/>
            <w:r w:rsidRPr="00820686">
              <w:rPr>
                <w:rFonts w:ascii="Arial" w:hAnsi="Arial" w:cs="Arial"/>
                <w:bCs/>
                <w:color w:val="000000"/>
                <w:sz w:val="16"/>
                <w:szCs w:val="16"/>
              </w:rPr>
              <w:t>. LONGITUD APROXIMADA: ~ 285 cm VOLUMEN DE PURGA APROXIMADO: ~ 25 ml MATERIALES PRINCIPALES: PUR, PP, Silicón.</w:t>
            </w:r>
          </w:p>
        </w:tc>
      </w:tr>
      <w:tr w:rsidR="00005B7A" w:rsidRPr="00820686" w:rsidTr="00ED3235">
        <w:trPr>
          <w:trHeight w:val="300"/>
        </w:trPr>
        <w:tc>
          <w:tcPr>
            <w:tcW w:w="1172" w:type="pct"/>
            <w:tcBorders>
              <w:top w:val="nil"/>
              <w:left w:val="nil"/>
              <w:bottom w:val="nil"/>
              <w:right w:val="nil"/>
            </w:tcBorders>
            <w:shd w:val="clear" w:color="auto" w:fill="auto"/>
            <w:noWrap/>
            <w:hideMark/>
          </w:tcPr>
          <w:p w:rsidR="00005B7A" w:rsidRPr="00820686" w:rsidRDefault="00005B7A" w:rsidP="00ED3235">
            <w:pPr>
              <w:rPr>
                <w:rFonts w:ascii="Arial" w:hAnsi="Arial" w:cs="Arial"/>
                <w:color w:val="000000"/>
                <w:sz w:val="16"/>
                <w:szCs w:val="16"/>
              </w:rPr>
            </w:pPr>
          </w:p>
        </w:tc>
        <w:tc>
          <w:tcPr>
            <w:tcW w:w="95" w:type="pct"/>
            <w:tcBorders>
              <w:top w:val="nil"/>
              <w:left w:val="nil"/>
              <w:bottom w:val="nil"/>
              <w:right w:val="nil"/>
            </w:tcBorders>
            <w:shd w:val="clear" w:color="auto" w:fill="auto"/>
            <w:noWrap/>
            <w:vAlign w:val="bottom"/>
            <w:hideMark/>
          </w:tcPr>
          <w:p w:rsidR="00005B7A" w:rsidRPr="00820686" w:rsidRDefault="00005B7A" w:rsidP="00ED3235">
            <w:pPr>
              <w:rPr>
                <w:rFonts w:ascii="Arial" w:hAnsi="Arial" w:cs="Arial"/>
                <w:sz w:val="16"/>
                <w:szCs w:val="16"/>
              </w:rPr>
            </w:pPr>
          </w:p>
        </w:tc>
        <w:tc>
          <w:tcPr>
            <w:tcW w:w="534" w:type="pct"/>
            <w:tcBorders>
              <w:top w:val="nil"/>
              <w:left w:val="nil"/>
              <w:bottom w:val="nil"/>
              <w:right w:val="nil"/>
            </w:tcBorders>
            <w:shd w:val="clear" w:color="auto" w:fill="auto"/>
            <w:noWrap/>
            <w:vAlign w:val="bottom"/>
            <w:hideMark/>
          </w:tcPr>
          <w:p w:rsidR="00005B7A" w:rsidRPr="00820686" w:rsidRDefault="00005B7A" w:rsidP="00ED3235">
            <w:pPr>
              <w:rPr>
                <w:rFonts w:ascii="Arial" w:hAnsi="Arial" w:cs="Arial"/>
                <w:sz w:val="16"/>
                <w:szCs w:val="16"/>
              </w:rPr>
            </w:pPr>
          </w:p>
        </w:tc>
        <w:tc>
          <w:tcPr>
            <w:tcW w:w="384" w:type="pct"/>
            <w:tcBorders>
              <w:top w:val="nil"/>
              <w:left w:val="nil"/>
              <w:bottom w:val="nil"/>
              <w:right w:val="nil"/>
            </w:tcBorders>
            <w:shd w:val="clear" w:color="auto" w:fill="auto"/>
            <w:noWrap/>
            <w:vAlign w:val="bottom"/>
            <w:hideMark/>
          </w:tcPr>
          <w:p w:rsidR="00005B7A" w:rsidRPr="00820686" w:rsidRDefault="00005B7A" w:rsidP="00ED3235">
            <w:pPr>
              <w:rPr>
                <w:rFonts w:ascii="Arial" w:hAnsi="Arial" w:cs="Arial"/>
                <w:sz w:val="16"/>
                <w:szCs w:val="16"/>
              </w:rPr>
            </w:pPr>
          </w:p>
        </w:tc>
        <w:tc>
          <w:tcPr>
            <w:tcW w:w="598" w:type="pct"/>
            <w:tcBorders>
              <w:top w:val="nil"/>
              <w:left w:val="nil"/>
              <w:bottom w:val="nil"/>
              <w:right w:val="nil"/>
            </w:tcBorders>
            <w:shd w:val="clear" w:color="auto" w:fill="auto"/>
            <w:noWrap/>
            <w:vAlign w:val="bottom"/>
            <w:hideMark/>
          </w:tcPr>
          <w:p w:rsidR="00005B7A" w:rsidRPr="00820686" w:rsidRDefault="00005B7A" w:rsidP="00ED3235">
            <w:pPr>
              <w:rPr>
                <w:rFonts w:ascii="Arial" w:hAnsi="Arial" w:cs="Arial"/>
                <w:sz w:val="16"/>
                <w:szCs w:val="16"/>
              </w:rPr>
            </w:pPr>
          </w:p>
        </w:tc>
        <w:tc>
          <w:tcPr>
            <w:tcW w:w="557" w:type="pct"/>
            <w:tcBorders>
              <w:top w:val="nil"/>
              <w:left w:val="nil"/>
              <w:bottom w:val="nil"/>
              <w:right w:val="nil"/>
            </w:tcBorders>
            <w:shd w:val="clear" w:color="auto" w:fill="auto"/>
            <w:noWrap/>
            <w:vAlign w:val="bottom"/>
            <w:hideMark/>
          </w:tcPr>
          <w:p w:rsidR="00005B7A" w:rsidRPr="00820686" w:rsidRDefault="00005B7A" w:rsidP="00ED3235">
            <w:pPr>
              <w:rPr>
                <w:rFonts w:ascii="Arial" w:hAnsi="Arial" w:cs="Arial"/>
                <w:sz w:val="16"/>
                <w:szCs w:val="16"/>
              </w:rPr>
            </w:pPr>
          </w:p>
        </w:tc>
        <w:tc>
          <w:tcPr>
            <w:tcW w:w="355" w:type="pct"/>
            <w:tcBorders>
              <w:top w:val="nil"/>
              <w:left w:val="nil"/>
              <w:bottom w:val="nil"/>
              <w:right w:val="nil"/>
            </w:tcBorders>
            <w:shd w:val="clear" w:color="auto" w:fill="auto"/>
            <w:noWrap/>
            <w:vAlign w:val="bottom"/>
            <w:hideMark/>
          </w:tcPr>
          <w:p w:rsidR="00005B7A" w:rsidRPr="00820686" w:rsidRDefault="00005B7A" w:rsidP="00ED3235">
            <w:pPr>
              <w:rPr>
                <w:rFonts w:ascii="Arial" w:hAnsi="Arial" w:cs="Arial"/>
                <w:sz w:val="16"/>
                <w:szCs w:val="16"/>
              </w:rPr>
            </w:pPr>
          </w:p>
        </w:tc>
        <w:tc>
          <w:tcPr>
            <w:tcW w:w="341" w:type="pct"/>
            <w:tcBorders>
              <w:top w:val="nil"/>
              <w:left w:val="nil"/>
              <w:bottom w:val="nil"/>
              <w:right w:val="nil"/>
            </w:tcBorders>
            <w:shd w:val="clear" w:color="auto" w:fill="auto"/>
            <w:noWrap/>
            <w:vAlign w:val="bottom"/>
            <w:hideMark/>
          </w:tcPr>
          <w:p w:rsidR="00005B7A" w:rsidRPr="00820686" w:rsidRDefault="00005B7A" w:rsidP="00ED3235">
            <w:pPr>
              <w:rPr>
                <w:rFonts w:ascii="Arial" w:hAnsi="Arial" w:cs="Arial"/>
                <w:sz w:val="16"/>
                <w:szCs w:val="16"/>
              </w:rPr>
            </w:pPr>
          </w:p>
        </w:tc>
        <w:tc>
          <w:tcPr>
            <w:tcW w:w="427" w:type="pct"/>
            <w:tcBorders>
              <w:top w:val="nil"/>
              <w:left w:val="nil"/>
              <w:bottom w:val="nil"/>
              <w:right w:val="nil"/>
            </w:tcBorders>
            <w:shd w:val="clear" w:color="auto" w:fill="auto"/>
            <w:noWrap/>
            <w:vAlign w:val="bottom"/>
            <w:hideMark/>
          </w:tcPr>
          <w:p w:rsidR="00005B7A" w:rsidRPr="00820686" w:rsidRDefault="00005B7A" w:rsidP="00ED3235">
            <w:pPr>
              <w:rPr>
                <w:rFonts w:ascii="Arial" w:hAnsi="Arial" w:cs="Arial"/>
                <w:sz w:val="16"/>
                <w:szCs w:val="16"/>
              </w:rPr>
            </w:pPr>
          </w:p>
        </w:tc>
        <w:tc>
          <w:tcPr>
            <w:tcW w:w="537" w:type="pct"/>
            <w:gridSpan w:val="2"/>
            <w:tcBorders>
              <w:top w:val="nil"/>
              <w:left w:val="nil"/>
              <w:bottom w:val="nil"/>
              <w:right w:val="nil"/>
            </w:tcBorders>
            <w:shd w:val="clear" w:color="auto" w:fill="auto"/>
            <w:noWrap/>
            <w:vAlign w:val="bottom"/>
            <w:hideMark/>
          </w:tcPr>
          <w:p w:rsidR="00005B7A" w:rsidRPr="00820686" w:rsidRDefault="00005B7A" w:rsidP="00ED3235">
            <w:pPr>
              <w:rPr>
                <w:rFonts w:ascii="Arial" w:hAnsi="Arial" w:cs="Arial"/>
                <w:sz w:val="16"/>
                <w:szCs w:val="16"/>
              </w:rPr>
            </w:pPr>
          </w:p>
        </w:tc>
      </w:tr>
      <w:tr w:rsidR="00005B7A" w:rsidRPr="00820686" w:rsidTr="00ED3235">
        <w:trPr>
          <w:trHeight w:val="300"/>
        </w:trPr>
        <w:tc>
          <w:tcPr>
            <w:tcW w:w="1172" w:type="pct"/>
            <w:tcBorders>
              <w:top w:val="nil"/>
              <w:left w:val="nil"/>
              <w:bottom w:val="nil"/>
              <w:right w:val="nil"/>
            </w:tcBorders>
            <w:shd w:val="clear" w:color="auto" w:fill="auto"/>
            <w:noWrap/>
          </w:tcPr>
          <w:p w:rsidR="00005B7A" w:rsidRPr="00820686" w:rsidRDefault="00005B7A" w:rsidP="00ED3235">
            <w:pPr>
              <w:rPr>
                <w:rFonts w:ascii="Arial" w:hAnsi="Arial" w:cs="Arial"/>
                <w:color w:val="000000"/>
                <w:sz w:val="16"/>
                <w:szCs w:val="16"/>
              </w:rPr>
            </w:pPr>
          </w:p>
        </w:tc>
        <w:tc>
          <w:tcPr>
            <w:tcW w:w="95" w:type="pct"/>
            <w:tcBorders>
              <w:top w:val="nil"/>
              <w:left w:val="nil"/>
              <w:bottom w:val="nil"/>
              <w:right w:val="nil"/>
            </w:tcBorders>
            <w:shd w:val="clear" w:color="auto" w:fill="auto"/>
            <w:noWrap/>
          </w:tcPr>
          <w:p w:rsidR="00005B7A" w:rsidRPr="00820686" w:rsidRDefault="00005B7A" w:rsidP="00ED3235">
            <w:pPr>
              <w:rPr>
                <w:rFonts w:ascii="Arial" w:hAnsi="Arial" w:cs="Arial"/>
                <w:sz w:val="16"/>
                <w:szCs w:val="16"/>
              </w:rPr>
            </w:pPr>
          </w:p>
        </w:tc>
        <w:tc>
          <w:tcPr>
            <w:tcW w:w="534" w:type="pct"/>
            <w:tcBorders>
              <w:top w:val="nil"/>
              <w:left w:val="nil"/>
              <w:bottom w:val="nil"/>
              <w:right w:val="nil"/>
            </w:tcBorders>
            <w:shd w:val="clear" w:color="auto" w:fill="auto"/>
            <w:noWrap/>
          </w:tcPr>
          <w:p w:rsidR="00005B7A" w:rsidRPr="00820686" w:rsidRDefault="00005B7A" w:rsidP="00ED3235">
            <w:pPr>
              <w:rPr>
                <w:rFonts w:ascii="Arial" w:hAnsi="Arial" w:cs="Arial"/>
                <w:sz w:val="16"/>
                <w:szCs w:val="16"/>
              </w:rPr>
            </w:pPr>
          </w:p>
        </w:tc>
        <w:tc>
          <w:tcPr>
            <w:tcW w:w="384" w:type="pct"/>
            <w:tcBorders>
              <w:top w:val="nil"/>
              <w:left w:val="nil"/>
              <w:bottom w:val="nil"/>
              <w:right w:val="nil"/>
            </w:tcBorders>
            <w:shd w:val="clear" w:color="auto" w:fill="auto"/>
            <w:noWrap/>
          </w:tcPr>
          <w:p w:rsidR="00005B7A" w:rsidRPr="00820686" w:rsidRDefault="00005B7A" w:rsidP="00ED3235">
            <w:pPr>
              <w:rPr>
                <w:rFonts w:ascii="Arial" w:hAnsi="Arial" w:cs="Arial"/>
                <w:sz w:val="16"/>
                <w:szCs w:val="16"/>
              </w:rPr>
            </w:pPr>
          </w:p>
        </w:tc>
        <w:tc>
          <w:tcPr>
            <w:tcW w:w="598" w:type="pct"/>
            <w:tcBorders>
              <w:top w:val="nil"/>
              <w:left w:val="nil"/>
              <w:bottom w:val="nil"/>
              <w:right w:val="nil"/>
            </w:tcBorders>
            <w:shd w:val="clear" w:color="auto" w:fill="auto"/>
            <w:noWrap/>
          </w:tcPr>
          <w:p w:rsidR="00005B7A" w:rsidRPr="00820686" w:rsidRDefault="00005B7A" w:rsidP="00ED3235">
            <w:pPr>
              <w:rPr>
                <w:rFonts w:ascii="Arial" w:hAnsi="Arial" w:cs="Arial"/>
                <w:sz w:val="16"/>
                <w:szCs w:val="16"/>
              </w:rPr>
            </w:pPr>
          </w:p>
        </w:tc>
        <w:tc>
          <w:tcPr>
            <w:tcW w:w="557" w:type="pct"/>
            <w:tcBorders>
              <w:top w:val="nil"/>
              <w:left w:val="nil"/>
              <w:bottom w:val="nil"/>
              <w:right w:val="nil"/>
            </w:tcBorders>
            <w:shd w:val="clear" w:color="auto" w:fill="auto"/>
            <w:noWrap/>
          </w:tcPr>
          <w:p w:rsidR="00005B7A" w:rsidRPr="00820686" w:rsidRDefault="00005B7A" w:rsidP="00ED3235">
            <w:pPr>
              <w:rPr>
                <w:rFonts w:ascii="Arial" w:hAnsi="Arial" w:cs="Arial"/>
                <w:sz w:val="16"/>
                <w:szCs w:val="16"/>
              </w:rPr>
            </w:pPr>
          </w:p>
        </w:tc>
        <w:tc>
          <w:tcPr>
            <w:tcW w:w="355" w:type="pct"/>
            <w:tcBorders>
              <w:top w:val="nil"/>
              <w:left w:val="nil"/>
              <w:bottom w:val="nil"/>
              <w:right w:val="nil"/>
            </w:tcBorders>
            <w:shd w:val="clear" w:color="auto" w:fill="auto"/>
            <w:noWrap/>
          </w:tcPr>
          <w:p w:rsidR="00005B7A" w:rsidRPr="00820686" w:rsidRDefault="00005B7A" w:rsidP="00ED3235">
            <w:pPr>
              <w:rPr>
                <w:rFonts w:ascii="Arial" w:hAnsi="Arial" w:cs="Arial"/>
                <w:sz w:val="16"/>
                <w:szCs w:val="16"/>
              </w:rPr>
            </w:pPr>
          </w:p>
        </w:tc>
        <w:tc>
          <w:tcPr>
            <w:tcW w:w="341" w:type="pct"/>
            <w:tcBorders>
              <w:top w:val="nil"/>
              <w:left w:val="nil"/>
              <w:bottom w:val="nil"/>
              <w:right w:val="nil"/>
            </w:tcBorders>
            <w:shd w:val="clear" w:color="auto" w:fill="auto"/>
            <w:noWrap/>
          </w:tcPr>
          <w:p w:rsidR="00005B7A" w:rsidRPr="00820686" w:rsidRDefault="00005B7A" w:rsidP="00ED3235">
            <w:pPr>
              <w:rPr>
                <w:rFonts w:ascii="Arial" w:hAnsi="Arial" w:cs="Arial"/>
                <w:sz w:val="16"/>
                <w:szCs w:val="16"/>
              </w:rPr>
            </w:pPr>
          </w:p>
        </w:tc>
        <w:tc>
          <w:tcPr>
            <w:tcW w:w="427" w:type="pct"/>
            <w:tcBorders>
              <w:top w:val="nil"/>
              <w:left w:val="nil"/>
              <w:bottom w:val="nil"/>
              <w:right w:val="nil"/>
            </w:tcBorders>
            <w:shd w:val="clear" w:color="auto" w:fill="auto"/>
            <w:noWrap/>
          </w:tcPr>
          <w:p w:rsidR="00005B7A" w:rsidRPr="00820686" w:rsidRDefault="00005B7A" w:rsidP="00ED3235">
            <w:pPr>
              <w:rPr>
                <w:rFonts w:ascii="Arial" w:hAnsi="Arial" w:cs="Arial"/>
                <w:sz w:val="16"/>
                <w:szCs w:val="16"/>
              </w:rPr>
            </w:pPr>
          </w:p>
        </w:tc>
        <w:tc>
          <w:tcPr>
            <w:tcW w:w="537" w:type="pct"/>
            <w:gridSpan w:val="2"/>
            <w:tcBorders>
              <w:top w:val="nil"/>
              <w:left w:val="nil"/>
              <w:bottom w:val="nil"/>
              <w:right w:val="nil"/>
            </w:tcBorders>
            <w:shd w:val="clear" w:color="auto" w:fill="auto"/>
            <w:noWrap/>
          </w:tcPr>
          <w:p w:rsidR="00005B7A" w:rsidRPr="00820686" w:rsidRDefault="00005B7A" w:rsidP="00ED3235">
            <w:pPr>
              <w:rPr>
                <w:rFonts w:ascii="Arial" w:hAnsi="Arial" w:cs="Arial"/>
                <w:sz w:val="16"/>
                <w:szCs w:val="16"/>
              </w:rPr>
            </w:pPr>
          </w:p>
        </w:tc>
      </w:tr>
      <w:tr w:rsidR="00005B7A" w:rsidRPr="00820686" w:rsidTr="00ED3235">
        <w:trPr>
          <w:trHeight w:val="300"/>
        </w:trPr>
        <w:tc>
          <w:tcPr>
            <w:tcW w:w="1172" w:type="pct"/>
            <w:tcBorders>
              <w:top w:val="nil"/>
              <w:left w:val="nil"/>
              <w:bottom w:val="nil"/>
              <w:right w:val="nil"/>
            </w:tcBorders>
            <w:shd w:val="clear" w:color="auto" w:fill="auto"/>
            <w:noWrap/>
          </w:tcPr>
          <w:p w:rsidR="00005B7A" w:rsidRPr="00820686" w:rsidRDefault="00005B7A" w:rsidP="00ED3235">
            <w:pPr>
              <w:rPr>
                <w:rFonts w:ascii="Arial" w:hAnsi="Arial" w:cs="Arial"/>
                <w:color w:val="000000"/>
                <w:sz w:val="16"/>
                <w:szCs w:val="16"/>
              </w:rPr>
            </w:pPr>
          </w:p>
        </w:tc>
        <w:tc>
          <w:tcPr>
            <w:tcW w:w="95" w:type="pct"/>
            <w:tcBorders>
              <w:top w:val="nil"/>
              <w:left w:val="nil"/>
              <w:bottom w:val="nil"/>
              <w:right w:val="nil"/>
            </w:tcBorders>
            <w:shd w:val="clear" w:color="auto" w:fill="auto"/>
            <w:noWrap/>
          </w:tcPr>
          <w:p w:rsidR="00005B7A" w:rsidRPr="00820686" w:rsidRDefault="00005B7A" w:rsidP="00ED3235">
            <w:pPr>
              <w:rPr>
                <w:rFonts w:ascii="Arial" w:hAnsi="Arial" w:cs="Arial"/>
                <w:sz w:val="16"/>
                <w:szCs w:val="16"/>
              </w:rPr>
            </w:pPr>
          </w:p>
        </w:tc>
        <w:tc>
          <w:tcPr>
            <w:tcW w:w="534" w:type="pct"/>
            <w:tcBorders>
              <w:top w:val="nil"/>
              <w:left w:val="nil"/>
              <w:bottom w:val="nil"/>
              <w:right w:val="nil"/>
            </w:tcBorders>
            <w:shd w:val="clear" w:color="auto" w:fill="auto"/>
            <w:noWrap/>
          </w:tcPr>
          <w:p w:rsidR="00005B7A" w:rsidRPr="00820686" w:rsidRDefault="00005B7A" w:rsidP="00ED3235">
            <w:pPr>
              <w:rPr>
                <w:rFonts w:ascii="Arial" w:hAnsi="Arial" w:cs="Arial"/>
                <w:sz w:val="16"/>
                <w:szCs w:val="16"/>
              </w:rPr>
            </w:pPr>
          </w:p>
        </w:tc>
        <w:tc>
          <w:tcPr>
            <w:tcW w:w="384" w:type="pct"/>
            <w:tcBorders>
              <w:top w:val="nil"/>
              <w:left w:val="nil"/>
              <w:bottom w:val="nil"/>
              <w:right w:val="nil"/>
            </w:tcBorders>
            <w:shd w:val="clear" w:color="auto" w:fill="auto"/>
            <w:noWrap/>
          </w:tcPr>
          <w:p w:rsidR="00005B7A" w:rsidRPr="00820686" w:rsidRDefault="00005B7A" w:rsidP="00ED3235">
            <w:pPr>
              <w:rPr>
                <w:rFonts w:ascii="Arial" w:hAnsi="Arial" w:cs="Arial"/>
                <w:sz w:val="16"/>
                <w:szCs w:val="16"/>
              </w:rPr>
            </w:pPr>
          </w:p>
        </w:tc>
        <w:tc>
          <w:tcPr>
            <w:tcW w:w="598" w:type="pct"/>
            <w:tcBorders>
              <w:top w:val="nil"/>
              <w:left w:val="nil"/>
              <w:bottom w:val="nil"/>
              <w:right w:val="nil"/>
            </w:tcBorders>
            <w:shd w:val="clear" w:color="auto" w:fill="auto"/>
            <w:noWrap/>
          </w:tcPr>
          <w:p w:rsidR="00005B7A" w:rsidRPr="00820686" w:rsidRDefault="00005B7A" w:rsidP="00ED3235">
            <w:pPr>
              <w:rPr>
                <w:rFonts w:ascii="Arial" w:hAnsi="Arial" w:cs="Arial"/>
                <w:sz w:val="16"/>
                <w:szCs w:val="16"/>
              </w:rPr>
            </w:pPr>
          </w:p>
        </w:tc>
        <w:tc>
          <w:tcPr>
            <w:tcW w:w="557" w:type="pct"/>
            <w:tcBorders>
              <w:top w:val="nil"/>
              <w:left w:val="nil"/>
              <w:bottom w:val="nil"/>
              <w:right w:val="nil"/>
            </w:tcBorders>
            <w:shd w:val="clear" w:color="auto" w:fill="auto"/>
            <w:noWrap/>
          </w:tcPr>
          <w:p w:rsidR="00005B7A" w:rsidRPr="00820686" w:rsidRDefault="00005B7A" w:rsidP="00ED3235">
            <w:pPr>
              <w:rPr>
                <w:rFonts w:ascii="Arial" w:hAnsi="Arial" w:cs="Arial"/>
                <w:sz w:val="16"/>
                <w:szCs w:val="16"/>
              </w:rPr>
            </w:pPr>
          </w:p>
        </w:tc>
        <w:tc>
          <w:tcPr>
            <w:tcW w:w="355" w:type="pct"/>
            <w:tcBorders>
              <w:top w:val="nil"/>
              <w:left w:val="nil"/>
              <w:bottom w:val="nil"/>
              <w:right w:val="nil"/>
            </w:tcBorders>
            <w:shd w:val="clear" w:color="auto" w:fill="auto"/>
            <w:noWrap/>
          </w:tcPr>
          <w:p w:rsidR="00005B7A" w:rsidRPr="00820686" w:rsidRDefault="00005B7A" w:rsidP="00ED3235">
            <w:pPr>
              <w:rPr>
                <w:rFonts w:ascii="Arial" w:hAnsi="Arial" w:cs="Arial"/>
                <w:sz w:val="16"/>
                <w:szCs w:val="16"/>
              </w:rPr>
            </w:pPr>
          </w:p>
        </w:tc>
        <w:tc>
          <w:tcPr>
            <w:tcW w:w="341" w:type="pct"/>
            <w:tcBorders>
              <w:top w:val="nil"/>
              <w:left w:val="nil"/>
              <w:bottom w:val="nil"/>
              <w:right w:val="nil"/>
            </w:tcBorders>
            <w:shd w:val="clear" w:color="auto" w:fill="auto"/>
            <w:noWrap/>
          </w:tcPr>
          <w:p w:rsidR="00005B7A" w:rsidRPr="00820686" w:rsidRDefault="00005B7A" w:rsidP="00ED3235">
            <w:pPr>
              <w:rPr>
                <w:rFonts w:ascii="Arial" w:hAnsi="Arial" w:cs="Arial"/>
                <w:sz w:val="16"/>
                <w:szCs w:val="16"/>
              </w:rPr>
            </w:pPr>
          </w:p>
        </w:tc>
        <w:tc>
          <w:tcPr>
            <w:tcW w:w="427" w:type="pct"/>
            <w:tcBorders>
              <w:top w:val="nil"/>
              <w:left w:val="nil"/>
              <w:bottom w:val="nil"/>
              <w:right w:val="nil"/>
            </w:tcBorders>
            <w:shd w:val="clear" w:color="auto" w:fill="auto"/>
            <w:noWrap/>
          </w:tcPr>
          <w:p w:rsidR="00005B7A" w:rsidRPr="00820686" w:rsidRDefault="00005B7A" w:rsidP="00ED3235">
            <w:pPr>
              <w:rPr>
                <w:rFonts w:ascii="Arial" w:hAnsi="Arial" w:cs="Arial"/>
                <w:sz w:val="16"/>
                <w:szCs w:val="16"/>
              </w:rPr>
            </w:pPr>
          </w:p>
        </w:tc>
        <w:tc>
          <w:tcPr>
            <w:tcW w:w="537" w:type="pct"/>
            <w:gridSpan w:val="2"/>
            <w:tcBorders>
              <w:top w:val="nil"/>
              <w:left w:val="nil"/>
              <w:bottom w:val="nil"/>
              <w:right w:val="nil"/>
            </w:tcBorders>
            <w:shd w:val="clear" w:color="auto" w:fill="auto"/>
            <w:noWrap/>
          </w:tcPr>
          <w:p w:rsidR="00005B7A" w:rsidRPr="00820686" w:rsidRDefault="00005B7A" w:rsidP="00ED3235">
            <w:pPr>
              <w:rPr>
                <w:rFonts w:ascii="Arial" w:hAnsi="Arial" w:cs="Arial"/>
                <w:sz w:val="16"/>
                <w:szCs w:val="16"/>
              </w:rPr>
            </w:pPr>
          </w:p>
        </w:tc>
      </w:tr>
      <w:tr w:rsidR="00005B7A" w:rsidRPr="00820686" w:rsidTr="00ED3235">
        <w:trPr>
          <w:trHeight w:val="315"/>
        </w:trPr>
        <w:tc>
          <w:tcPr>
            <w:tcW w:w="1172" w:type="pct"/>
            <w:tcBorders>
              <w:top w:val="nil"/>
              <w:left w:val="nil"/>
              <w:bottom w:val="nil"/>
              <w:right w:val="nil"/>
            </w:tcBorders>
            <w:shd w:val="clear" w:color="auto" w:fill="auto"/>
            <w:vAlign w:val="bottom"/>
            <w:hideMark/>
          </w:tcPr>
          <w:p w:rsidR="00005B7A" w:rsidRPr="00820686" w:rsidRDefault="00005B7A" w:rsidP="00ED3235">
            <w:pPr>
              <w:jc w:val="center"/>
              <w:rPr>
                <w:rFonts w:ascii="Arial" w:hAnsi="Arial" w:cs="Arial"/>
                <w:bCs/>
                <w:color w:val="000000"/>
                <w:sz w:val="16"/>
                <w:szCs w:val="16"/>
              </w:rPr>
            </w:pPr>
          </w:p>
        </w:tc>
        <w:tc>
          <w:tcPr>
            <w:tcW w:w="95" w:type="pct"/>
            <w:tcBorders>
              <w:top w:val="nil"/>
              <w:left w:val="nil"/>
              <w:bottom w:val="nil"/>
              <w:right w:val="nil"/>
            </w:tcBorders>
            <w:shd w:val="clear" w:color="auto" w:fill="auto"/>
            <w:vAlign w:val="bottom"/>
            <w:hideMark/>
          </w:tcPr>
          <w:p w:rsidR="00005B7A" w:rsidRPr="00820686" w:rsidRDefault="00005B7A" w:rsidP="00ED3235">
            <w:pPr>
              <w:rPr>
                <w:rFonts w:ascii="Arial" w:hAnsi="Arial" w:cs="Arial"/>
                <w:sz w:val="16"/>
                <w:szCs w:val="16"/>
              </w:rPr>
            </w:pPr>
          </w:p>
        </w:tc>
        <w:tc>
          <w:tcPr>
            <w:tcW w:w="534" w:type="pct"/>
            <w:tcBorders>
              <w:top w:val="nil"/>
              <w:left w:val="nil"/>
              <w:bottom w:val="nil"/>
              <w:right w:val="nil"/>
            </w:tcBorders>
            <w:shd w:val="clear" w:color="auto" w:fill="auto"/>
            <w:vAlign w:val="bottom"/>
            <w:hideMark/>
          </w:tcPr>
          <w:p w:rsidR="00005B7A" w:rsidRPr="00820686" w:rsidRDefault="00005B7A" w:rsidP="00ED3235">
            <w:pPr>
              <w:rPr>
                <w:rFonts w:ascii="Arial" w:hAnsi="Arial" w:cs="Arial"/>
                <w:sz w:val="16"/>
                <w:szCs w:val="16"/>
              </w:rPr>
            </w:pPr>
          </w:p>
        </w:tc>
        <w:tc>
          <w:tcPr>
            <w:tcW w:w="384" w:type="pct"/>
            <w:tcBorders>
              <w:top w:val="nil"/>
              <w:left w:val="nil"/>
              <w:bottom w:val="nil"/>
              <w:right w:val="nil"/>
            </w:tcBorders>
            <w:shd w:val="clear" w:color="auto" w:fill="auto"/>
            <w:vAlign w:val="bottom"/>
            <w:hideMark/>
          </w:tcPr>
          <w:p w:rsidR="00005B7A" w:rsidRPr="00820686" w:rsidRDefault="00005B7A" w:rsidP="00ED3235">
            <w:pPr>
              <w:rPr>
                <w:rFonts w:ascii="Arial" w:hAnsi="Arial" w:cs="Arial"/>
                <w:sz w:val="16"/>
                <w:szCs w:val="16"/>
              </w:rPr>
            </w:pPr>
          </w:p>
        </w:tc>
        <w:tc>
          <w:tcPr>
            <w:tcW w:w="598" w:type="pct"/>
            <w:tcBorders>
              <w:top w:val="nil"/>
              <w:left w:val="nil"/>
              <w:bottom w:val="nil"/>
              <w:right w:val="nil"/>
            </w:tcBorders>
            <w:shd w:val="clear" w:color="auto" w:fill="auto"/>
            <w:vAlign w:val="bottom"/>
            <w:hideMark/>
          </w:tcPr>
          <w:p w:rsidR="00005B7A" w:rsidRPr="00820686" w:rsidRDefault="00005B7A" w:rsidP="00ED3235">
            <w:pPr>
              <w:rPr>
                <w:rFonts w:ascii="Arial" w:hAnsi="Arial" w:cs="Arial"/>
                <w:sz w:val="16"/>
                <w:szCs w:val="16"/>
              </w:rPr>
            </w:pPr>
          </w:p>
        </w:tc>
        <w:tc>
          <w:tcPr>
            <w:tcW w:w="557" w:type="pct"/>
            <w:tcBorders>
              <w:top w:val="nil"/>
              <w:left w:val="nil"/>
              <w:bottom w:val="nil"/>
              <w:right w:val="nil"/>
            </w:tcBorders>
            <w:shd w:val="clear" w:color="auto" w:fill="auto"/>
            <w:vAlign w:val="bottom"/>
            <w:hideMark/>
          </w:tcPr>
          <w:p w:rsidR="00005B7A" w:rsidRPr="00820686" w:rsidRDefault="00005B7A" w:rsidP="00ED3235">
            <w:pPr>
              <w:rPr>
                <w:rFonts w:ascii="Arial" w:hAnsi="Arial" w:cs="Arial"/>
                <w:sz w:val="16"/>
                <w:szCs w:val="16"/>
              </w:rPr>
            </w:pPr>
          </w:p>
        </w:tc>
        <w:tc>
          <w:tcPr>
            <w:tcW w:w="355" w:type="pct"/>
            <w:tcBorders>
              <w:top w:val="nil"/>
              <w:left w:val="nil"/>
              <w:bottom w:val="nil"/>
              <w:right w:val="nil"/>
            </w:tcBorders>
            <w:shd w:val="clear" w:color="auto" w:fill="auto"/>
            <w:vAlign w:val="bottom"/>
            <w:hideMark/>
          </w:tcPr>
          <w:p w:rsidR="00005B7A" w:rsidRPr="00820686" w:rsidRDefault="00005B7A" w:rsidP="00ED3235">
            <w:pPr>
              <w:rPr>
                <w:rFonts w:ascii="Arial" w:hAnsi="Arial" w:cs="Arial"/>
                <w:sz w:val="16"/>
                <w:szCs w:val="16"/>
              </w:rPr>
            </w:pPr>
          </w:p>
        </w:tc>
        <w:tc>
          <w:tcPr>
            <w:tcW w:w="341" w:type="pct"/>
            <w:tcBorders>
              <w:top w:val="nil"/>
              <w:left w:val="nil"/>
              <w:bottom w:val="nil"/>
              <w:right w:val="nil"/>
            </w:tcBorders>
            <w:shd w:val="clear" w:color="auto" w:fill="auto"/>
            <w:vAlign w:val="bottom"/>
            <w:hideMark/>
          </w:tcPr>
          <w:p w:rsidR="00005B7A" w:rsidRPr="00820686" w:rsidRDefault="00005B7A" w:rsidP="00ED3235">
            <w:pPr>
              <w:rPr>
                <w:rFonts w:ascii="Arial" w:hAnsi="Arial" w:cs="Arial"/>
                <w:sz w:val="16"/>
                <w:szCs w:val="16"/>
              </w:rPr>
            </w:pPr>
          </w:p>
        </w:tc>
        <w:tc>
          <w:tcPr>
            <w:tcW w:w="427" w:type="pct"/>
            <w:tcBorders>
              <w:top w:val="nil"/>
              <w:left w:val="nil"/>
              <w:bottom w:val="nil"/>
              <w:right w:val="nil"/>
            </w:tcBorders>
            <w:shd w:val="clear" w:color="auto" w:fill="auto"/>
            <w:vAlign w:val="bottom"/>
            <w:hideMark/>
          </w:tcPr>
          <w:p w:rsidR="00005B7A" w:rsidRPr="00820686" w:rsidRDefault="00005B7A" w:rsidP="00ED3235">
            <w:pPr>
              <w:rPr>
                <w:rFonts w:ascii="Arial" w:hAnsi="Arial" w:cs="Arial"/>
                <w:sz w:val="16"/>
                <w:szCs w:val="16"/>
              </w:rPr>
            </w:pPr>
          </w:p>
        </w:tc>
        <w:tc>
          <w:tcPr>
            <w:tcW w:w="537" w:type="pct"/>
            <w:gridSpan w:val="2"/>
            <w:tcBorders>
              <w:top w:val="nil"/>
              <w:left w:val="nil"/>
              <w:bottom w:val="nil"/>
              <w:right w:val="nil"/>
            </w:tcBorders>
            <w:shd w:val="clear" w:color="auto" w:fill="auto"/>
            <w:vAlign w:val="bottom"/>
            <w:hideMark/>
          </w:tcPr>
          <w:p w:rsidR="00005B7A" w:rsidRPr="00820686" w:rsidRDefault="00005B7A" w:rsidP="00ED3235">
            <w:pPr>
              <w:rPr>
                <w:rFonts w:ascii="Arial" w:hAnsi="Arial" w:cs="Arial"/>
                <w:sz w:val="16"/>
                <w:szCs w:val="16"/>
              </w:rPr>
            </w:pPr>
          </w:p>
        </w:tc>
      </w:tr>
    </w:tbl>
    <w:p w:rsidR="00EC7ACA" w:rsidRDefault="00EC7ACA" w:rsidP="00BF0688">
      <w:pPr>
        <w:spacing w:after="0"/>
        <w:jc w:val="center"/>
        <w:rPr>
          <w:rFonts w:ascii="Arial" w:hAnsi="Arial" w:cs="Arial"/>
          <w:b/>
          <w:sz w:val="20"/>
        </w:rPr>
      </w:pPr>
    </w:p>
    <w:p w:rsidR="00EC7ACA" w:rsidRDefault="00EC7ACA" w:rsidP="00BF0688">
      <w:pPr>
        <w:spacing w:after="0"/>
        <w:jc w:val="center"/>
        <w:rPr>
          <w:rFonts w:ascii="Arial" w:hAnsi="Arial" w:cs="Arial"/>
          <w:b/>
          <w:sz w:val="20"/>
        </w:rPr>
      </w:pPr>
    </w:p>
    <w:p w:rsidR="003C2DF9" w:rsidRDefault="003C2DF9" w:rsidP="00BF0688">
      <w:pPr>
        <w:spacing w:after="0"/>
        <w:jc w:val="center"/>
        <w:rPr>
          <w:rFonts w:ascii="Arial" w:hAnsi="Arial" w:cs="Arial"/>
          <w:b/>
          <w:sz w:val="20"/>
        </w:rPr>
      </w:pPr>
    </w:p>
    <w:p w:rsidR="00422C49" w:rsidRDefault="00422C49" w:rsidP="00BF0688">
      <w:pPr>
        <w:spacing w:after="0"/>
        <w:jc w:val="center"/>
        <w:rPr>
          <w:rFonts w:ascii="Arial" w:hAnsi="Arial" w:cs="Arial"/>
          <w:b/>
          <w:sz w:val="20"/>
        </w:rPr>
      </w:pPr>
    </w:p>
    <w:p w:rsidR="00422C49" w:rsidRDefault="00422C49" w:rsidP="00BF0688">
      <w:pPr>
        <w:spacing w:after="0"/>
        <w:jc w:val="center"/>
        <w:rPr>
          <w:rFonts w:ascii="Arial" w:hAnsi="Arial" w:cs="Arial"/>
          <w:b/>
          <w:sz w:val="20"/>
        </w:rPr>
      </w:pPr>
    </w:p>
    <w:p w:rsidR="00422C49" w:rsidRDefault="00422C49" w:rsidP="00BF0688">
      <w:pPr>
        <w:spacing w:after="0"/>
        <w:jc w:val="center"/>
        <w:rPr>
          <w:rFonts w:ascii="Arial" w:hAnsi="Arial" w:cs="Arial"/>
          <w:b/>
          <w:sz w:val="20"/>
        </w:rPr>
      </w:pPr>
    </w:p>
    <w:p w:rsidR="00422C49" w:rsidRDefault="00422C49" w:rsidP="00BF0688">
      <w:pPr>
        <w:spacing w:after="0"/>
        <w:jc w:val="center"/>
        <w:rPr>
          <w:rFonts w:ascii="Arial" w:hAnsi="Arial" w:cs="Arial"/>
          <w:b/>
          <w:sz w:val="20"/>
        </w:rPr>
      </w:pPr>
    </w:p>
    <w:p w:rsidR="00422C49" w:rsidRDefault="00422C49" w:rsidP="00BF0688">
      <w:pPr>
        <w:spacing w:after="0"/>
        <w:jc w:val="center"/>
        <w:rPr>
          <w:rFonts w:ascii="Arial" w:hAnsi="Arial" w:cs="Arial"/>
          <w:b/>
          <w:sz w:val="20"/>
        </w:rPr>
      </w:pPr>
    </w:p>
    <w:p w:rsidR="00422C49" w:rsidRDefault="00422C49" w:rsidP="00BF0688">
      <w:pPr>
        <w:spacing w:after="0"/>
        <w:jc w:val="center"/>
        <w:rPr>
          <w:rFonts w:ascii="Arial" w:hAnsi="Arial" w:cs="Arial"/>
          <w:b/>
          <w:sz w:val="20"/>
        </w:rPr>
      </w:pPr>
    </w:p>
    <w:p w:rsidR="00422C49" w:rsidRDefault="00422C49" w:rsidP="00BF0688">
      <w:pPr>
        <w:spacing w:after="0"/>
        <w:jc w:val="center"/>
        <w:rPr>
          <w:rFonts w:ascii="Arial" w:hAnsi="Arial" w:cs="Arial"/>
          <w:b/>
          <w:sz w:val="20"/>
        </w:rPr>
      </w:pPr>
    </w:p>
    <w:p w:rsidR="00422C49" w:rsidRDefault="00422C49" w:rsidP="00BF0688">
      <w:pPr>
        <w:spacing w:after="0"/>
        <w:jc w:val="center"/>
        <w:rPr>
          <w:rFonts w:ascii="Arial" w:hAnsi="Arial" w:cs="Arial"/>
          <w:b/>
          <w:sz w:val="20"/>
        </w:rPr>
      </w:pPr>
    </w:p>
    <w:p w:rsidR="00422C49" w:rsidRDefault="00422C49" w:rsidP="00BF0688">
      <w:pPr>
        <w:spacing w:after="0"/>
        <w:jc w:val="center"/>
        <w:rPr>
          <w:rFonts w:ascii="Arial" w:hAnsi="Arial" w:cs="Arial"/>
          <w:b/>
          <w:sz w:val="20"/>
        </w:rPr>
      </w:pPr>
    </w:p>
    <w:p w:rsidR="00422C49" w:rsidRDefault="00422C49" w:rsidP="00BF0688">
      <w:pPr>
        <w:spacing w:after="0"/>
        <w:jc w:val="center"/>
        <w:rPr>
          <w:rFonts w:ascii="Arial" w:hAnsi="Arial" w:cs="Arial"/>
          <w:b/>
          <w:sz w:val="20"/>
        </w:rPr>
      </w:pPr>
    </w:p>
    <w:p w:rsidR="00422C49" w:rsidRDefault="00422C49" w:rsidP="00BF0688">
      <w:pPr>
        <w:spacing w:after="0"/>
        <w:jc w:val="center"/>
        <w:rPr>
          <w:rFonts w:ascii="Arial" w:hAnsi="Arial" w:cs="Arial"/>
          <w:b/>
          <w:sz w:val="20"/>
        </w:rPr>
      </w:pPr>
    </w:p>
    <w:p w:rsidR="00422C49" w:rsidRDefault="00422C49"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p w:rsidR="00005B7A" w:rsidRDefault="00005B7A" w:rsidP="00BF0688">
      <w:pPr>
        <w:spacing w:after="0"/>
        <w:jc w:val="center"/>
        <w:rPr>
          <w:rFonts w:ascii="Arial" w:hAnsi="Arial" w:cs="Arial"/>
          <w:b/>
          <w:sz w:val="20"/>
        </w:rPr>
      </w:pPr>
    </w:p>
    <w:p w:rsidR="00005B7A" w:rsidRDefault="00005B7A" w:rsidP="00BF0688">
      <w:pPr>
        <w:spacing w:after="0"/>
        <w:jc w:val="center"/>
        <w:rPr>
          <w:rFonts w:ascii="Arial" w:hAnsi="Arial" w:cs="Arial"/>
          <w:b/>
          <w:sz w:val="20"/>
        </w:rPr>
      </w:pPr>
    </w:p>
    <w:p w:rsidR="00005B7A" w:rsidRDefault="00005B7A"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p w:rsidR="004416B5" w:rsidRDefault="004416B5" w:rsidP="00EF568A">
      <w:pPr>
        <w:spacing w:after="0"/>
        <w:jc w:val="center"/>
        <w:rPr>
          <w:rFonts w:ascii="Arial" w:hAnsi="Arial" w:cs="Arial"/>
          <w:b/>
          <w:sz w:val="20"/>
        </w:rPr>
      </w:pPr>
    </w:p>
    <w:p w:rsidR="00422C49" w:rsidRDefault="00422C49" w:rsidP="00BF0688">
      <w:pPr>
        <w:spacing w:after="0"/>
        <w:jc w:val="center"/>
        <w:rPr>
          <w:rFonts w:ascii="Arial" w:hAnsi="Arial" w:cs="Arial"/>
          <w:b/>
          <w:sz w:val="20"/>
        </w:rPr>
      </w:pPr>
    </w:p>
    <w:p w:rsidR="0056750C" w:rsidRDefault="0056750C" w:rsidP="00BF0688">
      <w:pPr>
        <w:spacing w:after="0"/>
        <w:jc w:val="center"/>
        <w:rPr>
          <w:rFonts w:ascii="Arial" w:hAnsi="Arial" w:cs="Arial"/>
          <w:b/>
          <w:sz w:val="20"/>
        </w:rPr>
      </w:pPr>
    </w:p>
    <w:p w:rsidR="00BF0688" w:rsidRPr="00E9564C" w:rsidRDefault="00BF0688" w:rsidP="00BF0688">
      <w:pPr>
        <w:spacing w:after="0"/>
        <w:jc w:val="center"/>
        <w:rPr>
          <w:rFonts w:ascii="Arial" w:hAnsi="Arial" w:cs="Arial"/>
          <w:b/>
          <w:sz w:val="20"/>
        </w:rPr>
      </w:pPr>
      <w:r w:rsidRPr="00E9564C">
        <w:rPr>
          <w:rFonts w:ascii="Arial" w:hAnsi="Arial" w:cs="Arial"/>
          <w:b/>
          <w:sz w:val="20"/>
        </w:rPr>
        <w:t>SERVICIOS DE SALUD DE SAN LUIS POTOSÍ</w:t>
      </w:r>
    </w:p>
    <w:p w:rsidR="00BF0688" w:rsidRPr="00E9564C" w:rsidRDefault="00BF0688" w:rsidP="00BF0688">
      <w:pPr>
        <w:spacing w:after="0"/>
        <w:jc w:val="center"/>
        <w:rPr>
          <w:rFonts w:ascii="Arial" w:hAnsi="Arial" w:cs="Arial"/>
          <w:b/>
          <w:sz w:val="20"/>
        </w:rPr>
      </w:pPr>
      <w:r w:rsidRPr="00E9564C">
        <w:rPr>
          <w:rFonts w:ascii="Arial" w:hAnsi="Arial" w:cs="Arial"/>
          <w:b/>
          <w:sz w:val="20"/>
        </w:rPr>
        <w:t xml:space="preserve">DIRECCIÓN DE </w:t>
      </w:r>
      <w:r w:rsidR="0000347E" w:rsidRPr="00E9564C">
        <w:rPr>
          <w:rFonts w:ascii="Arial" w:hAnsi="Arial" w:cs="Arial"/>
          <w:b/>
          <w:sz w:val="20"/>
        </w:rPr>
        <w:t>ADMINISTRACIÓN</w:t>
      </w:r>
    </w:p>
    <w:p w:rsidR="00BF0688" w:rsidRPr="00E9564C" w:rsidRDefault="00BF0688" w:rsidP="00BF0688">
      <w:pPr>
        <w:spacing w:after="0"/>
        <w:jc w:val="center"/>
        <w:rPr>
          <w:rFonts w:ascii="Arial" w:hAnsi="Arial" w:cs="Arial"/>
          <w:b/>
          <w:sz w:val="20"/>
        </w:rPr>
      </w:pPr>
      <w:r w:rsidRPr="00E9564C">
        <w:rPr>
          <w:rFonts w:ascii="Arial" w:hAnsi="Arial" w:cs="Arial"/>
          <w:b/>
          <w:sz w:val="20"/>
        </w:rPr>
        <w:t>DEPARTAMENTO DE ADQUISICIONES</w:t>
      </w:r>
    </w:p>
    <w:p w:rsidR="00BF0688" w:rsidRPr="00E9564C" w:rsidRDefault="00BF0688" w:rsidP="00BF0688">
      <w:pPr>
        <w:spacing w:after="0"/>
        <w:jc w:val="center"/>
        <w:rPr>
          <w:rFonts w:ascii="Arial" w:hAnsi="Arial" w:cs="Arial"/>
          <w:b/>
          <w:sz w:val="20"/>
        </w:rPr>
      </w:pPr>
    </w:p>
    <w:p w:rsidR="00C92379" w:rsidRPr="00E9564C" w:rsidRDefault="007C70C3"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F753A1">
        <w:rPr>
          <w:rFonts w:ascii="Arial" w:hAnsi="Arial" w:cs="Arial"/>
          <w:b/>
          <w:noProof/>
          <w:sz w:val="20"/>
        </w:rPr>
        <w:t>N058</w:t>
      </w:r>
      <w:r w:rsidR="00F47B79" w:rsidRPr="00E9564C">
        <w:rPr>
          <w:rFonts w:ascii="Arial" w:hAnsi="Arial" w:cs="Arial"/>
          <w:b/>
          <w:noProof/>
          <w:sz w:val="20"/>
        </w:rPr>
        <w:t>-2021</w:t>
      </w:r>
    </w:p>
    <w:p w:rsidR="00BF0688" w:rsidRPr="00E9564C" w:rsidRDefault="00BF0688" w:rsidP="00BF0688">
      <w:pPr>
        <w:spacing w:after="0"/>
        <w:jc w:val="center"/>
        <w:rPr>
          <w:rFonts w:ascii="Arial" w:hAnsi="Arial" w:cs="Arial"/>
          <w:b/>
        </w:rPr>
      </w:pPr>
    </w:p>
    <w:p w:rsidR="00BF0688" w:rsidRPr="00E9564C" w:rsidRDefault="00BF0688" w:rsidP="00BF0688">
      <w:pPr>
        <w:pStyle w:val="Ttulo8"/>
        <w:spacing w:after="0"/>
        <w:jc w:val="center"/>
        <w:rPr>
          <w:rFonts w:ascii="Arial" w:hAnsi="Arial" w:cs="Arial"/>
          <w:b/>
          <w:sz w:val="24"/>
        </w:rPr>
      </w:pPr>
      <w:r w:rsidRPr="00E9564C">
        <w:rPr>
          <w:rFonts w:ascii="Arial" w:hAnsi="Arial" w:cs="Arial"/>
          <w:b/>
          <w:sz w:val="24"/>
        </w:rPr>
        <w:t>ANEXO 2</w:t>
      </w:r>
    </w:p>
    <w:p w:rsidR="00BF0688" w:rsidRPr="00E9564C" w:rsidRDefault="00BF0688" w:rsidP="00BF0688">
      <w:pPr>
        <w:spacing w:after="0"/>
        <w:jc w:val="center"/>
        <w:rPr>
          <w:rFonts w:ascii="Arial" w:hAnsi="Arial" w:cs="Arial"/>
          <w:b/>
        </w:rPr>
      </w:pPr>
      <w:r w:rsidRPr="00E9564C">
        <w:rPr>
          <w:rFonts w:ascii="Arial" w:hAnsi="Arial" w:cs="Arial"/>
          <w:b/>
        </w:rPr>
        <w:t xml:space="preserve">FORMATO DE </w:t>
      </w:r>
      <w:r w:rsidR="0000347E" w:rsidRPr="00E9564C">
        <w:rPr>
          <w:rFonts w:ascii="Arial" w:hAnsi="Arial" w:cs="Arial"/>
          <w:b/>
        </w:rPr>
        <w:t>ACLARACIÓN</w:t>
      </w:r>
      <w:r w:rsidRPr="00E9564C">
        <w:rPr>
          <w:rFonts w:ascii="Arial" w:hAnsi="Arial" w:cs="Arial"/>
          <w:b/>
        </w:rPr>
        <w:t xml:space="preserve"> DE DUDAS</w:t>
      </w:r>
    </w:p>
    <w:p w:rsidR="00BF0688" w:rsidRPr="00E9564C" w:rsidRDefault="00BF0688" w:rsidP="00BF0688">
      <w:pPr>
        <w:spacing w:after="0"/>
        <w:jc w:val="center"/>
        <w:rPr>
          <w:rFonts w:ascii="Arial" w:hAnsi="Arial" w:cs="Arial"/>
          <w:b/>
        </w:rPr>
      </w:pPr>
    </w:p>
    <w:p w:rsidR="00BF0688" w:rsidRPr="00E9564C" w:rsidRDefault="00BF0688" w:rsidP="00BF0688">
      <w:pPr>
        <w:spacing w:after="0"/>
        <w:jc w:val="center"/>
        <w:rPr>
          <w:rFonts w:ascii="Arial" w:hAnsi="Arial" w:cs="Arial"/>
          <w:b/>
        </w:rPr>
      </w:pPr>
    </w:p>
    <w:p w:rsidR="00BF0688" w:rsidRPr="00E9564C" w:rsidRDefault="00BF0688" w:rsidP="00FD59B6">
      <w:pPr>
        <w:pStyle w:val="Ttulo1"/>
      </w:pPr>
      <w:r w:rsidRPr="00E9564C">
        <w:t xml:space="preserve">SAN LUIS </w:t>
      </w:r>
      <w:r w:rsidR="002F7E3D" w:rsidRPr="00E9564C">
        <w:t>POTOSÍ</w:t>
      </w:r>
      <w:r w:rsidRPr="00E9564C">
        <w:t>, S.L.P. A ______ DE ____________________ 20</w:t>
      </w:r>
      <w:r w:rsidR="00C92379" w:rsidRPr="00E9564C">
        <w:t>2</w:t>
      </w:r>
      <w:r w:rsidR="006A4A6A" w:rsidRPr="00E9564C">
        <w:t>1</w:t>
      </w: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rPr>
      </w:pPr>
      <w:r w:rsidRPr="00E9564C">
        <w:rPr>
          <w:rFonts w:ascii="Arial" w:hAnsi="Arial" w:cs="Arial"/>
        </w:rPr>
        <w:t>SERVICIOS DE SALUD DE SAN LUIS POTOSÍ</w:t>
      </w:r>
    </w:p>
    <w:p w:rsidR="00BF0688" w:rsidRPr="00E9564C" w:rsidRDefault="00BF0688" w:rsidP="00BF0688">
      <w:pPr>
        <w:spacing w:after="0"/>
        <w:rPr>
          <w:rFonts w:ascii="Arial" w:hAnsi="Arial" w:cs="Arial"/>
        </w:rPr>
      </w:pPr>
      <w:r w:rsidRPr="00E9564C">
        <w:rPr>
          <w:rFonts w:ascii="Arial" w:hAnsi="Arial" w:cs="Arial"/>
        </w:rPr>
        <w:t>DIRECCIÓN ADMINISTRATIVA</w:t>
      </w:r>
    </w:p>
    <w:p w:rsidR="00BF0688" w:rsidRPr="00E9564C" w:rsidRDefault="00BF0688" w:rsidP="00BF0688">
      <w:pPr>
        <w:spacing w:after="0"/>
        <w:rPr>
          <w:rFonts w:ascii="Arial" w:hAnsi="Arial" w:cs="Arial"/>
        </w:rPr>
      </w:pPr>
      <w:r w:rsidRPr="00E9564C">
        <w:rPr>
          <w:rFonts w:ascii="Arial" w:hAnsi="Arial" w:cs="Arial"/>
        </w:rPr>
        <w:t>DEPARTAMENTO DE ADQUISICIONES</w:t>
      </w: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rPr>
      </w:pPr>
    </w:p>
    <w:p w:rsidR="00BF0688" w:rsidRPr="00E9564C" w:rsidRDefault="00BF0688" w:rsidP="00BF0688">
      <w:pPr>
        <w:rPr>
          <w:rFonts w:ascii="Arial" w:hAnsi="Arial" w:cs="Arial"/>
        </w:rPr>
      </w:pPr>
      <w:r w:rsidRPr="00E9564C">
        <w:rPr>
          <w:rFonts w:ascii="Arial" w:hAnsi="Arial" w:cs="Arial"/>
        </w:rPr>
        <w:t xml:space="preserve">POR MEDIO DE LA PRESENTE, NOS PERMITIMOS SOLICITAR A LOS SERVICIOS DE SALUD DE SAN LUIS </w:t>
      </w:r>
      <w:r w:rsidR="0000347E" w:rsidRPr="00E9564C">
        <w:rPr>
          <w:rFonts w:ascii="Arial" w:hAnsi="Arial" w:cs="Arial"/>
        </w:rPr>
        <w:t>POTOSÍ</w:t>
      </w:r>
      <w:r w:rsidRPr="00E9564C">
        <w:rPr>
          <w:rFonts w:ascii="Arial" w:hAnsi="Arial" w:cs="Arial"/>
        </w:rPr>
        <w:t xml:space="preserve">, LA </w:t>
      </w:r>
      <w:r w:rsidR="0000347E" w:rsidRPr="00E9564C">
        <w:rPr>
          <w:rFonts w:ascii="Arial" w:hAnsi="Arial" w:cs="Arial"/>
        </w:rPr>
        <w:t>ACLARACIÓN</w:t>
      </w:r>
      <w:r w:rsidRPr="00E9564C">
        <w:rPr>
          <w:rFonts w:ascii="Arial" w:hAnsi="Arial" w:cs="Arial"/>
        </w:rPr>
        <w:t xml:space="preserve"> DE LAS SIGUIENTES DUDAS.</w:t>
      </w: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r w:rsidRPr="00E9564C">
        <w:rPr>
          <w:rFonts w:ascii="Arial" w:hAnsi="Arial" w:cs="Arial"/>
        </w:rPr>
        <w:t xml:space="preserve">LA LISTA DE PREGUNTAS </w:t>
      </w:r>
      <w:r w:rsidR="0000347E" w:rsidRPr="00E9564C">
        <w:rPr>
          <w:rFonts w:ascii="Arial" w:hAnsi="Arial" w:cs="Arial"/>
        </w:rPr>
        <w:t>DEBERÁ</w:t>
      </w:r>
      <w:r w:rsidRPr="00E9564C">
        <w:rPr>
          <w:rFonts w:ascii="Arial" w:hAnsi="Arial" w:cs="Arial"/>
        </w:rPr>
        <w:t xml:space="preserve"> FORMULARSE CON UN SOLO ENCABEZADO CONTENIENDO EL MEMBRETE DE LA EMPRESA.</w:t>
      </w: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00347E" w:rsidP="00BF0688">
      <w:pPr>
        <w:rPr>
          <w:rFonts w:ascii="Arial" w:hAnsi="Arial" w:cs="Arial"/>
        </w:rPr>
      </w:pPr>
      <w:r w:rsidRPr="00E9564C">
        <w:rPr>
          <w:rFonts w:ascii="Arial" w:hAnsi="Arial" w:cs="Arial"/>
        </w:rPr>
        <w:t>DEBERÁN</w:t>
      </w:r>
      <w:r w:rsidR="00BF0688" w:rsidRPr="00E9564C">
        <w:rPr>
          <w:rFonts w:ascii="Arial" w:hAnsi="Arial" w:cs="Arial"/>
        </w:rPr>
        <w:t xml:space="preserve"> FORMULARSE EN FORMATO TEXTO CON </w:t>
      </w:r>
      <w:r w:rsidRPr="00E9564C">
        <w:rPr>
          <w:rFonts w:ascii="Arial" w:hAnsi="Arial" w:cs="Arial"/>
        </w:rPr>
        <w:t>EXTENSIÓN</w:t>
      </w:r>
      <w:r w:rsidR="00BF0688" w:rsidRPr="00E9564C">
        <w:rPr>
          <w:rFonts w:ascii="Arial" w:hAnsi="Arial" w:cs="Arial"/>
        </w:rPr>
        <w:t xml:space="preserve">. DOC EN LETRA </w:t>
      </w:r>
      <w:r w:rsidRPr="00E9564C">
        <w:rPr>
          <w:rFonts w:ascii="Arial" w:hAnsi="Arial" w:cs="Arial"/>
        </w:rPr>
        <w:t>MAYÚSCULA</w:t>
      </w:r>
      <w:r w:rsidR="00BF0688" w:rsidRPr="00E9564C">
        <w:rPr>
          <w:rFonts w:ascii="Arial" w:hAnsi="Arial" w:cs="Arial"/>
        </w:rPr>
        <w:t xml:space="preserve"> ARIAL NUMERADAS DE FORMA CONSECUTIVA Y ENVIARLAS PREFERENTEMENTE AL CORREO </w:t>
      </w:r>
      <w:hyperlink r:id="rId8" w:history="1">
        <w:r w:rsidR="004B551A" w:rsidRPr="00E9564C">
          <w:rPr>
            <w:rStyle w:val="Hipervnculo"/>
            <w:rFonts w:ascii="Arial" w:hAnsi="Arial" w:cs="Arial"/>
          </w:rPr>
          <w:t>licitaciones@slp.gob.mx</w:t>
        </w:r>
      </w:hyperlink>
      <w:r w:rsidR="00BF0688" w:rsidRPr="00E9564C">
        <w:rPr>
          <w:rFonts w:ascii="Arial" w:hAnsi="Arial" w:cs="Arial"/>
        </w:rPr>
        <w:t xml:space="preserve"> </w:t>
      </w:r>
      <w:r w:rsidRPr="00E9564C">
        <w:rPr>
          <w:rFonts w:ascii="Arial" w:hAnsi="Arial" w:cs="Arial"/>
        </w:rPr>
        <w:t>ÚNICAMENTE</w:t>
      </w:r>
      <w:r w:rsidR="00BF0688" w:rsidRPr="00E9564C">
        <w:rPr>
          <w:rFonts w:ascii="Arial" w:hAnsi="Arial" w:cs="Arial"/>
        </w:rPr>
        <w:t xml:space="preserve"> AL FINAL DE LAS PREGUNTAS </w:t>
      </w:r>
      <w:r w:rsidRPr="00E9564C">
        <w:rPr>
          <w:rFonts w:ascii="Arial" w:hAnsi="Arial" w:cs="Arial"/>
        </w:rPr>
        <w:t>DEBERÁ</w:t>
      </w:r>
      <w:r w:rsidR="00BF0688" w:rsidRPr="00E9564C">
        <w:rPr>
          <w:rFonts w:ascii="Arial" w:hAnsi="Arial" w:cs="Arial"/>
        </w:rPr>
        <w:t xml:space="preserve"> CONTENER EL NOMBRE, SELLO Y FIRMA </w:t>
      </w:r>
      <w:r w:rsidRPr="00E9564C">
        <w:rPr>
          <w:rFonts w:ascii="Arial" w:hAnsi="Arial" w:cs="Arial"/>
        </w:rPr>
        <w:t>AUTÓGRAFA</w:t>
      </w:r>
      <w:r w:rsidR="00BF0688" w:rsidRPr="00E9564C">
        <w:rPr>
          <w:rFonts w:ascii="Arial" w:hAnsi="Arial" w:cs="Arial"/>
        </w:rPr>
        <w:t xml:space="preserve"> DE LA EMPRESA EMISORA DEL DOCUMENTO.</w:t>
      </w: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rPr>
      </w:pPr>
      <w:r w:rsidRPr="00E9564C">
        <w:rPr>
          <w:rFonts w:ascii="Arial" w:hAnsi="Arial" w:cs="Arial"/>
        </w:rPr>
        <w:t>ATENTAMENTE</w:t>
      </w: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rPr>
      </w:pPr>
      <w:r w:rsidRPr="00E9564C">
        <w:rPr>
          <w:rFonts w:ascii="Arial" w:hAnsi="Arial" w:cs="Arial"/>
        </w:rPr>
        <w:t>NOMBRE  Y FIRMA DEL REPRESENTANTE LEGAL</w:t>
      </w: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r>
    </w:p>
    <w:p w:rsidR="00BF0688" w:rsidRPr="00E9564C" w:rsidRDefault="00BF0688" w:rsidP="00BF0688">
      <w:pPr>
        <w:jc w:val="center"/>
        <w:rPr>
          <w:rFonts w:ascii="Arial" w:hAnsi="Arial" w:cs="Arial"/>
          <w:b/>
          <w:sz w:val="20"/>
        </w:rPr>
      </w:pPr>
    </w:p>
    <w:p w:rsidR="00BF0688" w:rsidRPr="00E9564C" w:rsidRDefault="00BF0688" w:rsidP="00BF0688">
      <w:pPr>
        <w:spacing w:after="0"/>
        <w:jc w:val="center"/>
        <w:rPr>
          <w:rFonts w:ascii="Arial" w:hAnsi="Arial" w:cs="Arial"/>
          <w:b/>
          <w:sz w:val="20"/>
        </w:rPr>
      </w:pPr>
      <w:r w:rsidRPr="00E9564C">
        <w:rPr>
          <w:rFonts w:ascii="Arial" w:hAnsi="Arial" w:cs="Arial"/>
          <w:b/>
          <w:sz w:val="20"/>
        </w:rPr>
        <w:br w:type="page"/>
      </w:r>
    </w:p>
    <w:p w:rsidR="00BF0688" w:rsidRPr="00E9564C" w:rsidRDefault="00BF0688" w:rsidP="00BF0688">
      <w:pPr>
        <w:spacing w:after="0"/>
        <w:jc w:val="center"/>
        <w:rPr>
          <w:rFonts w:ascii="Arial" w:hAnsi="Arial" w:cs="Arial"/>
          <w:b/>
          <w:sz w:val="20"/>
        </w:rPr>
      </w:pPr>
      <w:r w:rsidRPr="00E9564C">
        <w:rPr>
          <w:rFonts w:ascii="Arial" w:hAnsi="Arial" w:cs="Arial"/>
          <w:b/>
          <w:sz w:val="20"/>
        </w:rPr>
        <w:lastRenderedPageBreak/>
        <w:t>SERVICIOS DE SALUD DE SAN LUIS POTOSÍ</w:t>
      </w:r>
    </w:p>
    <w:p w:rsidR="00BF0688" w:rsidRPr="00E9564C" w:rsidRDefault="00BF0688" w:rsidP="00BF0688">
      <w:pPr>
        <w:spacing w:after="0"/>
        <w:jc w:val="center"/>
        <w:rPr>
          <w:rFonts w:ascii="Arial" w:hAnsi="Arial" w:cs="Arial"/>
          <w:b/>
          <w:sz w:val="20"/>
        </w:rPr>
      </w:pPr>
      <w:r w:rsidRPr="00E9564C">
        <w:rPr>
          <w:rFonts w:ascii="Arial" w:hAnsi="Arial" w:cs="Arial"/>
          <w:b/>
          <w:sz w:val="20"/>
        </w:rPr>
        <w:t xml:space="preserve">DIRECCIÓN DE </w:t>
      </w:r>
      <w:r w:rsidR="002F7E3D" w:rsidRPr="00E9564C">
        <w:rPr>
          <w:rFonts w:ascii="Arial" w:hAnsi="Arial" w:cs="Arial"/>
          <w:b/>
          <w:sz w:val="20"/>
        </w:rPr>
        <w:t>ADMINISTRACIÓN</w:t>
      </w:r>
    </w:p>
    <w:p w:rsidR="00BF0688" w:rsidRPr="00E9564C" w:rsidRDefault="00BF0688" w:rsidP="00BF0688">
      <w:pPr>
        <w:spacing w:after="0"/>
        <w:jc w:val="center"/>
        <w:rPr>
          <w:rFonts w:ascii="Arial" w:hAnsi="Arial" w:cs="Arial"/>
          <w:b/>
          <w:sz w:val="20"/>
        </w:rPr>
      </w:pPr>
      <w:r w:rsidRPr="00E9564C">
        <w:rPr>
          <w:rFonts w:ascii="Arial" w:hAnsi="Arial" w:cs="Arial"/>
          <w:b/>
          <w:sz w:val="20"/>
        </w:rPr>
        <w:t>DEPARTAMENTO DE ADQUISICIONES</w:t>
      </w:r>
    </w:p>
    <w:p w:rsidR="00BF0688" w:rsidRPr="00E9564C" w:rsidRDefault="00BF0688" w:rsidP="00BF0688">
      <w:pPr>
        <w:jc w:val="center"/>
        <w:rPr>
          <w:rFonts w:ascii="Arial" w:hAnsi="Arial" w:cs="Arial"/>
          <w:b/>
          <w:sz w:val="20"/>
        </w:rPr>
      </w:pPr>
    </w:p>
    <w:p w:rsidR="00C92379" w:rsidRPr="00E9564C" w:rsidRDefault="007C70C3"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F753A1">
        <w:rPr>
          <w:rFonts w:ascii="Arial" w:hAnsi="Arial" w:cs="Arial"/>
          <w:b/>
          <w:noProof/>
          <w:sz w:val="20"/>
        </w:rPr>
        <w:t>N058</w:t>
      </w:r>
      <w:r w:rsidR="00F47B79" w:rsidRPr="00E9564C">
        <w:rPr>
          <w:rFonts w:ascii="Arial" w:hAnsi="Arial" w:cs="Arial"/>
          <w:b/>
          <w:noProof/>
          <w:sz w:val="20"/>
        </w:rPr>
        <w:t>-2021</w:t>
      </w:r>
    </w:p>
    <w:p w:rsidR="00BF0688" w:rsidRPr="00E9564C" w:rsidRDefault="00BF0688" w:rsidP="00BF0688">
      <w:pPr>
        <w:jc w:val="center"/>
        <w:rPr>
          <w:rFonts w:ascii="Arial" w:hAnsi="Arial" w:cs="Arial"/>
          <w:b/>
        </w:rPr>
      </w:pPr>
    </w:p>
    <w:p w:rsidR="00BF0688" w:rsidRPr="00E9564C" w:rsidRDefault="00BF0688" w:rsidP="00BF0688">
      <w:pPr>
        <w:pStyle w:val="Ttulo8"/>
        <w:spacing w:after="0"/>
        <w:jc w:val="center"/>
        <w:rPr>
          <w:rFonts w:ascii="Arial" w:hAnsi="Arial" w:cs="Arial"/>
          <w:b/>
          <w:sz w:val="24"/>
        </w:rPr>
      </w:pPr>
      <w:r w:rsidRPr="00E9564C">
        <w:rPr>
          <w:rFonts w:ascii="Arial" w:hAnsi="Arial" w:cs="Arial"/>
          <w:b/>
          <w:sz w:val="24"/>
        </w:rPr>
        <w:t>ANEXO 3</w:t>
      </w:r>
    </w:p>
    <w:p w:rsidR="00BF0688" w:rsidRPr="00E9564C" w:rsidRDefault="00BF0688" w:rsidP="00BF0688">
      <w:pPr>
        <w:jc w:val="center"/>
        <w:rPr>
          <w:rFonts w:ascii="Arial" w:hAnsi="Arial" w:cs="Arial"/>
          <w:b/>
        </w:rPr>
      </w:pPr>
      <w:r w:rsidRPr="00E9564C">
        <w:rPr>
          <w:rFonts w:ascii="Arial" w:hAnsi="Arial" w:cs="Arial"/>
          <w:b/>
        </w:rPr>
        <w:t>PERSONALIDAD JURÍDICA</w:t>
      </w: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sz w:val="15"/>
          <w:u w:val="single"/>
        </w:rPr>
      </w:pPr>
      <w:r w:rsidRPr="00E9564C">
        <w:rPr>
          <w:rFonts w:ascii="Arial" w:hAnsi="Arial" w:cs="Arial"/>
          <w:sz w:val="15"/>
          <w:u w:val="single"/>
        </w:rPr>
        <w:t>(NOMBRE DEL REPRESENTANTE LEGAL)</w:t>
      </w:r>
      <w:r w:rsidRPr="00E9564C">
        <w:rPr>
          <w:rFonts w:ascii="Arial" w:hAnsi="Arial" w:cs="Arial"/>
        </w:rPr>
        <w:t xml:space="preserve">  MANIFIESTO BAJO PROTESTA DE DECIR VERDAD QUE LOS DATOS AQUÍ </w:t>
      </w:r>
      <w:r w:rsidR="0000347E" w:rsidRPr="00E9564C">
        <w:rPr>
          <w:rFonts w:ascii="Arial" w:hAnsi="Arial" w:cs="Arial"/>
        </w:rPr>
        <w:t>ASENTADOS</w:t>
      </w:r>
      <w:r w:rsidRPr="00E9564C">
        <w:rPr>
          <w:rFonts w:ascii="Arial" w:hAnsi="Arial" w:cs="Arial"/>
        </w:rPr>
        <w:t>,  SON CIERTOS Y HAN SIDO DEBIDAMENTE VERIFICADOS, ASÍ COMO QUE CUENTO CON FACULTADES SUFICIENTES PARA COMPROMETERSE Y SUSCRIBIR LAS PROPUESTAS EN LA PRESENTE LICITACIÓN PUBLICA, A NOMBRE Y REPRESENTACIÓN DE: (</w:t>
      </w:r>
      <w:r w:rsidRPr="00E9564C">
        <w:rPr>
          <w:rFonts w:ascii="Arial" w:hAnsi="Arial" w:cs="Arial"/>
          <w:sz w:val="15"/>
          <w:u w:val="single"/>
        </w:rPr>
        <w:t xml:space="preserve">NOMBRE, </w:t>
      </w:r>
      <w:r w:rsidR="0000347E" w:rsidRPr="00E9564C">
        <w:rPr>
          <w:rFonts w:ascii="Arial" w:hAnsi="Arial" w:cs="Arial"/>
          <w:sz w:val="15"/>
          <w:u w:val="single"/>
        </w:rPr>
        <w:t>DENOMINACIÓN</w:t>
      </w:r>
      <w:r w:rsidRPr="00E9564C">
        <w:rPr>
          <w:rFonts w:ascii="Arial" w:hAnsi="Arial" w:cs="Arial"/>
          <w:sz w:val="15"/>
          <w:u w:val="single"/>
        </w:rPr>
        <w:t xml:space="preserve"> O </w:t>
      </w:r>
      <w:r w:rsidR="0000347E" w:rsidRPr="00E9564C">
        <w:rPr>
          <w:rFonts w:ascii="Arial" w:hAnsi="Arial" w:cs="Arial"/>
          <w:sz w:val="15"/>
          <w:u w:val="single"/>
        </w:rPr>
        <w:t>RAZÓN</w:t>
      </w:r>
      <w:r w:rsidRPr="00E9564C">
        <w:rPr>
          <w:rFonts w:ascii="Arial" w:hAnsi="Arial" w:cs="Arial"/>
          <w:sz w:val="15"/>
          <w:u w:val="single"/>
        </w:rPr>
        <w:t xml:space="preserve"> SOCIAL DEL LICITANTE.</w:t>
      </w:r>
    </w:p>
    <w:p w:rsidR="00BF0688" w:rsidRPr="00E9564C" w:rsidRDefault="00BF0688" w:rsidP="00BF0688">
      <w:pPr>
        <w:spacing w:after="0"/>
        <w:rPr>
          <w:rFonts w:ascii="Arial" w:hAnsi="Arial" w:cs="Arial"/>
          <w:sz w:val="15"/>
          <w:u w:val="single"/>
        </w:rPr>
      </w:pPr>
    </w:p>
    <w:p w:rsidR="00BF0688" w:rsidRPr="00E9564C" w:rsidRDefault="00BF0688" w:rsidP="00BF0688">
      <w:pPr>
        <w:spacing w:after="0"/>
        <w:rPr>
          <w:rFonts w:ascii="Arial" w:hAnsi="Arial" w:cs="Arial"/>
          <w:sz w:val="20"/>
        </w:rPr>
      </w:pPr>
      <w:r w:rsidRPr="00E9564C">
        <w:rPr>
          <w:rFonts w:ascii="Arial" w:hAnsi="Arial" w:cs="Arial"/>
          <w:sz w:val="20"/>
        </w:rPr>
        <w:t>DATOS DEL LICITANTE:</w:t>
      </w:r>
    </w:p>
    <w:p w:rsidR="00BF0688" w:rsidRPr="00E9564C" w:rsidRDefault="00BF0688" w:rsidP="00BF0688">
      <w:pPr>
        <w:spacing w:after="0"/>
        <w:rPr>
          <w:rFonts w:ascii="Arial" w:hAnsi="Arial" w:cs="Arial"/>
          <w:sz w:val="20"/>
        </w:rPr>
      </w:pPr>
    </w:p>
    <w:p w:rsidR="00BF0688" w:rsidRPr="00E9564C" w:rsidRDefault="00BF0688" w:rsidP="00BF0688">
      <w:pPr>
        <w:spacing w:after="0"/>
        <w:rPr>
          <w:rFonts w:ascii="Arial" w:hAnsi="Arial" w:cs="Arial"/>
          <w:sz w:val="16"/>
        </w:rPr>
      </w:pPr>
      <w:r w:rsidRPr="00E9564C">
        <w:rPr>
          <w:rFonts w:ascii="Arial" w:hAnsi="Arial" w:cs="Arial"/>
          <w:sz w:val="16"/>
        </w:rPr>
        <w:t>REGISTRO FEDERAL DE CONTRIBUYENTES:</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DOMICILIO:</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CALLE Y NUMERO                                                               </w:t>
      </w:r>
      <w:r w:rsidR="0000347E" w:rsidRPr="00E9564C">
        <w:rPr>
          <w:rFonts w:ascii="Arial" w:hAnsi="Arial" w:cs="Arial"/>
          <w:sz w:val="16"/>
        </w:rPr>
        <w:t>DELEGACIÓN</w:t>
      </w:r>
      <w:r w:rsidRPr="00E9564C">
        <w:rPr>
          <w:rFonts w:ascii="Arial" w:hAnsi="Arial" w:cs="Arial"/>
          <w:sz w:val="16"/>
        </w:rPr>
        <w:t xml:space="preserve"> O MUNICIPIO</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COLONIA:                                                                             </w:t>
      </w:r>
      <w:r w:rsidR="0000347E" w:rsidRPr="00E9564C">
        <w:rPr>
          <w:rFonts w:ascii="Arial" w:hAnsi="Arial" w:cs="Arial"/>
          <w:sz w:val="16"/>
        </w:rPr>
        <w:t>CÓDIGO</w:t>
      </w:r>
      <w:r w:rsidRPr="00E9564C">
        <w:rPr>
          <w:rFonts w:ascii="Arial" w:hAnsi="Arial" w:cs="Arial"/>
          <w:sz w:val="16"/>
        </w:rPr>
        <w:t xml:space="preserve"> POSTAL:</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ENTIDAD FEDERATIVA                                                      TEL. Y FAX</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CORREO </w:t>
      </w:r>
      <w:r w:rsidR="0000347E" w:rsidRPr="00E9564C">
        <w:rPr>
          <w:rFonts w:ascii="Arial" w:hAnsi="Arial" w:cs="Arial"/>
          <w:sz w:val="16"/>
        </w:rPr>
        <w:t>ELECTRÓNICO</w:t>
      </w:r>
      <w:r w:rsidRPr="00E9564C">
        <w:rPr>
          <w:rFonts w:ascii="Arial" w:hAnsi="Arial" w:cs="Arial"/>
          <w:sz w:val="16"/>
        </w:rPr>
        <w:t>:</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No. DE LA ESCRITURA PÚBLICA EN LA QUE CONSTA SU ACTA CONSTITUTIVA                       FECHA:</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NOMBRE, NÚMERO Y LUGAR DEL NOTARIO PUBLICO ANTE EL CUAL SE DIO FE DE LA MISMA:</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FECHA Y DATOS DE SU </w:t>
      </w:r>
      <w:r w:rsidR="0000347E" w:rsidRPr="00E9564C">
        <w:rPr>
          <w:rFonts w:ascii="Arial" w:hAnsi="Arial" w:cs="Arial"/>
          <w:sz w:val="16"/>
        </w:rPr>
        <w:t>INSCRIPCIÓN</w:t>
      </w:r>
      <w:r w:rsidRPr="00E9564C">
        <w:rPr>
          <w:rFonts w:ascii="Arial" w:hAnsi="Arial" w:cs="Arial"/>
          <w:sz w:val="16"/>
        </w:rPr>
        <w:t xml:space="preserve"> EN EL REGISTRO PUBLICO DE COMERCIO</w:t>
      </w:r>
    </w:p>
    <w:p w:rsidR="00BF0688" w:rsidRPr="00E9564C" w:rsidRDefault="00BF0688" w:rsidP="00BF0688">
      <w:pPr>
        <w:spacing w:after="0"/>
        <w:rPr>
          <w:rFonts w:ascii="Arial" w:hAnsi="Arial" w:cs="Arial"/>
          <w:sz w:val="16"/>
        </w:rPr>
      </w:pPr>
    </w:p>
    <w:p w:rsidR="00BF0688" w:rsidRPr="00E9564C" w:rsidRDefault="0000347E" w:rsidP="00BF0688">
      <w:pPr>
        <w:spacing w:after="0"/>
        <w:rPr>
          <w:rFonts w:ascii="Arial" w:hAnsi="Arial" w:cs="Arial"/>
          <w:sz w:val="16"/>
        </w:rPr>
      </w:pPr>
      <w:r w:rsidRPr="00E9564C">
        <w:rPr>
          <w:rFonts w:ascii="Arial" w:hAnsi="Arial" w:cs="Arial"/>
          <w:sz w:val="16"/>
        </w:rPr>
        <w:t>DESCRIPCIÓN</w:t>
      </w:r>
      <w:r w:rsidR="00BF0688" w:rsidRPr="00E9564C">
        <w:rPr>
          <w:rFonts w:ascii="Arial" w:hAnsi="Arial" w:cs="Arial"/>
          <w:sz w:val="16"/>
        </w:rPr>
        <w:t xml:space="preserve"> DEL OBJETO SOCIAL</w:t>
      </w:r>
    </w:p>
    <w:p w:rsidR="00BF0688" w:rsidRPr="00E9564C" w:rsidRDefault="00BF0688" w:rsidP="00BF0688">
      <w:pPr>
        <w:spacing w:after="0"/>
        <w:rPr>
          <w:rFonts w:ascii="Arial" w:hAnsi="Arial" w:cs="Arial"/>
          <w:sz w:val="16"/>
        </w:rPr>
      </w:pPr>
    </w:p>
    <w:p w:rsidR="00BF0688" w:rsidRPr="00E9564C" w:rsidRDefault="0000347E" w:rsidP="00BF0688">
      <w:pPr>
        <w:spacing w:after="0"/>
        <w:rPr>
          <w:rFonts w:ascii="Arial" w:hAnsi="Arial" w:cs="Arial"/>
          <w:sz w:val="16"/>
        </w:rPr>
      </w:pPr>
      <w:r w:rsidRPr="00E9564C">
        <w:rPr>
          <w:rFonts w:ascii="Arial" w:hAnsi="Arial" w:cs="Arial"/>
          <w:sz w:val="16"/>
        </w:rPr>
        <w:t>RELACIÓN</w:t>
      </w:r>
      <w:r w:rsidR="00BF0688" w:rsidRPr="00E9564C">
        <w:rPr>
          <w:rFonts w:ascii="Arial" w:hAnsi="Arial" w:cs="Arial"/>
          <w:sz w:val="16"/>
        </w:rPr>
        <w:t xml:space="preserve"> DE ACCIONISTAS:</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APELLIDO PATERNO:                          APELLIDO MATERNO:                   NOMBRE(S)</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REFORMAS AL ACTA CONSTITUTIVA (SEÑALAR NOMBRE, NÚMERO Y </w:t>
      </w:r>
      <w:r w:rsidR="0000347E" w:rsidRPr="00E9564C">
        <w:rPr>
          <w:rFonts w:ascii="Arial" w:hAnsi="Arial" w:cs="Arial"/>
          <w:sz w:val="16"/>
        </w:rPr>
        <w:t>CIRCUNSCRIPCIÓN</w:t>
      </w:r>
      <w:r w:rsidRPr="00E9564C">
        <w:rPr>
          <w:rFonts w:ascii="Arial" w:hAnsi="Arial" w:cs="Arial"/>
          <w:sz w:val="16"/>
        </w:rPr>
        <w:t xml:space="preserve"> DEL NOTARIO O FEDERATIVO </w:t>
      </w:r>
    </w:p>
    <w:p w:rsidR="00BF0688" w:rsidRPr="00E9564C" w:rsidRDefault="00BF0688" w:rsidP="00BF0688">
      <w:pPr>
        <w:spacing w:after="0"/>
        <w:rPr>
          <w:rFonts w:ascii="Arial" w:hAnsi="Arial" w:cs="Arial"/>
          <w:sz w:val="16"/>
        </w:rPr>
      </w:pPr>
    </w:p>
    <w:p w:rsidR="00BF0688" w:rsidRPr="00E9564C" w:rsidRDefault="0000347E" w:rsidP="00BF0688">
      <w:pPr>
        <w:spacing w:after="0"/>
        <w:rPr>
          <w:rFonts w:ascii="Arial" w:hAnsi="Arial" w:cs="Arial"/>
          <w:sz w:val="16"/>
        </w:rPr>
      </w:pPr>
      <w:r w:rsidRPr="00E9564C">
        <w:rPr>
          <w:rFonts w:ascii="Arial" w:hAnsi="Arial" w:cs="Arial"/>
          <w:sz w:val="16"/>
        </w:rPr>
        <w:t>PÚBLICOS</w:t>
      </w:r>
      <w:r w:rsidR="00BF0688" w:rsidRPr="00E9564C">
        <w:rPr>
          <w:rFonts w:ascii="Arial" w:hAnsi="Arial" w:cs="Arial"/>
          <w:sz w:val="16"/>
        </w:rPr>
        <w:t xml:space="preserve"> QUE LAS PROTOCOLIZO, </w:t>
      </w:r>
      <w:r w:rsidRPr="00E9564C">
        <w:rPr>
          <w:rFonts w:ascii="Arial" w:hAnsi="Arial" w:cs="Arial"/>
          <w:sz w:val="16"/>
        </w:rPr>
        <w:t>ASÍ</w:t>
      </w:r>
      <w:r w:rsidR="00BF0688" w:rsidRPr="00E9564C">
        <w:rPr>
          <w:rFonts w:ascii="Arial" w:hAnsi="Arial" w:cs="Arial"/>
          <w:sz w:val="16"/>
        </w:rPr>
        <w:t xml:space="preserve"> COMO LA FECHA Y LOS DATOS DE SU </w:t>
      </w:r>
      <w:r w:rsidRPr="00E9564C">
        <w:rPr>
          <w:rFonts w:ascii="Arial" w:hAnsi="Arial" w:cs="Arial"/>
          <w:sz w:val="16"/>
        </w:rPr>
        <w:t>INSCRIPCIÓN</w:t>
      </w:r>
      <w:r w:rsidR="00BF0688" w:rsidRPr="00E9564C">
        <w:rPr>
          <w:rFonts w:ascii="Arial" w:hAnsi="Arial" w:cs="Arial"/>
          <w:sz w:val="16"/>
        </w:rPr>
        <w:t xml:space="preserve"> EN EL REGISTRO PUBLICO DE LA PROPIEDAD)</w:t>
      </w:r>
    </w:p>
    <w:p w:rsidR="00BF0688" w:rsidRPr="00E9564C" w:rsidRDefault="00BF0688" w:rsidP="00BF0688">
      <w:pPr>
        <w:rPr>
          <w:rFonts w:ascii="Arial" w:hAnsi="Arial" w:cs="Arial"/>
          <w:sz w:val="20"/>
        </w:rPr>
      </w:pPr>
    </w:p>
    <w:p w:rsidR="00BF0688" w:rsidRPr="00E9564C" w:rsidRDefault="00BF0688" w:rsidP="00BF0688">
      <w:pPr>
        <w:spacing w:after="0"/>
        <w:rPr>
          <w:rFonts w:ascii="Arial" w:hAnsi="Arial" w:cs="Arial"/>
          <w:sz w:val="20"/>
        </w:rPr>
      </w:pPr>
      <w:r w:rsidRPr="00E9564C">
        <w:rPr>
          <w:rFonts w:ascii="Arial" w:hAnsi="Arial" w:cs="Arial"/>
          <w:sz w:val="20"/>
        </w:rPr>
        <w:t>DATOS DEL REPRESENTANTE DEL LICITANTE:</w:t>
      </w:r>
    </w:p>
    <w:p w:rsidR="00BF0688" w:rsidRPr="00E9564C" w:rsidRDefault="00BF0688" w:rsidP="00BF0688">
      <w:pPr>
        <w:spacing w:after="0"/>
        <w:rPr>
          <w:rFonts w:ascii="Arial" w:hAnsi="Arial" w:cs="Arial"/>
          <w:sz w:val="16"/>
        </w:rPr>
      </w:pPr>
      <w:r w:rsidRPr="00E9564C">
        <w:rPr>
          <w:rFonts w:ascii="Arial" w:hAnsi="Arial" w:cs="Arial"/>
          <w:sz w:val="16"/>
        </w:rPr>
        <w:t xml:space="preserve">NOMBRE, R.F.C., DOMICILIO COMPLETO Y </w:t>
      </w:r>
      <w:r w:rsidR="0000347E" w:rsidRPr="00E9564C">
        <w:rPr>
          <w:rFonts w:ascii="Arial" w:hAnsi="Arial" w:cs="Arial"/>
          <w:sz w:val="16"/>
        </w:rPr>
        <w:t>TELÉFONO</w:t>
      </w:r>
      <w:r w:rsidRPr="00E9564C">
        <w:rPr>
          <w:rFonts w:ascii="Arial" w:hAnsi="Arial" w:cs="Arial"/>
          <w:sz w:val="16"/>
        </w:rPr>
        <w:t xml:space="preserve"> DEL APODERADO O REPRESENTANTE:</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DATOS DEL DOCUMENTO MEDIANTE EL CUAL ACREDITA SU PERSONALIDAD Y FACULTADES.</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ESCRITURA PÚBLICA NÚMERO:                                                                 FECHA:</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NOMBRE, NÚMERO Y LUGAR DEL NOTARIO PUBLICO ANTE EL CUAL SE OTORGO:</w:t>
      </w:r>
    </w:p>
    <w:p w:rsidR="00BF0688" w:rsidRPr="00E9564C" w:rsidRDefault="00BF0688" w:rsidP="00BF0688">
      <w:pPr>
        <w:spacing w:after="0"/>
        <w:rPr>
          <w:rFonts w:ascii="Arial" w:hAnsi="Arial" w:cs="Arial"/>
          <w:sz w:val="20"/>
        </w:rPr>
      </w:pPr>
    </w:p>
    <w:p w:rsidR="00BF0688" w:rsidRPr="00E9564C" w:rsidRDefault="00BF0688" w:rsidP="00BF0688">
      <w:pPr>
        <w:spacing w:after="0"/>
        <w:jc w:val="center"/>
        <w:rPr>
          <w:rFonts w:ascii="Arial" w:hAnsi="Arial" w:cs="Arial"/>
          <w:sz w:val="15"/>
        </w:rPr>
      </w:pPr>
    </w:p>
    <w:p w:rsidR="00BF0688" w:rsidRPr="00E9564C" w:rsidRDefault="00BF0688" w:rsidP="00BF0688">
      <w:pPr>
        <w:spacing w:after="0"/>
        <w:jc w:val="center"/>
        <w:rPr>
          <w:rFonts w:ascii="Arial" w:hAnsi="Arial" w:cs="Arial"/>
          <w:sz w:val="15"/>
        </w:rPr>
      </w:pPr>
    </w:p>
    <w:p w:rsidR="00BF0688" w:rsidRPr="00E9564C" w:rsidRDefault="00BF0688" w:rsidP="00BF0688">
      <w:pPr>
        <w:spacing w:after="0"/>
        <w:jc w:val="center"/>
        <w:rPr>
          <w:rFonts w:ascii="Arial" w:hAnsi="Arial" w:cs="Arial"/>
          <w:sz w:val="15"/>
        </w:rPr>
      </w:pPr>
    </w:p>
    <w:p w:rsidR="00BF0688" w:rsidRPr="00E9564C" w:rsidRDefault="00BF0688" w:rsidP="00BF0688">
      <w:pPr>
        <w:spacing w:after="0"/>
        <w:jc w:val="center"/>
        <w:rPr>
          <w:rFonts w:ascii="Arial" w:hAnsi="Arial" w:cs="Arial"/>
          <w:sz w:val="15"/>
        </w:rPr>
      </w:pPr>
      <w:r w:rsidRPr="00E9564C">
        <w:rPr>
          <w:rFonts w:ascii="Arial" w:hAnsi="Arial" w:cs="Arial"/>
          <w:sz w:val="15"/>
        </w:rPr>
        <w:t>PROTESTO LO NECESARIO</w:t>
      </w:r>
    </w:p>
    <w:p w:rsidR="00BF0688" w:rsidRPr="00E9564C" w:rsidRDefault="00BF0688" w:rsidP="00BF0688">
      <w:pPr>
        <w:spacing w:after="0"/>
        <w:rPr>
          <w:rFonts w:ascii="Arial" w:hAnsi="Arial" w:cs="Arial"/>
          <w:sz w:val="15"/>
          <w:u w:val="single"/>
        </w:rPr>
      </w:pPr>
    </w:p>
    <w:p w:rsidR="00BF0688" w:rsidRPr="00E9564C" w:rsidRDefault="00BF0688" w:rsidP="00BF0688">
      <w:pPr>
        <w:spacing w:after="0"/>
        <w:jc w:val="center"/>
        <w:rPr>
          <w:rFonts w:ascii="Arial" w:hAnsi="Arial" w:cs="Arial"/>
          <w:sz w:val="15"/>
          <w:u w:val="single"/>
        </w:rPr>
      </w:pPr>
      <w:r w:rsidRPr="00E9564C">
        <w:rPr>
          <w:rFonts w:ascii="Arial" w:hAnsi="Arial" w:cs="Arial"/>
          <w:sz w:val="15"/>
          <w:u w:val="single"/>
        </w:rPr>
        <w:t>____________________________________________</w:t>
      </w:r>
    </w:p>
    <w:p w:rsidR="00BF0688" w:rsidRPr="00E9564C" w:rsidRDefault="00BF0688" w:rsidP="00BF0688">
      <w:pPr>
        <w:pStyle w:val="Ttulo5"/>
        <w:rPr>
          <w:rFonts w:ascii="Arial" w:hAnsi="Arial" w:cs="Arial"/>
        </w:rPr>
      </w:pPr>
      <w:r w:rsidRPr="00E9564C">
        <w:rPr>
          <w:rFonts w:ascii="Arial" w:hAnsi="Arial" w:cs="Arial"/>
        </w:rPr>
        <w:t>NOMBRE Y FIRMA DEL REPRESENTANTE LEGAL</w:t>
      </w:r>
    </w:p>
    <w:p w:rsidR="00BF0688" w:rsidRPr="00E9564C" w:rsidRDefault="00BF0688" w:rsidP="00BF0688">
      <w:pPr>
        <w:jc w:val="center"/>
        <w:rPr>
          <w:rFonts w:ascii="Arial" w:hAnsi="Arial" w:cs="Arial"/>
          <w:b/>
          <w:sz w:val="20"/>
        </w:rPr>
      </w:pPr>
    </w:p>
    <w:p w:rsidR="00BF0688" w:rsidRPr="00E9564C" w:rsidRDefault="00BF0688" w:rsidP="00BF0688">
      <w:pPr>
        <w:jc w:val="center"/>
        <w:rPr>
          <w:rFonts w:ascii="Arial" w:hAnsi="Arial" w:cs="Arial"/>
          <w:b/>
          <w:sz w:val="20"/>
        </w:rPr>
      </w:pPr>
    </w:p>
    <w:p w:rsidR="00BF0688" w:rsidRPr="00E9564C" w:rsidRDefault="00BF0688" w:rsidP="00BF0688">
      <w:pPr>
        <w:pStyle w:val="Ttulo"/>
        <w:rPr>
          <w:rFonts w:ascii="Arial" w:hAnsi="Arial" w:cs="Arial"/>
          <w:sz w:val="20"/>
        </w:rPr>
      </w:pPr>
    </w:p>
    <w:p w:rsidR="00BF0688" w:rsidRPr="00E9564C" w:rsidRDefault="00BF0688" w:rsidP="00BF0688">
      <w:pPr>
        <w:pStyle w:val="Ttulo"/>
        <w:rPr>
          <w:rFonts w:ascii="Arial" w:hAnsi="Arial" w:cs="Arial"/>
          <w:sz w:val="20"/>
        </w:rPr>
      </w:pPr>
    </w:p>
    <w:p w:rsidR="00876D8A" w:rsidRPr="00E9564C" w:rsidRDefault="00876D8A" w:rsidP="00BF0688">
      <w:pPr>
        <w:pStyle w:val="Ttulo"/>
        <w:rPr>
          <w:rFonts w:ascii="Arial" w:hAnsi="Arial" w:cs="Arial"/>
          <w:sz w:val="20"/>
        </w:rPr>
      </w:pPr>
    </w:p>
    <w:p w:rsidR="00BF0688" w:rsidRPr="00E9564C" w:rsidRDefault="00BF0688" w:rsidP="00BF0688">
      <w:pPr>
        <w:pStyle w:val="Ttulo"/>
        <w:spacing w:after="0"/>
        <w:rPr>
          <w:rFonts w:ascii="Arial" w:hAnsi="Arial" w:cs="Arial"/>
          <w:sz w:val="20"/>
        </w:rPr>
      </w:pPr>
      <w:r w:rsidRPr="00E9564C">
        <w:rPr>
          <w:rFonts w:ascii="Arial" w:hAnsi="Arial" w:cs="Arial"/>
          <w:sz w:val="20"/>
        </w:rPr>
        <w:lastRenderedPageBreak/>
        <w:t>SERVICIOS DE SALUD DE SAN LUIS POTOSÍ</w:t>
      </w:r>
    </w:p>
    <w:p w:rsidR="00BF0688" w:rsidRPr="00E9564C" w:rsidRDefault="00BF0688" w:rsidP="00BF0688">
      <w:pPr>
        <w:pStyle w:val="Ttulo"/>
        <w:spacing w:after="0"/>
        <w:rPr>
          <w:rFonts w:ascii="Arial" w:hAnsi="Arial" w:cs="Arial"/>
          <w:sz w:val="20"/>
        </w:rPr>
      </w:pPr>
      <w:r w:rsidRPr="00E9564C">
        <w:rPr>
          <w:rFonts w:ascii="Arial" w:hAnsi="Arial" w:cs="Arial"/>
          <w:sz w:val="20"/>
        </w:rPr>
        <w:t>DIRECCIÓN DE ADMINISTRACION</w:t>
      </w:r>
    </w:p>
    <w:p w:rsidR="00BF0688" w:rsidRPr="00E9564C" w:rsidRDefault="00BF0688" w:rsidP="00BF0688">
      <w:pPr>
        <w:pStyle w:val="Ttulo"/>
        <w:spacing w:after="0"/>
        <w:rPr>
          <w:rFonts w:ascii="Arial" w:hAnsi="Arial" w:cs="Arial"/>
          <w:sz w:val="20"/>
        </w:rPr>
      </w:pPr>
      <w:r w:rsidRPr="00E9564C">
        <w:rPr>
          <w:rFonts w:ascii="Arial" w:hAnsi="Arial" w:cs="Arial"/>
          <w:sz w:val="20"/>
        </w:rPr>
        <w:t>DEPARTAMENTO DE ADQUISICIONES</w:t>
      </w:r>
    </w:p>
    <w:p w:rsidR="00BF0688" w:rsidRPr="00E9564C" w:rsidRDefault="00BF0688" w:rsidP="00BF0688">
      <w:pPr>
        <w:pStyle w:val="Ttulo"/>
        <w:rPr>
          <w:rFonts w:ascii="Arial" w:hAnsi="Arial" w:cs="Arial"/>
          <w:sz w:val="20"/>
        </w:rPr>
      </w:pPr>
    </w:p>
    <w:p w:rsidR="00C92379" w:rsidRPr="00E9564C" w:rsidRDefault="007C70C3"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F753A1">
        <w:rPr>
          <w:rFonts w:ascii="Arial" w:hAnsi="Arial" w:cs="Arial"/>
          <w:b/>
          <w:noProof/>
          <w:sz w:val="20"/>
        </w:rPr>
        <w:t>N058</w:t>
      </w:r>
      <w:r w:rsidR="00F47B79" w:rsidRPr="00E9564C">
        <w:rPr>
          <w:rFonts w:ascii="Arial" w:hAnsi="Arial" w:cs="Arial"/>
          <w:b/>
          <w:noProof/>
          <w:sz w:val="20"/>
        </w:rPr>
        <w:t>-2021</w:t>
      </w:r>
    </w:p>
    <w:p w:rsidR="00BF0688" w:rsidRPr="00E9564C" w:rsidRDefault="00BF0688" w:rsidP="00C92379">
      <w:pPr>
        <w:spacing w:after="0"/>
        <w:jc w:val="center"/>
        <w:rPr>
          <w:rFonts w:ascii="Arial" w:hAnsi="Arial" w:cs="Arial"/>
        </w:rPr>
      </w:pPr>
    </w:p>
    <w:p w:rsidR="00BF0688" w:rsidRPr="00E9564C" w:rsidRDefault="00BF0688" w:rsidP="00BF0688">
      <w:pPr>
        <w:spacing w:after="0"/>
        <w:jc w:val="center"/>
        <w:rPr>
          <w:rFonts w:ascii="Arial" w:hAnsi="Arial" w:cs="Arial"/>
          <w:b/>
        </w:rPr>
      </w:pPr>
    </w:p>
    <w:p w:rsidR="00BF0688" w:rsidRPr="00E9564C" w:rsidRDefault="00BF0688" w:rsidP="00BF0688">
      <w:pPr>
        <w:pStyle w:val="Ttulo8"/>
        <w:spacing w:after="0"/>
        <w:jc w:val="center"/>
        <w:rPr>
          <w:rFonts w:ascii="Arial" w:hAnsi="Arial" w:cs="Arial"/>
          <w:b/>
          <w:sz w:val="24"/>
        </w:rPr>
      </w:pPr>
      <w:r w:rsidRPr="00E9564C">
        <w:rPr>
          <w:rFonts w:ascii="Arial" w:hAnsi="Arial" w:cs="Arial"/>
          <w:b/>
          <w:sz w:val="24"/>
        </w:rPr>
        <w:t>ANEXO 4</w:t>
      </w:r>
    </w:p>
    <w:p w:rsidR="00BF0688" w:rsidRPr="00E9564C" w:rsidRDefault="00BF0688" w:rsidP="00BF0688">
      <w:pPr>
        <w:spacing w:before="120" w:after="0"/>
        <w:jc w:val="center"/>
        <w:rPr>
          <w:rFonts w:ascii="Arial" w:hAnsi="Arial" w:cs="Arial"/>
          <w:b/>
          <w:sz w:val="16"/>
        </w:rPr>
      </w:pPr>
      <w:r w:rsidRPr="00E9564C">
        <w:rPr>
          <w:rFonts w:ascii="Arial" w:hAnsi="Arial" w:cs="Arial"/>
          <w:b/>
          <w:sz w:val="16"/>
        </w:rPr>
        <w:t>CARTA PODER SIMPLE</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___________________________________________, BAJO PROTESTA DE DECIR VERDAD, EN MI CARÁCTER  </w:t>
      </w:r>
      <w:r w:rsidRPr="00E9564C">
        <w:rPr>
          <w:rFonts w:ascii="Arial" w:hAnsi="Arial" w:cs="Arial"/>
          <w:sz w:val="10"/>
        </w:rPr>
        <w:br/>
        <w:t xml:space="preserve">                                                     (NOMBRE DE   QUIEN OTORGA EL PODER)</w:t>
      </w:r>
      <w:r w:rsidRPr="00E9564C">
        <w:rPr>
          <w:rFonts w:ascii="Arial" w:hAnsi="Arial" w:cs="Arial"/>
          <w:sz w:val="16"/>
        </w:rPr>
        <w:tab/>
      </w:r>
      <w:r w:rsidRPr="00E9564C">
        <w:rPr>
          <w:rFonts w:ascii="Arial" w:hAnsi="Arial" w:cs="Arial"/>
          <w:sz w:val="16"/>
        </w:rPr>
        <w:br/>
        <w:t xml:space="preserve">___________________________________________ DE LA EMPRESA DENOMINADA </w:t>
      </w:r>
      <w:r w:rsidRPr="00E9564C">
        <w:rPr>
          <w:rFonts w:ascii="Arial" w:hAnsi="Arial" w:cs="Arial"/>
          <w:sz w:val="16"/>
        </w:rPr>
        <w:br/>
      </w:r>
      <w:r w:rsidRPr="00E9564C">
        <w:rPr>
          <w:rFonts w:ascii="Arial" w:hAnsi="Arial" w:cs="Arial"/>
          <w:sz w:val="10"/>
        </w:rPr>
        <w:t xml:space="preserve">                                 (CARÁCTER QUE OSTENTA QUIEN OTORGA EL PODER)</w:t>
      </w:r>
      <w:r w:rsidRPr="00E9564C">
        <w:rPr>
          <w:rFonts w:ascii="Arial" w:hAnsi="Arial" w:cs="Arial"/>
          <w:sz w:val="10"/>
        </w:rPr>
        <w:tab/>
      </w:r>
      <w:r w:rsidRPr="00E9564C">
        <w:rPr>
          <w:rFonts w:ascii="Arial" w:hAnsi="Arial" w:cs="Arial"/>
          <w:sz w:val="10"/>
        </w:rPr>
        <w:br/>
      </w:r>
      <w:r w:rsidRPr="00E9564C">
        <w:rPr>
          <w:rFonts w:ascii="Arial" w:hAnsi="Arial" w:cs="Arial"/>
          <w:sz w:val="16"/>
        </w:rPr>
        <w:t xml:space="preserve"> _____________________________________ MANIFIESTO BAJO PROTESTA DE DECIR VERDAD QUE A LA FECHA </w:t>
      </w:r>
    </w:p>
    <w:p w:rsidR="00BF0688" w:rsidRPr="00E9564C" w:rsidRDefault="00BF0688" w:rsidP="00BF0688">
      <w:pPr>
        <w:spacing w:after="0"/>
        <w:rPr>
          <w:rFonts w:ascii="Arial" w:hAnsi="Arial" w:cs="Arial"/>
          <w:sz w:val="16"/>
        </w:rPr>
      </w:pPr>
      <w:r w:rsidRPr="00E9564C">
        <w:rPr>
          <w:rFonts w:ascii="Arial" w:hAnsi="Arial" w:cs="Arial"/>
          <w:sz w:val="16"/>
        </w:rPr>
        <w:t xml:space="preserve">                </w:t>
      </w:r>
      <w:r w:rsidRPr="00E9564C">
        <w:rPr>
          <w:rFonts w:ascii="Arial" w:hAnsi="Arial" w:cs="Arial"/>
          <w:sz w:val="12"/>
        </w:rPr>
        <w:t>(NOMBRE DE LA PERSONA MORAL)</w:t>
      </w:r>
      <w:r w:rsidRPr="00E9564C">
        <w:rPr>
          <w:rFonts w:ascii="Arial" w:hAnsi="Arial" w:cs="Arial"/>
          <w:sz w:val="12"/>
        </w:rPr>
        <w:tab/>
      </w:r>
    </w:p>
    <w:p w:rsidR="00BF0688" w:rsidRPr="00E9564C" w:rsidRDefault="00BF0688" w:rsidP="00BF0688">
      <w:pPr>
        <w:spacing w:after="0"/>
        <w:rPr>
          <w:rFonts w:ascii="Arial" w:hAnsi="Arial" w:cs="Arial"/>
          <w:sz w:val="16"/>
        </w:rPr>
      </w:pPr>
      <w:r w:rsidRPr="00E9564C">
        <w:rPr>
          <w:rFonts w:ascii="Arial" w:hAnsi="Arial" w:cs="Arial"/>
          <w:sz w:val="16"/>
        </w:rPr>
        <w:t xml:space="preserve">NO ME HA SIDO REVOCADO O RESTRINGIDO LA </w:t>
      </w:r>
      <w:r w:rsidR="0000347E" w:rsidRPr="00E9564C">
        <w:rPr>
          <w:rFonts w:ascii="Arial" w:hAnsi="Arial" w:cs="Arial"/>
          <w:sz w:val="16"/>
        </w:rPr>
        <w:t>PRESENTACIÓN</w:t>
      </w:r>
      <w:r w:rsidRPr="00E9564C">
        <w:rPr>
          <w:rFonts w:ascii="Arial" w:hAnsi="Arial" w:cs="Arial"/>
          <w:sz w:val="16"/>
        </w:rPr>
        <w:t xml:space="preserve"> QUE OSTENTO Y QUE CUENTO CON </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FACULTADES PARA  OTORGAR PODERES EN FAVOR DE TERCERAS PERSONAS, POR LO QUE EN ESA VIRTUD Y </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POR ESTE CONDUCTO AUTORIZO AL  C._______________________________ PARA QUE A NOMBRE DE MI </w:t>
      </w:r>
    </w:p>
    <w:p w:rsidR="00BF0688" w:rsidRPr="00E9564C" w:rsidRDefault="00BF0688" w:rsidP="00BF0688">
      <w:pPr>
        <w:spacing w:after="0"/>
        <w:rPr>
          <w:rFonts w:ascii="Arial" w:hAnsi="Arial" w:cs="Arial"/>
          <w:sz w:val="16"/>
        </w:rPr>
      </w:pPr>
      <w:r w:rsidRPr="00E9564C">
        <w:rPr>
          <w:rFonts w:ascii="Arial" w:hAnsi="Arial" w:cs="Arial"/>
          <w:sz w:val="10"/>
        </w:rPr>
        <w:t xml:space="preserve">                    </w:t>
      </w:r>
      <w:r w:rsidRPr="00E9564C">
        <w:rPr>
          <w:rFonts w:ascii="Arial" w:hAnsi="Arial" w:cs="Arial"/>
          <w:sz w:val="10"/>
        </w:rPr>
        <w:tab/>
      </w:r>
      <w:r w:rsidRPr="00E9564C">
        <w:rPr>
          <w:rFonts w:ascii="Arial" w:hAnsi="Arial" w:cs="Arial"/>
          <w:sz w:val="10"/>
        </w:rPr>
        <w:tab/>
      </w:r>
      <w:r w:rsidRPr="00E9564C">
        <w:rPr>
          <w:rFonts w:ascii="Arial" w:hAnsi="Arial" w:cs="Arial"/>
          <w:sz w:val="10"/>
        </w:rPr>
        <w:tab/>
      </w:r>
      <w:r w:rsidRPr="00E9564C">
        <w:rPr>
          <w:rFonts w:ascii="Arial" w:hAnsi="Arial" w:cs="Arial"/>
          <w:sz w:val="10"/>
        </w:rPr>
        <w:tab/>
      </w:r>
      <w:r w:rsidRPr="00E9564C">
        <w:rPr>
          <w:rFonts w:ascii="Arial" w:hAnsi="Arial" w:cs="Arial"/>
          <w:sz w:val="10"/>
        </w:rPr>
        <w:tab/>
        <w:t xml:space="preserve">   (NOMBRE DE QUIEN RECIBE EL  PODER)</w:t>
      </w:r>
    </w:p>
    <w:p w:rsidR="00BF0688" w:rsidRPr="00E9564C" w:rsidRDefault="00BF0688" w:rsidP="00BF0688">
      <w:pPr>
        <w:spacing w:after="0"/>
        <w:rPr>
          <w:rFonts w:ascii="Arial" w:hAnsi="Arial" w:cs="Arial"/>
          <w:sz w:val="16"/>
        </w:rPr>
      </w:pPr>
      <w:r w:rsidRPr="00E9564C">
        <w:rPr>
          <w:rFonts w:ascii="Arial" w:hAnsi="Arial" w:cs="Arial"/>
          <w:sz w:val="16"/>
        </w:rPr>
        <w:t xml:space="preserve">REPRESENTADA SE ENCARGUE DE LAS SIGUIENTES GESTIONES: ENTREGAR Y RECIBIR </w:t>
      </w:r>
      <w:r w:rsidR="0000347E" w:rsidRPr="00E9564C">
        <w:rPr>
          <w:rFonts w:ascii="Arial" w:hAnsi="Arial" w:cs="Arial"/>
          <w:sz w:val="16"/>
        </w:rPr>
        <w:t>DOCUMENTACIÓN</w:t>
      </w:r>
      <w:r w:rsidRPr="00E9564C">
        <w:rPr>
          <w:rFonts w:ascii="Arial" w:hAnsi="Arial" w:cs="Arial"/>
          <w:sz w:val="16"/>
        </w:rPr>
        <w:t xml:space="preserve">, </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COMPARECER A LOS ACTOS DE </w:t>
      </w:r>
      <w:r w:rsidR="0000347E" w:rsidRPr="00E9564C">
        <w:rPr>
          <w:rFonts w:ascii="Arial" w:hAnsi="Arial" w:cs="Arial"/>
          <w:sz w:val="16"/>
        </w:rPr>
        <w:t>PRESENTACIÓN</w:t>
      </w:r>
      <w:r w:rsidRPr="00E9564C">
        <w:rPr>
          <w:rFonts w:ascii="Arial" w:hAnsi="Arial" w:cs="Arial"/>
          <w:sz w:val="16"/>
        </w:rPr>
        <w:t xml:space="preserve"> Y APERTURA DE PROPOSICIONES Y FALLO, Y HACER LAS </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ACLARACIONES QUE SE DERIVEN DE DICHOS ACTOS, CON </w:t>
      </w:r>
      <w:r w:rsidR="0000347E" w:rsidRPr="00E9564C">
        <w:rPr>
          <w:rFonts w:ascii="Arial" w:hAnsi="Arial" w:cs="Arial"/>
          <w:sz w:val="16"/>
        </w:rPr>
        <w:t>RELACIÓN</w:t>
      </w:r>
      <w:r w:rsidRPr="00E9564C">
        <w:rPr>
          <w:rFonts w:ascii="Arial" w:hAnsi="Arial" w:cs="Arial"/>
          <w:sz w:val="16"/>
        </w:rPr>
        <w:t xml:space="preserve"> A LA LICITACIÓN PUBLICA </w:t>
      </w:r>
    </w:p>
    <w:p w:rsidR="00BF0688" w:rsidRPr="00E9564C" w:rsidRDefault="00BF0688" w:rsidP="00BF0688">
      <w:pPr>
        <w:spacing w:after="0"/>
        <w:rPr>
          <w:rFonts w:ascii="Arial" w:hAnsi="Arial" w:cs="Arial"/>
          <w:sz w:val="16"/>
        </w:rPr>
      </w:pPr>
    </w:p>
    <w:p w:rsidR="00BF0688" w:rsidRPr="00E9564C" w:rsidRDefault="001B064C" w:rsidP="00BF0688">
      <w:pPr>
        <w:spacing w:after="0"/>
        <w:rPr>
          <w:rFonts w:ascii="Arial" w:hAnsi="Arial" w:cs="Arial"/>
          <w:sz w:val="16"/>
        </w:rPr>
      </w:pPr>
      <w:r w:rsidRPr="00E9564C">
        <w:rPr>
          <w:rFonts w:ascii="Arial" w:hAnsi="Arial" w:cs="Arial"/>
          <w:sz w:val="16"/>
        </w:rPr>
        <w:t>ESTATAL</w:t>
      </w:r>
      <w:r w:rsidR="00BF0688" w:rsidRPr="00E9564C">
        <w:rPr>
          <w:rFonts w:ascii="Arial" w:hAnsi="Arial" w:cs="Arial"/>
          <w:sz w:val="16"/>
        </w:rPr>
        <w:t xml:space="preserve"> No. ________________________________________ CONVOCADA POR LOS S.S.S.L.P.</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p>
    <w:p w:rsidR="00BF0688" w:rsidRPr="00E9564C" w:rsidRDefault="00BF0688" w:rsidP="00BF0688">
      <w:pPr>
        <w:spacing w:after="0"/>
        <w:jc w:val="center"/>
        <w:rPr>
          <w:rFonts w:ascii="Arial" w:hAnsi="Arial" w:cs="Arial"/>
          <w:sz w:val="16"/>
        </w:rPr>
      </w:pPr>
      <w:r w:rsidRPr="00E9564C">
        <w:rPr>
          <w:rFonts w:ascii="Arial" w:hAnsi="Arial" w:cs="Arial"/>
          <w:sz w:val="16"/>
        </w:rPr>
        <w:t xml:space="preserve">LUGAR Y FECHA DE </w:t>
      </w:r>
      <w:r w:rsidR="0000347E" w:rsidRPr="00E9564C">
        <w:rPr>
          <w:rFonts w:ascii="Arial" w:hAnsi="Arial" w:cs="Arial"/>
          <w:sz w:val="16"/>
        </w:rPr>
        <w:t>EXPEDICIÓN</w:t>
      </w:r>
    </w:p>
    <w:p w:rsidR="00BF0688" w:rsidRPr="00E9564C" w:rsidRDefault="00BF0688" w:rsidP="00BF0688">
      <w:pPr>
        <w:spacing w:after="0"/>
        <w:jc w:val="center"/>
        <w:rPr>
          <w:rFonts w:ascii="Arial" w:hAnsi="Arial" w:cs="Arial"/>
          <w:sz w:val="16"/>
        </w:rPr>
      </w:pPr>
      <w:r w:rsidRPr="00E9564C">
        <w:rPr>
          <w:rFonts w:ascii="Arial" w:hAnsi="Arial" w:cs="Arial"/>
          <w:sz w:val="16"/>
        </w:rPr>
        <w:t xml:space="preserve">________________________________   </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p>
    <w:p w:rsidR="00BF0688" w:rsidRPr="00E9564C" w:rsidRDefault="00BF0688" w:rsidP="00BF0688">
      <w:pPr>
        <w:spacing w:after="0"/>
        <w:jc w:val="center"/>
        <w:rPr>
          <w:rFonts w:ascii="Arial" w:hAnsi="Arial" w:cs="Arial"/>
          <w:sz w:val="16"/>
        </w:rPr>
      </w:pPr>
      <w:r w:rsidRPr="00E9564C">
        <w:rPr>
          <w:rFonts w:ascii="Arial" w:hAnsi="Arial" w:cs="Arial"/>
          <w:sz w:val="16"/>
        </w:rPr>
        <w:t xml:space="preserve">(NOMBRE, DOMICILIO Y FIRMA </w:t>
      </w:r>
    </w:p>
    <w:p w:rsidR="00BF0688" w:rsidRPr="00E9564C" w:rsidRDefault="00BF0688" w:rsidP="00BF0688">
      <w:pPr>
        <w:spacing w:after="0"/>
        <w:jc w:val="center"/>
        <w:rPr>
          <w:rFonts w:ascii="Arial" w:hAnsi="Arial" w:cs="Arial"/>
          <w:sz w:val="16"/>
        </w:rPr>
      </w:pPr>
      <w:r w:rsidRPr="00E9564C">
        <w:rPr>
          <w:rFonts w:ascii="Arial" w:hAnsi="Arial" w:cs="Arial"/>
          <w:sz w:val="16"/>
        </w:rPr>
        <w:t>DE QUIEN OTORGA EL PODER)</w:t>
      </w:r>
    </w:p>
    <w:p w:rsidR="00BF0688" w:rsidRPr="00E9564C" w:rsidRDefault="00BF0688" w:rsidP="00BF0688">
      <w:pPr>
        <w:spacing w:after="0"/>
        <w:jc w:val="center"/>
        <w:rPr>
          <w:rFonts w:ascii="Arial" w:hAnsi="Arial" w:cs="Arial"/>
          <w:sz w:val="16"/>
        </w:rPr>
      </w:pPr>
    </w:p>
    <w:p w:rsidR="00BF0688" w:rsidRPr="00E9564C" w:rsidRDefault="00BF0688" w:rsidP="00BF0688">
      <w:pPr>
        <w:spacing w:after="0"/>
        <w:jc w:val="center"/>
        <w:rPr>
          <w:rFonts w:ascii="Arial" w:hAnsi="Arial" w:cs="Arial"/>
          <w:sz w:val="16"/>
        </w:rPr>
      </w:pPr>
    </w:p>
    <w:p w:rsidR="00BF0688" w:rsidRPr="00E9564C" w:rsidRDefault="00BF0688" w:rsidP="00BF0688">
      <w:pPr>
        <w:spacing w:after="0"/>
        <w:jc w:val="center"/>
        <w:rPr>
          <w:rFonts w:ascii="Arial" w:hAnsi="Arial" w:cs="Arial"/>
          <w:sz w:val="16"/>
        </w:rPr>
      </w:pPr>
      <w:r w:rsidRPr="00E9564C">
        <w:rPr>
          <w:rFonts w:ascii="Arial" w:hAnsi="Arial" w:cs="Arial"/>
          <w:sz w:val="16"/>
        </w:rPr>
        <w:t>_________________________________________________</w:t>
      </w:r>
    </w:p>
    <w:p w:rsidR="00BF0688" w:rsidRPr="00E9564C" w:rsidRDefault="00BF0688" w:rsidP="00BF0688">
      <w:pPr>
        <w:spacing w:after="0"/>
        <w:jc w:val="center"/>
        <w:rPr>
          <w:rFonts w:ascii="Arial" w:hAnsi="Arial" w:cs="Arial"/>
          <w:sz w:val="16"/>
        </w:rPr>
      </w:pPr>
      <w:r w:rsidRPr="00E9564C">
        <w:rPr>
          <w:rFonts w:ascii="Arial" w:hAnsi="Arial" w:cs="Arial"/>
          <w:sz w:val="16"/>
        </w:rPr>
        <w:t xml:space="preserve">(NOMBRE, DOMICILIO Y FIRMA DE QUIEN  </w:t>
      </w:r>
    </w:p>
    <w:p w:rsidR="00BF0688" w:rsidRPr="00E9564C" w:rsidRDefault="00BF0688" w:rsidP="00BF0688">
      <w:pPr>
        <w:spacing w:after="0"/>
        <w:jc w:val="center"/>
        <w:rPr>
          <w:rFonts w:ascii="Arial" w:hAnsi="Arial" w:cs="Arial"/>
          <w:sz w:val="16"/>
        </w:rPr>
      </w:pPr>
      <w:r w:rsidRPr="00E9564C">
        <w:rPr>
          <w:rFonts w:ascii="Arial" w:hAnsi="Arial" w:cs="Arial"/>
          <w:sz w:val="16"/>
        </w:rPr>
        <w:t>RECIBE EL PODER)</w:t>
      </w:r>
    </w:p>
    <w:p w:rsidR="00BF0688" w:rsidRPr="00E9564C" w:rsidRDefault="00BF0688" w:rsidP="00BF0688">
      <w:pPr>
        <w:spacing w:after="0"/>
        <w:jc w:val="center"/>
        <w:rPr>
          <w:rFonts w:ascii="Arial" w:hAnsi="Arial" w:cs="Arial"/>
          <w:sz w:val="16"/>
        </w:rPr>
      </w:pPr>
    </w:p>
    <w:p w:rsidR="00BF0688" w:rsidRPr="00E9564C" w:rsidRDefault="00BF0688" w:rsidP="00BF0688">
      <w:pPr>
        <w:spacing w:after="0" w:line="360" w:lineRule="auto"/>
        <w:rPr>
          <w:rFonts w:ascii="Arial" w:hAnsi="Arial" w:cs="Arial"/>
        </w:rPr>
      </w:pPr>
    </w:p>
    <w:p w:rsidR="00BF0688" w:rsidRPr="00E9564C" w:rsidRDefault="00BF0688" w:rsidP="00BF0688">
      <w:pPr>
        <w:spacing w:after="0" w:line="360" w:lineRule="auto"/>
        <w:jc w:val="center"/>
        <w:rPr>
          <w:rFonts w:ascii="Arial" w:hAnsi="Arial" w:cs="Arial"/>
        </w:rPr>
      </w:pPr>
      <w:r w:rsidRPr="00E9564C">
        <w:rPr>
          <w:rFonts w:ascii="Arial" w:hAnsi="Arial" w:cs="Arial"/>
        </w:rPr>
        <w:t>TESTIGOS</w:t>
      </w:r>
    </w:p>
    <w:p w:rsidR="00BF0688" w:rsidRPr="00E9564C" w:rsidRDefault="00BF0688" w:rsidP="00BF0688">
      <w:pPr>
        <w:spacing w:after="0" w:line="360" w:lineRule="auto"/>
        <w:rPr>
          <w:rFonts w:ascii="Arial" w:hAnsi="Arial" w:cs="Arial"/>
        </w:rPr>
      </w:pPr>
    </w:p>
    <w:p w:rsidR="00BF0688" w:rsidRPr="00E9564C" w:rsidRDefault="00BF0688" w:rsidP="00BF0688">
      <w:pPr>
        <w:spacing w:after="0"/>
        <w:jc w:val="left"/>
        <w:rPr>
          <w:rFonts w:ascii="Arial" w:hAnsi="Arial" w:cs="Arial"/>
          <w:sz w:val="16"/>
        </w:rPr>
      </w:pPr>
      <w:r w:rsidRPr="00E9564C">
        <w:rPr>
          <w:rFonts w:ascii="Arial" w:hAnsi="Arial" w:cs="Arial"/>
          <w:sz w:val="16"/>
        </w:rPr>
        <w:t>_______________________________________</w:t>
      </w:r>
      <w:r w:rsidRPr="00E9564C">
        <w:rPr>
          <w:rFonts w:ascii="Arial" w:hAnsi="Arial" w:cs="Arial"/>
          <w:sz w:val="16"/>
        </w:rPr>
        <w:tab/>
      </w:r>
      <w:r w:rsidRPr="00E9564C">
        <w:rPr>
          <w:rFonts w:ascii="Arial" w:hAnsi="Arial" w:cs="Arial"/>
          <w:sz w:val="16"/>
        </w:rPr>
        <w:tab/>
      </w:r>
      <w:r w:rsidRPr="00E9564C">
        <w:rPr>
          <w:rFonts w:ascii="Arial" w:hAnsi="Arial" w:cs="Arial"/>
          <w:sz w:val="16"/>
        </w:rPr>
        <w:tab/>
      </w:r>
      <w:r w:rsidRPr="00E9564C">
        <w:rPr>
          <w:rFonts w:ascii="Arial" w:hAnsi="Arial" w:cs="Arial"/>
          <w:sz w:val="16"/>
        </w:rPr>
        <w:tab/>
        <w:t>___________________________________</w:t>
      </w:r>
    </w:p>
    <w:p w:rsidR="00BF0688" w:rsidRPr="00E9564C" w:rsidRDefault="00BF0688" w:rsidP="00BF0688">
      <w:pPr>
        <w:spacing w:after="0"/>
        <w:jc w:val="left"/>
        <w:rPr>
          <w:rFonts w:ascii="Arial" w:hAnsi="Arial" w:cs="Arial"/>
          <w:sz w:val="16"/>
        </w:rPr>
      </w:pPr>
      <w:r w:rsidRPr="00E9564C">
        <w:rPr>
          <w:rFonts w:ascii="Arial" w:hAnsi="Arial" w:cs="Arial"/>
          <w:sz w:val="16"/>
        </w:rPr>
        <w:t>(NOMBRE, DOMICILIO Y FIRMA)</w:t>
      </w:r>
      <w:r w:rsidRPr="00E9564C">
        <w:rPr>
          <w:rFonts w:ascii="Arial" w:hAnsi="Arial" w:cs="Arial"/>
          <w:sz w:val="16"/>
        </w:rPr>
        <w:tab/>
      </w:r>
      <w:r w:rsidRPr="00E9564C">
        <w:rPr>
          <w:rFonts w:ascii="Arial" w:hAnsi="Arial" w:cs="Arial"/>
          <w:sz w:val="16"/>
        </w:rPr>
        <w:tab/>
      </w:r>
      <w:r w:rsidRPr="00E9564C">
        <w:rPr>
          <w:rFonts w:ascii="Arial" w:hAnsi="Arial" w:cs="Arial"/>
          <w:sz w:val="16"/>
        </w:rPr>
        <w:tab/>
      </w:r>
      <w:r w:rsidRPr="00E9564C">
        <w:rPr>
          <w:rFonts w:ascii="Arial" w:hAnsi="Arial" w:cs="Arial"/>
          <w:sz w:val="16"/>
        </w:rPr>
        <w:tab/>
      </w:r>
      <w:r w:rsidRPr="00E9564C">
        <w:rPr>
          <w:rFonts w:ascii="Arial" w:hAnsi="Arial" w:cs="Arial"/>
          <w:sz w:val="16"/>
        </w:rPr>
        <w:tab/>
        <w:t>(NOMBRE, DOMICILIO Y FIRMA)</w:t>
      </w:r>
    </w:p>
    <w:p w:rsidR="00BF0688" w:rsidRPr="00E9564C" w:rsidRDefault="00BF0688" w:rsidP="00BF0688">
      <w:pPr>
        <w:spacing w:after="0"/>
        <w:jc w:val="center"/>
        <w:rPr>
          <w:rFonts w:ascii="Arial" w:hAnsi="Arial" w:cs="Arial"/>
          <w:sz w:val="16"/>
        </w:rPr>
      </w:pPr>
    </w:p>
    <w:p w:rsidR="00BF0688" w:rsidRPr="00E9564C" w:rsidRDefault="00BF0688" w:rsidP="00BF0688">
      <w:pPr>
        <w:spacing w:after="0"/>
        <w:jc w:val="center"/>
        <w:rPr>
          <w:rFonts w:ascii="Arial" w:hAnsi="Arial" w:cs="Arial"/>
          <w:sz w:val="16"/>
        </w:rPr>
      </w:pPr>
    </w:p>
    <w:p w:rsidR="00BF0688" w:rsidRPr="00E9564C" w:rsidRDefault="00BF0688" w:rsidP="00BF0688">
      <w:pPr>
        <w:spacing w:after="0"/>
        <w:jc w:val="center"/>
        <w:rPr>
          <w:rFonts w:ascii="Arial" w:hAnsi="Arial" w:cs="Arial"/>
          <w:sz w:val="16"/>
        </w:rPr>
      </w:pPr>
    </w:p>
    <w:p w:rsidR="00BF0688" w:rsidRPr="00E9564C" w:rsidRDefault="00BF0688" w:rsidP="00BF0688">
      <w:pPr>
        <w:spacing w:after="0"/>
        <w:jc w:val="center"/>
        <w:rPr>
          <w:rFonts w:ascii="Arial" w:hAnsi="Arial" w:cs="Arial"/>
          <w:sz w:val="16"/>
        </w:rPr>
      </w:pPr>
    </w:p>
    <w:p w:rsidR="00BF0688" w:rsidRPr="00E9564C" w:rsidRDefault="00BF0688" w:rsidP="00BF0688">
      <w:pPr>
        <w:spacing w:after="0"/>
        <w:rPr>
          <w:rFonts w:ascii="Arial" w:hAnsi="Arial" w:cs="Arial"/>
        </w:rPr>
      </w:pPr>
    </w:p>
    <w:p w:rsidR="00BF0688" w:rsidRPr="00E9564C" w:rsidRDefault="00BF0688" w:rsidP="00BF0688">
      <w:pPr>
        <w:spacing w:after="0"/>
        <w:jc w:val="center"/>
        <w:rPr>
          <w:rFonts w:ascii="Arial" w:hAnsi="Arial" w:cs="Arial"/>
          <w:b/>
          <w:sz w:val="20"/>
        </w:rPr>
      </w:pPr>
      <w:r w:rsidRPr="00E9564C">
        <w:rPr>
          <w:rFonts w:ascii="Arial" w:hAnsi="Arial" w:cs="Arial"/>
          <w:b/>
          <w:sz w:val="16"/>
        </w:rPr>
        <w:t>NOTA: ESTE DOCUMENTO DEBERA PRESENTARSE EN PAPEL MEMBRETADO DE LA EMPRESA</w:t>
      </w:r>
    </w:p>
    <w:p w:rsidR="00BF0688" w:rsidRPr="00E9564C" w:rsidRDefault="00BF0688" w:rsidP="00BF0688">
      <w:pPr>
        <w:spacing w:after="0"/>
        <w:jc w:val="center"/>
        <w:rPr>
          <w:rFonts w:ascii="Arial" w:hAnsi="Arial" w:cs="Arial"/>
          <w:b/>
          <w:sz w:val="20"/>
        </w:rPr>
      </w:pPr>
      <w:r w:rsidRPr="00E9564C">
        <w:rPr>
          <w:rFonts w:ascii="Arial" w:hAnsi="Arial" w:cs="Arial"/>
          <w:b/>
          <w:sz w:val="20"/>
        </w:rPr>
        <w:br w:type="page"/>
      </w:r>
    </w:p>
    <w:p w:rsidR="00BF0688" w:rsidRPr="00E9564C" w:rsidRDefault="00BF0688" w:rsidP="00BF0688">
      <w:pPr>
        <w:spacing w:after="0"/>
        <w:jc w:val="center"/>
        <w:rPr>
          <w:rFonts w:ascii="Arial" w:hAnsi="Arial" w:cs="Arial"/>
          <w:b/>
          <w:sz w:val="20"/>
        </w:rPr>
      </w:pPr>
      <w:r w:rsidRPr="00E9564C">
        <w:rPr>
          <w:rFonts w:ascii="Arial" w:hAnsi="Arial" w:cs="Arial"/>
          <w:b/>
          <w:sz w:val="20"/>
        </w:rPr>
        <w:lastRenderedPageBreak/>
        <w:t>SERVICIOS DE SALUD DE SAN LUIS POTOSÍ</w:t>
      </w:r>
    </w:p>
    <w:p w:rsidR="00BF0688" w:rsidRPr="00E9564C" w:rsidRDefault="00BF0688" w:rsidP="00BF0688">
      <w:pPr>
        <w:spacing w:after="0"/>
        <w:jc w:val="center"/>
        <w:rPr>
          <w:rFonts w:ascii="Arial" w:hAnsi="Arial" w:cs="Arial"/>
          <w:b/>
          <w:sz w:val="20"/>
        </w:rPr>
      </w:pPr>
      <w:r w:rsidRPr="00E9564C">
        <w:rPr>
          <w:rFonts w:ascii="Arial" w:hAnsi="Arial" w:cs="Arial"/>
          <w:b/>
          <w:sz w:val="20"/>
        </w:rPr>
        <w:t xml:space="preserve">DIRECCIÓN DE </w:t>
      </w:r>
      <w:r w:rsidR="0000347E" w:rsidRPr="00E9564C">
        <w:rPr>
          <w:rFonts w:ascii="Arial" w:hAnsi="Arial" w:cs="Arial"/>
          <w:b/>
          <w:sz w:val="20"/>
        </w:rPr>
        <w:t>ADMINISTRACIÓN</w:t>
      </w:r>
    </w:p>
    <w:p w:rsidR="00BF0688" w:rsidRPr="00E9564C" w:rsidRDefault="00BF0688" w:rsidP="00BF0688">
      <w:pPr>
        <w:spacing w:after="0"/>
        <w:jc w:val="center"/>
        <w:rPr>
          <w:rFonts w:ascii="Arial" w:hAnsi="Arial" w:cs="Arial"/>
          <w:b/>
          <w:sz w:val="20"/>
        </w:rPr>
      </w:pPr>
      <w:r w:rsidRPr="00E9564C">
        <w:rPr>
          <w:rFonts w:ascii="Arial" w:hAnsi="Arial" w:cs="Arial"/>
          <w:b/>
          <w:sz w:val="20"/>
        </w:rPr>
        <w:t>DEPARTAMENTO DE ADQUISICIONES</w:t>
      </w:r>
    </w:p>
    <w:p w:rsidR="00BF0688" w:rsidRPr="00E9564C" w:rsidRDefault="00BF0688" w:rsidP="00BF0688">
      <w:pPr>
        <w:jc w:val="center"/>
        <w:rPr>
          <w:rFonts w:ascii="Arial" w:hAnsi="Arial" w:cs="Arial"/>
          <w:b/>
          <w:sz w:val="20"/>
        </w:rPr>
      </w:pPr>
    </w:p>
    <w:p w:rsidR="00C92379" w:rsidRPr="00E9564C" w:rsidRDefault="007C70C3"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F753A1">
        <w:rPr>
          <w:rFonts w:ascii="Arial" w:hAnsi="Arial" w:cs="Arial"/>
          <w:b/>
          <w:noProof/>
          <w:sz w:val="20"/>
        </w:rPr>
        <w:t>N058</w:t>
      </w:r>
      <w:r w:rsidR="00F47B79" w:rsidRPr="00E9564C">
        <w:rPr>
          <w:rFonts w:ascii="Arial" w:hAnsi="Arial" w:cs="Arial"/>
          <w:b/>
          <w:noProof/>
          <w:sz w:val="20"/>
        </w:rPr>
        <w:t>-2021</w:t>
      </w:r>
    </w:p>
    <w:p w:rsidR="00BF0688" w:rsidRPr="00E9564C" w:rsidRDefault="00BF0688" w:rsidP="00C92379">
      <w:pPr>
        <w:spacing w:after="0"/>
        <w:jc w:val="center"/>
        <w:rPr>
          <w:rFonts w:ascii="Arial" w:hAnsi="Arial" w:cs="Arial"/>
          <w:b/>
          <w:sz w:val="20"/>
        </w:rPr>
      </w:pPr>
    </w:p>
    <w:p w:rsidR="00BF0688" w:rsidRPr="00E9564C" w:rsidRDefault="00BF0688" w:rsidP="00BF0688">
      <w:pPr>
        <w:pStyle w:val="Ttulo8"/>
        <w:spacing w:after="0"/>
        <w:jc w:val="center"/>
        <w:rPr>
          <w:rFonts w:ascii="Arial" w:hAnsi="Arial" w:cs="Arial"/>
          <w:b/>
          <w:sz w:val="24"/>
        </w:rPr>
      </w:pPr>
      <w:r w:rsidRPr="00E9564C">
        <w:rPr>
          <w:rFonts w:ascii="Arial" w:hAnsi="Arial" w:cs="Arial"/>
          <w:b/>
          <w:sz w:val="24"/>
        </w:rPr>
        <w:t>ANEXO 5</w:t>
      </w:r>
    </w:p>
    <w:p w:rsidR="00BF0688" w:rsidRPr="00E9564C" w:rsidRDefault="00BF0688" w:rsidP="00BF0688">
      <w:pPr>
        <w:jc w:val="center"/>
        <w:rPr>
          <w:rFonts w:ascii="Arial" w:hAnsi="Arial" w:cs="Arial"/>
          <w:b/>
          <w:sz w:val="20"/>
        </w:rPr>
      </w:pPr>
      <w:r w:rsidRPr="00E9564C">
        <w:rPr>
          <w:rFonts w:ascii="Arial" w:hAnsi="Arial" w:cs="Arial"/>
          <w:b/>
          <w:sz w:val="20"/>
        </w:rPr>
        <w:t xml:space="preserve">PERIODO DE </w:t>
      </w:r>
      <w:r w:rsidR="0000347E" w:rsidRPr="00E9564C">
        <w:rPr>
          <w:rFonts w:ascii="Arial" w:hAnsi="Arial" w:cs="Arial"/>
          <w:b/>
          <w:sz w:val="20"/>
        </w:rPr>
        <w:t>GARANTÍA</w:t>
      </w:r>
    </w:p>
    <w:p w:rsidR="00BF0688" w:rsidRPr="00E9564C" w:rsidRDefault="00BF0688" w:rsidP="00BF0688">
      <w:pPr>
        <w:rPr>
          <w:rFonts w:ascii="Arial" w:hAnsi="Arial" w:cs="Arial"/>
          <w:sz w:val="16"/>
        </w:rPr>
      </w:pPr>
    </w:p>
    <w:p w:rsidR="00BF0688" w:rsidRPr="00E9564C" w:rsidRDefault="00BF0688" w:rsidP="00BF0688">
      <w:pPr>
        <w:rPr>
          <w:rFonts w:ascii="Arial" w:hAnsi="Arial" w:cs="Arial"/>
          <w:sz w:val="16"/>
        </w:rPr>
      </w:pPr>
    </w:p>
    <w:p w:rsidR="00BF0688" w:rsidRPr="00E9564C" w:rsidRDefault="00BF0688" w:rsidP="00BF0688">
      <w:pPr>
        <w:rPr>
          <w:rFonts w:ascii="Arial" w:hAnsi="Arial" w:cs="Arial"/>
          <w:sz w:val="16"/>
        </w:rPr>
      </w:pPr>
    </w:p>
    <w:p w:rsidR="00BF0688" w:rsidRPr="00E9564C" w:rsidRDefault="00BF0688" w:rsidP="00BF0688">
      <w:pPr>
        <w:rPr>
          <w:rFonts w:ascii="Arial" w:hAnsi="Arial" w:cs="Arial"/>
          <w:sz w:val="16"/>
        </w:rPr>
      </w:pPr>
    </w:p>
    <w:p w:rsidR="00BF0688" w:rsidRPr="00E9564C" w:rsidRDefault="00BF0688" w:rsidP="00BF0688">
      <w:pPr>
        <w:rPr>
          <w:rFonts w:ascii="Arial" w:hAnsi="Arial" w:cs="Arial"/>
          <w:sz w:val="16"/>
        </w:rPr>
      </w:pPr>
    </w:p>
    <w:p w:rsidR="00BF0688" w:rsidRPr="00E9564C" w:rsidRDefault="00BF0688" w:rsidP="00BF0688">
      <w:pPr>
        <w:spacing w:after="0"/>
        <w:rPr>
          <w:rFonts w:ascii="Arial" w:hAnsi="Arial" w:cs="Arial"/>
        </w:rPr>
      </w:pPr>
      <w:r w:rsidRPr="00E9564C">
        <w:rPr>
          <w:rFonts w:ascii="Arial" w:hAnsi="Arial" w:cs="Arial"/>
        </w:rPr>
        <w:t>SERVICIOS DE SALUD DE SAN LUIS POTOSÍ</w:t>
      </w:r>
    </w:p>
    <w:p w:rsidR="00BF0688" w:rsidRPr="00E9564C" w:rsidRDefault="00BF0688" w:rsidP="00BF0688">
      <w:pPr>
        <w:spacing w:after="0"/>
        <w:rPr>
          <w:rFonts w:ascii="Arial" w:hAnsi="Arial" w:cs="Arial"/>
        </w:rPr>
      </w:pPr>
      <w:r w:rsidRPr="00E9564C">
        <w:rPr>
          <w:rFonts w:ascii="Arial" w:hAnsi="Arial" w:cs="Arial"/>
        </w:rPr>
        <w:t>DIRECCIÓN ADMINISTRATIVA</w:t>
      </w:r>
    </w:p>
    <w:p w:rsidR="00BF0688" w:rsidRPr="00E9564C" w:rsidRDefault="00BF0688" w:rsidP="00BF0688">
      <w:pPr>
        <w:spacing w:after="0"/>
        <w:rPr>
          <w:rFonts w:ascii="Arial" w:hAnsi="Arial" w:cs="Arial"/>
        </w:rPr>
      </w:pPr>
      <w:r w:rsidRPr="00E9564C">
        <w:rPr>
          <w:rFonts w:ascii="Arial" w:hAnsi="Arial" w:cs="Arial"/>
        </w:rPr>
        <w:t>DEPARTAMENTO DE ADQUISICIONES</w:t>
      </w:r>
    </w:p>
    <w:p w:rsidR="00BF0688" w:rsidRPr="00E9564C" w:rsidRDefault="00BF0688" w:rsidP="00BF0688">
      <w:pPr>
        <w:spacing w:before="60" w:after="60" w:line="360" w:lineRule="auto"/>
        <w:rPr>
          <w:rFonts w:ascii="Arial" w:hAnsi="Arial" w:cs="Arial"/>
        </w:rPr>
      </w:pPr>
    </w:p>
    <w:p w:rsidR="00BF0688" w:rsidRPr="00E9564C" w:rsidRDefault="00BF0688" w:rsidP="00BF0688">
      <w:pPr>
        <w:spacing w:before="60" w:after="60" w:line="360" w:lineRule="auto"/>
        <w:rPr>
          <w:rFonts w:ascii="Arial" w:hAnsi="Arial" w:cs="Arial"/>
        </w:rPr>
      </w:pPr>
    </w:p>
    <w:p w:rsidR="00BF0688" w:rsidRPr="00E9564C" w:rsidRDefault="00BF0688" w:rsidP="00BF0688">
      <w:pPr>
        <w:pStyle w:val="Textoindependiente"/>
        <w:jc w:val="both"/>
        <w:rPr>
          <w:rFonts w:ascii="Arial" w:hAnsi="Arial" w:cs="Arial"/>
          <w:b w:val="0"/>
          <w:highlight w:val="cyan"/>
        </w:rPr>
      </w:pPr>
      <w:r w:rsidRPr="00E9564C">
        <w:rPr>
          <w:rFonts w:ascii="Arial" w:hAnsi="Arial" w:cs="Arial"/>
          <w:b w:val="0"/>
          <w:highlight w:val="cyan"/>
        </w:rPr>
        <w:t xml:space="preserve">POR MEDIO DEL PRESENTE ME PERMITO MANIFESTAR A USTED QUE EL PERIODO DE </w:t>
      </w:r>
      <w:r w:rsidR="0000347E" w:rsidRPr="00E9564C">
        <w:rPr>
          <w:rFonts w:ascii="Arial" w:hAnsi="Arial" w:cs="Arial"/>
          <w:b w:val="0"/>
          <w:highlight w:val="cyan"/>
        </w:rPr>
        <w:t>GARANTÍA</w:t>
      </w:r>
      <w:r w:rsidRPr="00E9564C">
        <w:rPr>
          <w:rFonts w:ascii="Arial" w:hAnsi="Arial" w:cs="Arial"/>
          <w:b w:val="0"/>
          <w:highlight w:val="cyan"/>
        </w:rPr>
        <w:t xml:space="preserve"> Y CADUCIDAD DE LA TOTALIDAD DEL</w:t>
      </w:r>
      <w:r w:rsidR="00A16B75" w:rsidRPr="00E9564C">
        <w:rPr>
          <w:rFonts w:ascii="Arial" w:hAnsi="Arial" w:cs="Arial"/>
          <w:b w:val="0"/>
          <w:highlight w:val="cyan"/>
        </w:rPr>
        <w:t xml:space="preserve"> SERVICIO QUE</w:t>
      </w:r>
      <w:r w:rsidRPr="00E9564C">
        <w:rPr>
          <w:rFonts w:ascii="Arial" w:hAnsi="Arial" w:cs="Arial"/>
          <w:b w:val="0"/>
          <w:highlight w:val="cyan"/>
        </w:rPr>
        <w:t xml:space="preserve"> ESTAMOS COTIZANDO, SERA DE 18 MESES A PARTIR DE LA FECHA DE </w:t>
      </w:r>
      <w:r w:rsidR="00184974" w:rsidRPr="00E9564C">
        <w:rPr>
          <w:rFonts w:ascii="Arial" w:hAnsi="Arial" w:cs="Arial"/>
          <w:b w:val="0"/>
          <w:highlight w:val="cyan"/>
        </w:rPr>
        <w:t>FINALIZACIÓN DE LOS TRABAJOS EN LAS UNIDADES MÉDICAS</w:t>
      </w:r>
      <w:r w:rsidRPr="00E9564C">
        <w:rPr>
          <w:rFonts w:ascii="Arial" w:hAnsi="Arial" w:cs="Arial"/>
          <w:b w:val="0"/>
          <w:highlight w:val="cyan"/>
        </w:rPr>
        <w:t>.</w:t>
      </w:r>
    </w:p>
    <w:p w:rsidR="00BF0688" w:rsidRPr="00E9564C" w:rsidRDefault="00BF0688" w:rsidP="00BF0688">
      <w:pPr>
        <w:pStyle w:val="Textoindependiente"/>
        <w:jc w:val="both"/>
        <w:rPr>
          <w:rFonts w:ascii="Arial" w:hAnsi="Arial" w:cs="Arial"/>
          <w:b w:val="0"/>
          <w:highlight w:val="cyan"/>
        </w:rPr>
      </w:pPr>
    </w:p>
    <w:p w:rsidR="00BF0688" w:rsidRPr="00E9564C" w:rsidRDefault="00BF0688" w:rsidP="00BF0688">
      <w:pPr>
        <w:pStyle w:val="Textoindependiente"/>
        <w:jc w:val="both"/>
        <w:rPr>
          <w:rFonts w:ascii="Arial" w:hAnsi="Arial" w:cs="Arial"/>
          <w:b w:val="0"/>
        </w:rPr>
      </w:pPr>
      <w:r w:rsidRPr="00E9564C">
        <w:rPr>
          <w:rFonts w:ascii="Arial" w:hAnsi="Arial" w:cs="Arial"/>
          <w:b w:val="0"/>
          <w:highlight w:val="cyan"/>
        </w:rPr>
        <w:t xml:space="preserve">DICHA </w:t>
      </w:r>
      <w:r w:rsidR="0000347E" w:rsidRPr="00E9564C">
        <w:rPr>
          <w:rFonts w:ascii="Arial" w:hAnsi="Arial" w:cs="Arial"/>
          <w:b w:val="0"/>
          <w:highlight w:val="cyan"/>
        </w:rPr>
        <w:t>GARANTÍA</w:t>
      </w:r>
      <w:r w:rsidRPr="00E9564C">
        <w:rPr>
          <w:rFonts w:ascii="Arial" w:hAnsi="Arial" w:cs="Arial"/>
          <w:b w:val="0"/>
          <w:highlight w:val="cyan"/>
        </w:rPr>
        <w:t xml:space="preserve"> CONTEMPLA Y AMPARA LA CADUCIDAD Y ORIGINALIDAD DE LOS PRODUCTOS, LOS DEFECTOS Y/O VICIOS QUE PUDIERAN SURGIR DURANTE EL LAPSO DE LA </w:t>
      </w:r>
      <w:r w:rsidR="0000347E" w:rsidRPr="00E9564C">
        <w:rPr>
          <w:rFonts w:ascii="Arial" w:hAnsi="Arial" w:cs="Arial"/>
          <w:b w:val="0"/>
          <w:highlight w:val="cyan"/>
        </w:rPr>
        <w:t>GARANTÍA</w:t>
      </w:r>
      <w:r w:rsidRPr="00E9564C">
        <w:rPr>
          <w:rFonts w:ascii="Arial" w:hAnsi="Arial" w:cs="Arial"/>
          <w:b w:val="0"/>
          <w:highlight w:val="cyan"/>
        </w:rPr>
        <w:t xml:space="preserve"> O POR CUALQUIER CAUSA IMPUTABLE A MI REPRESENTADA.</w:t>
      </w:r>
    </w:p>
    <w:p w:rsidR="00BF0688" w:rsidRPr="00E9564C" w:rsidRDefault="00BF0688" w:rsidP="00BF0688">
      <w:pPr>
        <w:pStyle w:val="Textoindependiente"/>
        <w:jc w:val="both"/>
        <w:rPr>
          <w:rFonts w:ascii="Arial" w:hAnsi="Arial" w:cs="Arial"/>
          <w:b w:val="0"/>
        </w:rPr>
      </w:pPr>
    </w:p>
    <w:p w:rsidR="00BF0688" w:rsidRPr="00E9564C" w:rsidRDefault="00BF0688" w:rsidP="00BF0688">
      <w:pPr>
        <w:spacing w:before="60" w:after="60" w:line="360" w:lineRule="auto"/>
        <w:rPr>
          <w:rFonts w:ascii="Arial" w:hAnsi="Arial" w:cs="Arial"/>
          <w:lang w:val="es-MX"/>
        </w:rPr>
      </w:pPr>
    </w:p>
    <w:p w:rsidR="00BF0688" w:rsidRPr="00E9564C" w:rsidRDefault="00BF0688" w:rsidP="00BF0688">
      <w:pPr>
        <w:spacing w:before="60" w:after="60" w:line="360" w:lineRule="auto"/>
        <w:rPr>
          <w:rFonts w:ascii="Arial" w:hAnsi="Arial" w:cs="Arial"/>
        </w:rPr>
      </w:pPr>
    </w:p>
    <w:p w:rsidR="00BF0688" w:rsidRPr="00E9564C" w:rsidRDefault="00BF0688" w:rsidP="00BF0688">
      <w:pPr>
        <w:spacing w:before="60" w:after="60" w:line="360" w:lineRule="auto"/>
        <w:jc w:val="center"/>
        <w:rPr>
          <w:rFonts w:ascii="Arial" w:hAnsi="Arial" w:cs="Arial"/>
        </w:rPr>
      </w:pPr>
      <w:r w:rsidRPr="00E9564C">
        <w:rPr>
          <w:rFonts w:ascii="Arial" w:hAnsi="Arial" w:cs="Arial"/>
        </w:rPr>
        <w:t>FIRMA</w:t>
      </w:r>
    </w:p>
    <w:p w:rsidR="00BF0688" w:rsidRPr="00E9564C" w:rsidRDefault="00BF0688" w:rsidP="00BF0688">
      <w:pPr>
        <w:spacing w:before="60" w:after="60" w:line="360" w:lineRule="auto"/>
        <w:jc w:val="center"/>
        <w:rPr>
          <w:rFonts w:ascii="Arial" w:hAnsi="Arial" w:cs="Arial"/>
        </w:rPr>
      </w:pPr>
    </w:p>
    <w:p w:rsidR="00BF0688" w:rsidRPr="00E9564C" w:rsidRDefault="00BF0688" w:rsidP="00BF0688">
      <w:pPr>
        <w:spacing w:before="60" w:after="60" w:line="360" w:lineRule="auto"/>
        <w:jc w:val="center"/>
        <w:rPr>
          <w:rFonts w:ascii="Arial" w:hAnsi="Arial" w:cs="Arial"/>
        </w:rPr>
      </w:pPr>
      <w:r w:rsidRPr="00E9564C">
        <w:rPr>
          <w:rFonts w:ascii="Arial" w:hAnsi="Arial" w:cs="Arial"/>
        </w:rPr>
        <w:t>____________________________________________________________________</w:t>
      </w:r>
    </w:p>
    <w:p w:rsidR="00BF0688" w:rsidRPr="00E9564C" w:rsidRDefault="00BF0688" w:rsidP="00BF0688">
      <w:pPr>
        <w:spacing w:before="60" w:after="60" w:line="360" w:lineRule="auto"/>
        <w:jc w:val="center"/>
        <w:rPr>
          <w:rFonts w:ascii="Arial" w:hAnsi="Arial" w:cs="Arial"/>
        </w:rPr>
      </w:pPr>
      <w:r w:rsidRPr="00E9564C">
        <w:rPr>
          <w:rFonts w:ascii="Arial" w:hAnsi="Arial" w:cs="Arial"/>
        </w:rPr>
        <w:t>NOMBRE Y FIRMA DEL REPRESENTANTE LEGAL DE LA EMPRESA</w:t>
      </w:r>
    </w:p>
    <w:p w:rsidR="00BF0688" w:rsidRPr="00E9564C" w:rsidRDefault="00BF0688" w:rsidP="00BF0688">
      <w:pPr>
        <w:jc w:val="center"/>
        <w:rPr>
          <w:rFonts w:ascii="Arial" w:hAnsi="Arial" w:cs="Arial"/>
          <w:b/>
        </w:rPr>
      </w:pPr>
    </w:p>
    <w:p w:rsidR="00BF0688" w:rsidRPr="00E9564C" w:rsidRDefault="00BF0688" w:rsidP="00BF0688">
      <w:pPr>
        <w:jc w:val="center"/>
        <w:rPr>
          <w:rFonts w:ascii="Arial" w:hAnsi="Arial" w:cs="Arial"/>
          <w:b/>
        </w:rPr>
      </w:pPr>
    </w:p>
    <w:p w:rsidR="00BF0688" w:rsidRPr="00E9564C" w:rsidRDefault="00BF0688" w:rsidP="00BF0688">
      <w:pPr>
        <w:jc w:val="center"/>
        <w:rPr>
          <w:rFonts w:ascii="Arial" w:hAnsi="Arial" w:cs="Arial"/>
          <w:b/>
        </w:rPr>
      </w:pPr>
    </w:p>
    <w:p w:rsidR="00BF0688" w:rsidRPr="00E9564C" w:rsidRDefault="00BF0688" w:rsidP="00BF0688">
      <w:pPr>
        <w:jc w:val="center"/>
        <w:rPr>
          <w:rFonts w:ascii="Arial" w:hAnsi="Arial" w:cs="Arial"/>
          <w:b/>
        </w:rPr>
      </w:pPr>
    </w:p>
    <w:p w:rsidR="00BF0688" w:rsidRPr="00E9564C" w:rsidRDefault="00BF0688" w:rsidP="00BF0688">
      <w:pPr>
        <w:jc w:val="center"/>
        <w:rPr>
          <w:rFonts w:ascii="Arial" w:hAnsi="Arial" w:cs="Arial"/>
          <w:b/>
        </w:rPr>
      </w:pPr>
    </w:p>
    <w:p w:rsidR="00BF0688" w:rsidRPr="00E9564C" w:rsidRDefault="00BF0688" w:rsidP="00BF0688">
      <w:pPr>
        <w:rPr>
          <w:rFonts w:ascii="Arial" w:hAnsi="Arial" w:cs="Arial"/>
        </w:rPr>
      </w:pPr>
      <w:r w:rsidRPr="00E9564C">
        <w:rPr>
          <w:rFonts w:ascii="Arial" w:hAnsi="Arial" w:cs="Arial"/>
          <w:b/>
          <w:sz w:val="16"/>
        </w:rPr>
        <w:t xml:space="preserve">NOTA: ESTE DOCUMENTO </w:t>
      </w:r>
      <w:r w:rsidR="0000347E" w:rsidRPr="00E9564C">
        <w:rPr>
          <w:rFonts w:ascii="Arial" w:hAnsi="Arial" w:cs="Arial"/>
          <w:b/>
          <w:sz w:val="16"/>
        </w:rPr>
        <w:t>DEBERÁ</w:t>
      </w:r>
      <w:r w:rsidRPr="00E9564C">
        <w:rPr>
          <w:rFonts w:ascii="Arial" w:hAnsi="Arial" w:cs="Arial"/>
          <w:b/>
          <w:sz w:val="16"/>
        </w:rPr>
        <w:t xml:space="preserve"> PRESENTARLO EN PAPEL MEMBRETADO DE LA EMPRESA</w:t>
      </w:r>
      <w:r w:rsidRPr="00E9564C">
        <w:rPr>
          <w:rFonts w:ascii="Arial" w:hAnsi="Arial" w:cs="Arial"/>
        </w:rPr>
        <w:t>.</w:t>
      </w:r>
    </w:p>
    <w:p w:rsidR="00BF0688" w:rsidRPr="00E9564C" w:rsidRDefault="00BF0688" w:rsidP="00BF0688">
      <w:pPr>
        <w:spacing w:after="0"/>
        <w:jc w:val="center"/>
        <w:rPr>
          <w:rFonts w:ascii="Arial" w:hAnsi="Arial" w:cs="Arial"/>
        </w:rPr>
      </w:pPr>
      <w:r w:rsidRPr="00E9564C">
        <w:rPr>
          <w:rFonts w:ascii="Arial" w:hAnsi="Arial" w:cs="Arial"/>
        </w:rPr>
        <w:br w:type="page"/>
      </w:r>
    </w:p>
    <w:p w:rsidR="00BF0688" w:rsidRPr="00E9564C" w:rsidRDefault="00BF0688" w:rsidP="00BF0688">
      <w:pPr>
        <w:spacing w:after="0"/>
        <w:jc w:val="center"/>
        <w:rPr>
          <w:rFonts w:ascii="Arial" w:hAnsi="Arial" w:cs="Arial"/>
          <w:b/>
          <w:sz w:val="20"/>
        </w:rPr>
      </w:pPr>
      <w:r w:rsidRPr="00E9564C">
        <w:rPr>
          <w:rFonts w:ascii="Arial" w:hAnsi="Arial" w:cs="Arial"/>
          <w:b/>
          <w:sz w:val="20"/>
        </w:rPr>
        <w:lastRenderedPageBreak/>
        <w:t>SERVICIOS DE SALUD DE SAN LUIS POTOSÍ</w:t>
      </w:r>
    </w:p>
    <w:p w:rsidR="00BF0688" w:rsidRPr="00E9564C" w:rsidRDefault="0000347E" w:rsidP="00BF0688">
      <w:pPr>
        <w:spacing w:after="0"/>
        <w:jc w:val="center"/>
        <w:rPr>
          <w:rFonts w:ascii="Arial" w:hAnsi="Arial" w:cs="Arial"/>
          <w:b/>
          <w:sz w:val="20"/>
        </w:rPr>
      </w:pPr>
      <w:r w:rsidRPr="00E9564C">
        <w:rPr>
          <w:rFonts w:ascii="Arial" w:hAnsi="Arial" w:cs="Arial"/>
          <w:b/>
          <w:sz w:val="20"/>
        </w:rPr>
        <w:t>DIRECCIÓN</w:t>
      </w:r>
      <w:r w:rsidR="00BF0688" w:rsidRPr="00E9564C">
        <w:rPr>
          <w:rFonts w:ascii="Arial" w:hAnsi="Arial" w:cs="Arial"/>
          <w:b/>
          <w:sz w:val="20"/>
        </w:rPr>
        <w:t xml:space="preserve"> DE ADMINISTRACI</w:t>
      </w:r>
      <w:r w:rsidRPr="00E9564C">
        <w:rPr>
          <w:rFonts w:ascii="Arial" w:hAnsi="Arial" w:cs="Arial"/>
          <w:b/>
          <w:sz w:val="20"/>
        </w:rPr>
        <w:t>Ó</w:t>
      </w:r>
      <w:r w:rsidR="00BF0688" w:rsidRPr="00E9564C">
        <w:rPr>
          <w:rFonts w:ascii="Arial" w:hAnsi="Arial" w:cs="Arial"/>
          <w:b/>
          <w:sz w:val="20"/>
        </w:rPr>
        <w:t xml:space="preserve">N </w:t>
      </w:r>
    </w:p>
    <w:p w:rsidR="00BF0688" w:rsidRPr="00E9564C" w:rsidRDefault="00BF0688" w:rsidP="00BF0688">
      <w:pPr>
        <w:spacing w:after="0"/>
        <w:jc w:val="center"/>
        <w:rPr>
          <w:rFonts w:ascii="Arial" w:hAnsi="Arial" w:cs="Arial"/>
          <w:b/>
          <w:sz w:val="20"/>
        </w:rPr>
      </w:pPr>
      <w:r w:rsidRPr="00E9564C">
        <w:rPr>
          <w:rFonts w:ascii="Arial" w:hAnsi="Arial" w:cs="Arial"/>
          <w:b/>
          <w:sz w:val="20"/>
        </w:rPr>
        <w:t>DEPARTAMENTO DE ADQUISICIONES</w:t>
      </w:r>
    </w:p>
    <w:p w:rsidR="00BF0688" w:rsidRPr="00E9564C" w:rsidRDefault="00BF0688" w:rsidP="00BF0688">
      <w:pPr>
        <w:jc w:val="center"/>
        <w:rPr>
          <w:rFonts w:ascii="Arial" w:hAnsi="Arial" w:cs="Arial"/>
          <w:b/>
          <w:sz w:val="20"/>
        </w:rPr>
      </w:pPr>
    </w:p>
    <w:p w:rsidR="00C92379" w:rsidRPr="00E9564C" w:rsidRDefault="007C70C3"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F753A1">
        <w:rPr>
          <w:rFonts w:ascii="Arial" w:hAnsi="Arial" w:cs="Arial"/>
          <w:b/>
          <w:noProof/>
          <w:sz w:val="20"/>
        </w:rPr>
        <w:t>N058</w:t>
      </w:r>
      <w:r w:rsidR="00F47B79" w:rsidRPr="00E9564C">
        <w:rPr>
          <w:rFonts w:ascii="Arial" w:hAnsi="Arial" w:cs="Arial"/>
          <w:b/>
          <w:noProof/>
          <w:sz w:val="20"/>
        </w:rPr>
        <w:t>-2021</w:t>
      </w:r>
    </w:p>
    <w:p w:rsidR="00BF0688" w:rsidRPr="00E9564C" w:rsidRDefault="00BF0688" w:rsidP="00C92379">
      <w:pPr>
        <w:spacing w:after="0"/>
        <w:jc w:val="center"/>
        <w:rPr>
          <w:rFonts w:ascii="Arial" w:hAnsi="Arial" w:cs="Arial"/>
          <w:b/>
          <w:sz w:val="24"/>
        </w:rPr>
      </w:pPr>
    </w:p>
    <w:p w:rsidR="00BF0688" w:rsidRPr="00E9564C" w:rsidRDefault="00BF0688" w:rsidP="00BF0688">
      <w:pPr>
        <w:pStyle w:val="Ttulo8"/>
        <w:spacing w:after="0"/>
        <w:jc w:val="center"/>
        <w:rPr>
          <w:rFonts w:ascii="Arial" w:hAnsi="Arial" w:cs="Arial"/>
          <w:b/>
          <w:sz w:val="24"/>
        </w:rPr>
      </w:pPr>
      <w:r w:rsidRPr="00E9564C">
        <w:rPr>
          <w:rFonts w:ascii="Arial" w:hAnsi="Arial" w:cs="Arial"/>
          <w:b/>
          <w:sz w:val="24"/>
        </w:rPr>
        <w:t>ANEXO 6</w:t>
      </w:r>
    </w:p>
    <w:p w:rsidR="00BF0688" w:rsidRPr="00E9564C" w:rsidRDefault="00BF0688" w:rsidP="00BF0688">
      <w:pPr>
        <w:jc w:val="center"/>
        <w:rPr>
          <w:rFonts w:ascii="Arial" w:hAnsi="Arial" w:cs="Arial"/>
          <w:b/>
          <w:sz w:val="20"/>
        </w:rPr>
      </w:pPr>
      <w:r w:rsidRPr="00E9564C">
        <w:rPr>
          <w:rFonts w:ascii="Arial" w:hAnsi="Arial" w:cs="Arial"/>
          <w:b/>
          <w:sz w:val="20"/>
        </w:rPr>
        <w:t xml:space="preserve">PROPUESTA </w:t>
      </w:r>
      <w:r w:rsidR="0000347E" w:rsidRPr="00E9564C">
        <w:rPr>
          <w:rFonts w:ascii="Arial" w:hAnsi="Arial" w:cs="Arial"/>
          <w:b/>
          <w:sz w:val="20"/>
        </w:rPr>
        <w:t>TÉCNICA</w:t>
      </w:r>
    </w:p>
    <w:p w:rsidR="00BF0688" w:rsidRPr="00E9564C" w:rsidRDefault="00BF0688" w:rsidP="00FD59B6">
      <w:pPr>
        <w:pStyle w:val="Ttulo1"/>
      </w:pPr>
      <w:r w:rsidRPr="00E9564C">
        <w:t xml:space="preserve">SAN LUIS </w:t>
      </w:r>
      <w:r w:rsidR="0000347E" w:rsidRPr="00E9564C">
        <w:t>POTOSÍ</w:t>
      </w:r>
      <w:r w:rsidR="00C92379" w:rsidRPr="00E9564C">
        <w:t>, S.L.P. A_____ DE ________ 202</w:t>
      </w:r>
      <w:r w:rsidR="006A4A6A" w:rsidRPr="00E9564C">
        <w:t>1</w:t>
      </w:r>
    </w:p>
    <w:p w:rsidR="00BF0688" w:rsidRPr="00E9564C" w:rsidRDefault="00BF0688" w:rsidP="00BF0688">
      <w:pPr>
        <w:rPr>
          <w:rFonts w:ascii="Arial" w:hAnsi="Arial" w:cs="Arial"/>
          <w:lang w:val="es-MX"/>
        </w:rPr>
      </w:pPr>
    </w:p>
    <w:p w:rsidR="00BF0688" w:rsidRPr="00E9564C" w:rsidRDefault="00BF0688" w:rsidP="00BF0688">
      <w:pPr>
        <w:spacing w:after="0"/>
        <w:rPr>
          <w:rFonts w:ascii="Arial" w:hAnsi="Arial" w:cs="Arial"/>
        </w:rPr>
      </w:pPr>
      <w:r w:rsidRPr="00E9564C">
        <w:rPr>
          <w:rFonts w:ascii="Arial" w:hAnsi="Arial" w:cs="Arial"/>
        </w:rPr>
        <w:t>SERVICIOS DE SALUD DE SAN LUIS POTOSÍ</w:t>
      </w:r>
    </w:p>
    <w:p w:rsidR="00BF0688" w:rsidRPr="00E9564C" w:rsidRDefault="00BF0688" w:rsidP="00BF0688">
      <w:pPr>
        <w:spacing w:after="0"/>
        <w:rPr>
          <w:rFonts w:ascii="Arial" w:hAnsi="Arial" w:cs="Arial"/>
        </w:rPr>
      </w:pPr>
      <w:r w:rsidRPr="00E9564C">
        <w:rPr>
          <w:rFonts w:ascii="Arial" w:hAnsi="Arial" w:cs="Arial"/>
        </w:rPr>
        <w:t>DIRECCIÓN ADMINISTRATIVA</w:t>
      </w:r>
    </w:p>
    <w:p w:rsidR="00BF0688" w:rsidRPr="00E9564C" w:rsidRDefault="00BF0688" w:rsidP="00BF0688">
      <w:pPr>
        <w:spacing w:after="0"/>
        <w:rPr>
          <w:rFonts w:ascii="Arial" w:hAnsi="Arial" w:cs="Arial"/>
        </w:rPr>
      </w:pPr>
      <w:r w:rsidRPr="00E9564C">
        <w:rPr>
          <w:rFonts w:ascii="Arial" w:hAnsi="Arial" w:cs="Arial"/>
        </w:rPr>
        <w:t>DEPARTAMENTO DE ADQUISICIONES</w:t>
      </w:r>
    </w:p>
    <w:p w:rsidR="00BF0688" w:rsidRPr="00E9564C" w:rsidRDefault="00BF0688" w:rsidP="00BF0688">
      <w:pPr>
        <w:spacing w:before="120"/>
        <w:ind w:right="-518"/>
        <w:rPr>
          <w:rFonts w:ascii="Arial" w:hAnsi="Arial" w:cs="Arial"/>
          <w:sz w:val="17"/>
        </w:rPr>
      </w:pPr>
    </w:p>
    <w:p w:rsidR="00BF0688" w:rsidRPr="00E9564C" w:rsidRDefault="00BF0688" w:rsidP="005C6036">
      <w:pPr>
        <w:pStyle w:val="Ttulo2"/>
      </w:pPr>
      <w:r w:rsidRPr="00E9564C">
        <w:t xml:space="preserve">CON RELACIÓN A LA LICITACIÓN PÚBLICA </w:t>
      </w:r>
      <w:r w:rsidR="001B064C" w:rsidRPr="00E9564C">
        <w:rPr>
          <w:noProof/>
        </w:rPr>
        <w:t>ESTATAL</w:t>
      </w:r>
      <w:r w:rsidRPr="00E9564C">
        <w:t xml:space="preserve"> No. </w:t>
      </w:r>
      <w:r w:rsidR="0000347E" w:rsidRPr="00E9564C">
        <w:rPr>
          <w:noProof/>
        </w:rPr>
        <w:t>SSSLP-LP-</w:t>
      </w:r>
      <w:r w:rsidR="00F753A1">
        <w:rPr>
          <w:noProof/>
        </w:rPr>
        <w:t>N058</w:t>
      </w:r>
      <w:r w:rsidR="00F47B79" w:rsidRPr="00E9564C">
        <w:rPr>
          <w:noProof/>
        </w:rPr>
        <w:t>-2021</w:t>
      </w:r>
      <w:r w:rsidR="00680641" w:rsidRPr="00E9564C">
        <w:rPr>
          <w:noProof/>
        </w:rPr>
        <w:t xml:space="preserve"> </w:t>
      </w:r>
      <w:r w:rsidRPr="00E9564C">
        <w:t xml:space="preserve">ME PERMITO SOMETER A SU </w:t>
      </w:r>
      <w:r w:rsidR="0000347E" w:rsidRPr="00E9564C">
        <w:t>CONSIDERACIÓN</w:t>
      </w:r>
      <w:r w:rsidRPr="00E9564C">
        <w:t xml:space="preserve"> LA SIGUIENTE PROPUESTA </w:t>
      </w:r>
      <w:r w:rsidR="0000347E" w:rsidRPr="00E9564C">
        <w:t>TÉCNICA</w:t>
      </w:r>
      <w:r w:rsidRPr="00E9564C">
        <w:t xml:space="preserve"> CON UN TOTAL DE ______ RENGLONES:</w:t>
      </w:r>
    </w:p>
    <w:p w:rsidR="00BF0688" w:rsidRPr="00E9564C" w:rsidRDefault="00BF0688" w:rsidP="00BF0688">
      <w:pPr>
        <w:jc w:val="center"/>
        <w:rPr>
          <w:rFonts w:ascii="Arial" w:hAnsi="Arial" w:cs="Arial"/>
          <w:b/>
        </w:rPr>
      </w:pPr>
    </w:p>
    <w:p w:rsidR="00BF0688" w:rsidRPr="00E9564C" w:rsidRDefault="00BF0688" w:rsidP="00BF0688">
      <w:pPr>
        <w:rPr>
          <w:rFonts w:ascii="Arial" w:hAnsi="Arial" w:cs="Arial"/>
          <w:sz w:val="16"/>
        </w:rPr>
      </w:pPr>
    </w:p>
    <w:p w:rsidR="00BF0688" w:rsidRPr="00E9564C" w:rsidRDefault="00BF0688" w:rsidP="00BF0688">
      <w:pPr>
        <w:rPr>
          <w:rFonts w:ascii="Arial" w:hAnsi="Arial" w:cs="Arial"/>
        </w:rPr>
      </w:pPr>
      <w:r w:rsidRPr="00E9564C">
        <w:rPr>
          <w:rFonts w:ascii="Arial" w:hAnsi="Arial" w:cs="Arial"/>
        </w:rPr>
        <w:tab/>
        <w:t xml:space="preserve">                       </w:t>
      </w:r>
      <w:r w:rsidRPr="00E9564C">
        <w:rPr>
          <w:rFonts w:ascii="Arial" w:hAnsi="Arial" w:cs="Arial"/>
        </w:rPr>
        <w:tab/>
      </w:r>
      <w:r w:rsidRPr="00E9564C">
        <w:rPr>
          <w:rFonts w:ascii="Arial" w:hAnsi="Arial" w:cs="Arial"/>
        </w:rPr>
        <w:tab/>
        <w:t>ANEXO 1</w:t>
      </w:r>
      <w:r w:rsidRPr="00E9564C">
        <w:rPr>
          <w:rFonts w:ascii="Arial" w:hAnsi="Arial" w:cs="Arial"/>
        </w:rPr>
        <w:tab/>
      </w:r>
    </w:p>
    <w:tbl>
      <w:tblPr>
        <w:tblW w:w="7271" w:type="dxa"/>
        <w:tblInd w:w="55" w:type="dxa"/>
        <w:tblCellMar>
          <w:left w:w="70" w:type="dxa"/>
          <w:right w:w="70" w:type="dxa"/>
        </w:tblCellMar>
        <w:tblLook w:val="04A0" w:firstRow="1" w:lastRow="0" w:firstColumn="1" w:lastColumn="0" w:noHBand="0" w:noVBand="1"/>
      </w:tblPr>
      <w:tblGrid>
        <w:gridCol w:w="1051"/>
        <w:gridCol w:w="4700"/>
        <w:gridCol w:w="1520"/>
      </w:tblGrid>
      <w:tr w:rsidR="00BF0688" w:rsidRPr="00E9564C" w:rsidTr="001F5336">
        <w:trPr>
          <w:trHeight w:val="255"/>
        </w:trPr>
        <w:tc>
          <w:tcPr>
            <w:tcW w:w="105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F0688" w:rsidRPr="00E9564C" w:rsidRDefault="0000347E" w:rsidP="001F5336">
            <w:pPr>
              <w:spacing w:after="0"/>
              <w:jc w:val="center"/>
              <w:rPr>
                <w:rFonts w:ascii="Arial" w:hAnsi="Arial" w:cs="Arial"/>
                <w:b/>
                <w:bCs/>
                <w:color w:val="000000"/>
                <w:szCs w:val="18"/>
                <w:u w:val="single"/>
                <w:lang w:val="es-MX" w:eastAsia="es-MX"/>
              </w:rPr>
            </w:pPr>
            <w:r w:rsidRPr="00E9564C">
              <w:rPr>
                <w:rFonts w:ascii="Arial" w:hAnsi="Arial" w:cs="Arial"/>
                <w:b/>
                <w:bCs/>
                <w:color w:val="000000"/>
                <w:szCs w:val="18"/>
                <w:u w:val="single"/>
                <w:lang w:val="es-MX" w:eastAsia="es-MX"/>
              </w:rPr>
              <w:t>RENGLÓN</w:t>
            </w:r>
          </w:p>
        </w:tc>
        <w:tc>
          <w:tcPr>
            <w:tcW w:w="4700" w:type="dxa"/>
            <w:tcBorders>
              <w:top w:val="single" w:sz="4" w:space="0" w:color="auto"/>
              <w:left w:val="nil"/>
              <w:bottom w:val="single" w:sz="4" w:space="0" w:color="auto"/>
              <w:right w:val="single" w:sz="4" w:space="0" w:color="auto"/>
            </w:tcBorders>
            <w:shd w:val="clear" w:color="000000" w:fill="BFBFBF"/>
            <w:noWrap/>
            <w:vAlign w:val="center"/>
            <w:hideMark/>
          </w:tcPr>
          <w:p w:rsidR="00BF0688" w:rsidRPr="00E9564C" w:rsidRDefault="0000347E" w:rsidP="001F5336">
            <w:pPr>
              <w:spacing w:after="0"/>
              <w:jc w:val="center"/>
              <w:rPr>
                <w:rFonts w:ascii="Arial" w:hAnsi="Arial" w:cs="Arial"/>
                <w:b/>
                <w:bCs/>
                <w:color w:val="000000"/>
                <w:sz w:val="20"/>
                <w:u w:val="single"/>
                <w:lang w:val="es-MX" w:eastAsia="es-MX"/>
              </w:rPr>
            </w:pPr>
            <w:r w:rsidRPr="00E9564C">
              <w:rPr>
                <w:rFonts w:ascii="Arial" w:hAnsi="Arial" w:cs="Arial"/>
                <w:b/>
                <w:bCs/>
                <w:color w:val="000000"/>
                <w:sz w:val="20"/>
                <w:u w:val="single"/>
                <w:lang w:val="es-MX" w:eastAsia="es-MX"/>
              </w:rPr>
              <w:t>DESCRIPCIÓN</w:t>
            </w:r>
          </w:p>
        </w:tc>
        <w:tc>
          <w:tcPr>
            <w:tcW w:w="1520" w:type="dxa"/>
            <w:tcBorders>
              <w:top w:val="single" w:sz="4" w:space="0" w:color="auto"/>
              <w:left w:val="nil"/>
              <w:bottom w:val="single" w:sz="4" w:space="0" w:color="auto"/>
              <w:right w:val="single" w:sz="4" w:space="0" w:color="auto"/>
            </w:tcBorders>
            <w:shd w:val="clear" w:color="000000" w:fill="BFBFBF"/>
            <w:noWrap/>
            <w:vAlign w:val="center"/>
            <w:hideMark/>
          </w:tcPr>
          <w:p w:rsidR="00BF0688" w:rsidRPr="00E9564C" w:rsidRDefault="00BF0688" w:rsidP="001F5336">
            <w:pPr>
              <w:spacing w:after="0"/>
              <w:jc w:val="center"/>
              <w:rPr>
                <w:rFonts w:ascii="Arial" w:hAnsi="Arial" w:cs="Arial"/>
                <w:b/>
                <w:bCs/>
                <w:color w:val="000000"/>
                <w:szCs w:val="18"/>
                <w:u w:val="single"/>
                <w:lang w:val="es-MX" w:eastAsia="es-MX"/>
              </w:rPr>
            </w:pPr>
            <w:r w:rsidRPr="00E9564C">
              <w:rPr>
                <w:rFonts w:ascii="Arial" w:hAnsi="Arial" w:cs="Arial"/>
                <w:b/>
                <w:bCs/>
                <w:color w:val="000000"/>
                <w:szCs w:val="18"/>
                <w:u w:val="single"/>
                <w:lang w:val="es-MX" w:eastAsia="es-MX"/>
              </w:rPr>
              <w:t>CANTIDAD</w:t>
            </w:r>
          </w:p>
        </w:tc>
      </w:tr>
      <w:tr w:rsidR="00BF0688" w:rsidRPr="00E9564C" w:rsidTr="001F5336">
        <w:trPr>
          <w:trHeight w:val="1350"/>
        </w:trPr>
        <w:tc>
          <w:tcPr>
            <w:tcW w:w="1051" w:type="dxa"/>
            <w:tcBorders>
              <w:top w:val="nil"/>
              <w:left w:val="single" w:sz="4" w:space="0" w:color="auto"/>
              <w:bottom w:val="single" w:sz="4" w:space="0" w:color="auto"/>
              <w:right w:val="single" w:sz="4" w:space="0" w:color="auto"/>
            </w:tcBorders>
            <w:shd w:val="clear" w:color="auto" w:fill="auto"/>
            <w:noWrap/>
            <w:hideMark/>
          </w:tcPr>
          <w:p w:rsidR="00BF0688" w:rsidRPr="00E9564C" w:rsidRDefault="00BF0688" w:rsidP="001F5336">
            <w:pPr>
              <w:spacing w:after="0"/>
              <w:jc w:val="center"/>
              <w:rPr>
                <w:rFonts w:ascii="Arial" w:hAnsi="Arial" w:cs="Arial"/>
                <w:color w:val="000000"/>
                <w:sz w:val="16"/>
                <w:szCs w:val="16"/>
                <w:lang w:val="es-MX" w:eastAsia="es-MX"/>
              </w:rPr>
            </w:pPr>
          </w:p>
        </w:tc>
        <w:tc>
          <w:tcPr>
            <w:tcW w:w="4700" w:type="dxa"/>
            <w:tcBorders>
              <w:top w:val="nil"/>
              <w:left w:val="nil"/>
              <w:bottom w:val="single" w:sz="4" w:space="0" w:color="auto"/>
              <w:right w:val="single" w:sz="4" w:space="0" w:color="auto"/>
            </w:tcBorders>
            <w:shd w:val="clear" w:color="auto" w:fill="auto"/>
            <w:hideMark/>
          </w:tcPr>
          <w:p w:rsidR="00BF0688" w:rsidRPr="00E9564C" w:rsidRDefault="00BF0688" w:rsidP="001F5336">
            <w:pPr>
              <w:spacing w:after="0"/>
              <w:jc w:val="left"/>
              <w:rPr>
                <w:rFonts w:ascii="Arial" w:hAnsi="Arial" w:cs="Arial"/>
                <w:color w:val="000000"/>
                <w:sz w:val="16"/>
                <w:szCs w:val="16"/>
                <w:lang w:val="es-MX" w:eastAsia="es-MX"/>
              </w:rPr>
            </w:pPr>
          </w:p>
        </w:tc>
        <w:tc>
          <w:tcPr>
            <w:tcW w:w="1520" w:type="dxa"/>
            <w:tcBorders>
              <w:top w:val="nil"/>
              <w:left w:val="nil"/>
              <w:bottom w:val="single" w:sz="4" w:space="0" w:color="auto"/>
              <w:right w:val="single" w:sz="4" w:space="0" w:color="auto"/>
            </w:tcBorders>
            <w:shd w:val="clear" w:color="auto" w:fill="auto"/>
            <w:noWrap/>
            <w:hideMark/>
          </w:tcPr>
          <w:p w:rsidR="00BF0688" w:rsidRPr="00E9564C" w:rsidRDefault="00BF0688" w:rsidP="001F5336">
            <w:pPr>
              <w:spacing w:after="0"/>
              <w:jc w:val="center"/>
              <w:rPr>
                <w:rFonts w:ascii="Arial" w:hAnsi="Arial" w:cs="Arial"/>
                <w:color w:val="000000"/>
                <w:sz w:val="16"/>
                <w:szCs w:val="16"/>
                <w:lang w:val="es-MX" w:eastAsia="es-MX"/>
              </w:rPr>
            </w:pPr>
          </w:p>
        </w:tc>
      </w:tr>
    </w:tbl>
    <w:p w:rsidR="00BF0688" w:rsidRPr="00E9564C" w:rsidRDefault="00BF0688" w:rsidP="00BF0688">
      <w:pPr>
        <w:rPr>
          <w:rFonts w:ascii="Arial" w:hAnsi="Arial" w:cs="Arial"/>
        </w:rPr>
      </w:pP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t xml:space="preserve">         </w:t>
      </w:r>
    </w:p>
    <w:p w:rsidR="00BF0688" w:rsidRPr="00E9564C" w:rsidRDefault="00BF0688" w:rsidP="00BF0688">
      <w:pPr>
        <w:jc w:val="center"/>
        <w:rPr>
          <w:rFonts w:ascii="Arial" w:hAnsi="Arial" w:cs="Arial"/>
        </w:rPr>
      </w:pPr>
    </w:p>
    <w:p w:rsidR="00BF0688" w:rsidRPr="00E9564C" w:rsidRDefault="00BF0688" w:rsidP="00E87D73">
      <w:pPr>
        <w:rPr>
          <w:rFonts w:ascii="Arial" w:hAnsi="Arial" w:cs="Arial"/>
        </w:rPr>
      </w:pPr>
    </w:p>
    <w:p w:rsidR="00BF0688" w:rsidRPr="00E9564C" w:rsidRDefault="00BF0688" w:rsidP="00BF0688">
      <w:pPr>
        <w:jc w:val="center"/>
        <w:rPr>
          <w:rFonts w:ascii="Arial" w:hAnsi="Arial" w:cs="Arial"/>
        </w:rPr>
      </w:pPr>
    </w:p>
    <w:p w:rsidR="00BF0688" w:rsidRPr="00E9564C" w:rsidRDefault="00BF0688" w:rsidP="00BF0688">
      <w:pPr>
        <w:jc w:val="center"/>
        <w:rPr>
          <w:rFonts w:ascii="Arial" w:hAnsi="Arial" w:cs="Arial"/>
        </w:rPr>
      </w:pPr>
    </w:p>
    <w:p w:rsidR="00BF0688" w:rsidRPr="00E9564C" w:rsidRDefault="00BF0688" w:rsidP="00BF0688">
      <w:pPr>
        <w:jc w:val="center"/>
        <w:rPr>
          <w:rFonts w:ascii="Arial" w:hAnsi="Arial" w:cs="Arial"/>
        </w:rPr>
      </w:pPr>
    </w:p>
    <w:p w:rsidR="00BF0688" w:rsidRPr="00E9564C" w:rsidRDefault="00BF0688" w:rsidP="00BF0688">
      <w:pPr>
        <w:jc w:val="center"/>
        <w:rPr>
          <w:rFonts w:ascii="Arial" w:hAnsi="Arial" w:cs="Arial"/>
        </w:rPr>
      </w:pPr>
      <w:r w:rsidRPr="00E9564C">
        <w:rPr>
          <w:rFonts w:ascii="Arial" w:hAnsi="Arial" w:cs="Arial"/>
        </w:rPr>
        <w:t xml:space="preserve">NOMBRE Y FIRMA DEL REPRESENTANTE LEGAL      </w:t>
      </w:r>
    </w:p>
    <w:p w:rsidR="00BF0688" w:rsidRPr="00E9564C" w:rsidRDefault="00BF0688" w:rsidP="00BF0688">
      <w:pPr>
        <w:rPr>
          <w:rFonts w:ascii="Arial" w:hAnsi="Arial" w:cs="Arial"/>
        </w:rPr>
      </w:pPr>
    </w:p>
    <w:p w:rsidR="00BF0688" w:rsidRPr="00E9564C" w:rsidRDefault="00BF0688" w:rsidP="00E87D73">
      <w:pPr>
        <w:rPr>
          <w:rFonts w:ascii="Arial" w:hAnsi="Arial" w:cs="Arial"/>
          <w:b/>
        </w:rPr>
      </w:pPr>
    </w:p>
    <w:p w:rsidR="00BF0688" w:rsidRPr="00E9564C" w:rsidRDefault="00BF0688" w:rsidP="00BF0688">
      <w:pPr>
        <w:pStyle w:val="Textoindependiente2"/>
        <w:rPr>
          <w:rFonts w:ascii="Arial" w:hAnsi="Arial" w:cs="Arial"/>
          <w:sz w:val="16"/>
        </w:rPr>
      </w:pPr>
    </w:p>
    <w:p w:rsidR="00BF0688" w:rsidRPr="00E9564C" w:rsidRDefault="00BF0688" w:rsidP="00BF0688">
      <w:pPr>
        <w:pStyle w:val="Ttulo9"/>
        <w:rPr>
          <w:rFonts w:ascii="Arial" w:hAnsi="Arial" w:cs="Arial"/>
        </w:rPr>
      </w:pPr>
      <w:r w:rsidRPr="00E9564C">
        <w:rPr>
          <w:rFonts w:ascii="Arial" w:hAnsi="Arial" w:cs="Arial"/>
        </w:rPr>
        <w:t xml:space="preserve">NOTA: ESTE DOCUMENTO </w:t>
      </w:r>
      <w:r w:rsidR="0000347E" w:rsidRPr="00E9564C">
        <w:rPr>
          <w:rFonts w:ascii="Arial" w:hAnsi="Arial" w:cs="Arial"/>
        </w:rPr>
        <w:t>DEBERÁ</w:t>
      </w:r>
      <w:r w:rsidRPr="00E9564C">
        <w:rPr>
          <w:rFonts w:ascii="Arial" w:hAnsi="Arial" w:cs="Arial"/>
        </w:rPr>
        <w:t xml:space="preserve"> PRESENTARLO EN PAPEL  MEMBRETADO DE LA EMPRESA</w:t>
      </w:r>
    </w:p>
    <w:p w:rsidR="00BF0688" w:rsidRPr="00E9564C" w:rsidRDefault="00BF0688" w:rsidP="00BF0688">
      <w:pPr>
        <w:jc w:val="center"/>
        <w:rPr>
          <w:rFonts w:ascii="Arial" w:hAnsi="Arial" w:cs="Arial"/>
          <w:b/>
          <w:sz w:val="24"/>
        </w:rPr>
      </w:pPr>
    </w:p>
    <w:p w:rsidR="00BF0688" w:rsidRPr="00E9564C" w:rsidRDefault="00BF0688" w:rsidP="00BF0688">
      <w:pPr>
        <w:spacing w:after="0"/>
        <w:jc w:val="center"/>
        <w:rPr>
          <w:rFonts w:ascii="Arial" w:hAnsi="Arial" w:cs="Arial"/>
          <w:b/>
          <w:sz w:val="20"/>
        </w:rPr>
      </w:pPr>
    </w:p>
    <w:p w:rsidR="00E87D73" w:rsidRPr="00E9564C" w:rsidRDefault="00E87D73" w:rsidP="00E87D73">
      <w:pPr>
        <w:jc w:val="center"/>
        <w:rPr>
          <w:rFonts w:ascii="Arial" w:hAnsi="Arial" w:cs="Arial"/>
          <w:b/>
        </w:rPr>
      </w:pPr>
    </w:p>
    <w:p w:rsidR="00E87D73" w:rsidRPr="00E9564C" w:rsidRDefault="00E87D73" w:rsidP="00E87D73">
      <w:pPr>
        <w:jc w:val="center"/>
        <w:rPr>
          <w:rFonts w:ascii="Arial" w:hAnsi="Arial" w:cs="Arial"/>
          <w:b/>
        </w:rPr>
      </w:pPr>
    </w:p>
    <w:p w:rsidR="00E87D73" w:rsidRPr="00E9564C" w:rsidRDefault="00E87D73" w:rsidP="00E87D73">
      <w:pPr>
        <w:jc w:val="center"/>
        <w:rPr>
          <w:rFonts w:ascii="Arial" w:hAnsi="Arial" w:cs="Arial"/>
          <w:b/>
        </w:rPr>
      </w:pPr>
    </w:p>
    <w:p w:rsidR="00E87D73" w:rsidRPr="00E9564C" w:rsidRDefault="00E87D73" w:rsidP="00E87D73">
      <w:pPr>
        <w:jc w:val="center"/>
        <w:rPr>
          <w:rFonts w:ascii="Arial" w:hAnsi="Arial" w:cs="Arial"/>
          <w:b/>
        </w:rPr>
      </w:pPr>
    </w:p>
    <w:p w:rsidR="00E87D73" w:rsidRPr="00E9564C" w:rsidRDefault="00E87D73" w:rsidP="00E87D73">
      <w:pPr>
        <w:jc w:val="center"/>
        <w:rPr>
          <w:rFonts w:ascii="Arial" w:hAnsi="Arial" w:cs="Arial"/>
          <w:b/>
        </w:rPr>
      </w:pPr>
    </w:p>
    <w:p w:rsidR="00C92379" w:rsidRPr="00E9564C" w:rsidRDefault="00C92379" w:rsidP="00E87D73">
      <w:pPr>
        <w:jc w:val="center"/>
        <w:rPr>
          <w:rFonts w:ascii="Arial" w:hAnsi="Arial" w:cs="Arial"/>
          <w:b/>
        </w:rPr>
      </w:pPr>
    </w:p>
    <w:p w:rsidR="00E87D73" w:rsidRPr="00E9564C" w:rsidRDefault="00E87D73" w:rsidP="00E87D73">
      <w:pPr>
        <w:jc w:val="center"/>
        <w:rPr>
          <w:rFonts w:ascii="Arial" w:hAnsi="Arial" w:cs="Arial"/>
          <w:b/>
        </w:rPr>
      </w:pPr>
    </w:p>
    <w:p w:rsidR="00E87D73" w:rsidRPr="00E9564C" w:rsidRDefault="00E87D73" w:rsidP="00E87D73">
      <w:pPr>
        <w:jc w:val="center"/>
        <w:rPr>
          <w:rFonts w:ascii="Arial" w:hAnsi="Arial" w:cs="Arial"/>
          <w:b/>
        </w:rPr>
      </w:pPr>
    </w:p>
    <w:p w:rsidR="00E87D73" w:rsidRPr="00E9564C" w:rsidRDefault="00E87D73" w:rsidP="00E87D73">
      <w:pPr>
        <w:spacing w:after="0"/>
        <w:jc w:val="center"/>
        <w:rPr>
          <w:rFonts w:ascii="Arial" w:hAnsi="Arial" w:cs="Arial"/>
          <w:b/>
          <w:sz w:val="20"/>
        </w:rPr>
      </w:pPr>
      <w:r w:rsidRPr="00E9564C">
        <w:rPr>
          <w:rFonts w:ascii="Arial" w:hAnsi="Arial" w:cs="Arial"/>
          <w:b/>
          <w:sz w:val="20"/>
        </w:rPr>
        <w:lastRenderedPageBreak/>
        <w:t>SERVICIOS DE SALUD DE SAN LUIS POTOSÍ</w:t>
      </w:r>
    </w:p>
    <w:p w:rsidR="00E87D73" w:rsidRPr="00E9564C" w:rsidRDefault="0000347E" w:rsidP="00E87D73">
      <w:pPr>
        <w:spacing w:after="0"/>
        <w:jc w:val="center"/>
        <w:rPr>
          <w:rFonts w:ascii="Arial" w:hAnsi="Arial" w:cs="Arial"/>
          <w:b/>
          <w:sz w:val="20"/>
        </w:rPr>
      </w:pPr>
      <w:r w:rsidRPr="00E9564C">
        <w:rPr>
          <w:rFonts w:ascii="Arial" w:hAnsi="Arial" w:cs="Arial"/>
          <w:b/>
          <w:sz w:val="20"/>
        </w:rPr>
        <w:t>DIRECCIÓN</w:t>
      </w:r>
      <w:r w:rsidR="00E87D73" w:rsidRPr="00E9564C">
        <w:rPr>
          <w:rFonts w:ascii="Arial" w:hAnsi="Arial" w:cs="Arial"/>
          <w:b/>
          <w:sz w:val="20"/>
        </w:rPr>
        <w:t xml:space="preserve"> DE </w:t>
      </w:r>
      <w:r w:rsidRPr="00E9564C">
        <w:rPr>
          <w:rFonts w:ascii="Arial" w:hAnsi="Arial" w:cs="Arial"/>
          <w:b/>
          <w:sz w:val="20"/>
        </w:rPr>
        <w:t>ADMINISTRACIÓ</w:t>
      </w:r>
      <w:r w:rsidR="00E87D73" w:rsidRPr="00E9564C">
        <w:rPr>
          <w:rFonts w:ascii="Arial" w:hAnsi="Arial" w:cs="Arial"/>
          <w:b/>
          <w:sz w:val="20"/>
        </w:rPr>
        <w:t xml:space="preserve">N </w:t>
      </w:r>
    </w:p>
    <w:p w:rsidR="00E87D73" w:rsidRPr="00E9564C" w:rsidRDefault="00E87D73" w:rsidP="00E87D73">
      <w:pPr>
        <w:spacing w:after="0"/>
        <w:jc w:val="center"/>
        <w:rPr>
          <w:rFonts w:ascii="Arial" w:hAnsi="Arial" w:cs="Arial"/>
          <w:b/>
          <w:sz w:val="20"/>
        </w:rPr>
      </w:pPr>
      <w:r w:rsidRPr="00E9564C">
        <w:rPr>
          <w:rFonts w:ascii="Arial" w:hAnsi="Arial" w:cs="Arial"/>
          <w:b/>
          <w:sz w:val="20"/>
        </w:rPr>
        <w:t>DEPARTAMENTO DE ADQUISICIONES</w:t>
      </w:r>
    </w:p>
    <w:p w:rsidR="00E87D73" w:rsidRPr="00E9564C" w:rsidRDefault="00E87D73" w:rsidP="00E87D73">
      <w:pPr>
        <w:jc w:val="center"/>
        <w:rPr>
          <w:rFonts w:ascii="Arial" w:hAnsi="Arial" w:cs="Arial"/>
          <w:b/>
          <w:sz w:val="20"/>
        </w:rPr>
      </w:pPr>
    </w:p>
    <w:p w:rsidR="00C92379" w:rsidRPr="00E9564C" w:rsidRDefault="007C70C3"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F753A1">
        <w:rPr>
          <w:rFonts w:ascii="Arial" w:hAnsi="Arial" w:cs="Arial"/>
          <w:b/>
          <w:noProof/>
          <w:sz w:val="20"/>
        </w:rPr>
        <w:t>N058</w:t>
      </w:r>
      <w:r w:rsidR="00F47B79" w:rsidRPr="00E9564C">
        <w:rPr>
          <w:rFonts w:ascii="Arial" w:hAnsi="Arial" w:cs="Arial"/>
          <w:b/>
          <w:noProof/>
          <w:sz w:val="20"/>
        </w:rPr>
        <w:t>-2021</w:t>
      </w:r>
    </w:p>
    <w:p w:rsidR="00E87D73" w:rsidRPr="00E9564C" w:rsidRDefault="00E87D73" w:rsidP="00C92379">
      <w:pPr>
        <w:spacing w:after="0"/>
        <w:jc w:val="center"/>
        <w:rPr>
          <w:rFonts w:ascii="Arial" w:hAnsi="Arial" w:cs="Arial"/>
          <w:b/>
        </w:rPr>
      </w:pPr>
    </w:p>
    <w:p w:rsidR="00E87D73" w:rsidRPr="00E9564C" w:rsidRDefault="00E87D73" w:rsidP="00E87D73">
      <w:pPr>
        <w:jc w:val="center"/>
        <w:rPr>
          <w:rFonts w:ascii="Arial" w:hAnsi="Arial" w:cs="Arial"/>
          <w:b/>
        </w:rPr>
      </w:pPr>
      <w:r w:rsidRPr="00E9564C">
        <w:rPr>
          <w:rFonts w:ascii="Arial" w:hAnsi="Arial" w:cs="Arial"/>
          <w:b/>
        </w:rPr>
        <w:t>ANEXO 7</w:t>
      </w:r>
    </w:p>
    <w:p w:rsidR="00E87D73" w:rsidRPr="00E9564C" w:rsidRDefault="00E87D73" w:rsidP="00E87D73">
      <w:pPr>
        <w:jc w:val="center"/>
        <w:rPr>
          <w:rFonts w:ascii="Arial" w:hAnsi="Arial" w:cs="Arial"/>
          <w:b/>
          <w:lang w:val="es-MX"/>
        </w:rPr>
      </w:pPr>
      <w:r w:rsidRPr="00E9564C">
        <w:rPr>
          <w:rFonts w:ascii="Arial" w:hAnsi="Arial" w:cs="Arial"/>
          <w:b/>
          <w:lang w:val="es-MX"/>
        </w:rPr>
        <w:t xml:space="preserve">RESPALDO DEL FABRICANTE </w:t>
      </w:r>
    </w:p>
    <w:p w:rsidR="00E87D73" w:rsidRPr="00E9564C" w:rsidRDefault="00E87D73" w:rsidP="00FD59B6">
      <w:pPr>
        <w:pStyle w:val="Ttulo1"/>
      </w:pPr>
    </w:p>
    <w:p w:rsidR="00E87D73" w:rsidRPr="00E9564C" w:rsidRDefault="00E87D73" w:rsidP="00FD59B6">
      <w:pPr>
        <w:pStyle w:val="Ttulo1"/>
      </w:pPr>
      <w:r w:rsidRPr="00E9564C">
        <w:t xml:space="preserve">SAN LUIS </w:t>
      </w:r>
      <w:r w:rsidR="0000347E" w:rsidRPr="00E9564C">
        <w:t>POTOSÍ</w:t>
      </w:r>
      <w:r w:rsidRPr="00E9564C">
        <w:t>, S</w:t>
      </w:r>
      <w:r w:rsidR="00C92379" w:rsidRPr="00E9564C">
        <w:t>.L.P. A ___ DE _____________ 202</w:t>
      </w:r>
      <w:r w:rsidR="006A4A6A" w:rsidRPr="00E9564C">
        <w:t>1</w:t>
      </w:r>
    </w:p>
    <w:p w:rsidR="00E87D73" w:rsidRPr="00E9564C" w:rsidRDefault="00E87D73" w:rsidP="00E87D73">
      <w:pPr>
        <w:rPr>
          <w:rFonts w:ascii="Arial" w:hAnsi="Arial" w:cs="Arial"/>
          <w:lang w:val="es-MX"/>
        </w:rPr>
      </w:pPr>
    </w:p>
    <w:p w:rsidR="00E87D73" w:rsidRPr="00E9564C" w:rsidRDefault="00E87D73" w:rsidP="00E87D73">
      <w:pPr>
        <w:rPr>
          <w:rFonts w:ascii="Arial" w:hAnsi="Arial" w:cs="Arial"/>
        </w:rPr>
      </w:pPr>
      <w:r w:rsidRPr="00E9564C">
        <w:rPr>
          <w:rFonts w:ascii="Arial" w:hAnsi="Arial" w:cs="Arial"/>
        </w:rPr>
        <w:t>SERVICIOS DE SALUD DE SAN LUIS POTOSÍ</w:t>
      </w:r>
    </w:p>
    <w:p w:rsidR="00E87D73" w:rsidRPr="00E9564C" w:rsidRDefault="00E87D73" w:rsidP="00E87D73">
      <w:pPr>
        <w:rPr>
          <w:rFonts w:ascii="Arial" w:hAnsi="Arial" w:cs="Arial"/>
        </w:rPr>
      </w:pPr>
      <w:r w:rsidRPr="00E9564C">
        <w:rPr>
          <w:rFonts w:ascii="Arial" w:hAnsi="Arial" w:cs="Arial"/>
        </w:rPr>
        <w:t>DIRECCIÓN ADMINISTRATIVA</w:t>
      </w:r>
    </w:p>
    <w:p w:rsidR="00E87D73" w:rsidRPr="00E9564C" w:rsidRDefault="00E87D73" w:rsidP="00E87D73">
      <w:pPr>
        <w:rPr>
          <w:rFonts w:ascii="Arial" w:hAnsi="Arial" w:cs="Arial"/>
        </w:rPr>
      </w:pPr>
      <w:r w:rsidRPr="00E9564C">
        <w:rPr>
          <w:rFonts w:ascii="Arial" w:hAnsi="Arial" w:cs="Arial"/>
        </w:rPr>
        <w:t>DEPARTAMENTO DE ADQUISICIONES</w:t>
      </w:r>
    </w:p>
    <w:p w:rsidR="00E87D73" w:rsidRPr="00E9564C" w:rsidRDefault="00E87D73" w:rsidP="00E87D73">
      <w:pPr>
        <w:rPr>
          <w:rFonts w:ascii="Arial" w:hAnsi="Arial" w:cs="Arial"/>
          <w:lang w:val="pt-BR"/>
        </w:rPr>
      </w:pPr>
    </w:p>
    <w:p w:rsidR="00E87D73" w:rsidRPr="00E9564C" w:rsidRDefault="00E87D73" w:rsidP="00E87D73">
      <w:pPr>
        <w:rPr>
          <w:rFonts w:ascii="Arial" w:hAnsi="Arial" w:cs="Arial"/>
          <w:lang w:val="es-MX"/>
        </w:rPr>
      </w:pPr>
      <w:r w:rsidRPr="00E9564C">
        <w:rPr>
          <w:rFonts w:ascii="Arial" w:hAnsi="Arial" w:cs="Arial"/>
          <w:lang w:val="es-MX"/>
        </w:rPr>
        <w:t xml:space="preserve">POR CUANTO </w:t>
      </w:r>
      <w:r w:rsidRPr="00E9564C">
        <w:rPr>
          <w:rFonts w:ascii="Arial" w:hAnsi="Arial" w:cs="Arial"/>
          <w:u w:val="single"/>
          <w:lang w:val="es-MX"/>
        </w:rPr>
        <w:t>___(</w:t>
      </w:r>
      <w:r w:rsidRPr="00E9564C">
        <w:rPr>
          <w:rFonts w:ascii="Arial" w:hAnsi="Arial" w:cs="Arial"/>
          <w:b/>
          <w:sz w:val="16"/>
          <w:u w:val="single"/>
          <w:lang w:val="es-MX"/>
        </w:rPr>
        <w:t>nombre del fabricante</w:t>
      </w:r>
      <w:r w:rsidRPr="00E9564C">
        <w:rPr>
          <w:rFonts w:ascii="Arial" w:hAnsi="Arial" w:cs="Arial"/>
          <w:b/>
          <w:sz w:val="16"/>
          <w:lang w:val="es-MX"/>
        </w:rPr>
        <w:t>)</w:t>
      </w:r>
      <w:r w:rsidRPr="00E9564C">
        <w:rPr>
          <w:rFonts w:ascii="Arial" w:hAnsi="Arial" w:cs="Arial"/>
          <w:lang w:val="es-MX"/>
        </w:rPr>
        <w:t xml:space="preserve">_________, FABRICANTE ESTABLECIDO DE </w:t>
      </w:r>
      <w:r w:rsidRPr="00E9564C">
        <w:rPr>
          <w:rFonts w:ascii="Arial" w:hAnsi="Arial" w:cs="Arial"/>
          <w:b/>
          <w:sz w:val="16"/>
          <w:u w:val="single"/>
          <w:lang w:val="es-MX"/>
        </w:rPr>
        <w:t>(EQUIPO O BIEN QUE FABRICA)</w:t>
      </w:r>
      <w:r w:rsidRPr="00E9564C">
        <w:rPr>
          <w:rFonts w:ascii="Arial" w:hAnsi="Arial" w:cs="Arial"/>
          <w:lang w:val="es-MX"/>
        </w:rPr>
        <w:t xml:space="preserve">, CON FABRICA UBICADA EN </w:t>
      </w:r>
      <w:r w:rsidRPr="00E9564C">
        <w:rPr>
          <w:rFonts w:ascii="Arial" w:hAnsi="Arial" w:cs="Arial"/>
          <w:b/>
          <w:sz w:val="16"/>
          <w:u w:val="single"/>
          <w:lang w:val="es-MX"/>
        </w:rPr>
        <w:t xml:space="preserve">(domicilio del fabricante, señalando, </w:t>
      </w:r>
      <w:proofErr w:type="spellStart"/>
      <w:r w:rsidRPr="00E9564C">
        <w:rPr>
          <w:rFonts w:ascii="Arial" w:hAnsi="Arial" w:cs="Arial"/>
          <w:b/>
          <w:sz w:val="16"/>
          <w:u w:val="single"/>
          <w:lang w:val="es-MX"/>
        </w:rPr>
        <w:t>c.p.</w:t>
      </w:r>
      <w:proofErr w:type="spellEnd"/>
      <w:r w:rsidRPr="00E9564C">
        <w:rPr>
          <w:rFonts w:ascii="Arial" w:hAnsi="Arial" w:cs="Arial"/>
          <w:b/>
          <w:sz w:val="16"/>
          <w:u w:val="single"/>
          <w:lang w:val="es-MX"/>
        </w:rPr>
        <w:t xml:space="preserve">, ciudad, tel. y correo </w:t>
      </w:r>
      <w:r w:rsidR="0000347E" w:rsidRPr="00E9564C">
        <w:rPr>
          <w:rFonts w:ascii="Arial" w:hAnsi="Arial" w:cs="Arial"/>
          <w:b/>
          <w:sz w:val="16"/>
          <w:u w:val="single"/>
          <w:lang w:val="es-MX"/>
        </w:rPr>
        <w:t>electrónico</w:t>
      </w:r>
      <w:r w:rsidRPr="00E9564C">
        <w:rPr>
          <w:rFonts w:ascii="Arial" w:hAnsi="Arial" w:cs="Arial"/>
          <w:b/>
          <w:sz w:val="16"/>
          <w:u w:val="single"/>
          <w:lang w:val="es-MX"/>
        </w:rPr>
        <w:t>)</w:t>
      </w:r>
      <w:r w:rsidRPr="00E9564C">
        <w:rPr>
          <w:rFonts w:ascii="Arial" w:hAnsi="Arial" w:cs="Arial"/>
          <w:lang w:val="es-MX"/>
        </w:rPr>
        <w:t xml:space="preserve"> Y CAPACIDAD SUFICIENTE DE PRODUCCIÓN DE LOS BIENES QUE SE PRETENDEN ADQUIRIR A TRAVÉS DE LA LICITACIÓN No. _________________.</w:t>
      </w:r>
    </w:p>
    <w:p w:rsidR="00E87D73" w:rsidRPr="00E9564C" w:rsidRDefault="00E87D73" w:rsidP="00E87D73">
      <w:pPr>
        <w:rPr>
          <w:rFonts w:ascii="Arial" w:hAnsi="Arial" w:cs="Arial"/>
          <w:lang w:val="es-MX"/>
        </w:rPr>
      </w:pPr>
    </w:p>
    <w:p w:rsidR="00E87D73" w:rsidRPr="00E9564C" w:rsidRDefault="00E87D73" w:rsidP="00982D93">
      <w:pPr>
        <w:rPr>
          <w:rFonts w:ascii="Arial" w:hAnsi="Arial" w:cs="Arial"/>
          <w:b/>
          <w:lang w:val="es-MX"/>
        </w:rPr>
      </w:pPr>
      <w:r w:rsidRPr="00E9564C">
        <w:rPr>
          <w:rFonts w:ascii="Arial" w:hAnsi="Arial" w:cs="Arial"/>
          <w:lang w:val="es-MX"/>
        </w:rPr>
        <w:t xml:space="preserve">AUTORIZAMOS POR LA PRESENTE A </w:t>
      </w:r>
      <w:r w:rsidRPr="00E9564C">
        <w:rPr>
          <w:rFonts w:ascii="Arial" w:hAnsi="Arial" w:cs="Arial"/>
          <w:b/>
          <w:sz w:val="16"/>
          <w:u w:val="single"/>
          <w:lang w:val="es-MX"/>
        </w:rPr>
        <w:t xml:space="preserve">(nombre del distribuidor) </w:t>
      </w:r>
      <w:r w:rsidRPr="00E9564C">
        <w:rPr>
          <w:rFonts w:ascii="Arial" w:hAnsi="Arial" w:cs="Arial"/>
          <w:lang w:val="es-MX"/>
        </w:rPr>
        <w:t xml:space="preserve">, CON </w:t>
      </w:r>
      <w:r w:rsidR="0000347E" w:rsidRPr="00E9564C">
        <w:rPr>
          <w:rFonts w:ascii="Arial" w:hAnsi="Arial" w:cs="Arial"/>
          <w:lang w:val="es-MX"/>
        </w:rPr>
        <w:t>DIRECCIÓN</w:t>
      </w:r>
      <w:r w:rsidRPr="00E9564C">
        <w:rPr>
          <w:rFonts w:ascii="Arial" w:hAnsi="Arial" w:cs="Arial"/>
          <w:lang w:val="es-MX"/>
        </w:rPr>
        <w:t xml:space="preserve"> EN __________________ A PRESENTAR UNA OFERTA EN </w:t>
      </w:r>
      <w:r w:rsidR="0000347E" w:rsidRPr="00E9564C">
        <w:rPr>
          <w:rFonts w:ascii="Arial" w:hAnsi="Arial" w:cs="Arial"/>
          <w:lang w:val="es-MX"/>
        </w:rPr>
        <w:t>RELACIÓN</w:t>
      </w:r>
      <w:r w:rsidRPr="00E9564C">
        <w:rPr>
          <w:rFonts w:ascii="Arial" w:hAnsi="Arial" w:cs="Arial"/>
          <w:lang w:val="es-MX"/>
        </w:rPr>
        <w:t xml:space="preserve"> CON LOS BIENES SOLICITADOS EN EL LLAMADO A </w:t>
      </w:r>
      <w:r w:rsidR="0000347E" w:rsidRPr="00E9564C">
        <w:rPr>
          <w:rFonts w:ascii="Arial" w:hAnsi="Arial" w:cs="Arial"/>
          <w:lang w:val="es-MX"/>
        </w:rPr>
        <w:t>LICITACIÓN</w:t>
      </w:r>
      <w:r w:rsidRPr="00E9564C">
        <w:rPr>
          <w:rFonts w:ascii="Arial" w:hAnsi="Arial" w:cs="Arial"/>
          <w:lang w:val="es-MX"/>
        </w:rPr>
        <w:t xml:space="preserve"> PUBLICA </w:t>
      </w:r>
      <w:r w:rsidR="001B064C" w:rsidRPr="00E9564C">
        <w:rPr>
          <w:rFonts w:ascii="Arial" w:hAnsi="Arial" w:cs="Arial"/>
          <w:noProof/>
        </w:rPr>
        <w:t>ESTATAL</w:t>
      </w:r>
      <w:r w:rsidRPr="00E9564C">
        <w:rPr>
          <w:rFonts w:ascii="Arial" w:hAnsi="Arial" w:cs="Arial"/>
          <w:lang w:val="es-MX"/>
        </w:rPr>
        <w:t xml:space="preserve"> No. </w:t>
      </w:r>
      <w:r w:rsidR="0000347E" w:rsidRPr="00E9564C">
        <w:rPr>
          <w:rFonts w:ascii="Arial" w:hAnsi="Arial" w:cs="Arial"/>
          <w:noProof/>
        </w:rPr>
        <w:t>SSSLP-LP-</w:t>
      </w:r>
      <w:r w:rsidR="00F753A1">
        <w:rPr>
          <w:rFonts w:ascii="Arial" w:hAnsi="Arial" w:cs="Arial"/>
          <w:noProof/>
        </w:rPr>
        <w:t>N058</w:t>
      </w:r>
      <w:r w:rsidR="00F47B79" w:rsidRPr="00E9564C">
        <w:rPr>
          <w:rFonts w:ascii="Arial" w:hAnsi="Arial" w:cs="Arial"/>
          <w:noProof/>
        </w:rPr>
        <w:t>-2021</w:t>
      </w:r>
      <w:r w:rsidR="00C92379" w:rsidRPr="00E9564C">
        <w:rPr>
          <w:rFonts w:ascii="Arial" w:hAnsi="Arial" w:cs="Arial"/>
          <w:noProof/>
        </w:rPr>
        <w:t xml:space="preserve"> </w:t>
      </w:r>
      <w:r w:rsidRPr="00E9564C">
        <w:rPr>
          <w:rFonts w:ascii="Arial" w:hAnsi="Arial" w:cs="Arial"/>
          <w:lang w:val="es-MX"/>
        </w:rPr>
        <w:t xml:space="preserve">DE </w:t>
      </w:r>
      <w:r w:rsidR="00D20CD5" w:rsidRPr="00F7537F">
        <w:rPr>
          <w:rFonts w:ascii="Arial" w:hAnsi="Arial" w:cs="Arial"/>
          <w:b/>
          <w:color w:val="7030A0"/>
          <w:szCs w:val="18"/>
        </w:rPr>
        <w:t>“</w:t>
      </w:r>
      <w:r w:rsidR="00A71503" w:rsidRPr="00A71503">
        <w:rPr>
          <w:rFonts w:ascii="Arial" w:hAnsi="Arial" w:cs="Arial"/>
          <w:b/>
          <w:color w:val="7030A0"/>
          <w:szCs w:val="18"/>
        </w:rPr>
        <w:t>SERVICIOS INTEGRALES</w:t>
      </w:r>
      <w:r w:rsidR="00D20CD5" w:rsidRPr="00F7537F">
        <w:rPr>
          <w:rFonts w:ascii="Arial" w:hAnsi="Arial" w:cs="Arial"/>
          <w:b/>
          <w:color w:val="7030A0"/>
          <w:szCs w:val="18"/>
        </w:rPr>
        <w:t>”</w:t>
      </w:r>
      <w:r w:rsidR="00D20CD5">
        <w:rPr>
          <w:rFonts w:ascii="Arial" w:hAnsi="Arial" w:cs="Arial"/>
          <w:b/>
          <w:color w:val="7030A0"/>
          <w:szCs w:val="18"/>
        </w:rPr>
        <w:t xml:space="preserve"> </w:t>
      </w:r>
      <w:r w:rsidR="00D20CD5" w:rsidRPr="00F7537F">
        <w:rPr>
          <w:rFonts w:ascii="Arial" w:hAnsi="Arial" w:cs="Arial"/>
          <w:b/>
          <w:color w:val="7030A0"/>
          <w:szCs w:val="18"/>
        </w:rPr>
        <w:t>SERVICIO INTEGRAL DE BOMBAS Y PERCUSORES DE INFUSIÓN</w:t>
      </w:r>
      <w:r w:rsidRPr="00E9564C">
        <w:rPr>
          <w:rFonts w:ascii="Arial" w:hAnsi="Arial" w:cs="Arial"/>
          <w:lang w:val="es-MX"/>
        </w:rPr>
        <w:t>, FABRICADO POR MI REPRESENTADA, Y EN CASO DE RESULTAR ADJUDICADO, SE RESPALDA LA OBLIGACIÓN CONTRACTUAL QUE SUSCRIBA CON LOS SERVICIOS DE SALUD DE SAN LUIS POTOSÍ.</w:t>
      </w:r>
    </w:p>
    <w:p w:rsidR="00E87D73" w:rsidRPr="00E9564C" w:rsidRDefault="00E87D73" w:rsidP="00E87D73">
      <w:pPr>
        <w:rPr>
          <w:rFonts w:ascii="Arial" w:hAnsi="Arial" w:cs="Arial"/>
          <w:lang w:val="es-MX"/>
        </w:rPr>
      </w:pPr>
      <w:r w:rsidRPr="00E9564C">
        <w:rPr>
          <w:rFonts w:ascii="Arial" w:hAnsi="Arial" w:cs="Arial"/>
          <w:lang w:val="es-MX"/>
        </w:rPr>
        <w:t xml:space="preserve">POR LA PRESENTE NOS HACEMOS PARTICIPES OBLIGADOS Y SOLIDARIOS CON LA EMPRESA _________________________, EN CUANTO AL SUMINISTRO TOTAL DE LOS BIENES QUE A TRAVÉS DEL PRESENTE SE RESPALDAN, CUMPLIENDO CON LAS ESPECIFICACIONES </w:t>
      </w:r>
      <w:r w:rsidR="0000347E" w:rsidRPr="00E9564C">
        <w:rPr>
          <w:rFonts w:ascii="Arial" w:hAnsi="Arial" w:cs="Arial"/>
          <w:lang w:val="es-MX"/>
        </w:rPr>
        <w:t>TÉCNICAS</w:t>
      </w:r>
      <w:r w:rsidRPr="00E9564C">
        <w:rPr>
          <w:rFonts w:ascii="Arial" w:hAnsi="Arial" w:cs="Arial"/>
          <w:lang w:val="es-MX"/>
        </w:rPr>
        <w:t xml:space="preserve">, CALIDAD, CANTIDAD Y TIEMPO DE ENTREGA, PARA LOS SIGUIENTES </w:t>
      </w:r>
      <w:r w:rsidR="0000347E" w:rsidRPr="00E9564C">
        <w:rPr>
          <w:rFonts w:ascii="Arial" w:hAnsi="Arial" w:cs="Arial"/>
          <w:lang w:val="es-MX"/>
        </w:rPr>
        <w:t>ARTÍCULOS</w:t>
      </w:r>
      <w:r w:rsidRPr="00E9564C">
        <w:rPr>
          <w:rFonts w:ascii="Arial" w:hAnsi="Arial" w:cs="Arial"/>
          <w:lang w:val="es-MX"/>
        </w:rPr>
        <w:t>.</w:t>
      </w:r>
    </w:p>
    <w:p w:rsidR="00E87D73" w:rsidRPr="00E9564C" w:rsidRDefault="00E87D73" w:rsidP="00E87D73">
      <w:pPr>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4536"/>
        <w:gridCol w:w="1701"/>
        <w:gridCol w:w="1276"/>
      </w:tblGrid>
      <w:tr w:rsidR="00E87D73" w:rsidRPr="00E9564C" w:rsidTr="00B2550C">
        <w:tc>
          <w:tcPr>
            <w:tcW w:w="1063" w:type="dxa"/>
          </w:tcPr>
          <w:p w:rsidR="00E87D73" w:rsidRPr="00E9564C" w:rsidRDefault="0000347E" w:rsidP="00B2550C">
            <w:pPr>
              <w:jc w:val="center"/>
              <w:rPr>
                <w:rFonts w:ascii="Arial" w:hAnsi="Arial" w:cs="Arial"/>
                <w:lang w:val="es-MX"/>
              </w:rPr>
            </w:pPr>
            <w:r w:rsidRPr="00E9564C">
              <w:rPr>
                <w:rFonts w:ascii="Arial" w:hAnsi="Arial" w:cs="Arial"/>
                <w:lang w:val="es-MX"/>
              </w:rPr>
              <w:t>RENGLÓN</w:t>
            </w:r>
          </w:p>
        </w:tc>
        <w:tc>
          <w:tcPr>
            <w:tcW w:w="850" w:type="dxa"/>
          </w:tcPr>
          <w:p w:rsidR="00E87D73" w:rsidRPr="00E9564C" w:rsidRDefault="00E87D73" w:rsidP="00B2550C">
            <w:pPr>
              <w:jc w:val="center"/>
              <w:rPr>
                <w:rFonts w:ascii="Arial" w:hAnsi="Arial" w:cs="Arial"/>
                <w:lang w:val="es-MX"/>
              </w:rPr>
            </w:pPr>
            <w:r w:rsidRPr="00E9564C">
              <w:rPr>
                <w:rFonts w:ascii="Arial" w:hAnsi="Arial" w:cs="Arial"/>
                <w:lang w:val="es-MX"/>
              </w:rPr>
              <w:t>CLAVE</w:t>
            </w:r>
          </w:p>
        </w:tc>
        <w:tc>
          <w:tcPr>
            <w:tcW w:w="4536" w:type="dxa"/>
          </w:tcPr>
          <w:p w:rsidR="00E87D73" w:rsidRPr="00E9564C" w:rsidRDefault="0000347E" w:rsidP="00B2550C">
            <w:pPr>
              <w:jc w:val="center"/>
              <w:rPr>
                <w:rFonts w:ascii="Arial" w:hAnsi="Arial" w:cs="Arial"/>
                <w:lang w:val="es-MX"/>
              </w:rPr>
            </w:pPr>
            <w:r w:rsidRPr="00E9564C">
              <w:rPr>
                <w:rFonts w:ascii="Arial" w:hAnsi="Arial" w:cs="Arial"/>
                <w:lang w:val="es-MX"/>
              </w:rPr>
              <w:t>DESCRIPCIÓN</w:t>
            </w:r>
          </w:p>
        </w:tc>
        <w:tc>
          <w:tcPr>
            <w:tcW w:w="1701" w:type="dxa"/>
          </w:tcPr>
          <w:p w:rsidR="00E87D73" w:rsidRPr="00E9564C" w:rsidRDefault="0000347E" w:rsidP="00B2550C">
            <w:pPr>
              <w:jc w:val="center"/>
              <w:rPr>
                <w:rFonts w:ascii="Arial" w:hAnsi="Arial" w:cs="Arial"/>
                <w:lang w:val="es-MX"/>
              </w:rPr>
            </w:pPr>
            <w:r w:rsidRPr="00E9564C">
              <w:rPr>
                <w:rFonts w:ascii="Arial" w:hAnsi="Arial" w:cs="Arial"/>
                <w:lang w:val="es-MX"/>
              </w:rPr>
              <w:t>PRESENTACIÓN</w:t>
            </w:r>
          </w:p>
        </w:tc>
        <w:tc>
          <w:tcPr>
            <w:tcW w:w="1276" w:type="dxa"/>
          </w:tcPr>
          <w:p w:rsidR="00E87D73" w:rsidRPr="00E9564C" w:rsidRDefault="00E87D73" w:rsidP="00B2550C">
            <w:pPr>
              <w:jc w:val="center"/>
              <w:rPr>
                <w:rFonts w:ascii="Arial" w:hAnsi="Arial" w:cs="Arial"/>
                <w:lang w:val="es-MX"/>
              </w:rPr>
            </w:pPr>
            <w:r w:rsidRPr="00E9564C">
              <w:rPr>
                <w:rFonts w:ascii="Arial" w:hAnsi="Arial" w:cs="Arial"/>
                <w:lang w:val="es-MX"/>
              </w:rPr>
              <w:t>CANTIDAD</w:t>
            </w: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jc w:val="cente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bl>
    <w:p w:rsidR="00E87D73" w:rsidRPr="00E9564C" w:rsidRDefault="00E87D73" w:rsidP="00E87D73">
      <w:pPr>
        <w:jc w:val="center"/>
        <w:rPr>
          <w:rFonts w:ascii="Arial" w:hAnsi="Arial" w:cs="Arial"/>
          <w:b/>
          <w:lang w:val="es-MX"/>
        </w:rPr>
      </w:pPr>
    </w:p>
    <w:p w:rsidR="00E87D73" w:rsidRPr="00E9564C" w:rsidRDefault="00E87D73" w:rsidP="00E87D73">
      <w:pPr>
        <w:jc w:val="center"/>
        <w:rPr>
          <w:rFonts w:ascii="Arial" w:hAnsi="Arial" w:cs="Arial"/>
          <w:b/>
          <w:lang w:val="es-MX"/>
        </w:rPr>
      </w:pPr>
      <w:r w:rsidRPr="00E9564C">
        <w:rPr>
          <w:rFonts w:ascii="Arial" w:hAnsi="Arial" w:cs="Arial"/>
          <w:b/>
          <w:lang w:val="es-MX"/>
        </w:rPr>
        <w:t>ATENTAMENTE</w:t>
      </w:r>
    </w:p>
    <w:p w:rsidR="00E87D73" w:rsidRPr="00E9564C" w:rsidRDefault="00E87D73" w:rsidP="00E87D73">
      <w:pPr>
        <w:jc w:val="center"/>
        <w:rPr>
          <w:rFonts w:ascii="Arial" w:hAnsi="Arial" w:cs="Arial"/>
          <w:b/>
          <w:lang w:val="es-MX"/>
        </w:rPr>
      </w:pPr>
    </w:p>
    <w:p w:rsidR="00E87D73" w:rsidRPr="00E9564C" w:rsidRDefault="00E87D73" w:rsidP="00E87D73">
      <w:pPr>
        <w:pStyle w:val="Ttulo8"/>
        <w:rPr>
          <w:rFonts w:ascii="Arial" w:hAnsi="Arial" w:cs="Arial"/>
        </w:rPr>
      </w:pPr>
      <w:r w:rsidRPr="00E9564C">
        <w:rPr>
          <w:rFonts w:ascii="Arial" w:hAnsi="Arial" w:cs="Arial"/>
        </w:rPr>
        <w:t>NOMBRE Y FIRMA DEL REPRESENTANTE LEGAL</w:t>
      </w:r>
    </w:p>
    <w:p w:rsidR="00E87D73" w:rsidRPr="00E9564C" w:rsidRDefault="00E87D73" w:rsidP="00BF0688">
      <w:pPr>
        <w:spacing w:after="0"/>
        <w:jc w:val="center"/>
        <w:rPr>
          <w:rFonts w:ascii="Arial" w:hAnsi="Arial" w:cs="Arial"/>
          <w:b/>
          <w:sz w:val="20"/>
        </w:rPr>
      </w:pPr>
    </w:p>
    <w:p w:rsidR="00E87D73" w:rsidRPr="00E9564C" w:rsidRDefault="00E87D73" w:rsidP="00BF0688">
      <w:pPr>
        <w:spacing w:after="0"/>
        <w:jc w:val="center"/>
        <w:rPr>
          <w:rFonts w:ascii="Arial" w:hAnsi="Arial" w:cs="Arial"/>
          <w:b/>
          <w:sz w:val="20"/>
        </w:rPr>
      </w:pPr>
    </w:p>
    <w:p w:rsidR="00C92379" w:rsidRPr="00E9564C" w:rsidRDefault="00C92379" w:rsidP="00BF0688">
      <w:pPr>
        <w:spacing w:after="0"/>
        <w:jc w:val="center"/>
        <w:rPr>
          <w:rFonts w:ascii="Arial" w:hAnsi="Arial" w:cs="Arial"/>
          <w:b/>
          <w:sz w:val="20"/>
        </w:rPr>
      </w:pPr>
    </w:p>
    <w:p w:rsidR="00E87D73" w:rsidRPr="00E9564C" w:rsidRDefault="00E87D73" w:rsidP="00BF0688">
      <w:pPr>
        <w:spacing w:after="0"/>
        <w:jc w:val="center"/>
        <w:rPr>
          <w:rFonts w:ascii="Arial" w:hAnsi="Arial" w:cs="Arial"/>
          <w:b/>
          <w:sz w:val="20"/>
        </w:rPr>
      </w:pPr>
    </w:p>
    <w:p w:rsidR="00BF0688" w:rsidRPr="00E9564C" w:rsidRDefault="00BF0688" w:rsidP="00BF0688">
      <w:pPr>
        <w:spacing w:after="0"/>
        <w:jc w:val="center"/>
        <w:rPr>
          <w:rFonts w:ascii="Arial" w:hAnsi="Arial" w:cs="Arial"/>
          <w:b/>
          <w:sz w:val="20"/>
        </w:rPr>
      </w:pPr>
      <w:r w:rsidRPr="00E9564C">
        <w:rPr>
          <w:rFonts w:ascii="Arial" w:hAnsi="Arial" w:cs="Arial"/>
          <w:b/>
          <w:sz w:val="20"/>
        </w:rPr>
        <w:t>SERVICIOS DE SALUD DE SAN LUIS POTOSÍ</w:t>
      </w:r>
    </w:p>
    <w:p w:rsidR="00BF0688" w:rsidRPr="00E9564C" w:rsidRDefault="00BF0688" w:rsidP="00BF0688">
      <w:pPr>
        <w:pStyle w:val="Ttulo"/>
        <w:spacing w:after="0"/>
        <w:rPr>
          <w:rFonts w:ascii="Arial" w:hAnsi="Arial" w:cs="Arial"/>
          <w:sz w:val="20"/>
        </w:rPr>
      </w:pPr>
      <w:r w:rsidRPr="00E9564C">
        <w:rPr>
          <w:rFonts w:ascii="Arial" w:hAnsi="Arial" w:cs="Arial"/>
          <w:sz w:val="20"/>
        </w:rPr>
        <w:t xml:space="preserve">DIRECCIÓN DE </w:t>
      </w:r>
      <w:r w:rsidR="006A4A6A" w:rsidRPr="00E9564C">
        <w:rPr>
          <w:rFonts w:ascii="Arial" w:hAnsi="Arial" w:cs="Arial"/>
          <w:sz w:val="20"/>
        </w:rPr>
        <w:t>ADMINISTRACIÓN</w:t>
      </w:r>
    </w:p>
    <w:p w:rsidR="00BF0688" w:rsidRPr="00E9564C" w:rsidRDefault="00BF0688" w:rsidP="00BF0688">
      <w:pPr>
        <w:pStyle w:val="Ttulo"/>
        <w:spacing w:after="0"/>
        <w:rPr>
          <w:rFonts w:ascii="Arial" w:hAnsi="Arial" w:cs="Arial"/>
          <w:sz w:val="20"/>
        </w:rPr>
      </w:pPr>
      <w:r w:rsidRPr="00E9564C">
        <w:rPr>
          <w:rFonts w:ascii="Arial" w:hAnsi="Arial" w:cs="Arial"/>
          <w:sz w:val="20"/>
        </w:rPr>
        <w:t>DEPARTAMENTO DE ADQUISICIONES</w:t>
      </w:r>
    </w:p>
    <w:p w:rsidR="00BF0688" w:rsidRPr="00E9564C" w:rsidRDefault="00BF0688" w:rsidP="00BF0688">
      <w:pPr>
        <w:jc w:val="center"/>
        <w:rPr>
          <w:rFonts w:ascii="Arial" w:hAnsi="Arial" w:cs="Arial"/>
          <w:b/>
          <w:sz w:val="20"/>
        </w:rPr>
      </w:pPr>
    </w:p>
    <w:p w:rsidR="00C92379" w:rsidRPr="00E9564C" w:rsidRDefault="007C70C3" w:rsidP="00C92379">
      <w:pPr>
        <w:spacing w:after="0"/>
        <w:jc w:val="center"/>
        <w:rPr>
          <w:rFonts w:ascii="Arial" w:hAnsi="Arial" w:cs="Arial"/>
          <w:b/>
          <w:sz w:val="20"/>
        </w:rPr>
      </w:pPr>
      <w:r w:rsidRPr="00E9564C">
        <w:rPr>
          <w:rFonts w:ascii="Arial" w:hAnsi="Arial" w:cs="Arial"/>
          <w:sz w:val="20"/>
        </w:rPr>
        <w:t xml:space="preserve">LICITACIÓN PUBLICA ESTATAL No.  </w:t>
      </w:r>
      <w:r w:rsidR="0000347E" w:rsidRPr="00E9564C">
        <w:rPr>
          <w:rFonts w:ascii="Arial" w:hAnsi="Arial" w:cs="Arial"/>
          <w:b/>
          <w:noProof/>
          <w:sz w:val="20"/>
        </w:rPr>
        <w:t>SSSLP-LP-</w:t>
      </w:r>
      <w:r w:rsidR="00F753A1">
        <w:rPr>
          <w:rFonts w:ascii="Arial" w:hAnsi="Arial" w:cs="Arial"/>
          <w:b/>
          <w:noProof/>
          <w:sz w:val="20"/>
        </w:rPr>
        <w:t>N058</w:t>
      </w:r>
      <w:r w:rsidR="00F47B79" w:rsidRPr="00E9564C">
        <w:rPr>
          <w:rFonts w:ascii="Arial" w:hAnsi="Arial" w:cs="Arial"/>
          <w:b/>
          <w:noProof/>
          <w:sz w:val="20"/>
        </w:rPr>
        <w:t>-2021</w:t>
      </w:r>
    </w:p>
    <w:p w:rsidR="00BF0688" w:rsidRPr="00E9564C" w:rsidRDefault="00BF0688" w:rsidP="00C92379">
      <w:pPr>
        <w:pStyle w:val="Ttulo"/>
        <w:rPr>
          <w:rFonts w:ascii="Arial" w:hAnsi="Arial" w:cs="Arial"/>
          <w:b w:val="0"/>
          <w:sz w:val="24"/>
        </w:rPr>
      </w:pPr>
      <w:r w:rsidRPr="00E9564C">
        <w:rPr>
          <w:rFonts w:ascii="Arial" w:hAnsi="Arial" w:cs="Arial"/>
          <w:sz w:val="24"/>
        </w:rPr>
        <w:t>ANEXO 8</w:t>
      </w:r>
    </w:p>
    <w:p w:rsidR="00BF0688" w:rsidRPr="00E9564C" w:rsidRDefault="00FC4410" w:rsidP="00BF0688">
      <w:pPr>
        <w:jc w:val="center"/>
        <w:rPr>
          <w:rFonts w:ascii="Arial" w:hAnsi="Arial" w:cs="Arial"/>
          <w:b/>
          <w:sz w:val="16"/>
        </w:rPr>
      </w:pPr>
      <w:r w:rsidRPr="00E9564C">
        <w:rPr>
          <w:rFonts w:ascii="Arial" w:hAnsi="Arial" w:cs="Arial"/>
          <w:b/>
          <w:sz w:val="16"/>
        </w:rPr>
        <w:t>NO ENCONTRARSE EN LOS SUPUESTOS DEL ARTÍCULO 20 DE LA LEY DE ADQUISICIONES DEL ESTADO DE SAN LUIS POTOSÍ</w:t>
      </w:r>
    </w:p>
    <w:p w:rsidR="00BF0688" w:rsidRPr="00E9564C" w:rsidRDefault="00BF0688" w:rsidP="00BF0688">
      <w:pPr>
        <w:jc w:val="center"/>
        <w:rPr>
          <w:rFonts w:ascii="Arial" w:hAnsi="Arial" w:cs="Arial"/>
          <w:i/>
        </w:rPr>
      </w:pPr>
    </w:p>
    <w:p w:rsidR="00BF0688" w:rsidRPr="00E9564C" w:rsidRDefault="00BF0688" w:rsidP="00BF0688">
      <w:pPr>
        <w:pStyle w:val="Ttulo4"/>
        <w:rPr>
          <w:rFonts w:ascii="Arial" w:hAnsi="Arial" w:cs="Arial"/>
          <w:b w:val="0"/>
          <w:i w:val="0"/>
          <w:sz w:val="18"/>
        </w:rPr>
      </w:pPr>
      <w:r w:rsidRPr="00E9564C">
        <w:rPr>
          <w:rFonts w:ascii="Arial" w:hAnsi="Arial" w:cs="Arial"/>
          <w:b w:val="0"/>
          <w:i w:val="0"/>
          <w:sz w:val="18"/>
        </w:rPr>
        <w:t>SAN LUIS POTOSÍ, S.</w:t>
      </w:r>
      <w:r w:rsidR="00C92379" w:rsidRPr="00E9564C">
        <w:rPr>
          <w:rFonts w:ascii="Arial" w:hAnsi="Arial" w:cs="Arial"/>
          <w:b w:val="0"/>
          <w:i w:val="0"/>
          <w:sz w:val="18"/>
        </w:rPr>
        <w:t>L.P., A ____ DE _____________202</w:t>
      </w:r>
      <w:r w:rsidR="006A4A6A" w:rsidRPr="00E9564C">
        <w:rPr>
          <w:rFonts w:ascii="Arial" w:hAnsi="Arial" w:cs="Arial"/>
          <w:b w:val="0"/>
          <w:i w:val="0"/>
          <w:sz w:val="18"/>
        </w:rPr>
        <w:t>1</w:t>
      </w:r>
    </w:p>
    <w:p w:rsidR="00BF0688" w:rsidRPr="00E9564C" w:rsidRDefault="00BF0688" w:rsidP="00BF0688">
      <w:pPr>
        <w:rPr>
          <w:rFonts w:ascii="Arial" w:hAnsi="Arial" w:cs="Arial"/>
        </w:rPr>
      </w:pPr>
    </w:p>
    <w:p w:rsidR="00BF0688" w:rsidRPr="00E9564C" w:rsidRDefault="00BF0688" w:rsidP="00BF0688">
      <w:pPr>
        <w:spacing w:after="0"/>
        <w:rPr>
          <w:rFonts w:ascii="Arial" w:hAnsi="Arial" w:cs="Arial"/>
        </w:rPr>
      </w:pPr>
      <w:r w:rsidRPr="00E9564C">
        <w:rPr>
          <w:rFonts w:ascii="Arial" w:hAnsi="Arial" w:cs="Arial"/>
        </w:rPr>
        <w:t>SERVICIOS DE SALUD DE SAN LUIS POTOSÍ</w:t>
      </w:r>
    </w:p>
    <w:p w:rsidR="00BF0688" w:rsidRPr="00E9564C" w:rsidRDefault="00BF0688" w:rsidP="00BF0688">
      <w:pPr>
        <w:spacing w:after="0"/>
        <w:rPr>
          <w:rFonts w:ascii="Arial" w:hAnsi="Arial" w:cs="Arial"/>
        </w:rPr>
      </w:pPr>
      <w:r w:rsidRPr="00E9564C">
        <w:rPr>
          <w:rFonts w:ascii="Arial" w:hAnsi="Arial" w:cs="Arial"/>
        </w:rPr>
        <w:t>DIRECCIÓN ADMINISTRATIVA</w:t>
      </w:r>
    </w:p>
    <w:p w:rsidR="00BF0688" w:rsidRPr="00E9564C" w:rsidRDefault="00BF0688" w:rsidP="00BF0688">
      <w:pPr>
        <w:spacing w:after="0"/>
        <w:rPr>
          <w:rFonts w:ascii="Arial" w:hAnsi="Arial" w:cs="Arial"/>
        </w:rPr>
      </w:pPr>
      <w:r w:rsidRPr="00E9564C">
        <w:rPr>
          <w:rFonts w:ascii="Arial" w:hAnsi="Arial" w:cs="Arial"/>
        </w:rPr>
        <w:t>DEPARTAMENTO DE ADQUISICIONES</w:t>
      </w:r>
    </w:p>
    <w:p w:rsidR="00BF0688" w:rsidRPr="00E9564C" w:rsidRDefault="00BF0688" w:rsidP="00BF0688">
      <w:pPr>
        <w:spacing w:line="312" w:lineRule="auto"/>
        <w:rPr>
          <w:rFonts w:ascii="Arial" w:hAnsi="Arial" w:cs="Arial"/>
        </w:rPr>
      </w:pPr>
    </w:p>
    <w:p w:rsidR="00BF0688" w:rsidRPr="00E9564C" w:rsidRDefault="00BF0688" w:rsidP="00BF0688">
      <w:pPr>
        <w:spacing w:line="312" w:lineRule="auto"/>
        <w:rPr>
          <w:rFonts w:ascii="Arial" w:hAnsi="Arial" w:cs="Arial"/>
        </w:rPr>
      </w:pPr>
      <w:r w:rsidRPr="00E9564C">
        <w:rPr>
          <w:rFonts w:ascii="Arial" w:hAnsi="Arial" w:cs="Arial"/>
        </w:rPr>
        <w:t>QUIEN SUSCRIBE _____________________________________________, EN MI CARÁCTER DE REPRESENTANTE LEGAL DE LA EMPRESA DENOMINADA _____________________________________.</w:t>
      </w:r>
    </w:p>
    <w:p w:rsidR="00BF0688" w:rsidRPr="00E9564C" w:rsidRDefault="00BF0688" w:rsidP="00BF0688">
      <w:pPr>
        <w:spacing w:line="312" w:lineRule="auto"/>
        <w:rPr>
          <w:rFonts w:ascii="Arial" w:hAnsi="Arial" w:cs="Arial"/>
        </w:rPr>
      </w:pPr>
      <w:r w:rsidRPr="00E9564C">
        <w:rPr>
          <w:rFonts w:ascii="Arial" w:hAnsi="Arial" w:cs="Arial"/>
        </w:rPr>
        <w:t>DECLARO BAJO PROTESTA DE DECIR VERDAD LO SIGUIENTE:</w:t>
      </w:r>
    </w:p>
    <w:p w:rsidR="00BF0688" w:rsidRPr="00E9564C" w:rsidRDefault="00BF0688" w:rsidP="00BF0688">
      <w:pPr>
        <w:spacing w:line="312" w:lineRule="auto"/>
        <w:rPr>
          <w:rFonts w:ascii="Arial" w:hAnsi="Arial" w:cs="Arial"/>
        </w:rPr>
      </w:pPr>
    </w:p>
    <w:p w:rsidR="00BF0688" w:rsidRPr="00E9564C" w:rsidRDefault="00BF0688" w:rsidP="00BF0688">
      <w:pPr>
        <w:spacing w:line="312" w:lineRule="auto"/>
        <w:rPr>
          <w:rFonts w:ascii="Arial" w:hAnsi="Arial" w:cs="Arial"/>
        </w:rPr>
      </w:pPr>
      <w:r w:rsidRPr="00E9564C">
        <w:rPr>
          <w:rFonts w:ascii="Arial" w:hAnsi="Arial" w:cs="Arial"/>
        </w:rPr>
        <w:t xml:space="preserve">QUE EL SUSCRITO Y LAS PERSONAS QUE FORMAN PARTE DE LA SOCIEDAD Y DE LA PROPIA EMPRESA QUE REPRESENTO, NO SE ENCUENTRAN EN ALGUNO DE LOS SUPUESTOS SEÑALADOS EN LOS ARTÍCULOS 50 Y ARTICULO 60 </w:t>
      </w:r>
      <w:r w:rsidR="0000347E" w:rsidRPr="00E9564C">
        <w:rPr>
          <w:rFonts w:ascii="Arial" w:hAnsi="Arial" w:cs="Arial"/>
        </w:rPr>
        <w:t>PENÚLTIMO</w:t>
      </w:r>
      <w:r w:rsidRPr="00E9564C">
        <w:rPr>
          <w:rFonts w:ascii="Arial" w:hAnsi="Arial" w:cs="Arial"/>
        </w:rPr>
        <w:t xml:space="preserve"> </w:t>
      </w:r>
      <w:r w:rsidR="0000347E" w:rsidRPr="00E9564C">
        <w:rPr>
          <w:rFonts w:ascii="Arial" w:hAnsi="Arial" w:cs="Arial"/>
        </w:rPr>
        <w:t>PÁRRAFO</w:t>
      </w:r>
      <w:r w:rsidRPr="00E9564C">
        <w:rPr>
          <w:rFonts w:ascii="Arial" w:hAnsi="Arial" w:cs="Arial"/>
        </w:rPr>
        <w:t xml:space="preserve"> DE LA LEY DE ADQUISICIONES, ARRENDAMIENTO Y SERVICIOS DEL SECTOR PUBLICO.</w:t>
      </w:r>
    </w:p>
    <w:p w:rsidR="00BF0688" w:rsidRPr="00E9564C" w:rsidRDefault="00BF0688" w:rsidP="00BF0688">
      <w:pPr>
        <w:spacing w:line="312" w:lineRule="auto"/>
        <w:rPr>
          <w:rFonts w:ascii="Arial" w:hAnsi="Arial" w:cs="Arial"/>
        </w:rPr>
      </w:pPr>
    </w:p>
    <w:p w:rsidR="00BF0688" w:rsidRPr="00E9564C" w:rsidRDefault="00BF0688" w:rsidP="00BF0688">
      <w:pPr>
        <w:spacing w:line="312" w:lineRule="auto"/>
        <w:rPr>
          <w:rFonts w:ascii="Arial" w:hAnsi="Arial" w:cs="Arial"/>
        </w:rPr>
      </w:pPr>
      <w:r w:rsidRPr="00E9564C">
        <w:rPr>
          <w:rFonts w:ascii="Arial" w:hAnsi="Arial" w:cs="Arial"/>
        </w:rPr>
        <w:t>LO ANTERIOR, CON EL OBJETO DE DAR CUMPLIMIENTO  A DICHAS DISPOSICIONES PARA LOS FINES  Y EFECTOS  A QUE HAYA LUGAR.</w:t>
      </w:r>
    </w:p>
    <w:p w:rsidR="00BF0688" w:rsidRPr="00E9564C" w:rsidRDefault="00BF0688" w:rsidP="00BF0688">
      <w:pPr>
        <w:spacing w:line="312" w:lineRule="auto"/>
        <w:rPr>
          <w:rFonts w:ascii="Arial" w:hAnsi="Arial" w:cs="Arial"/>
        </w:rPr>
      </w:pPr>
    </w:p>
    <w:p w:rsidR="00BF0688" w:rsidRPr="00E9564C" w:rsidRDefault="00BF0688" w:rsidP="00BF0688">
      <w:pPr>
        <w:spacing w:line="312" w:lineRule="auto"/>
        <w:jc w:val="center"/>
        <w:rPr>
          <w:rFonts w:ascii="Arial" w:hAnsi="Arial" w:cs="Arial"/>
        </w:rPr>
      </w:pPr>
      <w:r w:rsidRPr="00E9564C">
        <w:rPr>
          <w:rFonts w:ascii="Arial" w:hAnsi="Arial" w:cs="Arial"/>
        </w:rPr>
        <w:t>ATENTAMENTE</w:t>
      </w:r>
    </w:p>
    <w:p w:rsidR="00BF0688" w:rsidRPr="00E9564C" w:rsidRDefault="00BF0688" w:rsidP="00BF0688">
      <w:pPr>
        <w:spacing w:line="312" w:lineRule="auto"/>
        <w:jc w:val="center"/>
        <w:rPr>
          <w:rFonts w:ascii="Arial" w:hAnsi="Arial" w:cs="Arial"/>
        </w:rPr>
      </w:pPr>
    </w:p>
    <w:p w:rsidR="00BF0688" w:rsidRPr="00E9564C" w:rsidRDefault="00BF0688" w:rsidP="00BF0688">
      <w:pPr>
        <w:spacing w:line="312" w:lineRule="auto"/>
        <w:jc w:val="center"/>
        <w:rPr>
          <w:rFonts w:ascii="Arial" w:hAnsi="Arial" w:cs="Arial"/>
        </w:rPr>
      </w:pPr>
      <w:r w:rsidRPr="00E9564C">
        <w:rPr>
          <w:rFonts w:ascii="Arial" w:hAnsi="Arial" w:cs="Arial"/>
        </w:rPr>
        <w:t>______________________________________</w:t>
      </w:r>
    </w:p>
    <w:p w:rsidR="00BF0688" w:rsidRPr="00E9564C" w:rsidRDefault="00BF0688" w:rsidP="00BF0688">
      <w:pPr>
        <w:rPr>
          <w:rFonts w:ascii="Arial" w:hAnsi="Arial" w:cs="Arial"/>
        </w:rPr>
      </w:pPr>
    </w:p>
    <w:p w:rsidR="00BF0688" w:rsidRPr="00E9564C" w:rsidRDefault="00BF0688" w:rsidP="00BF0688">
      <w:pPr>
        <w:jc w:val="center"/>
        <w:rPr>
          <w:rFonts w:ascii="Arial" w:hAnsi="Arial" w:cs="Arial"/>
        </w:rPr>
      </w:pPr>
      <w:r w:rsidRPr="00E9564C">
        <w:rPr>
          <w:rFonts w:ascii="Arial" w:hAnsi="Arial" w:cs="Arial"/>
        </w:rPr>
        <w:t>NOMBRE Y FIRMA DEL REPRESENTANTE LEGAL</w:t>
      </w:r>
    </w:p>
    <w:p w:rsidR="00BF0688" w:rsidRPr="00E9564C" w:rsidRDefault="00BF0688" w:rsidP="00BF0688">
      <w:pPr>
        <w:jc w:val="center"/>
        <w:rPr>
          <w:rFonts w:ascii="Arial" w:hAnsi="Arial" w:cs="Arial"/>
        </w:rPr>
      </w:pPr>
    </w:p>
    <w:p w:rsidR="00BF0688" w:rsidRPr="00E9564C" w:rsidRDefault="00BF0688" w:rsidP="00BF0688">
      <w:pPr>
        <w:jc w:val="center"/>
        <w:rPr>
          <w:rFonts w:ascii="Arial" w:hAnsi="Arial" w:cs="Arial"/>
        </w:rPr>
      </w:pPr>
    </w:p>
    <w:p w:rsidR="00BF0688" w:rsidRPr="00E9564C" w:rsidRDefault="00BF0688" w:rsidP="00BF0688">
      <w:pPr>
        <w:pStyle w:val="Ttulo9"/>
        <w:rPr>
          <w:rFonts w:ascii="Arial" w:hAnsi="Arial" w:cs="Arial"/>
        </w:rPr>
      </w:pPr>
      <w:r w:rsidRPr="00E9564C">
        <w:rPr>
          <w:rFonts w:ascii="Arial" w:hAnsi="Arial" w:cs="Arial"/>
        </w:rPr>
        <w:t xml:space="preserve">NOTA: ESTE DOCUMENTO </w:t>
      </w:r>
      <w:r w:rsidR="0000347E" w:rsidRPr="00E9564C">
        <w:rPr>
          <w:rFonts w:ascii="Arial" w:hAnsi="Arial" w:cs="Arial"/>
        </w:rPr>
        <w:t>DEBERÁ</w:t>
      </w:r>
      <w:r w:rsidRPr="00E9564C">
        <w:rPr>
          <w:rFonts w:ascii="Arial" w:hAnsi="Arial" w:cs="Arial"/>
        </w:rPr>
        <w:t xml:space="preserve"> PRESENTARLO EN PAPEL MEMBRETADO DE LA EMPRESA</w:t>
      </w: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76008F" w:rsidRPr="00E9564C" w:rsidRDefault="0076008F" w:rsidP="00BF0688">
      <w:pPr>
        <w:spacing w:after="0"/>
        <w:jc w:val="center"/>
        <w:rPr>
          <w:rFonts w:ascii="Arial" w:hAnsi="Arial" w:cs="Arial"/>
          <w:b/>
          <w:sz w:val="20"/>
        </w:rPr>
      </w:pPr>
    </w:p>
    <w:p w:rsidR="00BF0688" w:rsidRPr="00E9564C" w:rsidRDefault="00BF0688"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BF0688" w:rsidRPr="00E9564C" w:rsidRDefault="00BF0688" w:rsidP="00BF0688">
      <w:pPr>
        <w:spacing w:after="0"/>
        <w:jc w:val="center"/>
        <w:rPr>
          <w:rFonts w:ascii="Arial" w:hAnsi="Arial" w:cs="Arial"/>
          <w:b/>
          <w:sz w:val="20"/>
        </w:rPr>
      </w:pPr>
      <w:r w:rsidRPr="00E9564C">
        <w:rPr>
          <w:rFonts w:ascii="Arial" w:hAnsi="Arial" w:cs="Arial"/>
          <w:b/>
          <w:sz w:val="20"/>
        </w:rPr>
        <w:t>SERVICIOS DE SALUD DE SAN LUIS POTOSÍ</w:t>
      </w:r>
    </w:p>
    <w:p w:rsidR="00BF0688" w:rsidRPr="00E9564C" w:rsidRDefault="00BF0688" w:rsidP="00BF0688">
      <w:pPr>
        <w:spacing w:after="0"/>
        <w:jc w:val="center"/>
        <w:rPr>
          <w:rFonts w:ascii="Arial" w:hAnsi="Arial" w:cs="Arial"/>
          <w:b/>
          <w:sz w:val="20"/>
        </w:rPr>
      </w:pPr>
      <w:r w:rsidRPr="00E9564C">
        <w:rPr>
          <w:rFonts w:ascii="Arial" w:hAnsi="Arial" w:cs="Arial"/>
          <w:b/>
          <w:sz w:val="20"/>
        </w:rPr>
        <w:t>DIRECCIÓN DE ADMINISTRACION</w:t>
      </w:r>
    </w:p>
    <w:p w:rsidR="00BF0688" w:rsidRPr="00E9564C" w:rsidRDefault="00BF0688" w:rsidP="00BF0688">
      <w:pPr>
        <w:spacing w:after="0"/>
        <w:jc w:val="center"/>
        <w:rPr>
          <w:rFonts w:ascii="Arial" w:hAnsi="Arial" w:cs="Arial"/>
          <w:b/>
          <w:sz w:val="20"/>
        </w:rPr>
      </w:pPr>
      <w:r w:rsidRPr="00E9564C">
        <w:rPr>
          <w:rFonts w:ascii="Arial" w:hAnsi="Arial" w:cs="Arial"/>
          <w:b/>
          <w:sz w:val="20"/>
        </w:rPr>
        <w:t>DEPARTAMENTO DE ADQUISICIONES</w:t>
      </w:r>
    </w:p>
    <w:p w:rsidR="00C92379" w:rsidRPr="00E9564C" w:rsidRDefault="007C70C3"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F753A1">
        <w:rPr>
          <w:rFonts w:ascii="Arial" w:hAnsi="Arial" w:cs="Arial"/>
          <w:b/>
          <w:noProof/>
          <w:sz w:val="20"/>
        </w:rPr>
        <w:t>N058</w:t>
      </w:r>
      <w:r w:rsidR="00F47B79" w:rsidRPr="00E9564C">
        <w:rPr>
          <w:rFonts w:ascii="Arial" w:hAnsi="Arial" w:cs="Arial"/>
          <w:b/>
          <w:noProof/>
          <w:sz w:val="20"/>
        </w:rPr>
        <w:t>-2021</w:t>
      </w:r>
    </w:p>
    <w:p w:rsidR="00BF0688" w:rsidRPr="00E9564C" w:rsidRDefault="00BF0688" w:rsidP="00BF0688">
      <w:pPr>
        <w:pStyle w:val="Ttulo8"/>
        <w:spacing w:after="0"/>
        <w:jc w:val="center"/>
        <w:rPr>
          <w:rFonts w:ascii="Arial" w:hAnsi="Arial" w:cs="Arial"/>
          <w:b/>
          <w:sz w:val="20"/>
        </w:rPr>
      </w:pPr>
      <w:r w:rsidRPr="00E9564C">
        <w:rPr>
          <w:rFonts w:ascii="Arial" w:hAnsi="Arial" w:cs="Arial"/>
          <w:b/>
          <w:sz w:val="20"/>
        </w:rPr>
        <w:t>ANEXO 9</w:t>
      </w:r>
    </w:p>
    <w:p w:rsidR="00BF0688" w:rsidRPr="00E9564C" w:rsidRDefault="0000347E" w:rsidP="00BF0688">
      <w:pPr>
        <w:jc w:val="center"/>
        <w:rPr>
          <w:rFonts w:ascii="Arial" w:hAnsi="Arial" w:cs="Arial"/>
          <w:b/>
        </w:rPr>
      </w:pPr>
      <w:r w:rsidRPr="00E9564C">
        <w:rPr>
          <w:rFonts w:ascii="Arial" w:hAnsi="Arial" w:cs="Arial"/>
          <w:b/>
        </w:rPr>
        <w:t>DOCUMENTACIÓN</w:t>
      </w:r>
      <w:r w:rsidR="00BF0688" w:rsidRPr="00E9564C">
        <w:rPr>
          <w:rFonts w:ascii="Arial" w:hAnsi="Arial" w:cs="Arial"/>
          <w:b/>
        </w:rPr>
        <w:t xml:space="preserve"> SOLICITADA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72"/>
        <w:gridCol w:w="1393"/>
        <w:gridCol w:w="990"/>
        <w:gridCol w:w="990"/>
      </w:tblGrid>
      <w:tr w:rsidR="001A0D97" w:rsidRPr="00E9564C" w:rsidTr="00752D1A">
        <w:trPr>
          <w:cantSplit/>
          <w:trHeight w:val="73"/>
        </w:trPr>
        <w:tc>
          <w:tcPr>
            <w:tcW w:w="718" w:type="dxa"/>
            <w:vMerge w:val="restart"/>
            <w:shd w:val="pct10" w:color="auto" w:fill="FFFFFF"/>
            <w:vAlign w:val="center"/>
          </w:tcPr>
          <w:p w:rsidR="001A0D97" w:rsidRPr="00E9564C" w:rsidRDefault="001A0D97" w:rsidP="008F5CF4">
            <w:pPr>
              <w:spacing w:after="0"/>
              <w:jc w:val="center"/>
              <w:rPr>
                <w:rFonts w:ascii="Arial" w:hAnsi="Arial" w:cs="Arial"/>
                <w:b/>
              </w:rPr>
            </w:pPr>
            <w:r w:rsidRPr="00E9564C">
              <w:rPr>
                <w:rFonts w:ascii="Arial" w:hAnsi="Arial" w:cs="Arial"/>
                <w:sz w:val="16"/>
              </w:rPr>
              <w:tab/>
            </w:r>
            <w:r w:rsidRPr="00E9564C">
              <w:rPr>
                <w:rFonts w:ascii="Arial" w:hAnsi="Arial" w:cs="Arial"/>
                <w:sz w:val="16"/>
              </w:rPr>
              <w:br/>
            </w:r>
          </w:p>
          <w:p w:rsidR="001A0D97" w:rsidRPr="00E9564C" w:rsidRDefault="001A0D97" w:rsidP="008F5CF4">
            <w:pPr>
              <w:spacing w:after="0"/>
              <w:jc w:val="center"/>
              <w:rPr>
                <w:rFonts w:ascii="Arial" w:hAnsi="Arial" w:cs="Arial"/>
                <w:b/>
              </w:rPr>
            </w:pPr>
            <w:r w:rsidRPr="00E9564C">
              <w:rPr>
                <w:rFonts w:ascii="Arial" w:hAnsi="Arial" w:cs="Arial"/>
                <w:b/>
              </w:rPr>
              <w:t>No.</w:t>
            </w:r>
          </w:p>
          <w:p w:rsidR="001A0D97" w:rsidRPr="00E9564C" w:rsidRDefault="001A0D97" w:rsidP="008F5CF4">
            <w:pPr>
              <w:spacing w:after="0"/>
              <w:jc w:val="center"/>
              <w:rPr>
                <w:rFonts w:ascii="Arial" w:hAnsi="Arial" w:cs="Arial"/>
                <w:b/>
              </w:rPr>
            </w:pPr>
          </w:p>
        </w:tc>
        <w:tc>
          <w:tcPr>
            <w:tcW w:w="5472" w:type="dxa"/>
            <w:vMerge w:val="restart"/>
            <w:shd w:val="pct10" w:color="auto" w:fill="FFFFFF"/>
            <w:vAlign w:val="center"/>
          </w:tcPr>
          <w:p w:rsidR="001A0D97" w:rsidRPr="00E9564C" w:rsidRDefault="001A0D97" w:rsidP="008F5CF4">
            <w:pPr>
              <w:spacing w:after="0"/>
              <w:jc w:val="center"/>
              <w:rPr>
                <w:rFonts w:ascii="Arial" w:hAnsi="Arial" w:cs="Arial"/>
                <w:b/>
              </w:rPr>
            </w:pPr>
          </w:p>
          <w:p w:rsidR="001A0D97" w:rsidRPr="00E9564C" w:rsidRDefault="001A0D97" w:rsidP="008F5CF4">
            <w:pPr>
              <w:spacing w:after="0"/>
              <w:jc w:val="center"/>
              <w:rPr>
                <w:rFonts w:ascii="Arial" w:hAnsi="Arial" w:cs="Arial"/>
                <w:b/>
              </w:rPr>
            </w:pPr>
            <w:r w:rsidRPr="00E9564C">
              <w:rPr>
                <w:rFonts w:ascii="Arial" w:hAnsi="Arial" w:cs="Arial"/>
                <w:b/>
              </w:rPr>
              <w:t>DOCUMENTO</w:t>
            </w:r>
          </w:p>
          <w:p w:rsidR="001A0D97" w:rsidRPr="00E9564C" w:rsidRDefault="001A0D97" w:rsidP="008F5CF4">
            <w:pPr>
              <w:spacing w:after="0"/>
              <w:jc w:val="center"/>
              <w:rPr>
                <w:rFonts w:ascii="Arial" w:hAnsi="Arial" w:cs="Arial"/>
                <w:b/>
              </w:rPr>
            </w:pPr>
          </w:p>
        </w:tc>
        <w:tc>
          <w:tcPr>
            <w:tcW w:w="1393" w:type="dxa"/>
            <w:vMerge w:val="restart"/>
            <w:shd w:val="pct10" w:color="auto" w:fill="FFFFFF"/>
          </w:tcPr>
          <w:p w:rsidR="001A0D97" w:rsidRPr="00E9564C" w:rsidRDefault="001A0D97" w:rsidP="008F5CF4">
            <w:pPr>
              <w:spacing w:after="0"/>
              <w:jc w:val="center"/>
              <w:rPr>
                <w:rFonts w:ascii="Arial" w:hAnsi="Arial" w:cs="Arial"/>
                <w:b/>
              </w:rPr>
            </w:pPr>
          </w:p>
          <w:p w:rsidR="001A0D97" w:rsidRPr="00E9564C" w:rsidRDefault="001A0D97" w:rsidP="008F5CF4">
            <w:pPr>
              <w:spacing w:after="0"/>
              <w:jc w:val="center"/>
              <w:rPr>
                <w:rFonts w:ascii="Arial" w:hAnsi="Arial" w:cs="Arial"/>
                <w:b/>
                <w:spacing w:val="60"/>
              </w:rPr>
            </w:pPr>
            <w:r w:rsidRPr="00E9564C">
              <w:rPr>
                <w:rFonts w:ascii="Arial" w:hAnsi="Arial" w:cs="Arial"/>
                <w:b/>
              </w:rPr>
              <w:t>REFERENCIA</w:t>
            </w:r>
          </w:p>
          <w:p w:rsidR="001A0D97" w:rsidRPr="00E9564C" w:rsidRDefault="001A0D97" w:rsidP="008F5CF4">
            <w:pPr>
              <w:spacing w:after="0"/>
              <w:jc w:val="center"/>
              <w:rPr>
                <w:rFonts w:ascii="Arial" w:hAnsi="Arial" w:cs="Arial"/>
                <w:b/>
                <w:spacing w:val="60"/>
              </w:rPr>
            </w:pPr>
          </w:p>
        </w:tc>
        <w:tc>
          <w:tcPr>
            <w:tcW w:w="1980" w:type="dxa"/>
            <w:gridSpan w:val="2"/>
            <w:tcBorders>
              <w:bottom w:val="single" w:sz="6" w:space="0" w:color="auto"/>
            </w:tcBorders>
            <w:shd w:val="pct10" w:color="auto" w:fill="FFFFFF"/>
            <w:vAlign w:val="center"/>
          </w:tcPr>
          <w:p w:rsidR="001A0D97" w:rsidRPr="00E9564C" w:rsidRDefault="001A0D97" w:rsidP="008F5CF4">
            <w:pPr>
              <w:spacing w:after="0"/>
              <w:jc w:val="center"/>
              <w:rPr>
                <w:rFonts w:ascii="Arial" w:hAnsi="Arial" w:cs="Arial"/>
                <w:b/>
                <w:spacing w:val="60"/>
              </w:rPr>
            </w:pPr>
            <w:r w:rsidRPr="00E9564C">
              <w:rPr>
                <w:rFonts w:ascii="Arial" w:hAnsi="Arial" w:cs="Arial"/>
                <w:b/>
                <w:spacing w:val="60"/>
              </w:rPr>
              <w:t>PRESENTÓ</w:t>
            </w:r>
          </w:p>
        </w:tc>
      </w:tr>
      <w:tr w:rsidR="001A0D97" w:rsidRPr="00E9564C" w:rsidTr="00752D1A">
        <w:trPr>
          <w:cantSplit/>
          <w:trHeight w:val="551"/>
        </w:trPr>
        <w:tc>
          <w:tcPr>
            <w:tcW w:w="718" w:type="dxa"/>
            <w:vMerge/>
            <w:tcBorders>
              <w:bottom w:val="single" w:sz="6" w:space="0" w:color="auto"/>
            </w:tcBorders>
            <w:vAlign w:val="center"/>
          </w:tcPr>
          <w:p w:rsidR="001A0D97" w:rsidRPr="00E9564C" w:rsidRDefault="001A0D97" w:rsidP="008F5CF4">
            <w:pPr>
              <w:spacing w:after="0"/>
              <w:jc w:val="center"/>
              <w:rPr>
                <w:rFonts w:ascii="Arial" w:hAnsi="Arial" w:cs="Arial"/>
                <w:b/>
              </w:rPr>
            </w:pPr>
          </w:p>
        </w:tc>
        <w:tc>
          <w:tcPr>
            <w:tcW w:w="5472" w:type="dxa"/>
            <w:vMerge/>
            <w:tcBorders>
              <w:bottom w:val="single" w:sz="6" w:space="0" w:color="auto"/>
            </w:tcBorders>
            <w:vAlign w:val="center"/>
          </w:tcPr>
          <w:p w:rsidR="001A0D97" w:rsidRPr="00E9564C" w:rsidRDefault="001A0D97" w:rsidP="008F5CF4">
            <w:pPr>
              <w:spacing w:after="0"/>
              <w:jc w:val="center"/>
              <w:rPr>
                <w:rFonts w:ascii="Arial" w:hAnsi="Arial" w:cs="Arial"/>
                <w:b/>
              </w:rPr>
            </w:pPr>
          </w:p>
        </w:tc>
        <w:tc>
          <w:tcPr>
            <w:tcW w:w="1393" w:type="dxa"/>
            <w:vMerge/>
            <w:tcBorders>
              <w:bottom w:val="single" w:sz="6" w:space="0" w:color="auto"/>
            </w:tcBorders>
          </w:tcPr>
          <w:p w:rsidR="001A0D97" w:rsidRPr="00E9564C" w:rsidRDefault="001A0D97" w:rsidP="008F5CF4">
            <w:pPr>
              <w:spacing w:after="0"/>
              <w:jc w:val="center"/>
              <w:rPr>
                <w:rFonts w:ascii="Arial" w:hAnsi="Arial" w:cs="Arial"/>
                <w:b/>
                <w:spacing w:val="60"/>
              </w:rPr>
            </w:pPr>
          </w:p>
        </w:tc>
        <w:tc>
          <w:tcPr>
            <w:tcW w:w="990" w:type="dxa"/>
            <w:tcBorders>
              <w:bottom w:val="single" w:sz="6" w:space="0" w:color="auto"/>
            </w:tcBorders>
            <w:shd w:val="pct10" w:color="auto" w:fill="FFFFFF"/>
            <w:vAlign w:val="center"/>
          </w:tcPr>
          <w:p w:rsidR="001A0D97" w:rsidRPr="00E9564C" w:rsidRDefault="001A0D97" w:rsidP="008F5CF4">
            <w:pPr>
              <w:spacing w:after="0"/>
              <w:jc w:val="center"/>
              <w:rPr>
                <w:rFonts w:ascii="Arial" w:hAnsi="Arial" w:cs="Arial"/>
                <w:b/>
                <w:spacing w:val="60"/>
              </w:rPr>
            </w:pPr>
            <w:r w:rsidRPr="00E9564C">
              <w:rPr>
                <w:rFonts w:ascii="Arial" w:hAnsi="Arial" w:cs="Arial"/>
                <w:b/>
                <w:spacing w:val="60"/>
              </w:rPr>
              <w:t>SÍ</w:t>
            </w:r>
          </w:p>
        </w:tc>
        <w:tc>
          <w:tcPr>
            <w:tcW w:w="990" w:type="dxa"/>
            <w:tcBorders>
              <w:bottom w:val="single" w:sz="6" w:space="0" w:color="auto"/>
            </w:tcBorders>
            <w:shd w:val="pct10" w:color="auto" w:fill="FFFFFF"/>
            <w:vAlign w:val="center"/>
          </w:tcPr>
          <w:p w:rsidR="001A0D97" w:rsidRPr="00E9564C" w:rsidRDefault="001A0D97" w:rsidP="008F5CF4">
            <w:pPr>
              <w:spacing w:after="0"/>
              <w:jc w:val="center"/>
              <w:rPr>
                <w:rFonts w:ascii="Arial" w:hAnsi="Arial" w:cs="Arial"/>
                <w:b/>
                <w:spacing w:val="60"/>
              </w:rPr>
            </w:pPr>
            <w:r w:rsidRPr="00E9564C">
              <w:rPr>
                <w:rFonts w:ascii="Arial" w:hAnsi="Arial" w:cs="Arial"/>
                <w:b/>
                <w:spacing w:val="60"/>
              </w:rPr>
              <w:t>NO</w:t>
            </w:r>
          </w:p>
        </w:tc>
      </w:tr>
      <w:tr w:rsidR="001A0D97" w:rsidRPr="00E9564C" w:rsidTr="00752D1A">
        <w:trPr>
          <w:cantSplit/>
        </w:trPr>
        <w:tc>
          <w:tcPr>
            <w:tcW w:w="9563" w:type="dxa"/>
            <w:gridSpan w:val="5"/>
            <w:shd w:val="clear" w:color="auto" w:fill="FFFFFF"/>
          </w:tcPr>
          <w:p w:rsidR="001A0D97" w:rsidRPr="00E9564C" w:rsidRDefault="001A0D97" w:rsidP="008F5CF4">
            <w:pPr>
              <w:spacing w:after="0"/>
              <w:jc w:val="center"/>
              <w:rPr>
                <w:rFonts w:ascii="Arial" w:hAnsi="Arial" w:cs="Arial"/>
                <w:b/>
                <w:sz w:val="16"/>
                <w:lang w:val="pt-BR"/>
              </w:rPr>
            </w:pPr>
            <w:r w:rsidRPr="00E9564C">
              <w:rPr>
                <w:rFonts w:ascii="Arial" w:hAnsi="Arial" w:cs="Arial"/>
                <w:b/>
                <w:sz w:val="16"/>
                <w:lang w:val="pt-BR"/>
              </w:rPr>
              <w:t xml:space="preserve">  T É C N I C O</w:t>
            </w:r>
          </w:p>
        </w:tc>
      </w:tr>
      <w:tr w:rsidR="001A0D97" w:rsidRPr="00E9564C" w:rsidTr="00752D1A">
        <w:trPr>
          <w:cantSplit/>
        </w:trPr>
        <w:tc>
          <w:tcPr>
            <w:tcW w:w="7583" w:type="dxa"/>
            <w:gridSpan w:val="3"/>
            <w:shd w:val="clear" w:color="auto" w:fill="FFFFFF"/>
          </w:tcPr>
          <w:p w:rsidR="001A0D97" w:rsidRPr="00E9564C" w:rsidRDefault="001A0D97" w:rsidP="008F5CF4">
            <w:pPr>
              <w:spacing w:after="0"/>
              <w:jc w:val="center"/>
              <w:rPr>
                <w:rFonts w:ascii="Arial" w:hAnsi="Arial" w:cs="Arial"/>
                <w:b/>
                <w:sz w:val="16"/>
              </w:rPr>
            </w:pPr>
            <w:r w:rsidRPr="00E9564C">
              <w:rPr>
                <w:rFonts w:ascii="Arial" w:hAnsi="Arial" w:cs="Arial"/>
                <w:b/>
                <w:sz w:val="16"/>
              </w:rPr>
              <w:t>4.1. DOCUMENTACIÓN QUE INTEGRA LA PROPUESTA</w:t>
            </w:r>
          </w:p>
        </w:tc>
        <w:tc>
          <w:tcPr>
            <w:tcW w:w="1980" w:type="dxa"/>
            <w:gridSpan w:val="2"/>
            <w:shd w:val="clear" w:color="auto" w:fill="FFFFFF"/>
          </w:tcPr>
          <w:p w:rsidR="001A0D97" w:rsidRPr="00E9564C" w:rsidRDefault="001A0D97" w:rsidP="008F5CF4">
            <w:pPr>
              <w:spacing w:after="0"/>
              <w:jc w:val="center"/>
              <w:rPr>
                <w:rFonts w:ascii="Arial" w:hAnsi="Arial" w:cs="Arial"/>
                <w:b/>
                <w:sz w:val="16"/>
              </w:rPr>
            </w:pPr>
          </w:p>
        </w:tc>
      </w:tr>
      <w:tr w:rsidR="001A0D97" w:rsidRPr="00E9564C" w:rsidTr="00752D1A">
        <w:tc>
          <w:tcPr>
            <w:tcW w:w="718" w:type="dxa"/>
          </w:tcPr>
          <w:p w:rsidR="001A0D97" w:rsidRPr="00E9564C" w:rsidRDefault="001A0D97" w:rsidP="008F5CF4">
            <w:pPr>
              <w:spacing w:after="0"/>
              <w:jc w:val="center"/>
              <w:rPr>
                <w:rFonts w:ascii="Arial" w:hAnsi="Arial" w:cs="Arial"/>
                <w:sz w:val="16"/>
              </w:rPr>
            </w:pPr>
          </w:p>
        </w:tc>
        <w:tc>
          <w:tcPr>
            <w:tcW w:w="5472" w:type="dxa"/>
          </w:tcPr>
          <w:p w:rsidR="001A0D97" w:rsidRPr="00E9564C" w:rsidRDefault="001A0D97" w:rsidP="008F5CF4">
            <w:pPr>
              <w:pStyle w:val="texto"/>
              <w:spacing w:after="0" w:line="240" w:lineRule="auto"/>
              <w:ind w:firstLine="0"/>
              <w:rPr>
                <w:sz w:val="17"/>
              </w:rPr>
            </w:pPr>
            <w:r w:rsidRPr="00E9564C">
              <w:rPr>
                <w:sz w:val="17"/>
              </w:rPr>
              <w:t>PROPUESTA TÉCNICA</w:t>
            </w:r>
          </w:p>
        </w:tc>
        <w:tc>
          <w:tcPr>
            <w:tcW w:w="1393" w:type="dxa"/>
          </w:tcPr>
          <w:p w:rsidR="001A0D97" w:rsidRPr="00E9564C" w:rsidRDefault="001A0D97" w:rsidP="008F5CF4">
            <w:pPr>
              <w:spacing w:after="0"/>
              <w:jc w:val="center"/>
              <w:rPr>
                <w:rFonts w:ascii="Arial" w:hAnsi="Arial" w:cs="Arial"/>
                <w:sz w:val="16"/>
              </w:rPr>
            </w:pPr>
          </w:p>
        </w:tc>
        <w:tc>
          <w:tcPr>
            <w:tcW w:w="990" w:type="dxa"/>
          </w:tcPr>
          <w:p w:rsidR="001A0D97" w:rsidRPr="00E9564C" w:rsidRDefault="001A0D97" w:rsidP="008F5CF4">
            <w:pPr>
              <w:spacing w:after="0"/>
              <w:jc w:val="center"/>
              <w:rPr>
                <w:rFonts w:ascii="Arial" w:hAnsi="Arial" w:cs="Arial"/>
                <w:sz w:val="16"/>
              </w:rPr>
            </w:pPr>
          </w:p>
        </w:tc>
        <w:tc>
          <w:tcPr>
            <w:tcW w:w="990" w:type="dxa"/>
          </w:tcPr>
          <w:p w:rsidR="001A0D97" w:rsidRPr="00E9564C" w:rsidRDefault="001A0D97" w:rsidP="008F5CF4">
            <w:pPr>
              <w:spacing w:after="0"/>
              <w:jc w:val="center"/>
              <w:rPr>
                <w:rFonts w:ascii="Arial" w:hAnsi="Arial" w:cs="Arial"/>
                <w:sz w:val="16"/>
              </w:rPr>
            </w:pPr>
          </w:p>
        </w:tc>
      </w:tr>
      <w:tr w:rsidR="001A0D97" w:rsidRPr="00E9564C" w:rsidTr="00752D1A">
        <w:tc>
          <w:tcPr>
            <w:tcW w:w="718" w:type="dxa"/>
          </w:tcPr>
          <w:p w:rsidR="001A0D97" w:rsidRPr="00E9564C" w:rsidRDefault="001A0D97" w:rsidP="008F5CF4">
            <w:pPr>
              <w:spacing w:after="0"/>
              <w:jc w:val="center"/>
              <w:rPr>
                <w:rFonts w:ascii="Arial" w:hAnsi="Arial" w:cs="Arial"/>
                <w:sz w:val="16"/>
              </w:rPr>
            </w:pPr>
            <w:r w:rsidRPr="00E9564C">
              <w:rPr>
                <w:rFonts w:ascii="Arial" w:hAnsi="Arial" w:cs="Arial"/>
                <w:sz w:val="16"/>
              </w:rPr>
              <w:t>1</w:t>
            </w:r>
          </w:p>
        </w:tc>
        <w:tc>
          <w:tcPr>
            <w:tcW w:w="5472" w:type="dxa"/>
          </w:tcPr>
          <w:p w:rsidR="001A0D97" w:rsidRPr="00E9564C" w:rsidRDefault="001A0D97" w:rsidP="008F5CF4">
            <w:pPr>
              <w:pStyle w:val="texto"/>
              <w:spacing w:after="0" w:line="240" w:lineRule="auto"/>
              <w:ind w:firstLine="0"/>
              <w:rPr>
                <w:sz w:val="16"/>
                <w:lang w:val="es-ES"/>
              </w:rPr>
            </w:pPr>
            <w:r w:rsidRPr="00E9564C">
              <w:rPr>
                <w:sz w:val="17"/>
              </w:rPr>
              <w:t>Original y copia del recibo de  la compra de las bases.</w:t>
            </w:r>
          </w:p>
        </w:tc>
        <w:tc>
          <w:tcPr>
            <w:tcW w:w="1393" w:type="dxa"/>
          </w:tcPr>
          <w:p w:rsidR="001A0D97" w:rsidRPr="00E9564C" w:rsidRDefault="001A0D97" w:rsidP="008F5CF4">
            <w:pPr>
              <w:spacing w:after="0"/>
              <w:jc w:val="center"/>
              <w:rPr>
                <w:rFonts w:ascii="Arial" w:hAnsi="Arial" w:cs="Arial"/>
                <w:sz w:val="16"/>
              </w:rPr>
            </w:pPr>
            <w:r w:rsidRPr="00E9564C">
              <w:rPr>
                <w:rFonts w:ascii="Arial" w:hAnsi="Arial" w:cs="Arial"/>
                <w:sz w:val="16"/>
              </w:rPr>
              <w:t>A)</w:t>
            </w:r>
          </w:p>
        </w:tc>
        <w:tc>
          <w:tcPr>
            <w:tcW w:w="990" w:type="dxa"/>
          </w:tcPr>
          <w:p w:rsidR="001A0D97" w:rsidRPr="00E9564C" w:rsidRDefault="001A0D97" w:rsidP="008F5CF4">
            <w:pPr>
              <w:spacing w:after="0"/>
              <w:jc w:val="center"/>
              <w:rPr>
                <w:rFonts w:ascii="Arial" w:hAnsi="Arial" w:cs="Arial"/>
                <w:sz w:val="16"/>
              </w:rPr>
            </w:pPr>
          </w:p>
        </w:tc>
        <w:tc>
          <w:tcPr>
            <w:tcW w:w="990" w:type="dxa"/>
          </w:tcPr>
          <w:p w:rsidR="001A0D97" w:rsidRPr="00E9564C" w:rsidRDefault="001A0D97" w:rsidP="008F5CF4">
            <w:pPr>
              <w:spacing w:after="0"/>
              <w:jc w:val="center"/>
              <w:rPr>
                <w:rFonts w:ascii="Arial" w:hAnsi="Arial" w:cs="Arial"/>
                <w:sz w:val="16"/>
              </w:rPr>
            </w:pPr>
          </w:p>
        </w:tc>
      </w:tr>
      <w:tr w:rsidR="00141D9C" w:rsidRPr="00E9564C" w:rsidTr="00752D1A">
        <w:tc>
          <w:tcPr>
            <w:tcW w:w="718" w:type="dxa"/>
          </w:tcPr>
          <w:p w:rsidR="00141D9C" w:rsidRPr="00E9564C" w:rsidRDefault="00141D9C" w:rsidP="00061A7B">
            <w:pPr>
              <w:spacing w:after="0"/>
              <w:jc w:val="center"/>
              <w:rPr>
                <w:rFonts w:ascii="Arial" w:hAnsi="Arial" w:cs="Arial"/>
                <w:sz w:val="16"/>
              </w:rPr>
            </w:pPr>
            <w:r w:rsidRPr="00E9564C">
              <w:rPr>
                <w:rFonts w:ascii="Arial" w:hAnsi="Arial" w:cs="Arial"/>
                <w:sz w:val="16"/>
              </w:rPr>
              <w:t>2</w:t>
            </w:r>
          </w:p>
        </w:tc>
        <w:tc>
          <w:tcPr>
            <w:tcW w:w="5472" w:type="dxa"/>
          </w:tcPr>
          <w:p w:rsidR="00141D9C" w:rsidRPr="00E9564C" w:rsidRDefault="00141D9C" w:rsidP="008F5CF4">
            <w:pPr>
              <w:spacing w:after="0"/>
              <w:rPr>
                <w:rFonts w:ascii="Arial" w:hAnsi="Arial" w:cs="Arial"/>
                <w:sz w:val="16"/>
              </w:rPr>
            </w:pPr>
            <w:r w:rsidRPr="00E9564C">
              <w:rPr>
                <w:rFonts w:ascii="Arial" w:hAnsi="Arial" w:cs="Arial"/>
                <w:color w:val="0000FF"/>
                <w:sz w:val="16"/>
              </w:rPr>
              <w:t>Constancia del padrón de proveedores SSSLP vigente 2021</w:t>
            </w:r>
          </w:p>
        </w:tc>
        <w:tc>
          <w:tcPr>
            <w:tcW w:w="1393" w:type="dxa"/>
          </w:tcPr>
          <w:p w:rsidR="00141D9C" w:rsidRPr="00E9564C" w:rsidRDefault="00141D9C" w:rsidP="008F5CF4">
            <w:pPr>
              <w:spacing w:after="0"/>
              <w:jc w:val="center"/>
              <w:rPr>
                <w:rFonts w:ascii="Arial" w:hAnsi="Arial" w:cs="Arial"/>
                <w:sz w:val="16"/>
              </w:rPr>
            </w:pPr>
            <w:r w:rsidRPr="00E9564C">
              <w:rPr>
                <w:rFonts w:ascii="Arial" w:hAnsi="Arial" w:cs="Arial"/>
                <w:sz w:val="16"/>
              </w:rPr>
              <w:t>B)</w:t>
            </w:r>
          </w:p>
        </w:tc>
        <w:tc>
          <w:tcPr>
            <w:tcW w:w="990" w:type="dxa"/>
          </w:tcPr>
          <w:p w:rsidR="00141D9C" w:rsidRPr="00E9564C" w:rsidRDefault="00141D9C" w:rsidP="008F5CF4">
            <w:pPr>
              <w:spacing w:after="0"/>
              <w:jc w:val="center"/>
              <w:rPr>
                <w:rFonts w:ascii="Arial" w:hAnsi="Arial" w:cs="Arial"/>
                <w:sz w:val="16"/>
              </w:rPr>
            </w:pPr>
          </w:p>
        </w:tc>
        <w:tc>
          <w:tcPr>
            <w:tcW w:w="990" w:type="dxa"/>
          </w:tcPr>
          <w:p w:rsidR="00141D9C" w:rsidRPr="00E9564C" w:rsidRDefault="00141D9C" w:rsidP="008F5CF4">
            <w:pPr>
              <w:spacing w:after="0"/>
              <w:jc w:val="center"/>
              <w:rPr>
                <w:rFonts w:ascii="Arial" w:hAnsi="Arial" w:cs="Arial"/>
                <w:sz w:val="16"/>
              </w:rPr>
            </w:pPr>
          </w:p>
        </w:tc>
      </w:tr>
      <w:tr w:rsidR="00141D9C" w:rsidRPr="00E9564C" w:rsidTr="00752D1A">
        <w:tc>
          <w:tcPr>
            <w:tcW w:w="718" w:type="dxa"/>
          </w:tcPr>
          <w:p w:rsidR="00141D9C" w:rsidRPr="00E9564C" w:rsidRDefault="00141D9C" w:rsidP="00061A7B">
            <w:pPr>
              <w:spacing w:after="0"/>
              <w:jc w:val="center"/>
              <w:rPr>
                <w:rFonts w:ascii="Arial" w:hAnsi="Arial" w:cs="Arial"/>
                <w:sz w:val="16"/>
              </w:rPr>
            </w:pPr>
            <w:r w:rsidRPr="00E9564C">
              <w:rPr>
                <w:rFonts w:ascii="Arial" w:hAnsi="Arial" w:cs="Arial"/>
                <w:sz w:val="16"/>
              </w:rPr>
              <w:t>3</w:t>
            </w:r>
          </w:p>
        </w:tc>
        <w:tc>
          <w:tcPr>
            <w:tcW w:w="5472" w:type="dxa"/>
          </w:tcPr>
          <w:p w:rsidR="00141D9C" w:rsidRPr="00E9564C" w:rsidRDefault="00141D9C" w:rsidP="00061A7B">
            <w:pPr>
              <w:spacing w:after="0"/>
              <w:rPr>
                <w:rFonts w:ascii="Arial" w:hAnsi="Arial" w:cs="Arial"/>
                <w:b/>
                <w:sz w:val="16"/>
              </w:rPr>
            </w:pPr>
            <w:r w:rsidRPr="00E9564C">
              <w:rPr>
                <w:rFonts w:ascii="Arial" w:hAnsi="Arial" w:cs="Arial"/>
                <w:b/>
                <w:sz w:val="16"/>
              </w:rPr>
              <w:t xml:space="preserve">Anexo 1 </w:t>
            </w:r>
            <w:r w:rsidRPr="00E9564C">
              <w:rPr>
                <w:rFonts w:ascii="Arial" w:hAnsi="Arial" w:cs="Arial"/>
                <w:sz w:val="16"/>
              </w:rPr>
              <w:t>Solicitud de cotización</w:t>
            </w:r>
          </w:p>
        </w:tc>
        <w:tc>
          <w:tcPr>
            <w:tcW w:w="1393" w:type="dxa"/>
          </w:tcPr>
          <w:p w:rsidR="00141D9C" w:rsidRPr="00E9564C" w:rsidRDefault="00141D9C" w:rsidP="00061A7B">
            <w:pPr>
              <w:spacing w:after="0"/>
              <w:jc w:val="center"/>
              <w:rPr>
                <w:rFonts w:ascii="Arial" w:hAnsi="Arial" w:cs="Arial"/>
                <w:sz w:val="16"/>
              </w:rPr>
            </w:pPr>
            <w:r w:rsidRPr="00E9564C">
              <w:rPr>
                <w:rFonts w:ascii="Arial" w:hAnsi="Arial" w:cs="Arial"/>
                <w:sz w:val="16"/>
              </w:rPr>
              <w:t>C)</w:t>
            </w:r>
          </w:p>
        </w:tc>
        <w:tc>
          <w:tcPr>
            <w:tcW w:w="990" w:type="dxa"/>
          </w:tcPr>
          <w:p w:rsidR="00141D9C" w:rsidRPr="00E9564C" w:rsidRDefault="00141D9C" w:rsidP="008F5CF4">
            <w:pPr>
              <w:spacing w:after="0"/>
              <w:jc w:val="center"/>
              <w:rPr>
                <w:rFonts w:ascii="Arial" w:hAnsi="Arial" w:cs="Arial"/>
                <w:sz w:val="16"/>
              </w:rPr>
            </w:pPr>
          </w:p>
        </w:tc>
        <w:tc>
          <w:tcPr>
            <w:tcW w:w="990" w:type="dxa"/>
          </w:tcPr>
          <w:p w:rsidR="00141D9C" w:rsidRPr="00E9564C" w:rsidRDefault="00141D9C" w:rsidP="008F5CF4">
            <w:pPr>
              <w:spacing w:after="0"/>
              <w:jc w:val="center"/>
              <w:rPr>
                <w:rFonts w:ascii="Arial" w:hAnsi="Arial" w:cs="Arial"/>
                <w:sz w:val="16"/>
              </w:rPr>
            </w:pPr>
          </w:p>
        </w:tc>
      </w:tr>
      <w:tr w:rsidR="00141D9C" w:rsidRPr="00E9564C" w:rsidTr="00752D1A">
        <w:tc>
          <w:tcPr>
            <w:tcW w:w="718" w:type="dxa"/>
          </w:tcPr>
          <w:p w:rsidR="00141D9C" w:rsidRPr="00E9564C" w:rsidRDefault="00141D9C" w:rsidP="00061A7B">
            <w:pPr>
              <w:spacing w:after="0"/>
              <w:jc w:val="center"/>
              <w:rPr>
                <w:rFonts w:ascii="Arial" w:hAnsi="Arial" w:cs="Arial"/>
                <w:sz w:val="16"/>
              </w:rPr>
            </w:pPr>
            <w:r w:rsidRPr="00E9564C">
              <w:rPr>
                <w:rFonts w:ascii="Arial" w:hAnsi="Arial" w:cs="Arial"/>
                <w:sz w:val="16"/>
              </w:rPr>
              <w:t>4</w:t>
            </w:r>
          </w:p>
        </w:tc>
        <w:tc>
          <w:tcPr>
            <w:tcW w:w="5472" w:type="dxa"/>
          </w:tcPr>
          <w:p w:rsidR="00141D9C" w:rsidRPr="00E9564C" w:rsidRDefault="00141D9C" w:rsidP="008F5CF4">
            <w:pPr>
              <w:spacing w:after="0"/>
              <w:rPr>
                <w:rFonts w:ascii="Arial" w:hAnsi="Arial" w:cs="Arial"/>
                <w:b/>
                <w:sz w:val="16"/>
              </w:rPr>
            </w:pPr>
            <w:r w:rsidRPr="00E9564C">
              <w:rPr>
                <w:rFonts w:ascii="Arial" w:hAnsi="Arial" w:cs="Arial"/>
                <w:b/>
                <w:sz w:val="16"/>
              </w:rPr>
              <w:t xml:space="preserve">Anexo 2 </w:t>
            </w:r>
            <w:r w:rsidRPr="00E9564C">
              <w:rPr>
                <w:rFonts w:ascii="Arial" w:hAnsi="Arial" w:cs="Arial"/>
                <w:sz w:val="16"/>
              </w:rPr>
              <w:t>Formato de aclaración de dudas</w:t>
            </w:r>
          </w:p>
        </w:tc>
        <w:tc>
          <w:tcPr>
            <w:tcW w:w="1393" w:type="dxa"/>
          </w:tcPr>
          <w:p w:rsidR="00141D9C" w:rsidRPr="00E9564C" w:rsidRDefault="00141D9C" w:rsidP="00061A7B">
            <w:pPr>
              <w:spacing w:after="0"/>
              <w:jc w:val="center"/>
              <w:rPr>
                <w:rFonts w:ascii="Arial" w:hAnsi="Arial" w:cs="Arial"/>
                <w:color w:val="0000FF"/>
                <w:sz w:val="16"/>
              </w:rPr>
            </w:pPr>
            <w:r w:rsidRPr="00E9564C">
              <w:rPr>
                <w:rFonts w:ascii="Arial" w:hAnsi="Arial" w:cs="Arial"/>
                <w:color w:val="0000FF"/>
                <w:sz w:val="16"/>
              </w:rPr>
              <w:t>D)</w:t>
            </w:r>
          </w:p>
        </w:tc>
        <w:tc>
          <w:tcPr>
            <w:tcW w:w="990" w:type="dxa"/>
          </w:tcPr>
          <w:p w:rsidR="00141D9C" w:rsidRPr="00E9564C" w:rsidRDefault="00141D9C" w:rsidP="008F5CF4">
            <w:pPr>
              <w:spacing w:after="0"/>
              <w:jc w:val="center"/>
              <w:rPr>
                <w:rFonts w:ascii="Arial" w:hAnsi="Arial" w:cs="Arial"/>
                <w:sz w:val="16"/>
              </w:rPr>
            </w:pPr>
          </w:p>
        </w:tc>
        <w:tc>
          <w:tcPr>
            <w:tcW w:w="990" w:type="dxa"/>
          </w:tcPr>
          <w:p w:rsidR="00141D9C" w:rsidRPr="00E9564C" w:rsidRDefault="00141D9C" w:rsidP="008F5CF4">
            <w:pPr>
              <w:spacing w:after="0"/>
              <w:jc w:val="center"/>
              <w:rPr>
                <w:rFonts w:ascii="Arial" w:hAnsi="Arial" w:cs="Arial"/>
                <w:sz w:val="16"/>
              </w:rPr>
            </w:pPr>
          </w:p>
        </w:tc>
      </w:tr>
      <w:tr w:rsidR="00141D9C" w:rsidRPr="00E9564C" w:rsidTr="00752D1A">
        <w:trPr>
          <w:trHeight w:val="220"/>
        </w:trPr>
        <w:tc>
          <w:tcPr>
            <w:tcW w:w="718" w:type="dxa"/>
          </w:tcPr>
          <w:p w:rsidR="00141D9C" w:rsidRPr="00E9564C" w:rsidRDefault="00141D9C" w:rsidP="00061A7B">
            <w:pPr>
              <w:spacing w:after="0"/>
              <w:jc w:val="center"/>
              <w:rPr>
                <w:rFonts w:ascii="Arial" w:hAnsi="Arial" w:cs="Arial"/>
                <w:sz w:val="16"/>
              </w:rPr>
            </w:pPr>
            <w:r w:rsidRPr="00E9564C">
              <w:rPr>
                <w:rFonts w:ascii="Arial" w:hAnsi="Arial" w:cs="Arial"/>
                <w:sz w:val="16"/>
              </w:rPr>
              <w:t>5</w:t>
            </w:r>
          </w:p>
        </w:tc>
        <w:tc>
          <w:tcPr>
            <w:tcW w:w="5472" w:type="dxa"/>
          </w:tcPr>
          <w:p w:rsidR="00141D9C" w:rsidRPr="00E9564C" w:rsidRDefault="00141D9C" w:rsidP="00061A7B">
            <w:pPr>
              <w:pStyle w:val="texto"/>
              <w:spacing w:after="0" w:line="240" w:lineRule="auto"/>
              <w:ind w:firstLine="0"/>
              <w:rPr>
                <w:sz w:val="16"/>
              </w:rPr>
            </w:pPr>
            <w:r w:rsidRPr="00E9564C">
              <w:rPr>
                <w:b/>
                <w:sz w:val="16"/>
              </w:rPr>
              <w:t xml:space="preserve">Anexo 3 </w:t>
            </w:r>
            <w:r w:rsidRPr="00E9564C">
              <w:rPr>
                <w:sz w:val="16"/>
              </w:rPr>
              <w:t>Acreditación jurídica</w:t>
            </w:r>
          </w:p>
        </w:tc>
        <w:tc>
          <w:tcPr>
            <w:tcW w:w="1393" w:type="dxa"/>
          </w:tcPr>
          <w:p w:rsidR="00141D9C" w:rsidRPr="00E9564C" w:rsidRDefault="00141D9C" w:rsidP="00061A7B">
            <w:pPr>
              <w:spacing w:after="0"/>
              <w:jc w:val="center"/>
              <w:rPr>
                <w:rFonts w:ascii="Arial" w:hAnsi="Arial" w:cs="Arial"/>
                <w:sz w:val="16"/>
              </w:rPr>
            </w:pPr>
            <w:r w:rsidRPr="00E9564C">
              <w:rPr>
                <w:rFonts w:ascii="Arial" w:hAnsi="Arial" w:cs="Arial"/>
                <w:sz w:val="16"/>
              </w:rPr>
              <w:t>E)</w:t>
            </w:r>
          </w:p>
        </w:tc>
        <w:tc>
          <w:tcPr>
            <w:tcW w:w="990" w:type="dxa"/>
          </w:tcPr>
          <w:p w:rsidR="00141D9C" w:rsidRPr="00E9564C" w:rsidRDefault="00141D9C" w:rsidP="008F5CF4">
            <w:pPr>
              <w:spacing w:after="0"/>
              <w:jc w:val="center"/>
              <w:rPr>
                <w:rFonts w:ascii="Arial" w:hAnsi="Arial" w:cs="Arial"/>
                <w:sz w:val="16"/>
              </w:rPr>
            </w:pPr>
          </w:p>
        </w:tc>
        <w:tc>
          <w:tcPr>
            <w:tcW w:w="990" w:type="dxa"/>
          </w:tcPr>
          <w:p w:rsidR="00141D9C" w:rsidRPr="00E9564C" w:rsidRDefault="00141D9C" w:rsidP="008F5CF4">
            <w:pPr>
              <w:spacing w:after="0"/>
              <w:jc w:val="center"/>
              <w:rPr>
                <w:rFonts w:ascii="Arial" w:hAnsi="Arial" w:cs="Arial"/>
                <w:sz w:val="16"/>
              </w:rPr>
            </w:pPr>
          </w:p>
        </w:tc>
      </w:tr>
      <w:tr w:rsidR="00141D9C" w:rsidRPr="00E9564C" w:rsidTr="00752D1A">
        <w:trPr>
          <w:trHeight w:val="220"/>
        </w:trPr>
        <w:tc>
          <w:tcPr>
            <w:tcW w:w="718" w:type="dxa"/>
          </w:tcPr>
          <w:p w:rsidR="00141D9C" w:rsidRPr="00E9564C" w:rsidRDefault="00141D9C" w:rsidP="00061A7B">
            <w:pPr>
              <w:spacing w:after="0"/>
              <w:jc w:val="center"/>
              <w:rPr>
                <w:rFonts w:ascii="Arial" w:hAnsi="Arial" w:cs="Arial"/>
                <w:sz w:val="16"/>
              </w:rPr>
            </w:pPr>
            <w:r w:rsidRPr="00E9564C">
              <w:rPr>
                <w:rFonts w:ascii="Arial" w:hAnsi="Arial" w:cs="Arial"/>
                <w:sz w:val="16"/>
              </w:rPr>
              <w:t>6</w:t>
            </w:r>
          </w:p>
        </w:tc>
        <w:tc>
          <w:tcPr>
            <w:tcW w:w="5472" w:type="dxa"/>
          </w:tcPr>
          <w:p w:rsidR="00141D9C" w:rsidRPr="00E9564C" w:rsidRDefault="00141D9C" w:rsidP="00061A7B">
            <w:pPr>
              <w:pStyle w:val="texto"/>
              <w:spacing w:after="0" w:line="240" w:lineRule="auto"/>
              <w:ind w:firstLine="0"/>
              <w:rPr>
                <w:b/>
                <w:sz w:val="16"/>
              </w:rPr>
            </w:pPr>
            <w:r w:rsidRPr="00E9564C">
              <w:rPr>
                <w:b/>
                <w:sz w:val="16"/>
              </w:rPr>
              <w:t xml:space="preserve">Anexo 4 </w:t>
            </w:r>
            <w:r w:rsidRPr="00E9564C">
              <w:rPr>
                <w:sz w:val="16"/>
              </w:rPr>
              <w:t>Carta poder simple</w:t>
            </w:r>
          </w:p>
        </w:tc>
        <w:tc>
          <w:tcPr>
            <w:tcW w:w="1393" w:type="dxa"/>
          </w:tcPr>
          <w:p w:rsidR="00141D9C" w:rsidRPr="00E9564C" w:rsidRDefault="00141D9C" w:rsidP="00061A7B">
            <w:pPr>
              <w:spacing w:after="0"/>
              <w:jc w:val="center"/>
              <w:rPr>
                <w:rFonts w:ascii="Arial" w:hAnsi="Arial" w:cs="Arial"/>
                <w:sz w:val="16"/>
              </w:rPr>
            </w:pPr>
            <w:r w:rsidRPr="00E9564C">
              <w:rPr>
                <w:rFonts w:ascii="Arial" w:hAnsi="Arial" w:cs="Arial"/>
                <w:sz w:val="16"/>
              </w:rPr>
              <w:t>F)</w:t>
            </w:r>
          </w:p>
        </w:tc>
        <w:tc>
          <w:tcPr>
            <w:tcW w:w="990" w:type="dxa"/>
          </w:tcPr>
          <w:p w:rsidR="00141D9C" w:rsidRPr="00E9564C" w:rsidRDefault="00141D9C" w:rsidP="008F5CF4">
            <w:pPr>
              <w:spacing w:after="0"/>
              <w:jc w:val="center"/>
              <w:rPr>
                <w:rFonts w:ascii="Arial" w:hAnsi="Arial" w:cs="Arial"/>
                <w:sz w:val="16"/>
              </w:rPr>
            </w:pPr>
          </w:p>
        </w:tc>
        <w:tc>
          <w:tcPr>
            <w:tcW w:w="990" w:type="dxa"/>
          </w:tcPr>
          <w:p w:rsidR="00141D9C" w:rsidRPr="00E9564C" w:rsidRDefault="00141D9C" w:rsidP="008F5CF4">
            <w:pPr>
              <w:spacing w:after="0"/>
              <w:jc w:val="center"/>
              <w:rPr>
                <w:rFonts w:ascii="Arial" w:hAnsi="Arial" w:cs="Arial"/>
                <w:sz w:val="16"/>
              </w:rPr>
            </w:pPr>
          </w:p>
        </w:tc>
      </w:tr>
      <w:tr w:rsidR="00141D9C" w:rsidRPr="00E9564C" w:rsidTr="00752D1A">
        <w:tc>
          <w:tcPr>
            <w:tcW w:w="718" w:type="dxa"/>
          </w:tcPr>
          <w:p w:rsidR="00141D9C" w:rsidRPr="00E9564C" w:rsidRDefault="00141D9C" w:rsidP="00061A7B">
            <w:pPr>
              <w:spacing w:after="0"/>
              <w:jc w:val="center"/>
              <w:rPr>
                <w:rFonts w:ascii="Arial" w:hAnsi="Arial" w:cs="Arial"/>
                <w:sz w:val="16"/>
              </w:rPr>
            </w:pPr>
            <w:r w:rsidRPr="00E9564C">
              <w:rPr>
                <w:rFonts w:ascii="Arial" w:hAnsi="Arial" w:cs="Arial"/>
                <w:sz w:val="16"/>
              </w:rPr>
              <w:t>7</w:t>
            </w:r>
          </w:p>
        </w:tc>
        <w:tc>
          <w:tcPr>
            <w:tcW w:w="5472" w:type="dxa"/>
          </w:tcPr>
          <w:p w:rsidR="00141D9C" w:rsidRPr="00E9564C" w:rsidRDefault="00141D9C" w:rsidP="00061A7B">
            <w:pPr>
              <w:spacing w:after="0"/>
              <w:rPr>
                <w:rFonts w:ascii="Arial" w:hAnsi="Arial" w:cs="Arial"/>
                <w:sz w:val="16"/>
              </w:rPr>
            </w:pPr>
            <w:r w:rsidRPr="00E9564C">
              <w:rPr>
                <w:rFonts w:ascii="Arial" w:hAnsi="Arial" w:cs="Arial"/>
                <w:b/>
                <w:sz w:val="16"/>
              </w:rPr>
              <w:t xml:space="preserve">Anexo 5 </w:t>
            </w:r>
            <w:r w:rsidRPr="00E9564C">
              <w:rPr>
                <w:rFonts w:ascii="Arial" w:hAnsi="Arial" w:cs="Arial"/>
                <w:sz w:val="16"/>
              </w:rPr>
              <w:t>Periodo de garantía</w:t>
            </w:r>
          </w:p>
        </w:tc>
        <w:tc>
          <w:tcPr>
            <w:tcW w:w="1393" w:type="dxa"/>
          </w:tcPr>
          <w:p w:rsidR="00141D9C" w:rsidRPr="00E9564C" w:rsidRDefault="00141D9C" w:rsidP="00061A7B">
            <w:pPr>
              <w:spacing w:after="0"/>
              <w:jc w:val="center"/>
              <w:rPr>
                <w:rFonts w:ascii="Arial" w:hAnsi="Arial" w:cs="Arial"/>
                <w:sz w:val="16"/>
              </w:rPr>
            </w:pPr>
            <w:r w:rsidRPr="00E9564C">
              <w:rPr>
                <w:rFonts w:ascii="Arial" w:hAnsi="Arial" w:cs="Arial"/>
                <w:sz w:val="16"/>
              </w:rPr>
              <w:t>G)</w:t>
            </w:r>
          </w:p>
        </w:tc>
        <w:tc>
          <w:tcPr>
            <w:tcW w:w="990" w:type="dxa"/>
          </w:tcPr>
          <w:p w:rsidR="00141D9C" w:rsidRPr="00E9564C" w:rsidRDefault="00141D9C" w:rsidP="00061A7B">
            <w:pPr>
              <w:spacing w:after="0"/>
              <w:jc w:val="center"/>
              <w:rPr>
                <w:rFonts w:ascii="Arial" w:hAnsi="Arial" w:cs="Arial"/>
                <w:sz w:val="16"/>
              </w:rPr>
            </w:pPr>
          </w:p>
        </w:tc>
        <w:tc>
          <w:tcPr>
            <w:tcW w:w="990" w:type="dxa"/>
          </w:tcPr>
          <w:p w:rsidR="00141D9C" w:rsidRPr="00E9564C" w:rsidRDefault="00141D9C" w:rsidP="00061A7B">
            <w:pPr>
              <w:spacing w:after="0"/>
              <w:jc w:val="center"/>
              <w:rPr>
                <w:rFonts w:ascii="Arial" w:hAnsi="Arial" w:cs="Arial"/>
                <w:sz w:val="16"/>
              </w:rPr>
            </w:pPr>
          </w:p>
        </w:tc>
      </w:tr>
      <w:tr w:rsidR="00141D9C" w:rsidRPr="00E9564C" w:rsidTr="00752D1A">
        <w:tc>
          <w:tcPr>
            <w:tcW w:w="718" w:type="dxa"/>
          </w:tcPr>
          <w:p w:rsidR="00141D9C" w:rsidRPr="00E9564C" w:rsidRDefault="00141D9C" w:rsidP="00061A7B">
            <w:pPr>
              <w:spacing w:after="0"/>
              <w:jc w:val="center"/>
              <w:rPr>
                <w:rFonts w:ascii="Arial" w:hAnsi="Arial" w:cs="Arial"/>
                <w:sz w:val="16"/>
              </w:rPr>
            </w:pPr>
            <w:r w:rsidRPr="00E9564C">
              <w:rPr>
                <w:rFonts w:ascii="Arial" w:hAnsi="Arial" w:cs="Arial"/>
                <w:sz w:val="16"/>
              </w:rPr>
              <w:t>8</w:t>
            </w:r>
          </w:p>
        </w:tc>
        <w:tc>
          <w:tcPr>
            <w:tcW w:w="5472" w:type="dxa"/>
          </w:tcPr>
          <w:p w:rsidR="00141D9C" w:rsidRPr="00E9564C" w:rsidRDefault="00141D9C" w:rsidP="00061A7B">
            <w:pPr>
              <w:pStyle w:val="texto"/>
              <w:spacing w:after="0" w:line="240" w:lineRule="auto"/>
              <w:ind w:firstLine="0"/>
              <w:rPr>
                <w:b/>
                <w:color w:val="0000FF"/>
                <w:sz w:val="16"/>
              </w:rPr>
            </w:pPr>
            <w:r w:rsidRPr="00E9564C">
              <w:rPr>
                <w:b/>
                <w:sz w:val="16"/>
              </w:rPr>
              <w:t xml:space="preserve">Anexo 6 </w:t>
            </w:r>
            <w:r w:rsidRPr="00E9564C">
              <w:rPr>
                <w:sz w:val="16"/>
              </w:rPr>
              <w:t>Propuesta Técnica</w:t>
            </w:r>
          </w:p>
        </w:tc>
        <w:tc>
          <w:tcPr>
            <w:tcW w:w="1393" w:type="dxa"/>
          </w:tcPr>
          <w:p w:rsidR="00141D9C" w:rsidRPr="00E9564C" w:rsidRDefault="00141D9C" w:rsidP="00061A7B">
            <w:pPr>
              <w:spacing w:after="0"/>
              <w:jc w:val="center"/>
              <w:rPr>
                <w:rFonts w:ascii="Arial" w:hAnsi="Arial" w:cs="Arial"/>
                <w:sz w:val="16"/>
              </w:rPr>
            </w:pPr>
            <w:r w:rsidRPr="00E9564C">
              <w:rPr>
                <w:rFonts w:ascii="Arial" w:hAnsi="Arial" w:cs="Arial"/>
                <w:sz w:val="16"/>
              </w:rPr>
              <w:t>H)</w:t>
            </w:r>
          </w:p>
        </w:tc>
        <w:tc>
          <w:tcPr>
            <w:tcW w:w="990" w:type="dxa"/>
          </w:tcPr>
          <w:p w:rsidR="00141D9C" w:rsidRPr="00E9564C" w:rsidRDefault="00141D9C" w:rsidP="00061A7B">
            <w:pPr>
              <w:spacing w:after="0"/>
              <w:jc w:val="center"/>
              <w:rPr>
                <w:rFonts w:ascii="Arial" w:hAnsi="Arial" w:cs="Arial"/>
                <w:sz w:val="16"/>
              </w:rPr>
            </w:pPr>
          </w:p>
        </w:tc>
        <w:tc>
          <w:tcPr>
            <w:tcW w:w="990" w:type="dxa"/>
          </w:tcPr>
          <w:p w:rsidR="00141D9C" w:rsidRPr="00E9564C" w:rsidRDefault="00141D9C" w:rsidP="00061A7B">
            <w:pPr>
              <w:spacing w:after="0"/>
              <w:jc w:val="center"/>
              <w:rPr>
                <w:rFonts w:ascii="Arial" w:hAnsi="Arial" w:cs="Arial"/>
                <w:sz w:val="16"/>
              </w:rPr>
            </w:pPr>
          </w:p>
        </w:tc>
      </w:tr>
      <w:tr w:rsidR="00835755" w:rsidRPr="00E9564C" w:rsidTr="00752D1A">
        <w:tc>
          <w:tcPr>
            <w:tcW w:w="718" w:type="dxa"/>
          </w:tcPr>
          <w:p w:rsidR="00835755" w:rsidRPr="00E9564C" w:rsidRDefault="00835755" w:rsidP="00061A7B">
            <w:pPr>
              <w:spacing w:after="0"/>
              <w:jc w:val="center"/>
              <w:rPr>
                <w:rFonts w:ascii="Arial" w:hAnsi="Arial" w:cs="Arial"/>
                <w:sz w:val="16"/>
              </w:rPr>
            </w:pPr>
            <w:r w:rsidRPr="00E9564C">
              <w:rPr>
                <w:rFonts w:ascii="Arial" w:hAnsi="Arial" w:cs="Arial"/>
                <w:sz w:val="16"/>
              </w:rPr>
              <w:t>9</w:t>
            </w:r>
          </w:p>
        </w:tc>
        <w:tc>
          <w:tcPr>
            <w:tcW w:w="5472" w:type="dxa"/>
          </w:tcPr>
          <w:p w:rsidR="00835755" w:rsidRPr="00E9564C" w:rsidRDefault="00835755" w:rsidP="003244F9">
            <w:pPr>
              <w:pStyle w:val="texto"/>
              <w:spacing w:after="0" w:line="240" w:lineRule="auto"/>
              <w:ind w:firstLine="0"/>
              <w:rPr>
                <w:sz w:val="16"/>
              </w:rPr>
            </w:pPr>
            <w:r w:rsidRPr="00E9564C">
              <w:rPr>
                <w:b/>
                <w:sz w:val="16"/>
              </w:rPr>
              <w:t xml:space="preserve">Anexo 7 </w:t>
            </w:r>
            <w:r w:rsidR="003244F9" w:rsidRPr="00E9564C">
              <w:rPr>
                <w:sz w:val="16"/>
              </w:rPr>
              <w:t>Respaldo de fabricante</w:t>
            </w:r>
            <w:r w:rsidRPr="00E9564C">
              <w:rPr>
                <w:sz w:val="16"/>
              </w:rPr>
              <w:t xml:space="preserve"> </w:t>
            </w:r>
          </w:p>
        </w:tc>
        <w:tc>
          <w:tcPr>
            <w:tcW w:w="1393" w:type="dxa"/>
          </w:tcPr>
          <w:p w:rsidR="00835755" w:rsidRPr="00E9564C" w:rsidRDefault="00835755" w:rsidP="00061A7B">
            <w:pPr>
              <w:spacing w:after="0"/>
              <w:jc w:val="center"/>
              <w:rPr>
                <w:rFonts w:ascii="Arial" w:hAnsi="Arial" w:cs="Arial"/>
                <w:sz w:val="16"/>
              </w:rPr>
            </w:pPr>
            <w:r w:rsidRPr="00E9564C">
              <w:rPr>
                <w:rFonts w:ascii="Arial" w:hAnsi="Arial" w:cs="Arial"/>
                <w:sz w:val="16"/>
              </w:rPr>
              <w:t>I)</w:t>
            </w:r>
          </w:p>
        </w:tc>
        <w:tc>
          <w:tcPr>
            <w:tcW w:w="990" w:type="dxa"/>
          </w:tcPr>
          <w:p w:rsidR="00835755" w:rsidRPr="00E9564C" w:rsidRDefault="00835755" w:rsidP="00061A7B">
            <w:pPr>
              <w:spacing w:after="0"/>
              <w:jc w:val="center"/>
              <w:rPr>
                <w:rFonts w:ascii="Arial" w:hAnsi="Arial" w:cs="Arial"/>
                <w:sz w:val="16"/>
              </w:rPr>
            </w:pPr>
          </w:p>
        </w:tc>
        <w:tc>
          <w:tcPr>
            <w:tcW w:w="990" w:type="dxa"/>
          </w:tcPr>
          <w:p w:rsidR="00835755" w:rsidRPr="00E9564C" w:rsidRDefault="00835755" w:rsidP="00061A7B">
            <w:pPr>
              <w:spacing w:after="0"/>
              <w:jc w:val="center"/>
              <w:rPr>
                <w:rFonts w:ascii="Arial" w:hAnsi="Arial" w:cs="Arial"/>
                <w:sz w:val="16"/>
              </w:rPr>
            </w:pPr>
          </w:p>
        </w:tc>
      </w:tr>
      <w:tr w:rsidR="00835755" w:rsidRPr="00E9564C" w:rsidTr="00752D1A">
        <w:tc>
          <w:tcPr>
            <w:tcW w:w="718" w:type="dxa"/>
          </w:tcPr>
          <w:p w:rsidR="00835755" w:rsidRPr="00E9564C" w:rsidRDefault="00835755" w:rsidP="00061A7B">
            <w:pPr>
              <w:spacing w:after="0"/>
              <w:jc w:val="center"/>
              <w:rPr>
                <w:rFonts w:ascii="Arial" w:hAnsi="Arial" w:cs="Arial"/>
                <w:sz w:val="16"/>
              </w:rPr>
            </w:pPr>
            <w:r w:rsidRPr="00E9564C">
              <w:rPr>
                <w:rFonts w:ascii="Arial" w:hAnsi="Arial" w:cs="Arial"/>
                <w:sz w:val="16"/>
              </w:rPr>
              <w:t>10</w:t>
            </w:r>
          </w:p>
        </w:tc>
        <w:tc>
          <w:tcPr>
            <w:tcW w:w="5472" w:type="dxa"/>
          </w:tcPr>
          <w:p w:rsidR="00835755" w:rsidRPr="00E9564C" w:rsidRDefault="00835755" w:rsidP="00061A7B">
            <w:pPr>
              <w:spacing w:after="80" w:line="288" w:lineRule="auto"/>
              <w:rPr>
                <w:rFonts w:ascii="Arial" w:hAnsi="Arial" w:cs="Arial"/>
                <w:sz w:val="16"/>
                <w:szCs w:val="16"/>
              </w:rPr>
            </w:pPr>
            <w:r w:rsidRPr="00E9564C">
              <w:rPr>
                <w:rFonts w:ascii="Arial" w:hAnsi="Arial" w:cs="Arial"/>
                <w:b/>
                <w:sz w:val="16"/>
                <w:szCs w:val="16"/>
              </w:rPr>
              <w:t xml:space="preserve">Anexo 8 </w:t>
            </w:r>
            <w:r w:rsidR="003244F9" w:rsidRPr="00E9564C">
              <w:rPr>
                <w:rFonts w:ascii="Arial" w:hAnsi="Arial" w:cs="Arial"/>
                <w:sz w:val="16"/>
                <w:szCs w:val="16"/>
              </w:rPr>
              <w:t>Formato de no encontrarse en alguno de los supuestos del artículo 20 de la Ley de Adquisiciones del Estado de San Luis Potosí, en papel membretado de la empresa</w:t>
            </w:r>
          </w:p>
        </w:tc>
        <w:tc>
          <w:tcPr>
            <w:tcW w:w="1393" w:type="dxa"/>
          </w:tcPr>
          <w:p w:rsidR="00835755" w:rsidRPr="00E9564C" w:rsidRDefault="00835755" w:rsidP="00061A7B">
            <w:pPr>
              <w:spacing w:after="0"/>
              <w:jc w:val="center"/>
              <w:rPr>
                <w:rFonts w:ascii="Arial" w:hAnsi="Arial" w:cs="Arial"/>
                <w:sz w:val="16"/>
              </w:rPr>
            </w:pPr>
            <w:r w:rsidRPr="00E9564C">
              <w:rPr>
                <w:rFonts w:ascii="Arial" w:hAnsi="Arial" w:cs="Arial"/>
                <w:sz w:val="16"/>
              </w:rPr>
              <w:t>J)</w:t>
            </w:r>
          </w:p>
        </w:tc>
        <w:tc>
          <w:tcPr>
            <w:tcW w:w="990" w:type="dxa"/>
          </w:tcPr>
          <w:p w:rsidR="00835755" w:rsidRPr="00E9564C" w:rsidRDefault="00835755" w:rsidP="00061A7B">
            <w:pPr>
              <w:spacing w:after="0"/>
              <w:jc w:val="center"/>
              <w:rPr>
                <w:rFonts w:ascii="Arial" w:hAnsi="Arial" w:cs="Arial"/>
                <w:sz w:val="16"/>
              </w:rPr>
            </w:pPr>
          </w:p>
        </w:tc>
        <w:tc>
          <w:tcPr>
            <w:tcW w:w="990" w:type="dxa"/>
          </w:tcPr>
          <w:p w:rsidR="00835755" w:rsidRPr="00E9564C" w:rsidRDefault="00835755" w:rsidP="00061A7B">
            <w:pPr>
              <w:spacing w:after="0"/>
              <w:jc w:val="center"/>
              <w:rPr>
                <w:rFonts w:ascii="Arial" w:hAnsi="Arial" w:cs="Arial"/>
                <w:sz w:val="16"/>
              </w:rPr>
            </w:pPr>
          </w:p>
        </w:tc>
      </w:tr>
      <w:tr w:rsidR="00835755" w:rsidRPr="00E9564C" w:rsidTr="00752D1A">
        <w:tc>
          <w:tcPr>
            <w:tcW w:w="718" w:type="dxa"/>
          </w:tcPr>
          <w:p w:rsidR="00835755" w:rsidRPr="00E9564C" w:rsidRDefault="00835755" w:rsidP="00061A7B">
            <w:pPr>
              <w:spacing w:after="0"/>
              <w:jc w:val="center"/>
              <w:rPr>
                <w:rFonts w:ascii="Arial" w:hAnsi="Arial" w:cs="Arial"/>
                <w:sz w:val="16"/>
              </w:rPr>
            </w:pPr>
            <w:r w:rsidRPr="00E9564C">
              <w:rPr>
                <w:rFonts w:ascii="Arial" w:hAnsi="Arial" w:cs="Arial"/>
                <w:sz w:val="16"/>
              </w:rPr>
              <w:t>11</w:t>
            </w:r>
          </w:p>
        </w:tc>
        <w:tc>
          <w:tcPr>
            <w:tcW w:w="5472" w:type="dxa"/>
          </w:tcPr>
          <w:p w:rsidR="00835755" w:rsidRPr="00E9564C" w:rsidRDefault="00835755" w:rsidP="00061A7B">
            <w:pPr>
              <w:pStyle w:val="texto"/>
              <w:spacing w:after="0" w:line="240" w:lineRule="auto"/>
              <w:ind w:firstLine="0"/>
              <w:rPr>
                <w:sz w:val="16"/>
              </w:rPr>
            </w:pPr>
            <w:r w:rsidRPr="00E9564C">
              <w:rPr>
                <w:b/>
                <w:sz w:val="16"/>
              </w:rPr>
              <w:t xml:space="preserve">Anexo 9 </w:t>
            </w:r>
            <w:r w:rsidRPr="00E9564C">
              <w:rPr>
                <w:sz w:val="16"/>
              </w:rPr>
              <w:t>relación de documentos entregados</w:t>
            </w:r>
          </w:p>
        </w:tc>
        <w:tc>
          <w:tcPr>
            <w:tcW w:w="1393" w:type="dxa"/>
          </w:tcPr>
          <w:p w:rsidR="00835755" w:rsidRPr="00E9564C" w:rsidRDefault="00835755" w:rsidP="00061A7B">
            <w:pPr>
              <w:spacing w:after="0"/>
              <w:jc w:val="center"/>
              <w:rPr>
                <w:rFonts w:ascii="Arial" w:hAnsi="Arial" w:cs="Arial"/>
                <w:sz w:val="16"/>
              </w:rPr>
            </w:pPr>
            <w:r w:rsidRPr="00E9564C">
              <w:rPr>
                <w:rFonts w:ascii="Arial" w:hAnsi="Arial" w:cs="Arial"/>
                <w:sz w:val="16"/>
              </w:rPr>
              <w:t>K)</w:t>
            </w:r>
          </w:p>
        </w:tc>
        <w:tc>
          <w:tcPr>
            <w:tcW w:w="990" w:type="dxa"/>
          </w:tcPr>
          <w:p w:rsidR="00835755" w:rsidRPr="00E9564C" w:rsidRDefault="00835755" w:rsidP="00061A7B">
            <w:pPr>
              <w:spacing w:after="0"/>
              <w:jc w:val="center"/>
              <w:rPr>
                <w:rFonts w:ascii="Arial" w:hAnsi="Arial" w:cs="Arial"/>
                <w:sz w:val="16"/>
              </w:rPr>
            </w:pPr>
          </w:p>
        </w:tc>
        <w:tc>
          <w:tcPr>
            <w:tcW w:w="990" w:type="dxa"/>
          </w:tcPr>
          <w:p w:rsidR="00835755" w:rsidRPr="00E9564C" w:rsidRDefault="00835755" w:rsidP="00061A7B">
            <w:pPr>
              <w:spacing w:after="0"/>
              <w:jc w:val="center"/>
              <w:rPr>
                <w:rFonts w:ascii="Arial" w:hAnsi="Arial" w:cs="Arial"/>
                <w:sz w:val="16"/>
              </w:rPr>
            </w:pPr>
          </w:p>
        </w:tc>
      </w:tr>
      <w:tr w:rsidR="00835755" w:rsidRPr="00E9564C" w:rsidTr="00752D1A">
        <w:tc>
          <w:tcPr>
            <w:tcW w:w="718"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r w:rsidRPr="00E9564C">
              <w:rPr>
                <w:rFonts w:ascii="Arial" w:hAnsi="Arial" w:cs="Arial"/>
                <w:sz w:val="16"/>
              </w:rPr>
              <w:t>12</w:t>
            </w:r>
          </w:p>
        </w:tc>
        <w:tc>
          <w:tcPr>
            <w:tcW w:w="5472" w:type="dxa"/>
          </w:tcPr>
          <w:p w:rsidR="00835755" w:rsidRPr="00E9564C" w:rsidRDefault="00835755" w:rsidP="00061A7B">
            <w:pPr>
              <w:pStyle w:val="texto"/>
              <w:spacing w:after="0" w:line="240" w:lineRule="auto"/>
              <w:ind w:firstLine="0"/>
              <w:rPr>
                <w:sz w:val="16"/>
              </w:rPr>
            </w:pPr>
            <w:r w:rsidRPr="00E9564C">
              <w:rPr>
                <w:b/>
                <w:sz w:val="16"/>
                <w:szCs w:val="16"/>
              </w:rPr>
              <w:t>Anexo 10</w:t>
            </w:r>
            <w:r w:rsidRPr="00E9564C">
              <w:rPr>
                <w:sz w:val="16"/>
                <w:szCs w:val="16"/>
              </w:rPr>
              <w:t xml:space="preserve"> Propuesta económica</w:t>
            </w:r>
          </w:p>
        </w:tc>
        <w:tc>
          <w:tcPr>
            <w:tcW w:w="1393"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r w:rsidRPr="00E9564C">
              <w:rPr>
                <w:rFonts w:ascii="Arial" w:hAnsi="Arial" w:cs="Arial"/>
                <w:sz w:val="16"/>
              </w:rPr>
              <w:t>L)</w:t>
            </w:r>
          </w:p>
        </w:tc>
        <w:tc>
          <w:tcPr>
            <w:tcW w:w="990"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p>
        </w:tc>
      </w:tr>
      <w:tr w:rsidR="00835755" w:rsidRPr="00E9564C" w:rsidTr="00752D1A">
        <w:tc>
          <w:tcPr>
            <w:tcW w:w="718" w:type="dxa"/>
          </w:tcPr>
          <w:p w:rsidR="00835755" w:rsidRPr="00E9564C" w:rsidRDefault="00835755" w:rsidP="00061A7B">
            <w:pPr>
              <w:spacing w:after="0"/>
              <w:jc w:val="center"/>
              <w:rPr>
                <w:rFonts w:ascii="Arial" w:hAnsi="Arial" w:cs="Arial"/>
                <w:sz w:val="16"/>
              </w:rPr>
            </w:pPr>
            <w:r w:rsidRPr="00E9564C">
              <w:rPr>
                <w:rFonts w:ascii="Arial" w:hAnsi="Arial" w:cs="Arial"/>
                <w:sz w:val="16"/>
              </w:rPr>
              <w:t>13</w:t>
            </w:r>
          </w:p>
        </w:tc>
        <w:tc>
          <w:tcPr>
            <w:tcW w:w="5472" w:type="dxa"/>
          </w:tcPr>
          <w:p w:rsidR="00835755" w:rsidRPr="00E9564C" w:rsidRDefault="00835755" w:rsidP="00061A7B">
            <w:pPr>
              <w:pStyle w:val="texto"/>
              <w:spacing w:after="0" w:line="240" w:lineRule="auto"/>
              <w:ind w:firstLine="0"/>
              <w:rPr>
                <w:b/>
                <w:sz w:val="16"/>
              </w:rPr>
            </w:pPr>
            <w:r w:rsidRPr="00E9564C">
              <w:rPr>
                <w:b/>
                <w:sz w:val="16"/>
              </w:rPr>
              <w:t>Anexo 11</w:t>
            </w:r>
            <w:r w:rsidRPr="00E9564C">
              <w:rPr>
                <w:sz w:val="16"/>
              </w:rPr>
              <w:t xml:space="preserve"> Requisito establecid</w:t>
            </w:r>
            <w:r w:rsidR="00752D1A" w:rsidRPr="00E9564C">
              <w:rPr>
                <w:sz w:val="16"/>
              </w:rPr>
              <w:t>o en el artículo 48, fracción IX</w:t>
            </w:r>
            <w:r w:rsidRPr="00E9564C">
              <w:rPr>
                <w:sz w:val="16"/>
              </w:rPr>
              <w:t xml:space="preserve">, de la ley de responsabilidades administrativas para el estado y municipios de san </w:t>
            </w:r>
            <w:proofErr w:type="spellStart"/>
            <w:r w:rsidRPr="00E9564C">
              <w:rPr>
                <w:sz w:val="16"/>
              </w:rPr>
              <w:t>luis</w:t>
            </w:r>
            <w:proofErr w:type="spellEnd"/>
            <w:r w:rsidRPr="00E9564C">
              <w:rPr>
                <w:sz w:val="16"/>
              </w:rPr>
              <w:t xml:space="preserve"> potosí</w:t>
            </w:r>
          </w:p>
        </w:tc>
        <w:tc>
          <w:tcPr>
            <w:tcW w:w="1393" w:type="dxa"/>
          </w:tcPr>
          <w:p w:rsidR="00835755" w:rsidRPr="00E9564C" w:rsidRDefault="00835755" w:rsidP="00061A7B">
            <w:pPr>
              <w:spacing w:after="0"/>
              <w:jc w:val="center"/>
              <w:rPr>
                <w:rFonts w:ascii="Arial" w:hAnsi="Arial" w:cs="Arial"/>
                <w:sz w:val="16"/>
              </w:rPr>
            </w:pPr>
            <w:r w:rsidRPr="00E9564C">
              <w:rPr>
                <w:rFonts w:ascii="Arial" w:hAnsi="Arial" w:cs="Arial"/>
                <w:sz w:val="16"/>
              </w:rPr>
              <w:t>M)</w:t>
            </w:r>
          </w:p>
        </w:tc>
        <w:tc>
          <w:tcPr>
            <w:tcW w:w="990" w:type="dxa"/>
          </w:tcPr>
          <w:p w:rsidR="00835755" w:rsidRPr="00E9564C" w:rsidRDefault="00835755" w:rsidP="00061A7B">
            <w:pPr>
              <w:spacing w:after="0"/>
              <w:jc w:val="center"/>
              <w:rPr>
                <w:rFonts w:ascii="Arial" w:hAnsi="Arial" w:cs="Arial"/>
                <w:sz w:val="16"/>
              </w:rPr>
            </w:pPr>
          </w:p>
        </w:tc>
        <w:tc>
          <w:tcPr>
            <w:tcW w:w="990" w:type="dxa"/>
          </w:tcPr>
          <w:p w:rsidR="00835755" w:rsidRPr="00E9564C" w:rsidRDefault="00835755" w:rsidP="00061A7B">
            <w:pPr>
              <w:spacing w:after="0"/>
              <w:jc w:val="center"/>
              <w:rPr>
                <w:rFonts w:ascii="Arial" w:hAnsi="Arial" w:cs="Arial"/>
                <w:sz w:val="16"/>
              </w:rPr>
            </w:pPr>
          </w:p>
        </w:tc>
      </w:tr>
      <w:tr w:rsidR="00835755" w:rsidRPr="00E9564C" w:rsidTr="00752D1A">
        <w:tc>
          <w:tcPr>
            <w:tcW w:w="718" w:type="dxa"/>
          </w:tcPr>
          <w:p w:rsidR="00835755" w:rsidRPr="00E9564C" w:rsidRDefault="00835755" w:rsidP="00061A7B">
            <w:pPr>
              <w:spacing w:after="0"/>
              <w:jc w:val="center"/>
              <w:rPr>
                <w:rFonts w:ascii="Arial" w:hAnsi="Arial" w:cs="Arial"/>
                <w:sz w:val="16"/>
              </w:rPr>
            </w:pPr>
            <w:r w:rsidRPr="00E9564C">
              <w:rPr>
                <w:rFonts w:ascii="Arial" w:hAnsi="Arial" w:cs="Arial"/>
                <w:sz w:val="16"/>
              </w:rPr>
              <w:t>14</w:t>
            </w:r>
          </w:p>
        </w:tc>
        <w:tc>
          <w:tcPr>
            <w:tcW w:w="5472" w:type="dxa"/>
          </w:tcPr>
          <w:p w:rsidR="00835755" w:rsidRPr="00E9564C" w:rsidRDefault="00835755" w:rsidP="00061A7B">
            <w:pPr>
              <w:spacing w:after="0"/>
              <w:rPr>
                <w:rFonts w:ascii="Arial" w:hAnsi="Arial" w:cs="Arial"/>
                <w:b/>
                <w:sz w:val="16"/>
              </w:rPr>
            </w:pPr>
            <w:r w:rsidRPr="00E9564C">
              <w:rPr>
                <w:rFonts w:ascii="Arial" w:hAnsi="Arial" w:cs="Arial"/>
                <w:b/>
                <w:sz w:val="16"/>
              </w:rPr>
              <w:t>Anexo 12</w:t>
            </w:r>
            <w:r w:rsidRPr="00E9564C">
              <w:rPr>
                <w:rFonts w:ascii="Arial" w:hAnsi="Arial" w:cs="Arial"/>
                <w:sz w:val="16"/>
              </w:rPr>
              <w:t xml:space="preserve"> Formato Fianza de Garantía de Cumplimiento</w:t>
            </w:r>
          </w:p>
        </w:tc>
        <w:tc>
          <w:tcPr>
            <w:tcW w:w="1393" w:type="dxa"/>
          </w:tcPr>
          <w:p w:rsidR="00835755" w:rsidRPr="00E9564C" w:rsidRDefault="00835755" w:rsidP="00061A7B">
            <w:pPr>
              <w:spacing w:after="0"/>
              <w:jc w:val="center"/>
              <w:rPr>
                <w:rFonts w:ascii="Arial" w:hAnsi="Arial" w:cs="Arial"/>
                <w:sz w:val="16"/>
              </w:rPr>
            </w:pPr>
            <w:r w:rsidRPr="00E9564C">
              <w:rPr>
                <w:rFonts w:ascii="Arial" w:hAnsi="Arial" w:cs="Arial"/>
                <w:sz w:val="16"/>
              </w:rPr>
              <w:t>N)</w:t>
            </w:r>
          </w:p>
        </w:tc>
        <w:tc>
          <w:tcPr>
            <w:tcW w:w="990" w:type="dxa"/>
          </w:tcPr>
          <w:p w:rsidR="00835755" w:rsidRPr="00E9564C" w:rsidRDefault="00835755" w:rsidP="00061A7B">
            <w:pPr>
              <w:spacing w:after="0"/>
              <w:jc w:val="center"/>
              <w:rPr>
                <w:rFonts w:ascii="Arial" w:hAnsi="Arial" w:cs="Arial"/>
                <w:sz w:val="16"/>
              </w:rPr>
            </w:pPr>
          </w:p>
        </w:tc>
        <w:tc>
          <w:tcPr>
            <w:tcW w:w="990" w:type="dxa"/>
          </w:tcPr>
          <w:p w:rsidR="00835755" w:rsidRPr="00E9564C" w:rsidRDefault="00835755" w:rsidP="00061A7B">
            <w:pPr>
              <w:spacing w:after="0"/>
              <w:jc w:val="center"/>
              <w:rPr>
                <w:rFonts w:ascii="Arial" w:hAnsi="Arial" w:cs="Arial"/>
                <w:sz w:val="16"/>
              </w:rPr>
            </w:pPr>
          </w:p>
        </w:tc>
      </w:tr>
      <w:tr w:rsidR="00835755" w:rsidRPr="00E9564C" w:rsidTr="00752D1A">
        <w:tc>
          <w:tcPr>
            <w:tcW w:w="718"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r w:rsidRPr="00E9564C">
              <w:rPr>
                <w:rFonts w:ascii="Arial" w:hAnsi="Arial" w:cs="Arial"/>
                <w:sz w:val="16"/>
              </w:rPr>
              <w:t>15</w:t>
            </w:r>
          </w:p>
        </w:tc>
        <w:tc>
          <w:tcPr>
            <w:tcW w:w="5472"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rPr>
                <w:rFonts w:ascii="Arial" w:hAnsi="Arial" w:cs="Arial"/>
                <w:sz w:val="16"/>
              </w:rPr>
            </w:pPr>
            <w:r w:rsidRPr="00E9564C">
              <w:rPr>
                <w:rFonts w:ascii="Arial" w:hAnsi="Arial" w:cs="Arial"/>
                <w:b/>
                <w:sz w:val="16"/>
              </w:rPr>
              <w:t xml:space="preserve">Anexo 13. </w:t>
            </w:r>
            <w:r w:rsidRPr="00E9564C">
              <w:rPr>
                <w:rFonts w:ascii="Arial" w:hAnsi="Arial" w:cs="Arial"/>
                <w:sz w:val="16"/>
              </w:rPr>
              <w:t>Modelo del Contrato</w:t>
            </w:r>
            <w:r w:rsidRPr="00E9564C">
              <w:rPr>
                <w:rFonts w:ascii="Arial" w:hAnsi="Arial" w:cs="Arial"/>
                <w:b/>
                <w:sz w:val="16"/>
              </w:rPr>
              <w:t xml:space="preserve"> </w:t>
            </w:r>
          </w:p>
        </w:tc>
        <w:tc>
          <w:tcPr>
            <w:tcW w:w="1393"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r w:rsidRPr="00E9564C">
              <w:rPr>
                <w:rFonts w:ascii="Arial" w:hAnsi="Arial" w:cs="Arial"/>
                <w:sz w:val="16"/>
              </w:rPr>
              <w:t>O)</w:t>
            </w:r>
          </w:p>
        </w:tc>
        <w:tc>
          <w:tcPr>
            <w:tcW w:w="990"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p>
        </w:tc>
      </w:tr>
      <w:tr w:rsidR="00835755" w:rsidRPr="00E9564C" w:rsidTr="00752D1A">
        <w:tc>
          <w:tcPr>
            <w:tcW w:w="718"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r w:rsidRPr="00E9564C">
              <w:rPr>
                <w:rFonts w:ascii="Arial" w:hAnsi="Arial" w:cs="Arial"/>
                <w:sz w:val="16"/>
              </w:rPr>
              <w:t>16</w:t>
            </w:r>
          </w:p>
        </w:tc>
        <w:tc>
          <w:tcPr>
            <w:tcW w:w="5472" w:type="dxa"/>
          </w:tcPr>
          <w:p w:rsidR="00835755" w:rsidRPr="00E9564C" w:rsidRDefault="00835755" w:rsidP="00061A7B">
            <w:pPr>
              <w:spacing w:after="0"/>
              <w:rPr>
                <w:rFonts w:ascii="Arial" w:hAnsi="Arial" w:cs="Arial"/>
                <w:sz w:val="16"/>
              </w:rPr>
            </w:pPr>
            <w:r w:rsidRPr="00E9564C">
              <w:rPr>
                <w:rFonts w:ascii="Arial" w:hAnsi="Arial" w:cs="Arial"/>
                <w:b/>
                <w:sz w:val="16"/>
              </w:rPr>
              <w:t xml:space="preserve">Anexo 14 </w:t>
            </w:r>
            <w:r w:rsidRPr="00E9564C">
              <w:rPr>
                <w:rFonts w:ascii="Arial" w:hAnsi="Arial" w:cs="Arial"/>
                <w:sz w:val="16"/>
              </w:rPr>
              <w:t>cancelación por retraso en la entrega</w:t>
            </w:r>
            <w:r w:rsidRPr="00E9564C">
              <w:rPr>
                <w:rFonts w:ascii="Arial" w:hAnsi="Arial" w:cs="Arial"/>
                <w:b/>
                <w:sz w:val="16"/>
              </w:rPr>
              <w:t xml:space="preserve"> </w:t>
            </w:r>
          </w:p>
        </w:tc>
        <w:tc>
          <w:tcPr>
            <w:tcW w:w="1393"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r w:rsidRPr="00E9564C">
              <w:rPr>
                <w:rFonts w:ascii="Arial" w:hAnsi="Arial" w:cs="Arial"/>
                <w:sz w:val="16"/>
              </w:rPr>
              <w:t>P)</w:t>
            </w:r>
          </w:p>
        </w:tc>
        <w:tc>
          <w:tcPr>
            <w:tcW w:w="990"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p>
        </w:tc>
      </w:tr>
      <w:tr w:rsidR="00752D1A" w:rsidRPr="00E9564C" w:rsidTr="00752D1A">
        <w:tc>
          <w:tcPr>
            <w:tcW w:w="718"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17</w:t>
            </w:r>
          </w:p>
        </w:tc>
        <w:tc>
          <w:tcPr>
            <w:tcW w:w="5472" w:type="dxa"/>
          </w:tcPr>
          <w:p w:rsidR="00752D1A" w:rsidRPr="00E9564C" w:rsidRDefault="00752D1A" w:rsidP="00061A7B">
            <w:pPr>
              <w:spacing w:after="0"/>
              <w:rPr>
                <w:rFonts w:ascii="Arial" w:hAnsi="Arial" w:cs="Arial"/>
                <w:sz w:val="16"/>
              </w:rPr>
            </w:pPr>
            <w:r w:rsidRPr="00E9564C">
              <w:rPr>
                <w:rFonts w:ascii="Arial" w:hAnsi="Arial" w:cs="Arial"/>
                <w:b/>
                <w:sz w:val="16"/>
              </w:rPr>
              <w:t>Anexo 15</w:t>
            </w:r>
            <w:r w:rsidRPr="00E9564C">
              <w:rPr>
                <w:rFonts w:ascii="Arial" w:hAnsi="Arial" w:cs="Arial"/>
                <w:sz w:val="16"/>
              </w:rPr>
              <w:t xml:space="preserve"> no sujetos a garantía de cumplimiento</w:t>
            </w:r>
          </w:p>
        </w:tc>
        <w:tc>
          <w:tcPr>
            <w:tcW w:w="1393"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Q)</w:t>
            </w: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r>
      <w:tr w:rsidR="00752D1A" w:rsidRPr="00E9564C" w:rsidTr="00752D1A">
        <w:tc>
          <w:tcPr>
            <w:tcW w:w="718"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18</w:t>
            </w:r>
          </w:p>
        </w:tc>
        <w:tc>
          <w:tcPr>
            <w:tcW w:w="5472" w:type="dxa"/>
          </w:tcPr>
          <w:p w:rsidR="00752D1A" w:rsidRPr="00E9564C" w:rsidRDefault="00752D1A" w:rsidP="00061A7B">
            <w:pPr>
              <w:spacing w:after="0"/>
              <w:rPr>
                <w:rFonts w:ascii="Arial" w:hAnsi="Arial" w:cs="Arial"/>
                <w:sz w:val="16"/>
              </w:rPr>
            </w:pPr>
            <w:r w:rsidRPr="00E9564C">
              <w:rPr>
                <w:rFonts w:ascii="Arial" w:hAnsi="Arial" w:cs="Arial"/>
                <w:sz w:val="16"/>
              </w:rPr>
              <w:t>Copia de la convocatoria debidamente firmada</w:t>
            </w:r>
          </w:p>
        </w:tc>
        <w:tc>
          <w:tcPr>
            <w:tcW w:w="1393"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R)</w:t>
            </w: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r>
      <w:tr w:rsidR="00752D1A" w:rsidRPr="00E9564C" w:rsidTr="00752D1A">
        <w:tc>
          <w:tcPr>
            <w:tcW w:w="718"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19</w:t>
            </w:r>
          </w:p>
          <w:p w:rsidR="00752D1A" w:rsidRPr="00E9564C" w:rsidRDefault="00752D1A" w:rsidP="00061A7B">
            <w:pPr>
              <w:spacing w:after="0"/>
              <w:rPr>
                <w:rFonts w:ascii="Arial" w:hAnsi="Arial" w:cs="Arial"/>
                <w:sz w:val="16"/>
              </w:rPr>
            </w:pPr>
          </w:p>
        </w:tc>
        <w:tc>
          <w:tcPr>
            <w:tcW w:w="5472" w:type="dxa"/>
          </w:tcPr>
          <w:p w:rsidR="00752D1A" w:rsidRPr="00E9564C" w:rsidRDefault="00472E0D" w:rsidP="00061A7B">
            <w:pPr>
              <w:spacing w:after="0"/>
              <w:rPr>
                <w:rFonts w:ascii="Arial" w:hAnsi="Arial" w:cs="Arial"/>
                <w:sz w:val="16"/>
              </w:rPr>
            </w:pPr>
            <w:r w:rsidRPr="00E9564C">
              <w:rPr>
                <w:rFonts w:ascii="Arial" w:hAnsi="Arial" w:cs="Arial"/>
                <w:sz w:val="16"/>
              </w:rPr>
              <w:t>Domicilio fiscal para oír y recibir todo tipo de notificaciones</w:t>
            </w:r>
            <w:r w:rsidR="00752D1A" w:rsidRPr="00E9564C">
              <w:rPr>
                <w:rFonts w:ascii="Arial" w:hAnsi="Arial" w:cs="Arial"/>
                <w:sz w:val="16"/>
              </w:rPr>
              <w:t xml:space="preserve"> en hoja membretada</w:t>
            </w:r>
          </w:p>
        </w:tc>
        <w:tc>
          <w:tcPr>
            <w:tcW w:w="1393"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S)</w:t>
            </w: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r>
      <w:tr w:rsidR="00752D1A" w:rsidRPr="00E9564C" w:rsidTr="00752D1A">
        <w:tc>
          <w:tcPr>
            <w:tcW w:w="718"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20</w:t>
            </w:r>
          </w:p>
        </w:tc>
        <w:tc>
          <w:tcPr>
            <w:tcW w:w="5472"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rPr>
                <w:rFonts w:ascii="Arial" w:hAnsi="Arial" w:cs="Arial"/>
                <w:sz w:val="16"/>
              </w:rPr>
            </w:pPr>
            <w:r w:rsidRPr="00E9564C">
              <w:rPr>
                <w:rFonts w:ascii="Arial" w:hAnsi="Arial" w:cs="Arial"/>
                <w:sz w:val="16"/>
              </w:rPr>
              <w:t>Carta donde manifieste estar de acuerdo con la convocatoria y acuerdos tomados en la junta de aclaraciones</w:t>
            </w:r>
          </w:p>
        </w:tc>
        <w:tc>
          <w:tcPr>
            <w:tcW w:w="1393"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T)</w:t>
            </w: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r>
      <w:tr w:rsidR="00752D1A" w:rsidRPr="00E9564C" w:rsidTr="00752D1A">
        <w:tc>
          <w:tcPr>
            <w:tcW w:w="718"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21</w:t>
            </w:r>
          </w:p>
          <w:p w:rsidR="00752D1A" w:rsidRPr="00E9564C" w:rsidRDefault="00752D1A" w:rsidP="00061A7B">
            <w:pPr>
              <w:spacing w:after="0"/>
              <w:jc w:val="center"/>
              <w:rPr>
                <w:rFonts w:ascii="Arial" w:hAnsi="Arial" w:cs="Arial"/>
                <w:sz w:val="16"/>
              </w:rPr>
            </w:pPr>
          </w:p>
        </w:tc>
        <w:tc>
          <w:tcPr>
            <w:tcW w:w="5472"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80" w:line="288" w:lineRule="auto"/>
              <w:rPr>
                <w:rFonts w:ascii="Arial" w:hAnsi="Arial" w:cs="Arial"/>
                <w:b/>
                <w:sz w:val="16"/>
                <w:szCs w:val="16"/>
              </w:rPr>
            </w:pPr>
            <w:r w:rsidRPr="00E9564C">
              <w:rPr>
                <w:rFonts w:ascii="Arial" w:hAnsi="Arial" w:cs="Arial"/>
                <w:sz w:val="16"/>
              </w:rPr>
              <w:t>Relación comercial de los clientes más importantes de la empresa</w:t>
            </w:r>
          </w:p>
        </w:tc>
        <w:tc>
          <w:tcPr>
            <w:tcW w:w="1393"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U)</w:t>
            </w: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r>
      <w:tr w:rsidR="00752D1A" w:rsidRPr="00E9564C" w:rsidTr="00752D1A">
        <w:tc>
          <w:tcPr>
            <w:tcW w:w="718"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22</w:t>
            </w:r>
          </w:p>
        </w:tc>
        <w:tc>
          <w:tcPr>
            <w:tcW w:w="5472"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pStyle w:val="texto"/>
              <w:spacing w:after="0" w:line="240" w:lineRule="auto"/>
              <w:ind w:firstLine="0"/>
              <w:rPr>
                <w:color w:val="0000FF"/>
                <w:sz w:val="16"/>
              </w:rPr>
            </w:pPr>
            <w:r w:rsidRPr="00E9564C">
              <w:rPr>
                <w:sz w:val="16"/>
              </w:rPr>
              <w:t>Copia simple de la Certificación de la capacitación del personal que prestará el servicio</w:t>
            </w:r>
          </w:p>
        </w:tc>
        <w:tc>
          <w:tcPr>
            <w:tcW w:w="1393"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V)</w:t>
            </w: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r>
      <w:tr w:rsidR="00752D1A" w:rsidRPr="00E9564C" w:rsidTr="00752D1A">
        <w:tc>
          <w:tcPr>
            <w:tcW w:w="718" w:type="dxa"/>
          </w:tcPr>
          <w:p w:rsidR="00752D1A" w:rsidRPr="00E9564C" w:rsidRDefault="00752D1A" w:rsidP="00061A7B">
            <w:pPr>
              <w:spacing w:after="0"/>
              <w:jc w:val="center"/>
              <w:rPr>
                <w:rFonts w:ascii="Arial" w:hAnsi="Arial" w:cs="Arial"/>
                <w:sz w:val="16"/>
              </w:rPr>
            </w:pPr>
            <w:r w:rsidRPr="00E9564C">
              <w:rPr>
                <w:rFonts w:ascii="Arial" w:hAnsi="Arial" w:cs="Arial"/>
                <w:sz w:val="16"/>
              </w:rPr>
              <w:t>23</w:t>
            </w:r>
          </w:p>
        </w:tc>
        <w:tc>
          <w:tcPr>
            <w:tcW w:w="5472"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pStyle w:val="texto"/>
              <w:spacing w:after="0" w:line="240" w:lineRule="auto"/>
              <w:ind w:firstLine="0"/>
              <w:rPr>
                <w:sz w:val="16"/>
              </w:rPr>
            </w:pPr>
            <w:r w:rsidRPr="00E9564C">
              <w:rPr>
                <w:sz w:val="16"/>
              </w:rPr>
              <w:t>Validez de las propuestas técnica y económica de 40 días</w:t>
            </w:r>
          </w:p>
        </w:tc>
        <w:tc>
          <w:tcPr>
            <w:tcW w:w="1393" w:type="dxa"/>
          </w:tcPr>
          <w:p w:rsidR="00752D1A" w:rsidRPr="00E9564C" w:rsidRDefault="00752D1A" w:rsidP="00061A7B">
            <w:pPr>
              <w:spacing w:after="0"/>
              <w:jc w:val="center"/>
              <w:rPr>
                <w:rFonts w:ascii="Arial" w:hAnsi="Arial" w:cs="Arial"/>
                <w:sz w:val="16"/>
              </w:rPr>
            </w:pPr>
            <w:r w:rsidRPr="00E9564C">
              <w:rPr>
                <w:rFonts w:ascii="Arial" w:hAnsi="Arial" w:cs="Arial"/>
                <w:sz w:val="16"/>
              </w:rPr>
              <w:t>W)</w:t>
            </w:r>
          </w:p>
        </w:tc>
        <w:tc>
          <w:tcPr>
            <w:tcW w:w="990" w:type="dxa"/>
          </w:tcPr>
          <w:p w:rsidR="00752D1A" w:rsidRPr="00E9564C" w:rsidRDefault="00752D1A" w:rsidP="00061A7B">
            <w:pPr>
              <w:spacing w:after="0"/>
              <w:jc w:val="center"/>
              <w:rPr>
                <w:rFonts w:ascii="Arial" w:hAnsi="Arial" w:cs="Arial"/>
                <w:sz w:val="16"/>
              </w:rPr>
            </w:pPr>
          </w:p>
        </w:tc>
        <w:tc>
          <w:tcPr>
            <w:tcW w:w="990" w:type="dxa"/>
          </w:tcPr>
          <w:p w:rsidR="00752D1A" w:rsidRPr="00E9564C" w:rsidRDefault="00752D1A" w:rsidP="00061A7B">
            <w:pPr>
              <w:spacing w:after="0"/>
              <w:jc w:val="center"/>
              <w:rPr>
                <w:rFonts w:ascii="Arial" w:hAnsi="Arial" w:cs="Arial"/>
                <w:sz w:val="16"/>
              </w:rPr>
            </w:pPr>
          </w:p>
        </w:tc>
      </w:tr>
      <w:tr w:rsidR="00752D1A" w:rsidRPr="00E9564C" w:rsidTr="00752D1A">
        <w:tc>
          <w:tcPr>
            <w:tcW w:w="718" w:type="dxa"/>
          </w:tcPr>
          <w:p w:rsidR="00752D1A" w:rsidRPr="00E9564C" w:rsidRDefault="00752D1A" w:rsidP="00061A7B">
            <w:pPr>
              <w:spacing w:after="0"/>
              <w:jc w:val="center"/>
              <w:rPr>
                <w:rFonts w:ascii="Arial" w:hAnsi="Arial" w:cs="Arial"/>
                <w:sz w:val="16"/>
              </w:rPr>
            </w:pPr>
            <w:r w:rsidRPr="00E9564C">
              <w:rPr>
                <w:rFonts w:ascii="Arial" w:hAnsi="Arial" w:cs="Arial"/>
                <w:sz w:val="16"/>
              </w:rPr>
              <w:t>24</w:t>
            </w:r>
          </w:p>
        </w:tc>
        <w:tc>
          <w:tcPr>
            <w:tcW w:w="5472" w:type="dxa"/>
          </w:tcPr>
          <w:p w:rsidR="00752D1A" w:rsidRPr="00E9564C" w:rsidRDefault="00752D1A" w:rsidP="00752D1A">
            <w:pPr>
              <w:pStyle w:val="texto"/>
              <w:spacing w:after="0" w:line="240" w:lineRule="auto"/>
              <w:ind w:firstLine="0"/>
              <w:rPr>
                <w:sz w:val="16"/>
              </w:rPr>
            </w:pPr>
            <w:r w:rsidRPr="00E9564C">
              <w:rPr>
                <w:sz w:val="16"/>
              </w:rPr>
              <w:t>Identificación oficial con fotografía de la persona que firme la propuesta</w:t>
            </w:r>
          </w:p>
        </w:tc>
        <w:tc>
          <w:tcPr>
            <w:tcW w:w="1393" w:type="dxa"/>
          </w:tcPr>
          <w:p w:rsidR="00752D1A" w:rsidRPr="00E9564C" w:rsidRDefault="00752D1A" w:rsidP="00061A7B">
            <w:pPr>
              <w:spacing w:after="0"/>
              <w:jc w:val="center"/>
              <w:rPr>
                <w:rFonts w:ascii="Arial" w:hAnsi="Arial" w:cs="Arial"/>
                <w:sz w:val="16"/>
              </w:rPr>
            </w:pPr>
            <w:r w:rsidRPr="00E9564C">
              <w:rPr>
                <w:rFonts w:ascii="Arial" w:hAnsi="Arial" w:cs="Arial"/>
                <w:sz w:val="16"/>
              </w:rPr>
              <w:t>X)</w:t>
            </w:r>
          </w:p>
        </w:tc>
        <w:tc>
          <w:tcPr>
            <w:tcW w:w="990" w:type="dxa"/>
          </w:tcPr>
          <w:p w:rsidR="00752D1A" w:rsidRPr="00E9564C" w:rsidRDefault="00752D1A" w:rsidP="00061A7B">
            <w:pPr>
              <w:spacing w:after="0"/>
              <w:jc w:val="center"/>
              <w:rPr>
                <w:rFonts w:ascii="Arial" w:hAnsi="Arial" w:cs="Arial"/>
                <w:sz w:val="16"/>
              </w:rPr>
            </w:pPr>
          </w:p>
        </w:tc>
        <w:tc>
          <w:tcPr>
            <w:tcW w:w="990" w:type="dxa"/>
          </w:tcPr>
          <w:p w:rsidR="00752D1A" w:rsidRPr="00E9564C" w:rsidRDefault="00752D1A" w:rsidP="00061A7B">
            <w:pPr>
              <w:spacing w:after="0"/>
              <w:jc w:val="center"/>
              <w:rPr>
                <w:rFonts w:ascii="Arial" w:hAnsi="Arial" w:cs="Arial"/>
                <w:sz w:val="16"/>
              </w:rPr>
            </w:pPr>
          </w:p>
        </w:tc>
      </w:tr>
      <w:tr w:rsidR="00055BCD" w:rsidRPr="00E9564C" w:rsidTr="00752D1A">
        <w:trPr>
          <w:trHeight w:val="213"/>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25</w:t>
            </w:r>
          </w:p>
        </w:tc>
        <w:tc>
          <w:tcPr>
            <w:tcW w:w="5472" w:type="dxa"/>
          </w:tcPr>
          <w:p w:rsidR="00055BCD" w:rsidRPr="00E9564C" w:rsidRDefault="00055BCD" w:rsidP="00061A7B">
            <w:pPr>
              <w:pStyle w:val="texto"/>
              <w:spacing w:after="0" w:line="240" w:lineRule="auto"/>
              <w:ind w:firstLine="0"/>
              <w:rPr>
                <w:sz w:val="16"/>
              </w:rPr>
            </w:pPr>
            <w:r w:rsidRPr="00E9564C">
              <w:rPr>
                <w:sz w:val="16"/>
              </w:rPr>
              <w:t>Aviso de solicitud de inscripción al registro federal de contribuyentes (RFC) o constancia de situación fiscal emitida por el SAT</w:t>
            </w:r>
          </w:p>
        </w:tc>
        <w:tc>
          <w:tcPr>
            <w:tcW w:w="1393" w:type="dxa"/>
          </w:tcPr>
          <w:p w:rsidR="00055BCD" w:rsidRPr="00E9564C" w:rsidRDefault="00055BCD" w:rsidP="00061A7B">
            <w:pPr>
              <w:spacing w:after="0"/>
              <w:jc w:val="center"/>
              <w:rPr>
                <w:rFonts w:ascii="Arial" w:hAnsi="Arial" w:cs="Arial"/>
                <w:sz w:val="16"/>
              </w:rPr>
            </w:pPr>
            <w:r w:rsidRPr="00E9564C">
              <w:rPr>
                <w:rFonts w:ascii="Arial" w:hAnsi="Arial" w:cs="Arial"/>
                <w:sz w:val="16"/>
              </w:rPr>
              <w:t>Y)</w:t>
            </w:r>
          </w:p>
        </w:tc>
        <w:tc>
          <w:tcPr>
            <w:tcW w:w="990" w:type="dxa"/>
          </w:tcPr>
          <w:p w:rsidR="00055BCD" w:rsidRPr="00E9564C" w:rsidRDefault="00055BCD" w:rsidP="00061A7B">
            <w:pPr>
              <w:spacing w:after="0"/>
              <w:jc w:val="center"/>
              <w:rPr>
                <w:rFonts w:ascii="Arial" w:hAnsi="Arial" w:cs="Arial"/>
                <w:sz w:val="16"/>
              </w:rPr>
            </w:pPr>
          </w:p>
        </w:tc>
        <w:tc>
          <w:tcPr>
            <w:tcW w:w="990" w:type="dxa"/>
          </w:tcPr>
          <w:p w:rsidR="00055BCD" w:rsidRPr="00E9564C" w:rsidRDefault="00055BCD" w:rsidP="00061A7B">
            <w:pPr>
              <w:spacing w:after="0"/>
              <w:jc w:val="center"/>
              <w:rPr>
                <w:rFonts w:ascii="Arial" w:hAnsi="Arial" w:cs="Arial"/>
                <w:sz w:val="16"/>
              </w:rPr>
            </w:pPr>
          </w:p>
        </w:tc>
      </w:tr>
      <w:tr w:rsidR="00055BCD" w:rsidRPr="00E9564C" w:rsidTr="00752D1A">
        <w:trPr>
          <w:trHeight w:val="220"/>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26</w:t>
            </w:r>
          </w:p>
        </w:tc>
        <w:tc>
          <w:tcPr>
            <w:tcW w:w="5472" w:type="dxa"/>
          </w:tcPr>
          <w:p w:rsidR="00055BCD" w:rsidRPr="00E9564C" w:rsidRDefault="00055BCD" w:rsidP="00061A7B">
            <w:pPr>
              <w:pStyle w:val="texto"/>
              <w:spacing w:after="0" w:line="240" w:lineRule="auto"/>
              <w:ind w:firstLine="0"/>
              <w:rPr>
                <w:sz w:val="16"/>
              </w:rPr>
            </w:pPr>
            <w:r w:rsidRPr="00E9564C">
              <w:rPr>
                <w:sz w:val="16"/>
                <w:szCs w:val="16"/>
              </w:rPr>
              <w:t xml:space="preserve">Último estado financiero autorizado por contador público  </w:t>
            </w:r>
          </w:p>
        </w:tc>
        <w:tc>
          <w:tcPr>
            <w:tcW w:w="1393" w:type="dxa"/>
          </w:tcPr>
          <w:p w:rsidR="00055BCD" w:rsidRPr="00E9564C" w:rsidRDefault="00055BCD" w:rsidP="00061A7B">
            <w:pPr>
              <w:spacing w:after="0"/>
              <w:jc w:val="center"/>
              <w:rPr>
                <w:rFonts w:ascii="Arial" w:hAnsi="Arial" w:cs="Arial"/>
                <w:sz w:val="16"/>
              </w:rPr>
            </w:pPr>
            <w:r w:rsidRPr="00E9564C">
              <w:rPr>
                <w:rFonts w:ascii="Arial" w:hAnsi="Arial" w:cs="Arial"/>
                <w:sz w:val="16"/>
              </w:rPr>
              <w:t>Z)</w:t>
            </w:r>
          </w:p>
        </w:tc>
        <w:tc>
          <w:tcPr>
            <w:tcW w:w="990" w:type="dxa"/>
          </w:tcPr>
          <w:p w:rsidR="00055BCD" w:rsidRPr="00E9564C" w:rsidRDefault="00055BCD" w:rsidP="00061A7B">
            <w:pPr>
              <w:spacing w:after="0"/>
              <w:jc w:val="center"/>
              <w:rPr>
                <w:rFonts w:ascii="Arial" w:hAnsi="Arial" w:cs="Arial"/>
                <w:sz w:val="16"/>
              </w:rPr>
            </w:pPr>
          </w:p>
        </w:tc>
        <w:tc>
          <w:tcPr>
            <w:tcW w:w="990" w:type="dxa"/>
          </w:tcPr>
          <w:p w:rsidR="00055BCD" w:rsidRPr="00E9564C" w:rsidRDefault="00055BCD" w:rsidP="00061A7B">
            <w:pPr>
              <w:spacing w:after="0"/>
              <w:jc w:val="center"/>
              <w:rPr>
                <w:rFonts w:ascii="Arial" w:hAnsi="Arial" w:cs="Arial"/>
                <w:sz w:val="16"/>
              </w:rPr>
            </w:pPr>
          </w:p>
        </w:tc>
      </w:tr>
      <w:tr w:rsidR="00055BCD" w:rsidRPr="00E9564C" w:rsidTr="00752D1A">
        <w:trPr>
          <w:trHeight w:val="220"/>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27</w:t>
            </w:r>
          </w:p>
        </w:tc>
        <w:tc>
          <w:tcPr>
            <w:tcW w:w="5472" w:type="dxa"/>
          </w:tcPr>
          <w:p w:rsidR="00055BCD" w:rsidRPr="00E9564C" w:rsidRDefault="00055BCD" w:rsidP="00061A7B">
            <w:pPr>
              <w:pStyle w:val="texto"/>
              <w:spacing w:after="0" w:line="240" w:lineRule="auto"/>
              <w:ind w:firstLine="0"/>
              <w:rPr>
                <w:b/>
                <w:sz w:val="16"/>
              </w:rPr>
            </w:pPr>
            <w:r w:rsidRPr="00E9564C">
              <w:rPr>
                <w:color w:val="0000FF"/>
                <w:sz w:val="16"/>
              </w:rPr>
              <w:t xml:space="preserve">Declaración Anual Sobre la Renta </w:t>
            </w:r>
            <w:r w:rsidRPr="00E9564C">
              <w:rPr>
                <w:color w:val="0000FF"/>
                <w:sz w:val="16"/>
                <w:highlight w:val="yellow"/>
              </w:rPr>
              <w:t>2020 (o en caso de prórroga para su presentación el ejercicio inmediato anterior)</w:t>
            </w:r>
          </w:p>
        </w:tc>
        <w:tc>
          <w:tcPr>
            <w:tcW w:w="1393" w:type="dxa"/>
          </w:tcPr>
          <w:p w:rsidR="00055BCD" w:rsidRPr="00E9564C" w:rsidRDefault="00055BCD" w:rsidP="00061A7B">
            <w:pPr>
              <w:spacing w:after="0"/>
              <w:jc w:val="center"/>
              <w:rPr>
                <w:rFonts w:ascii="Arial" w:hAnsi="Arial" w:cs="Arial"/>
                <w:sz w:val="16"/>
              </w:rPr>
            </w:pPr>
            <w:r w:rsidRPr="00E9564C">
              <w:rPr>
                <w:rFonts w:ascii="Arial" w:hAnsi="Arial" w:cs="Arial"/>
                <w:sz w:val="16"/>
              </w:rPr>
              <w:t>AA)</w:t>
            </w:r>
          </w:p>
        </w:tc>
        <w:tc>
          <w:tcPr>
            <w:tcW w:w="990" w:type="dxa"/>
          </w:tcPr>
          <w:p w:rsidR="00055BCD" w:rsidRPr="00E9564C" w:rsidRDefault="00055BCD" w:rsidP="00061A7B">
            <w:pPr>
              <w:spacing w:after="0"/>
              <w:jc w:val="center"/>
              <w:rPr>
                <w:rFonts w:ascii="Arial" w:hAnsi="Arial" w:cs="Arial"/>
                <w:sz w:val="16"/>
              </w:rPr>
            </w:pPr>
          </w:p>
        </w:tc>
        <w:tc>
          <w:tcPr>
            <w:tcW w:w="990" w:type="dxa"/>
          </w:tcPr>
          <w:p w:rsidR="00055BCD" w:rsidRPr="00E9564C" w:rsidRDefault="00055BCD" w:rsidP="00061A7B">
            <w:pPr>
              <w:spacing w:after="0"/>
              <w:jc w:val="center"/>
              <w:rPr>
                <w:rFonts w:ascii="Arial" w:hAnsi="Arial" w:cs="Arial"/>
                <w:sz w:val="16"/>
              </w:rPr>
            </w:pPr>
          </w:p>
        </w:tc>
      </w:tr>
      <w:tr w:rsidR="00055BCD" w:rsidRPr="00E9564C" w:rsidTr="00752D1A">
        <w:trPr>
          <w:trHeight w:val="220"/>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23</w:t>
            </w:r>
          </w:p>
        </w:tc>
        <w:tc>
          <w:tcPr>
            <w:tcW w:w="5472" w:type="dxa"/>
          </w:tcPr>
          <w:p w:rsidR="00055BCD" w:rsidRPr="00E9564C" w:rsidRDefault="00055BCD" w:rsidP="00061A7B">
            <w:pPr>
              <w:pStyle w:val="texto"/>
              <w:spacing w:after="0" w:line="240" w:lineRule="auto"/>
              <w:ind w:firstLine="0"/>
              <w:rPr>
                <w:sz w:val="16"/>
              </w:rPr>
            </w:pPr>
            <w:r w:rsidRPr="00E9564C">
              <w:rPr>
                <w:color w:val="0000FF"/>
                <w:sz w:val="16"/>
              </w:rPr>
              <w:t>Parcialidades 2021</w:t>
            </w:r>
          </w:p>
        </w:tc>
        <w:tc>
          <w:tcPr>
            <w:tcW w:w="1393" w:type="dxa"/>
          </w:tcPr>
          <w:p w:rsidR="00055BCD" w:rsidRPr="00E9564C" w:rsidRDefault="00055BCD" w:rsidP="00061A7B">
            <w:pPr>
              <w:spacing w:after="0"/>
              <w:jc w:val="center"/>
              <w:rPr>
                <w:rFonts w:ascii="Arial" w:hAnsi="Arial" w:cs="Arial"/>
                <w:sz w:val="16"/>
              </w:rPr>
            </w:pPr>
            <w:r w:rsidRPr="00E9564C">
              <w:rPr>
                <w:rFonts w:ascii="Arial" w:hAnsi="Arial" w:cs="Arial"/>
                <w:sz w:val="16"/>
              </w:rPr>
              <w:t>BB)</w:t>
            </w:r>
          </w:p>
        </w:tc>
        <w:tc>
          <w:tcPr>
            <w:tcW w:w="990" w:type="dxa"/>
          </w:tcPr>
          <w:p w:rsidR="00055BCD" w:rsidRPr="00E9564C" w:rsidRDefault="00055BCD" w:rsidP="00061A7B">
            <w:pPr>
              <w:spacing w:after="0"/>
              <w:jc w:val="center"/>
              <w:rPr>
                <w:rFonts w:ascii="Arial" w:hAnsi="Arial" w:cs="Arial"/>
                <w:sz w:val="16"/>
              </w:rPr>
            </w:pPr>
          </w:p>
        </w:tc>
        <w:tc>
          <w:tcPr>
            <w:tcW w:w="990" w:type="dxa"/>
          </w:tcPr>
          <w:p w:rsidR="00055BCD" w:rsidRPr="00E9564C" w:rsidRDefault="00055BCD" w:rsidP="00061A7B">
            <w:pPr>
              <w:spacing w:after="0"/>
              <w:jc w:val="center"/>
              <w:rPr>
                <w:rFonts w:ascii="Arial" w:hAnsi="Arial" w:cs="Arial"/>
                <w:sz w:val="16"/>
              </w:rPr>
            </w:pPr>
          </w:p>
        </w:tc>
      </w:tr>
      <w:tr w:rsidR="00055BCD" w:rsidRPr="00E9564C" w:rsidTr="00752D1A">
        <w:trPr>
          <w:trHeight w:val="220"/>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24</w:t>
            </w:r>
          </w:p>
        </w:tc>
        <w:tc>
          <w:tcPr>
            <w:tcW w:w="5472" w:type="dxa"/>
          </w:tcPr>
          <w:p w:rsidR="00055BCD" w:rsidRPr="00E9564C" w:rsidRDefault="00055BCD" w:rsidP="00061A7B">
            <w:pPr>
              <w:pStyle w:val="texto"/>
              <w:spacing w:after="0" w:line="240" w:lineRule="auto"/>
              <w:ind w:firstLine="0"/>
              <w:rPr>
                <w:sz w:val="16"/>
              </w:rPr>
            </w:pPr>
            <w:r w:rsidRPr="00E9564C">
              <w:rPr>
                <w:sz w:val="16"/>
              </w:rPr>
              <w:t>Presentar Opinión de Cumplimiento de Obligaciones en Materia de Seguridad social Positiva y vigente, presentar trabajadores inscritos y activos. (Este documento es obligatorio presentarlo al momento de la firma del contrato)</w:t>
            </w:r>
          </w:p>
        </w:tc>
        <w:tc>
          <w:tcPr>
            <w:tcW w:w="1393" w:type="dxa"/>
          </w:tcPr>
          <w:p w:rsidR="00055BCD" w:rsidRPr="00E9564C" w:rsidRDefault="00055BCD" w:rsidP="00061A7B">
            <w:pPr>
              <w:spacing w:after="0"/>
              <w:jc w:val="center"/>
              <w:rPr>
                <w:rFonts w:ascii="Arial" w:hAnsi="Arial" w:cs="Arial"/>
                <w:sz w:val="16"/>
              </w:rPr>
            </w:pPr>
            <w:r w:rsidRPr="00E9564C">
              <w:rPr>
                <w:rFonts w:ascii="Arial" w:hAnsi="Arial" w:cs="Arial"/>
                <w:sz w:val="16"/>
              </w:rPr>
              <w:t>CC)</w:t>
            </w:r>
          </w:p>
        </w:tc>
        <w:tc>
          <w:tcPr>
            <w:tcW w:w="990" w:type="dxa"/>
          </w:tcPr>
          <w:p w:rsidR="00055BCD" w:rsidRPr="00E9564C" w:rsidRDefault="00055BCD" w:rsidP="008F5CF4">
            <w:pPr>
              <w:spacing w:after="0"/>
              <w:jc w:val="center"/>
              <w:rPr>
                <w:rFonts w:ascii="Arial" w:hAnsi="Arial" w:cs="Arial"/>
                <w:sz w:val="16"/>
              </w:rPr>
            </w:pPr>
          </w:p>
        </w:tc>
        <w:tc>
          <w:tcPr>
            <w:tcW w:w="990" w:type="dxa"/>
          </w:tcPr>
          <w:p w:rsidR="00055BCD" w:rsidRPr="00E9564C" w:rsidRDefault="00055BCD" w:rsidP="008F5CF4">
            <w:pPr>
              <w:spacing w:after="0"/>
              <w:jc w:val="center"/>
              <w:rPr>
                <w:rFonts w:ascii="Arial" w:hAnsi="Arial" w:cs="Arial"/>
                <w:sz w:val="16"/>
              </w:rPr>
            </w:pPr>
          </w:p>
        </w:tc>
      </w:tr>
      <w:tr w:rsidR="00055BCD" w:rsidRPr="00E9564C" w:rsidTr="00752D1A">
        <w:trPr>
          <w:trHeight w:val="220"/>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25</w:t>
            </w:r>
          </w:p>
        </w:tc>
        <w:tc>
          <w:tcPr>
            <w:tcW w:w="5472" w:type="dxa"/>
          </w:tcPr>
          <w:p w:rsidR="00055BCD" w:rsidRPr="00E9564C" w:rsidRDefault="00055BCD" w:rsidP="00061A7B">
            <w:pPr>
              <w:pStyle w:val="texto"/>
              <w:spacing w:after="0" w:line="240" w:lineRule="auto"/>
              <w:ind w:firstLine="0"/>
              <w:rPr>
                <w:sz w:val="16"/>
              </w:rPr>
            </w:pPr>
            <w:r w:rsidRPr="00E9564C">
              <w:rPr>
                <w:sz w:val="16"/>
              </w:rPr>
              <w:t>Comprobante de contar con un mínimo de 4 trabajadores, dados de alta ante el Instituto Mexicano del Seguro Social</w:t>
            </w:r>
          </w:p>
        </w:tc>
        <w:tc>
          <w:tcPr>
            <w:tcW w:w="1393" w:type="dxa"/>
          </w:tcPr>
          <w:p w:rsidR="00055BCD" w:rsidRPr="00E9564C" w:rsidRDefault="00055BCD" w:rsidP="00061A7B">
            <w:pPr>
              <w:spacing w:after="0"/>
              <w:jc w:val="center"/>
              <w:rPr>
                <w:rFonts w:ascii="Arial" w:hAnsi="Arial" w:cs="Arial"/>
                <w:sz w:val="16"/>
              </w:rPr>
            </w:pPr>
            <w:r w:rsidRPr="00E9564C">
              <w:rPr>
                <w:rFonts w:ascii="Arial" w:hAnsi="Arial" w:cs="Arial"/>
                <w:sz w:val="16"/>
              </w:rPr>
              <w:t>DD)</w:t>
            </w:r>
          </w:p>
        </w:tc>
        <w:tc>
          <w:tcPr>
            <w:tcW w:w="990" w:type="dxa"/>
          </w:tcPr>
          <w:p w:rsidR="00055BCD" w:rsidRPr="00E9564C" w:rsidRDefault="00055BCD" w:rsidP="008F5CF4">
            <w:pPr>
              <w:spacing w:after="0"/>
              <w:jc w:val="center"/>
              <w:rPr>
                <w:rFonts w:ascii="Arial" w:hAnsi="Arial" w:cs="Arial"/>
                <w:sz w:val="16"/>
              </w:rPr>
            </w:pPr>
          </w:p>
        </w:tc>
        <w:tc>
          <w:tcPr>
            <w:tcW w:w="990" w:type="dxa"/>
          </w:tcPr>
          <w:p w:rsidR="00055BCD" w:rsidRPr="00E9564C" w:rsidRDefault="00055BCD" w:rsidP="008F5CF4">
            <w:pPr>
              <w:spacing w:after="0"/>
              <w:jc w:val="center"/>
              <w:rPr>
                <w:rFonts w:ascii="Arial" w:hAnsi="Arial" w:cs="Arial"/>
                <w:sz w:val="16"/>
              </w:rPr>
            </w:pPr>
          </w:p>
        </w:tc>
      </w:tr>
      <w:tr w:rsidR="00055BCD" w:rsidRPr="00E9564C" w:rsidTr="00752D1A">
        <w:trPr>
          <w:trHeight w:val="220"/>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26</w:t>
            </w:r>
          </w:p>
        </w:tc>
        <w:tc>
          <w:tcPr>
            <w:tcW w:w="5472" w:type="dxa"/>
          </w:tcPr>
          <w:p w:rsidR="00055BCD" w:rsidRPr="00E9564C" w:rsidRDefault="00055BCD" w:rsidP="00061A7B">
            <w:pPr>
              <w:pStyle w:val="texto"/>
              <w:spacing w:after="0" w:line="240" w:lineRule="auto"/>
              <w:ind w:firstLine="0"/>
              <w:rPr>
                <w:sz w:val="16"/>
              </w:rPr>
            </w:pPr>
            <w:r w:rsidRPr="00E9564C">
              <w:rPr>
                <w:sz w:val="16"/>
              </w:rPr>
              <w:t>Presentar Opinión de Cumplimiento de Obligaciones Fiscales SAT, de conformidad con lo establecido en el artículo 32-D del Código Fiscal de la Federación. (Este documento es obligatorio presentarlo al momento de la firma del contrato)</w:t>
            </w:r>
          </w:p>
        </w:tc>
        <w:tc>
          <w:tcPr>
            <w:tcW w:w="1393" w:type="dxa"/>
          </w:tcPr>
          <w:p w:rsidR="00055BCD" w:rsidRPr="00E9564C" w:rsidRDefault="00055BCD" w:rsidP="00055BCD">
            <w:pPr>
              <w:spacing w:after="0"/>
              <w:jc w:val="center"/>
              <w:rPr>
                <w:rFonts w:ascii="Arial" w:hAnsi="Arial" w:cs="Arial"/>
                <w:sz w:val="16"/>
              </w:rPr>
            </w:pPr>
            <w:r w:rsidRPr="00E9564C">
              <w:rPr>
                <w:rFonts w:ascii="Arial" w:hAnsi="Arial" w:cs="Arial"/>
                <w:sz w:val="16"/>
              </w:rPr>
              <w:t>EE)</w:t>
            </w:r>
          </w:p>
        </w:tc>
        <w:tc>
          <w:tcPr>
            <w:tcW w:w="990" w:type="dxa"/>
          </w:tcPr>
          <w:p w:rsidR="00055BCD" w:rsidRPr="00E9564C" w:rsidRDefault="00055BCD" w:rsidP="008F5CF4">
            <w:pPr>
              <w:spacing w:after="0"/>
              <w:jc w:val="center"/>
              <w:rPr>
                <w:rFonts w:ascii="Arial" w:hAnsi="Arial" w:cs="Arial"/>
                <w:sz w:val="16"/>
              </w:rPr>
            </w:pPr>
          </w:p>
        </w:tc>
        <w:tc>
          <w:tcPr>
            <w:tcW w:w="990" w:type="dxa"/>
          </w:tcPr>
          <w:p w:rsidR="00055BCD" w:rsidRPr="00E9564C" w:rsidRDefault="00055BCD" w:rsidP="008F5CF4">
            <w:pPr>
              <w:spacing w:after="0"/>
              <w:jc w:val="center"/>
              <w:rPr>
                <w:rFonts w:ascii="Arial" w:hAnsi="Arial" w:cs="Arial"/>
                <w:sz w:val="16"/>
              </w:rPr>
            </w:pPr>
          </w:p>
        </w:tc>
      </w:tr>
      <w:tr w:rsidR="00055BCD" w:rsidRPr="00E9564C" w:rsidTr="00752D1A">
        <w:trPr>
          <w:trHeight w:val="253"/>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27</w:t>
            </w:r>
          </w:p>
        </w:tc>
        <w:tc>
          <w:tcPr>
            <w:tcW w:w="5472" w:type="dxa"/>
          </w:tcPr>
          <w:p w:rsidR="00055BCD" w:rsidRPr="00E9564C" w:rsidRDefault="00055BCD" w:rsidP="00061A7B">
            <w:pPr>
              <w:pStyle w:val="texto"/>
              <w:spacing w:after="0" w:line="240" w:lineRule="auto"/>
              <w:ind w:firstLine="0"/>
              <w:rPr>
                <w:sz w:val="16"/>
              </w:rPr>
            </w:pPr>
            <w:r w:rsidRPr="00E9564C">
              <w:rPr>
                <w:sz w:val="16"/>
              </w:rPr>
              <w:t>Curriculum de la empresa</w:t>
            </w:r>
          </w:p>
        </w:tc>
        <w:tc>
          <w:tcPr>
            <w:tcW w:w="1393" w:type="dxa"/>
          </w:tcPr>
          <w:p w:rsidR="00055BCD" w:rsidRPr="00E9564C" w:rsidRDefault="00A7411A" w:rsidP="00061A7B">
            <w:pPr>
              <w:spacing w:after="0"/>
              <w:jc w:val="center"/>
              <w:rPr>
                <w:rFonts w:ascii="Arial" w:hAnsi="Arial" w:cs="Arial"/>
                <w:sz w:val="16"/>
              </w:rPr>
            </w:pPr>
            <w:r w:rsidRPr="00E9564C">
              <w:rPr>
                <w:rFonts w:ascii="Arial" w:hAnsi="Arial" w:cs="Arial"/>
                <w:sz w:val="16"/>
              </w:rPr>
              <w:t>FF)</w:t>
            </w:r>
          </w:p>
        </w:tc>
        <w:tc>
          <w:tcPr>
            <w:tcW w:w="990" w:type="dxa"/>
          </w:tcPr>
          <w:p w:rsidR="00055BCD" w:rsidRPr="00E9564C" w:rsidRDefault="00055BCD" w:rsidP="008F5CF4">
            <w:pPr>
              <w:spacing w:after="0"/>
              <w:jc w:val="center"/>
              <w:rPr>
                <w:rFonts w:ascii="Arial" w:hAnsi="Arial" w:cs="Arial"/>
                <w:sz w:val="16"/>
              </w:rPr>
            </w:pPr>
          </w:p>
        </w:tc>
        <w:tc>
          <w:tcPr>
            <w:tcW w:w="990" w:type="dxa"/>
          </w:tcPr>
          <w:p w:rsidR="00055BCD" w:rsidRPr="00E9564C" w:rsidRDefault="00055BCD" w:rsidP="008F5CF4">
            <w:pPr>
              <w:spacing w:after="0"/>
              <w:jc w:val="center"/>
              <w:rPr>
                <w:rFonts w:ascii="Arial" w:hAnsi="Arial" w:cs="Arial"/>
                <w:sz w:val="16"/>
              </w:rPr>
            </w:pPr>
          </w:p>
        </w:tc>
      </w:tr>
      <w:tr w:rsidR="00055BCD" w:rsidRPr="00E9564C" w:rsidTr="00752D1A">
        <w:trPr>
          <w:trHeight w:val="396"/>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28</w:t>
            </w:r>
          </w:p>
        </w:tc>
        <w:tc>
          <w:tcPr>
            <w:tcW w:w="5472" w:type="dxa"/>
          </w:tcPr>
          <w:p w:rsidR="00055BCD" w:rsidRPr="00E9564C" w:rsidRDefault="00A7411A" w:rsidP="00A7411A">
            <w:pPr>
              <w:spacing w:after="0"/>
              <w:rPr>
                <w:rFonts w:ascii="Arial" w:hAnsi="Arial" w:cs="Arial"/>
                <w:b/>
                <w:sz w:val="16"/>
              </w:rPr>
            </w:pPr>
            <w:r w:rsidRPr="00E9564C">
              <w:rPr>
                <w:rFonts w:ascii="Arial" w:hAnsi="Arial" w:cs="Arial"/>
                <w:sz w:val="16"/>
              </w:rPr>
              <w:t>Inventario</w:t>
            </w:r>
            <w:r w:rsidR="00055BCD" w:rsidRPr="00E9564C">
              <w:rPr>
                <w:rFonts w:ascii="Arial" w:hAnsi="Arial" w:cs="Arial"/>
                <w:sz w:val="16"/>
              </w:rPr>
              <w:t xml:space="preserve"> de</w:t>
            </w:r>
            <w:r w:rsidRPr="00E9564C">
              <w:rPr>
                <w:rFonts w:ascii="Arial" w:hAnsi="Arial" w:cs="Arial"/>
                <w:sz w:val="16"/>
              </w:rPr>
              <w:t>l</w:t>
            </w:r>
            <w:r w:rsidR="00055BCD" w:rsidRPr="00E9564C">
              <w:rPr>
                <w:rFonts w:ascii="Arial" w:hAnsi="Arial" w:cs="Arial"/>
                <w:sz w:val="16"/>
              </w:rPr>
              <w:t xml:space="preserve">  equipo que se empleará en el servicio</w:t>
            </w:r>
          </w:p>
        </w:tc>
        <w:tc>
          <w:tcPr>
            <w:tcW w:w="1393" w:type="dxa"/>
          </w:tcPr>
          <w:p w:rsidR="00055BCD" w:rsidRPr="00E9564C" w:rsidRDefault="00A7411A" w:rsidP="00061A7B">
            <w:pPr>
              <w:spacing w:after="0"/>
              <w:jc w:val="center"/>
              <w:rPr>
                <w:rFonts w:ascii="Arial" w:hAnsi="Arial" w:cs="Arial"/>
                <w:sz w:val="16"/>
              </w:rPr>
            </w:pPr>
            <w:r w:rsidRPr="00E9564C">
              <w:rPr>
                <w:rFonts w:ascii="Arial" w:hAnsi="Arial" w:cs="Arial"/>
                <w:sz w:val="16"/>
              </w:rPr>
              <w:t>GG)</w:t>
            </w:r>
          </w:p>
        </w:tc>
        <w:tc>
          <w:tcPr>
            <w:tcW w:w="990" w:type="dxa"/>
          </w:tcPr>
          <w:p w:rsidR="00055BCD" w:rsidRPr="00E9564C" w:rsidRDefault="00055BCD" w:rsidP="008F5CF4">
            <w:pPr>
              <w:spacing w:after="0"/>
              <w:jc w:val="center"/>
              <w:rPr>
                <w:rFonts w:ascii="Arial" w:hAnsi="Arial" w:cs="Arial"/>
                <w:sz w:val="16"/>
              </w:rPr>
            </w:pPr>
          </w:p>
        </w:tc>
        <w:tc>
          <w:tcPr>
            <w:tcW w:w="990" w:type="dxa"/>
          </w:tcPr>
          <w:p w:rsidR="00055BCD" w:rsidRPr="00E9564C" w:rsidRDefault="00055BCD" w:rsidP="008F5CF4">
            <w:pPr>
              <w:spacing w:after="0"/>
              <w:jc w:val="center"/>
              <w:rPr>
                <w:rFonts w:ascii="Arial" w:hAnsi="Arial" w:cs="Arial"/>
                <w:sz w:val="16"/>
              </w:rPr>
            </w:pPr>
          </w:p>
        </w:tc>
      </w:tr>
      <w:tr w:rsidR="00055BCD" w:rsidRPr="00E9564C" w:rsidTr="00752D1A">
        <w:trPr>
          <w:trHeight w:val="396"/>
        </w:trPr>
        <w:tc>
          <w:tcPr>
            <w:tcW w:w="718" w:type="dxa"/>
          </w:tcPr>
          <w:p w:rsidR="00055BCD" w:rsidRPr="00E9564C" w:rsidRDefault="00472E0D" w:rsidP="00061A7B">
            <w:pPr>
              <w:spacing w:after="0"/>
              <w:jc w:val="center"/>
              <w:rPr>
                <w:rFonts w:ascii="Arial" w:hAnsi="Arial" w:cs="Arial"/>
                <w:sz w:val="16"/>
              </w:rPr>
            </w:pPr>
            <w:r w:rsidRPr="00E9564C">
              <w:rPr>
                <w:rFonts w:ascii="Arial" w:hAnsi="Arial" w:cs="Arial"/>
                <w:sz w:val="16"/>
              </w:rPr>
              <w:lastRenderedPageBreak/>
              <w:t>29</w:t>
            </w:r>
          </w:p>
        </w:tc>
        <w:tc>
          <w:tcPr>
            <w:tcW w:w="5472" w:type="dxa"/>
          </w:tcPr>
          <w:p w:rsidR="00055BCD" w:rsidRPr="00E9564C" w:rsidRDefault="00472E0D" w:rsidP="00472E0D">
            <w:pPr>
              <w:pStyle w:val="texto"/>
              <w:spacing w:after="0" w:line="240" w:lineRule="auto"/>
              <w:ind w:firstLine="0"/>
              <w:rPr>
                <w:sz w:val="16"/>
              </w:rPr>
            </w:pPr>
            <w:r w:rsidRPr="00E9564C">
              <w:rPr>
                <w:sz w:val="16"/>
              </w:rPr>
              <w:t>Relación (plantilla de personal) y datos básicos de las diferentes categorías a utilizarse en la mano de obra</w:t>
            </w:r>
          </w:p>
        </w:tc>
        <w:tc>
          <w:tcPr>
            <w:tcW w:w="1393" w:type="dxa"/>
          </w:tcPr>
          <w:p w:rsidR="00055BCD" w:rsidRPr="00E9564C" w:rsidRDefault="00472E0D" w:rsidP="00061A7B">
            <w:pPr>
              <w:spacing w:after="0"/>
              <w:jc w:val="center"/>
              <w:rPr>
                <w:rFonts w:ascii="Arial" w:hAnsi="Arial" w:cs="Arial"/>
                <w:sz w:val="16"/>
              </w:rPr>
            </w:pPr>
            <w:r w:rsidRPr="00E9564C">
              <w:rPr>
                <w:rFonts w:ascii="Arial" w:hAnsi="Arial" w:cs="Arial"/>
                <w:sz w:val="16"/>
              </w:rPr>
              <w:t>HH)</w:t>
            </w:r>
          </w:p>
        </w:tc>
        <w:tc>
          <w:tcPr>
            <w:tcW w:w="990" w:type="dxa"/>
          </w:tcPr>
          <w:p w:rsidR="00055BCD" w:rsidRPr="00E9564C" w:rsidRDefault="00055BCD" w:rsidP="008F5CF4">
            <w:pPr>
              <w:spacing w:after="0"/>
              <w:jc w:val="center"/>
              <w:rPr>
                <w:rFonts w:ascii="Arial" w:hAnsi="Arial" w:cs="Arial"/>
                <w:sz w:val="16"/>
              </w:rPr>
            </w:pPr>
          </w:p>
        </w:tc>
        <w:tc>
          <w:tcPr>
            <w:tcW w:w="990" w:type="dxa"/>
          </w:tcPr>
          <w:p w:rsidR="00055BCD" w:rsidRPr="00E9564C" w:rsidRDefault="00055BCD" w:rsidP="008F5CF4">
            <w:pPr>
              <w:spacing w:after="0"/>
              <w:jc w:val="center"/>
              <w:rPr>
                <w:rFonts w:ascii="Arial" w:hAnsi="Arial" w:cs="Arial"/>
                <w:sz w:val="16"/>
              </w:rPr>
            </w:pPr>
          </w:p>
        </w:tc>
      </w:tr>
      <w:tr w:rsidR="00E4499C" w:rsidRPr="00E9564C" w:rsidTr="00752D1A">
        <w:trPr>
          <w:trHeight w:val="250"/>
        </w:trPr>
        <w:tc>
          <w:tcPr>
            <w:tcW w:w="718" w:type="dxa"/>
          </w:tcPr>
          <w:p w:rsidR="00E4499C" w:rsidRPr="00E9564C" w:rsidRDefault="00E4499C" w:rsidP="00061A7B">
            <w:pPr>
              <w:spacing w:after="0"/>
              <w:jc w:val="center"/>
              <w:rPr>
                <w:rFonts w:ascii="Arial" w:hAnsi="Arial" w:cs="Arial"/>
                <w:sz w:val="16"/>
              </w:rPr>
            </w:pPr>
            <w:r w:rsidRPr="00E9564C">
              <w:rPr>
                <w:rFonts w:ascii="Arial" w:hAnsi="Arial" w:cs="Arial"/>
                <w:sz w:val="16"/>
              </w:rPr>
              <w:t>30</w:t>
            </w:r>
          </w:p>
        </w:tc>
        <w:tc>
          <w:tcPr>
            <w:tcW w:w="5472" w:type="dxa"/>
          </w:tcPr>
          <w:p w:rsidR="00E4499C" w:rsidRPr="00E9564C" w:rsidRDefault="00E4499C" w:rsidP="00B46A7D">
            <w:pPr>
              <w:spacing w:after="0"/>
              <w:rPr>
                <w:rFonts w:ascii="Arial" w:hAnsi="Arial" w:cs="Arial"/>
                <w:sz w:val="16"/>
              </w:rPr>
            </w:pPr>
            <w:r w:rsidRPr="00E9564C">
              <w:rPr>
                <w:rFonts w:ascii="Arial" w:hAnsi="Arial" w:cs="Arial"/>
                <w:sz w:val="16"/>
              </w:rPr>
              <w:t>Relación de contratos de servicio en vigor que tengan celebrados, tanto con la administración pública, o con particulares.</w:t>
            </w:r>
          </w:p>
        </w:tc>
        <w:tc>
          <w:tcPr>
            <w:tcW w:w="1393" w:type="dxa"/>
          </w:tcPr>
          <w:p w:rsidR="00E4499C" w:rsidRPr="00E9564C" w:rsidRDefault="00E4499C" w:rsidP="00061A7B">
            <w:pPr>
              <w:spacing w:after="0"/>
              <w:jc w:val="center"/>
              <w:rPr>
                <w:rFonts w:ascii="Arial" w:hAnsi="Arial" w:cs="Arial"/>
                <w:sz w:val="16"/>
              </w:rPr>
            </w:pPr>
            <w:r w:rsidRPr="00E9564C">
              <w:rPr>
                <w:rFonts w:ascii="Arial" w:hAnsi="Arial" w:cs="Arial"/>
                <w:sz w:val="16"/>
              </w:rPr>
              <w:t>II)</w:t>
            </w:r>
          </w:p>
        </w:tc>
        <w:tc>
          <w:tcPr>
            <w:tcW w:w="990" w:type="dxa"/>
          </w:tcPr>
          <w:p w:rsidR="00E4499C" w:rsidRPr="00E9564C" w:rsidRDefault="00E4499C" w:rsidP="008F5CF4">
            <w:pPr>
              <w:spacing w:after="0"/>
              <w:jc w:val="center"/>
              <w:rPr>
                <w:rFonts w:ascii="Arial" w:hAnsi="Arial" w:cs="Arial"/>
                <w:sz w:val="16"/>
              </w:rPr>
            </w:pPr>
          </w:p>
        </w:tc>
        <w:tc>
          <w:tcPr>
            <w:tcW w:w="990" w:type="dxa"/>
          </w:tcPr>
          <w:p w:rsidR="00E4499C" w:rsidRPr="00E9564C" w:rsidRDefault="00E4499C" w:rsidP="008F5CF4">
            <w:pPr>
              <w:spacing w:after="0"/>
              <w:jc w:val="center"/>
              <w:rPr>
                <w:rFonts w:ascii="Arial" w:hAnsi="Arial" w:cs="Arial"/>
                <w:sz w:val="16"/>
              </w:rPr>
            </w:pPr>
          </w:p>
        </w:tc>
      </w:tr>
      <w:tr w:rsidR="00E4499C" w:rsidRPr="00E9564C" w:rsidTr="00752D1A">
        <w:trPr>
          <w:trHeight w:val="213"/>
        </w:trPr>
        <w:tc>
          <w:tcPr>
            <w:tcW w:w="718" w:type="dxa"/>
          </w:tcPr>
          <w:p w:rsidR="00E4499C" w:rsidRPr="00E9564C" w:rsidRDefault="00E4499C" w:rsidP="00061A7B">
            <w:pPr>
              <w:spacing w:after="0"/>
              <w:jc w:val="center"/>
              <w:rPr>
                <w:rFonts w:ascii="Arial" w:hAnsi="Arial" w:cs="Arial"/>
                <w:sz w:val="16"/>
              </w:rPr>
            </w:pPr>
            <w:r w:rsidRPr="00E9564C">
              <w:rPr>
                <w:rFonts w:ascii="Arial" w:hAnsi="Arial" w:cs="Arial"/>
                <w:sz w:val="16"/>
              </w:rPr>
              <w:t>31</w:t>
            </w:r>
          </w:p>
        </w:tc>
        <w:tc>
          <w:tcPr>
            <w:tcW w:w="5472" w:type="dxa"/>
          </w:tcPr>
          <w:p w:rsidR="00E4499C" w:rsidRPr="00E9564C" w:rsidRDefault="00E4499C" w:rsidP="00B46A7D">
            <w:pPr>
              <w:spacing w:after="0"/>
              <w:rPr>
                <w:rFonts w:ascii="Arial" w:hAnsi="Arial" w:cs="Arial"/>
                <w:sz w:val="16"/>
              </w:rPr>
            </w:pPr>
            <w:r w:rsidRPr="00E9564C">
              <w:rPr>
                <w:rFonts w:ascii="Arial" w:hAnsi="Arial" w:cs="Arial"/>
                <w:sz w:val="16"/>
              </w:rPr>
              <w:t>Folletos, catálogos, fotografías</w:t>
            </w:r>
          </w:p>
        </w:tc>
        <w:tc>
          <w:tcPr>
            <w:tcW w:w="1393" w:type="dxa"/>
          </w:tcPr>
          <w:p w:rsidR="00E4499C" w:rsidRPr="00E9564C" w:rsidRDefault="00E4499C" w:rsidP="00061A7B">
            <w:pPr>
              <w:spacing w:after="0"/>
              <w:jc w:val="center"/>
              <w:rPr>
                <w:rFonts w:ascii="Arial" w:hAnsi="Arial" w:cs="Arial"/>
                <w:sz w:val="16"/>
              </w:rPr>
            </w:pPr>
            <w:r w:rsidRPr="00E9564C">
              <w:rPr>
                <w:rFonts w:ascii="Arial" w:hAnsi="Arial" w:cs="Arial"/>
                <w:sz w:val="16"/>
              </w:rPr>
              <w:t>JJ)</w:t>
            </w:r>
          </w:p>
        </w:tc>
        <w:tc>
          <w:tcPr>
            <w:tcW w:w="990" w:type="dxa"/>
          </w:tcPr>
          <w:p w:rsidR="00E4499C" w:rsidRPr="00E9564C" w:rsidRDefault="00E4499C" w:rsidP="008F5CF4">
            <w:pPr>
              <w:spacing w:after="0"/>
              <w:jc w:val="center"/>
              <w:rPr>
                <w:rFonts w:ascii="Arial" w:hAnsi="Arial" w:cs="Arial"/>
                <w:sz w:val="16"/>
              </w:rPr>
            </w:pPr>
          </w:p>
        </w:tc>
        <w:tc>
          <w:tcPr>
            <w:tcW w:w="990" w:type="dxa"/>
          </w:tcPr>
          <w:p w:rsidR="00E4499C" w:rsidRPr="00E9564C" w:rsidRDefault="00E4499C" w:rsidP="008F5CF4">
            <w:pPr>
              <w:spacing w:after="0"/>
              <w:jc w:val="center"/>
              <w:rPr>
                <w:rFonts w:ascii="Arial" w:hAnsi="Arial" w:cs="Arial"/>
                <w:sz w:val="16"/>
              </w:rPr>
            </w:pPr>
          </w:p>
        </w:tc>
      </w:tr>
      <w:tr w:rsidR="00E4499C" w:rsidRPr="00E9564C" w:rsidTr="00752D1A">
        <w:trPr>
          <w:trHeight w:val="188"/>
        </w:trPr>
        <w:tc>
          <w:tcPr>
            <w:tcW w:w="718" w:type="dxa"/>
          </w:tcPr>
          <w:p w:rsidR="00E4499C" w:rsidRPr="00E9564C" w:rsidRDefault="00E4499C" w:rsidP="00061A7B">
            <w:pPr>
              <w:spacing w:after="0"/>
              <w:jc w:val="center"/>
              <w:rPr>
                <w:rFonts w:ascii="Arial" w:hAnsi="Arial" w:cs="Arial"/>
                <w:sz w:val="16"/>
              </w:rPr>
            </w:pPr>
            <w:r w:rsidRPr="00E9564C">
              <w:rPr>
                <w:rFonts w:ascii="Arial" w:hAnsi="Arial" w:cs="Arial"/>
                <w:sz w:val="16"/>
              </w:rPr>
              <w:t>32</w:t>
            </w:r>
          </w:p>
        </w:tc>
        <w:tc>
          <w:tcPr>
            <w:tcW w:w="5472" w:type="dxa"/>
          </w:tcPr>
          <w:p w:rsidR="00E4499C" w:rsidRPr="00E9564C" w:rsidRDefault="00E4499C" w:rsidP="00B46A7D">
            <w:pPr>
              <w:spacing w:after="0"/>
              <w:rPr>
                <w:rFonts w:ascii="Arial" w:hAnsi="Arial" w:cs="Arial"/>
                <w:sz w:val="16"/>
              </w:rPr>
            </w:pPr>
            <w:r w:rsidRPr="00E9564C">
              <w:rPr>
                <w:rFonts w:ascii="Arial" w:hAnsi="Arial" w:cs="Arial"/>
                <w:sz w:val="16"/>
              </w:rPr>
              <w:t>Pago de la Cuota Obrero Patronal</w:t>
            </w:r>
          </w:p>
        </w:tc>
        <w:tc>
          <w:tcPr>
            <w:tcW w:w="1393" w:type="dxa"/>
          </w:tcPr>
          <w:p w:rsidR="00E4499C" w:rsidRPr="00E9564C" w:rsidRDefault="00E4499C" w:rsidP="00061A7B">
            <w:pPr>
              <w:spacing w:after="0"/>
              <w:jc w:val="center"/>
              <w:rPr>
                <w:rFonts w:ascii="Arial" w:hAnsi="Arial" w:cs="Arial"/>
                <w:sz w:val="16"/>
              </w:rPr>
            </w:pPr>
            <w:r w:rsidRPr="00E9564C">
              <w:rPr>
                <w:rFonts w:ascii="Arial" w:hAnsi="Arial" w:cs="Arial"/>
                <w:sz w:val="16"/>
              </w:rPr>
              <w:t>KK)</w:t>
            </w:r>
          </w:p>
        </w:tc>
        <w:tc>
          <w:tcPr>
            <w:tcW w:w="990" w:type="dxa"/>
          </w:tcPr>
          <w:p w:rsidR="00E4499C" w:rsidRPr="00E9564C" w:rsidRDefault="00E4499C" w:rsidP="008F5CF4">
            <w:pPr>
              <w:spacing w:after="0"/>
              <w:jc w:val="center"/>
              <w:rPr>
                <w:rFonts w:ascii="Arial" w:hAnsi="Arial" w:cs="Arial"/>
                <w:sz w:val="16"/>
              </w:rPr>
            </w:pPr>
          </w:p>
        </w:tc>
        <w:tc>
          <w:tcPr>
            <w:tcW w:w="990" w:type="dxa"/>
          </w:tcPr>
          <w:p w:rsidR="00E4499C" w:rsidRPr="00E9564C" w:rsidRDefault="00E4499C" w:rsidP="008F5CF4">
            <w:pPr>
              <w:spacing w:after="0"/>
              <w:jc w:val="center"/>
              <w:rPr>
                <w:rFonts w:ascii="Arial" w:hAnsi="Arial" w:cs="Arial"/>
                <w:sz w:val="16"/>
              </w:rPr>
            </w:pPr>
          </w:p>
        </w:tc>
      </w:tr>
      <w:tr w:rsidR="00E4499C" w:rsidRPr="00E9564C" w:rsidTr="00752D1A">
        <w:tc>
          <w:tcPr>
            <w:tcW w:w="718" w:type="dxa"/>
            <w:tcBorders>
              <w:top w:val="single" w:sz="4" w:space="0" w:color="auto"/>
              <w:left w:val="single" w:sz="4" w:space="0" w:color="auto"/>
              <w:bottom w:val="single" w:sz="4" w:space="0" w:color="auto"/>
            </w:tcBorders>
          </w:tcPr>
          <w:p w:rsidR="00E4499C" w:rsidRPr="00E9564C" w:rsidRDefault="00E4499C" w:rsidP="00061A7B">
            <w:pPr>
              <w:spacing w:after="0"/>
              <w:jc w:val="center"/>
              <w:rPr>
                <w:rFonts w:ascii="Arial" w:hAnsi="Arial" w:cs="Arial"/>
                <w:sz w:val="16"/>
              </w:rPr>
            </w:pPr>
            <w:r w:rsidRPr="00E9564C">
              <w:rPr>
                <w:rFonts w:ascii="Arial" w:hAnsi="Arial" w:cs="Arial"/>
                <w:sz w:val="16"/>
              </w:rPr>
              <w:t>33</w:t>
            </w:r>
          </w:p>
        </w:tc>
        <w:tc>
          <w:tcPr>
            <w:tcW w:w="5472" w:type="dxa"/>
          </w:tcPr>
          <w:p w:rsidR="00E4499C" w:rsidRPr="00E9564C" w:rsidRDefault="00E4499C" w:rsidP="00B46A7D">
            <w:pPr>
              <w:spacing w:after="0"/>
              <w:rPr>
                <w:rFonts w:ascii="Arial" w:hAnsi="Arial" w:cs="Arial"/>
                <w:sz w:val="16"/>
              </w:rPr>
            </w:pPr>
            <w:r w:rsidRPr="00E9564C">
              <w:rPr>
                <w:rFonts w:ascii="Arial" w:hAnsi="Arial" w:cs="Arial"/>
                <w:sz w:val="16"/>
              </w:rPr>
              <w:t>Constancia de no Adeudo al INFONAVIT</w:t>
            </w:r>
          </w:p>
        </w:tc>
        <w:tc>
          <w:tcPr>
            <w:tcW w:w="1393" w:type="dxa"/>
            <w:tcBorders>
              <w:top w:val="single" w:sz="4" w:space="0" w:color="auto"/>
              <w:bottom w:val="single" w:sz="4" w:space="0" w:color="auto"/>
            </w:tcBorders>
          </w:tcPr>
          <w:p w:rsidR="00E4499C" w:rsidRPr="00E9564C" w:rsidRDefault="00E4499C" w:rsidP="00061A7B">
            <w:pPr>
              <w:spacing w:after="0"/>
              <w:jc w:val="center"/>
              <w:rPr>
                <w:rFonts w:ascii="Arial" w:hAnsi="Arial" w:cs="Arial"/>
                <w:sz w:val="16"/>
              </w:rPr>
            </w:pPr>
            <w:r w:rsidRPr="00E9564C">
              <w:rPr>
                <w:rFonts w:ascii="Arial" w:hAnsi="Arial" w:cs="Arial"/>
                <w:sz w:val="16"/>
              </w:rPr>
              <w:t>LL)</w:t>
            </w:r>
          </w:p>
        </w:tc>
        <w:tc>
          <w:tcPr>
            <w:tcW w:w="990" w:type="dxa"/>
            <w:tcBorders>
              <w:top w:val="single" w:sz="4" w:space="0" w:color="auto"/>
              <w:bottom w:val="single" w:sz="4" w:space="0" w:color="auto"/>
              <w:right w:val="single" w:sz="4" w:space="0" w:color="auto"/>
            </w:tcBorders>
          </w:tcPr>
          <w:p w:rsidR="00E4499C" w:rsidRPr="00E9564C" w:rsidRDefault="00E4499C" w:rsidP="008F5CF4">
            <w:pPr>
              <w:spacing w:after="0"/>
              <w:jc w:val="center"/>
              <w:rPr>
                <w:rFonts w:ascii="Arial" w:hAnsi="Arial" w:cs="Arial"/>
                <w:sz w:val="16"/>
              </w:rPr>
            </w:pPr>
          </w:p>
        </w:tc>
        <w:tc>
          <w:tcPr>
            <w:tcW w:w="990" w:type="dxa"/>
          </w:tcPr>
          <w:p w:rsidR="00E4499C" w:rsidRPr="00E9564C" w:rsidRDefault="00E4499C" w:rsidP="008F5CF4">
            <w:pPr>
              <w:spacing w:after="0"/>
              <w:jc w:val="center"/>
              <w:rPr>
                <w:rFonts w:ascii="Arial" w:hAnsi="Arial" w:cs="Arial"/>
                <w:sz w:val="16"/>
              </w:rPr>
            </w:pPr>
          </w:p>
        </w:tc>
      </w:tr>
      <w:tr w:rsidR="00E4499C" w:rsidRPr="00E9564C" w:rsidTr="00752D1A">
        <w:tc>
          <w:tcPr>
            <w:tcW w:w="718" w:type="dxa"/>
            <w:tcBorders>
              <w:top w:val="single" w:sz="4" w:space="0" w:color="auto"/>
              <w:left w:val="single" w:sz="4" w:space="0" w:color="auto"/>
              <w:bottom w:val="single" w:sz="4" w:space="0" w:color="auto"/>
            </w:tcBorders>
          </w:tcPr>
          <w:p w:rsidR="00E4499C" w:rsidRPr="00E9564C" w:rsidRDefault="00E4499C" w:rsidP="00061A7B">
            <w:pPr>
              <w:spacing w:after="0"/>
              <w:jc w:val="center"/>
              <w:rPr>
                <w:rFonts w:ascii="Arial" w:hAnsi="Arial" w:cs="Arial"/>
                <w:sz w:val="16"/>
              </w:rPr>
            </w:pPr>
            <w:r w:rsidRPr="00E9564C">
              <w:rPr>
                <w:rFonts w:ascii="Arial" w:hAnsi="Arial" w:cs="Arial"/>
                <w:sz w:val="16"/>
              </w:rPr>
              <w:t>34</w:t>
            </w:r>
          </w:p>
        </w:tc>
        <w:tc>
          <w:tcPr>
            <w:tcW w:w="5472" w:type="dxa"/>
          </w:tcPr>
          <w:p w:rsidR="00E4499C" w:rsidRPr="00E9564C" w:rsidRDefault="00E4499C" w:rsidP="00B46A7D">
            <w:pPr>
              <w:spacing w:after="0"/>
              <w:rPr>
                <w:rFonts w:ascii="Arial" w:hAnsi="Arial" w:cs="Arial"/>
                <w:sz w:val="16"/>
              </w:rPr>
            </w:pPr>
            <w:r w:rsidRPr="00E9564C">
              <w:rPr>
                <w:rFonts w:ascii="Arial" w:hAnsi="Arial" w:cs="Arial"/>
                <w:sz w:val="16"/>
              </w:rPr>
              <w:t>Escrito de encontrarse en sector de micro, pequeñas y medianas empresas.</w:t>
            </w:r>
          </w:p>
        </w:tc>
        <w:tc>
          <w:tcPr>
            <w:tcW w:w="1393" w:type="dxa"/>
            <w:tcBorders>
              <w:top w:val="single" w:sz="4" w:space="0" w:color="auto"/>
              <w:bottom w:val="single" w:sz="4" w:space="0" w:color="auto"/>
            </w:tcBorders>
          </w:tcPr>
          <w:p w:rsidR="00E4499C" w:rsidRPr="00E9564C" w:rsidRDefault="00E4499C" w:rsidP="00061A7B">
            <w:pPr>
              <w:spacing w:after="0"/>
              <w:jc w:val="center"/>
              <w:rPr>
                <w:rFonts w:ascii="Arial" w:hAnsi="Arial" w:cs="Arial"/>
                <w:sz w:val="16"/>
              </w:rPr>
            </w:pPr>
            <w:r w:rsidRPr="00E9564C">
              <w:rPr>
                <w:rFonts w:ascii="Arial" w:hAnsi="Arial" w:cs="Arial"/>
                <w:sz w:val="16"/>
              </w:rPr>
              <w:t>MM)</w:t>
            </w:r>
          </w:p>
        </w:tc>
        <w:tc>
          <w:tcPr>
            <w:tcW w:w="990" w:type="dxa"/>
            <w:tcBorders>
              <w:top w:val="single" w:sz="4" w:space="0" w:color="auto"/>
              <w:bottom w:val="single" w:sz="4" w:space="0" w:color="auto"/>
              <w:right w:val="single" w:sz="4" w:space="0" w:color="auto"/>
            </w:tcBorders>
          </w:tcPr>
          <w:p w:rsidR="00E4499C" w:rsidRPr="00E9564C" w:rsidRDefault="00E4499C" w:rsidP="008F5CF4">
            <w:pPr>
              <w:spacing w:after="0"/>
              <w:jc w:val="center"/>
              <w:rPr>
                <w:rFonts w:ascii="Arial" w:hAnsi="Arial" w:cs="Arial"/>
                <w:sz w:val="16"/>
              </w:rPr>
            </w:pPr>
          </w:p>
        </w:tc>
        <w:tc>
          <w:tcPr>
            <w:tcW w:w="990" w:type="dxa"/>
          </w:tcPr>
          <w:p w:rsidR="00E4499C" w:rsidRPr="00E9564C" w:rsidRDefault="00E4499C" w:rsidP="008F5CF4">
            <w:pPr>
              <w:spacing w:after="0"/>
              <w:jc w:val="center"/>
              <w:rPr>
                <w:rFonts w:ascii="Arial" w:hAnsi="Arial" w:cs="Arial"/>
                <w:sz w:val="16"/>
              </w:rPr>
            </w:pPr>
          </w:p>
        </w:tc>
      </w:tr>
      <w:tr w:rsidR="00E4499C" w:rsidRPr="00E9564C" w:rsidTr="00752D1A">
        <w:trPr>
          <w:trHeight w:val="174"/>
        </w:trPr>
        <w:tc>
          <w:tcPr>
            <w:tcW w:w="718" w:type="dxa"/>
          </w:tcPr>
          <w:p w:rsidR="00E4499C" w:rsidRPr="00E9564C" w:rsidRDefault="00E4499C" w:rsidP="00061A7B">
            <w:pPr>
              <w:spacing w:after="0"/>
              <w:jc w:val="center"/>
              <w:rPr>
                <w:rFonts w:ascii="Arial" w:hAnsi="Arial" w:cs="Arial"/>
                <w:sz w:val="16"/>
              </w:rPr>
            </w:pPr>
            <w:r w:rsidRPr="00E9564C">
              <w:rPr>
                <w:rFonts w:ascii="Arial" w:hAnsi="Arial" w:cs="Arial"/>
                <w:sz w:val="16"/>
              </w:rPr>
              <w:t>35</w:t>
            </w:r>
          </w:p>
        </w:tc>
        <w:tc>
          <w:tcPr>
            <w:tcW w:w="5472" w:type="dxa"/>
          </w:tcPr>
          <w:p w:rsidR="00E4499C" w:rsidRPr="00E9564C" w:rsidRDefault="00E4499C" w:rsidP="00B46A7D">
            <w:pPr>
              <w:spacing w:after="0"/>
              <w:rPr>
                <w:rFonts w:ascii="Arial" w:hAnsi="Arial" w:cs="Arial"/>
                <w:sz w:val="16"/>
              </w:rPr>
            </w:pPr>
            <w:r w:rsidRPr="00E9564C">
              <w:rPr>
                <w:rFonts w:ascii="Arial" w:hAnsi="Arial" w:cs="Arial"/>
                <w:sz w:val="16"/>
              </w:rPr>
              <w:t>Garantía de seriedad del sostenimiento de la propuesta económica por el 5% (I.V.A. incluido)</w:t>
            </w:r>
          </w:p>
        </w:tc>
        <w:tc>
          <w:tcPr>
            <w:tcW w:w="1393" w:type="dxa"/>
          </w:tcPr>
          <w:p w:rsidR="00E4499C" w:rsidRPr="00E9564C" w:rsidRDefault="00E4499C" w:rsidP="00061A7B">
            <w:pPr>
              <w:spacing w:after="0"/>
              <w:jc w:val="center"/>
              <w:rPr>
                <w:rFonts w:ascii="Arial" w:hAnsi="Arial" w:cs="Arial"/>
                <w:sz w:val="16"/>
              </w:rPr>
            </w:pPr>
            <w:r w:rsidRPr="00E9564C">
              <w:rPr>
                <w:rFonts w:ascii="Arial" w:hAnsi="Arial" w:cs="Arial"/>
                <w:sz w:val="16"/>
              </w:rPr>
              <w:t>NN)</w:t>
            </w:r>
          </w:p>
        </w:tc>
        <w:tc>
          <w:tcPr>
            <w:tcW w:w="990" w:type="dxa"/>
          </w:tcPr>
          <w:p w:rsidR="00E4499C" w:rsidRPr="00E9564C" w:rsidRDefault="00E4499C" w:rsidP="008F5CF4">
            <w:pPr>
              <w:spacing w:after="0"/>
              <w:jc w:val="center"/>
              <w:rPr>
                <w:rFonts w:ascii="Arial" w:hAnsi="Arial" w:cs="Arial"/>
                <w:sz w:val="16"/>
              </w:rPr>
            </w:pPr>
          </w:p>
        </w:tc>
        <w:tc>
          <w:tcPr>
            <w:tcW w:w="990" w:type="dxa"/>
          </w:tcPr>
          <w:p w:rsidR="00E4499C" w:rsidRPr="00E9564C" w:rsidRDefault="00E4499C" w:rsidP="008F5CF4">
            <w:pPr>
              <w:spacing w:after="0"/>
              <w:jc w:val="center"/>
              <w:rPr>
                <w:rFonts w:ascii="Arial" w:hAnsi="Arial" w:cs="Arial"/>
                <w:sz w:val="16"/>
              </w:rPr>
            </w:pPr>
          </w:p>
        </w:tc>
      </w:tr>
      <w:tr w:rsidR="00E4499C" w:rsidRPr="00E9564C" w:rsidTr="00752D1A">
        <w:tc>
          <w:tcPr>
            <w:tcW w:w="718" w:type="dxa"/>
          </w:tcPr>
          <w:p w:rsidR="00E4499C" w:rsidRPr="00E9564C" w:rsidRDefault="00E4499C" w:rsidP="00061A7B">
            <w:pPr>
              <w:spacing w:after="0"/>
              <w:jc w:val="center"/>
              <w:rPr>
                <w:rFonts w:ascii="Arial" w:hAnsi="Arial" w:cs="Arial"/>
                <w:sz w:val="16"/>
              </w:rPr>
            </w:pPr>
            <w:r w:rsidRPr="00E9564C">
              <w:rPr>
                <w:rFonts w:ascii="Arial" w:hAnsi="Arial" w:cs="Arial"/>
                <w:sz w:val="16"/>
              </w:rPr>
              <w:t>36</w:t>
            </w:r>
          </w:p>
        </w:tc>
        <w:tc>
          <w:tcPr>
            <w:tcW w:w="5472" w:type="dxa"/>
          </w:tcPr>
          <w:p w:rsidR="00E4499C" w:rsidRPr="00E9564C" w:rsidRDefault="00E4499C" w:rsidP="00B46A7D">
            <w:pPr>
              <w:spacing w:after="0"/>
              <w:rPr>
                <w:rFonts w:ascii="Arial" w:hAnsi="Arial" w:cs="Arial"/>
                <w:sz w:val="16"/>
              </w:rPr>
            </w:pPr>
            <w:r w:rsidRPr="00E9564C">
              <w:rPr>
                <w:rFonts w:ascii="Arial" w:hAnsi="Arial" w:cs="Arial"/>
                <w:sz w:val="16"/>
              </w:rPr>
              <w:t>Identificación oficial original o copia certificada</w:t>
            </w:r>
          </w:p>
        </w:tc>
        <w:tc>
          <w:tcPr>
            <w:tcW w:w="1393" w:type="dxa"/>
          </w:tcPr>
          <w:p w:rsidR="00E4499C" w:rsidRPr="00E9564C" w:rsidRDefault="00E4499C" w:rsidP="00061A7B">
            <w:pPr>
              <w:spacing w:after="0"/>
              <w:jc w:val="center"/>
              <w:rPr>
                <w:rFonts w:ascii="Arial" w:hAnsi="Arial" w:cs="Arial"/>
                <w:sz w:val="16"/>
              </w:rPr>
            </w:pPr>
            <w:r w:rsidRPr="00E9564C">
              <w:rPr>
                <w:rFonts w:ascii="Arial" w:hAnsi="Arial" w:cs="Arial"/>
                <w:sz w:val="16"/>
              </w:rPr>
              <w:t>OO)</w:t>
            </w:r>
          </w:p>
        </w:tc>
        <w:tc>
          <w:tcPr>
            <w:tcW w:w="990" w:type="dxa"/>
          </w:tcPr>
          <w:p w:rsidR="00E4499C" w:rsidRPr="00E9564C" w:rsidRDefault="00E4499C" w:rsidP="008F5CF4">
            <w:pPr>
              <w:spacing w:after="0"/>
              <w:jc w:val="center"/>
              <w:rPr>
                <w:rFonts w:ascii="Arial" w:hAnsi="Arial" w:cs="Arial"/>
                <w:sz w:val="16"/>
              </w:rPr>
            </w:pPr>
          </w:p>
        </w:tc>
        <w:tc>
          <w:tcPr>
            <w:tcW w:w="990" w:type="dxa"/>
          </w:tcPr>
          <w:p w:rsidR="00E4499C" w:rsidRPr="00E9564C" w:rsidRDefault="00E4499C" w:rsidP="008F5CF4">
            <w:pPr>
              <w:spacing w:after="0"/>
              <w:jc w:val="center"/>
              <w:rPr>
                <w:rFonts w:ascii="Arial" w:hAnsi="Arial" w:cs="Arial"/>
                <w:sz w:val="16"/>
              </w:rPr>
            </w:pPr>
          </w:p>
        </w:tc>
      </w:tr>
      <w:tr w:rsidR="00E4499C" w:rsidRPr="00E9564C" w:rsidTr="00752D1A">
        <w:tc>
          <w:tcPr>
            <w:tcW w:w="718" w:type="dxa"/>
          </w:tcPr>
          <w:p w:rsidR="00E4499C" w:rsidRPr="00E9564C" w:rsidRDefault="00E4499C" w:rsidP="00061A7B">
            <w:pPr>
              <w:spacing w:after="0"/>
              <w:jc w:val="center"/>
              <w:rPr>
                <w:rFonts w:ascii="Arial" w:hAnsi="Arial" w:cs="Arial"/>
                <w:sz w:val="16"/>
              </w:rPr>
            </w:pPr>
            <w:r w:rsidRPr="00E9564C">
              <w:rPr>
                <w:rFonts w:ascii="Arial" w:hAnsi="Arial" w:cs="Arial"/>
                <w:sz w:val="16"/>
              </w:rPr>
              <w:t>37</w:t>
            </w:r>
          </w:p>
        </w:tc>
        <w:tc>
          <w:tcPr>
            <w:tcW w:w="5472" w:type="dxa"/>
          </w:tcPr>
          <w:p w:rsidR="00E4499C" w:rsidRPr="00E9564C" w:rsidRDefault="00E4499C" w:rsidP="00B46A7D">
            <w:pPr>
              <w:spacing w:after="0"/>
              <w:rPr>
                <w:rFonts w:ascii="Arial" w:hAnsi="Arial" w:cs="Arial"/>
                <w:sz w:val="16"/>
              </w:rPr>
            </w:pPr>
            <w:r w:rsidRPr="00E9564C">
              <w:rPr>
                <w:rFonts w:ascii="Arial" w:hAnsi="Arial" w:cs="Arial"/>
                <w:sz w:val="16"/>
              </w:rPr>
              <w:t>Anexar memoria USB con las propuestas tanto técnica y económica en digital y en sus formatos originales (Word, Excel).</w:t>
            </w:r>
          </w:p>
        </w:tc>
        <w:tc>
          <w:tcPr>
            <w:tcW w:w="1393" w:type="dxa"/>
          </w:tcPr>
          <w:p w:rsidR="00E4499C" w:rsidRPr="00E9564C" w:rsidRDefault="00E4499C" w:rsidP="00061A7B">
            <w:pPr>
              <w:spacing w:after="0"/>
              <w:jc w:val="center"/>
              <w:rPr>
                <w:rFonts w:ascii="Arial" w:hAnsi="Arial" w:cs="Arial"/>
                <w:sz w:val="16"/>
              </w:rPr>
            </w:pPr>
            <w:r w:rsidRPr="00E9564C">
              <w:rPr>
                <w:rFonts w:ascii="Arial" w:hAnsi="Arial" w:cs="Arial"/>
                <w:sz w:val="16"/>
              </w:rPr>
              <w:t>PP)</w:t>
            </w:r>
          </w:p>
        </w:tc>
        <w:tc>
          <w:tcPr>
            <w:tcW w:w="990" w:type="dxa"/>
          </w:tcPr>
          <w:p w:rsidR="00E4499C" w:rsidRPr="00E9564C" w:rsidRDefault="00E4499C" w:rsidP="00061A7B">
            <w:pPr>
              <w:spacing w:after="0"/>
              <w:jc w:val="center"/>
              <w:rPr>
                <w:rFonts w:ascii="Arial" w:hAnsi="Arial" w:cs="Arial"/>
                <w:sz w:val="16"/>
              </w:rPr>
            </w:pPr>
          </w:p>
        </w:tc>
        <w:tc>
          <w:tcPr>
            <w:tcW w:w="990" w:type="dxa"/>
          </w:tcPr>
          <w:p w:rsidR="00E4499C" w:rsidRPr="00E9564C" w:rsidRDefault="00E4499C" w:rsidP="00061A7B">
            <w:pPr>
              <w:spacing w:after="0"/>
              <w:jc w:val="center"/>
              <w:rPr>
                <w:rFonts w:ascii="Arial" w:hAnsi="Arial" w:cs="Arial"/>
                <w:sz w:val="16"/>
              </w:rPr>
            </w:pPr>
          </w:p>
        </w:tc>
      </w:tr>
    </w:tbl>
    <w:p w:rsidR="00BF0688" w:rsidRPr="00E9564C" w:rsidRDefault="00BF0688" w:rsidP="00BF0688">
      <w:pPr>
        <w:spacing w:before="120"/>
        <w:jc w:val="center"/>
        <w:rPr>
          <w:rFonts w:ascii="Arial" w:hAnsi="Arial" w:cs="Arial"/>
          <w:sz w:val="16"/>
        </w:rPr>
      </w:pPr>
      <w:r w:rsidRPr="00E9564C">
        <w:rPr>
          <w:rFonts w:ascii="Arial" w:hAnsi="Arial" w:cs="Arial"/>
          <w:sz w:val="16"/>
        </w:rPr>
        <w:t>ATENTAMENTE</w:t>
      </w:r>
    </w:p>
    <w:p w:rsidR="00BF0688" w:rsidRPr="00E9564C" w:rsidRDefault="00BF0688" w:rsidP="00BF0688">
      <w:pPr>
        <w:spacing w:before="120"/>
        <w:jc w:val="center"/>
        <w:rPr>
          <w:rFonts w:ascii="Arial" w:hAnsi="Arial" w:cs="Arial"/>
          <w:sz w:val="16"/>
        </w:rPr>
      </w:pPr>
      <w:r w:rsidRPr="00E9564C">
        <w:rPr>
          <w:rFonts w:ascii="Arial" w:hAnsi="Arial" w:cs="Arial"/>
          <w:sz w:val="16"/>
        </w:rPr>
        <w:t>NOMBRE Y FIRMA DEL  REPRESENTANTE DE LA EMPRESA</w:t>
      </w:r>
    </w:p>
    <w:p w:rsidR="00BF0688" w:rsidRPr="00E9564C" w:rsidRDefault="00BF0688" w:rsidP="00BF0688">
      <w:pPr>
        <w:pStyle w:val="Textoindependiente2"/>
        <w:rPr>
          <w:rFonts w:ascii="Arial" w:hAnsi="Arial" w:cs="Arial"/>
          <w:sz w:val="16"/>
        </w:rPr>
      </w:pPr>
      <w:r w:rsidRPr="00E9564C">
        <w:rPr>
          <w:rFonts w:ascii="Arial" w:hAnsi="Arial" w:cs="Arial"/>
          <w:sz w:val="16"/>
        </w:rPr>
        <w:t xml:space="preserve">NOTA: ESTE DOCUMENTO </w:t>
      </w:r>
      <w:r w:rsidR="0000347E" w:rsidRPr="00E9564C">
        <w:rPr>
          <w:rFonts w:ascii="Arial" w:hAnsi="Arial" w:cs="Arial"/>
          <w:sz w:val="16"/>
        </w:rPr>
        <w:t>DEBERÁ</w:t>
      </w:r>
      <w:r w:rsidRPr="00E9564C">
        <w:rPr>
          <w:rFonts w:ascii="Arial" w:hAnsi="Arial" w:cs="Arial"/>
          <w:sz w:val="16"/>
        </w:rPr>
        <w:t xml:space="preserve"> PRESENTARLO EN PAPEL MEMBRETADO DE LA EMPRESA.</w:t>
      </w:r>
    </w:p>
    <w:p w:rsidR="00BF0688" w:rsidRPr="00E9564C" w:rsidRDefault="00BF0688" w:rsidP="007A4A2A">
      <w:pPr>
        <w:pStyle w:val="Textoindependiente2"/>
        <w:jc w:val="center"/>
        <w:rPr>
          <w:rFonts w:ascii="Arial" w:hAnsi="Arial" w:cs="Arial"/>
          <w:sz w:val="20"/>
        </w:rPr>
      </w:pPr>
      <w:r w:rsidRPr="00E9564C">
        <w:rPr>
          <w:rFonts w:ascii="Arial" w:hAnsi="Arial" w:cs="Arial"/>
        </w:rPr>
        <w:br w:type="page"/>
      </w:r>
      <w:r w:rsidRPr="00E9564C">
        <w:rPr>
          <w:rFonts w:ascii="Arial" w:hAnsi="Arial" w:cs="Arial"/>
          <w:sz w:val="20"/>
        </w:rPr>
        <w:lastRenderedPageBreak/>
        <w:t>SERVICIOS DE SALUD DE SAN LUIS POTOSÍ</w:t>
      </w:r>
    </w:p>
    <w:p w:rsidR="00BF0688" w:rsidRPr="00E9564C" w:rsidRDefault="00BF0688" w:rsidP="00BF0688">
      <w:pPr>
        <w:spacing w:after="0"/>
        <w:jc w:val="center"/>
        <w:rPr>
          <w:rFonts w:ascii="Arial" w:hAnsi="Arial" w:cs="Arial"/>
          <w:b/>
          <w:sz w:val="20"/>
        </w:rPr>
      </w:pPr>
      <w:r w:rsidRPr="00E9564C">
        <w:rPr>
          <w:rFonts w:ascii="Arial" w:hAnsi="Arial" w:cs="Arial"/>
          <w:b/>
          <w:sz w:val="20"/>
        </w:rPr>
        <w:t xml:space="preserve">DIRECCIÓN DE </w:t>
      </w:r>
      <w:r w:rsidR="006A4A6A" w:rsidRPr="00E9564C">
        <w:rPr>
          <w:rFonts w:ascii="Arial" w:hAnsi="Arial" w:cs="Arial"/>
          <w:b/>
          <w:sz w:val="20"/>
        </w:rPr>
        <w:t>ADMINISTRACIÓN</w:t>
      </w:r>
    </w:p>
    <w:p w:rsidR="00BF0688" w:rsidRPr="00E9564C" w:rsidRDefault="00BF0688" w:rsidP="00BF0688">
      <w:pPr>
        <w:spacing w:after="0"/>
        <w:jc w:val="center"/>
        <w:rPr>
          <w:rFonts w:ascii="Arial" w:hAnsi="Arial" w:cs="Arial"/>
          <w:b/>
          <w:sz w:val="20"/>
        </w:rPr>
      </w:pPr>
      <w:r w:rsidRPr="00E9564C">
        <w:rPr>
          <w:rFonts w:ascii="Arial" w:hAnsi="Arial" w:cs="Arial"/>
          <w:b/>
          <w:sz w:val="20"/>
        </w:rPr>
        <w:t>DEPARTAMENTO DE ADQUISICIONES</w:t>
      </w:r>
    </w:p>
    <w:p w:rsidR="00BF0688" w:rsidRPr="00E9564C" w:rsidRDefault="00BF0688" w:rsidP="00BF0688">
      <w:pPr>
        <w:jc w:val="center"/>
        <w:rPr>
          <w:rFonts w:ascii="Arial" w:hAnsi="Arial" w:cs="Arial"/>
          <w:b/>
          <w:sz w:val="20"/>
        </w:rPr>
      </w:pPr>
    </w:p>
    <w:p w:rsidR="00C92379" w:rsidRPr="00E9564C" w:rsidRDefault="007A4A2A"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F753A1">
        <w:rPr>
          <w:rFonts w:ascii="Arial" w:hAnsi="Arial" w:cs="Arial"/>
          <w:b/>
          <w:noProof/>
          <w:sz w:val="20"/>
        </w:rPr>
        <w:t>N058</w:t>
      </w:r>
      <w:r w:rsidR="00F47B79" w:rsidRPr="00E9564C">
        <w:rPr>
          <w:rFonts w:ascii="Arial" w:hAnsi="Arial" w:cs="Arial"/>
          <w:b/>
          <w:noProof/>
          <w:sz w:val="20"/>
        </w:rPr>
        <w:t>-2021</w:t>
      </w:r>
    </w:p>
    <w:p w:rsidR="00BF0688" w:rsidRPr="00E9564C" w:rsidRDefault="00BF0688" w:rsidP="00C92379">
      <w:pPr>
        <w:spacing w:after="0"/>
        <w:jc w:val="center"/>
        <w:rPr>
          <w:rFonts w:ascii="Arial" w:hAnsi="Arial" w:cs="Arial"/>
          <w:b/>
          <w:sz w:val="24"/>
        </w:rPr>
      </w:pPr>
    </w:p>
    <w:p w:rsidR="00BF0688" w:rsidRPr="00E9564C" w:rsidRDefault="00BF0688" w:rsidP="00BF0688">
      <w:pPr>
        <w:pStyle w:val="Ttulo8"/>
        <w:spacing w:after="0"/>
        <w:jc w:val="center"/>
        <w:rPr>
          <w:rFonts w:ascii="Arial" w:hAnsi="Arial" w:cs="Arial"/>
          <w:b/>
          <w:sz w:val="24"/>
        </w:rPr>
      </w:pPr>
      <w:r w:rsidRPr="00E9564C">
        <w:rPr>
          <w:rFonts w:ascii="Arial" w:hAnsi="Arial" w:cs="Arial"/>
          <w:b/>
          <w:sz w:val="24"/>
        </w:rPr>
        <w:t>ANEXO 10</w:t>
      </w:r>
    </w:p>
    <w:p w:rsidR="00BF0688" w:rsidRPr="00E9564C" w:rsidRDefault="00BF0688" w:rsidP="00BF0688">
      <w:pPr>
        <w:jc w:val="center"/>
        <w:rPr>
          <w:rFonts w:ascii="Arial" w:hAnsi="Arial" w:cs="Arial"/>
          <w:b/>
          <w:sz w:val="20"/>
        </w:rPr>
      </w:pPr>
      <w:r w:rsidRPr="00E9564C">
        <w:rPr>
          <w:rFonts w:ascii="Arial" w:hAnsi="Arial" w:cs="Arial"/>
          <w:b/>
          <w:sz w:val="20"/>
        </w:rPr>
        <w:t xml:space="preserve">PROPUESTA </w:t>
      </w:r>
      <w:r w:rsidR="0000347E" w:rsidRPr="00E9564C">
        <w:rPr>
          <w:rFonts w:ascii="Arial" w:hAnsi="Arial" w:cs="Arial"/>
          <w:b/>
          <w:sz w:val="20"/>
        </w:rPr>
        <w:t>ECONÓMICA</w:t>
      </w:r>
    </w:p>
    <w:p w:rsidR="00BF0688" w:rsidRPr="00E9564C" w:rsidRDefault="00BF0688" w:rsidP="00BF0688">
      <w:pPr>
        <w:rPr>
          <w:rFonts w:ascii="Arial" w:hAnsi="Arial" w:cs="Arial"/>
        </w:rPr>
      </w:pPr>
    </w:p>
    <w:p w:rsidR="00BF0688" w:rsidRPr="00E9564C" w:rsidRDefault="00BF0688" w:rsidP="00BF0688">
      <w:pPr>
        <w:jc w:val="right"/>
        <w:rPr>
          <w:rFonts w:ascii="Arial" w:hAnsi="Arial" w:cs="Arial"/>
          <w:b/>
          <w:sz w:val="16"/>
        </w:rPr>
      </w:pPr>
      <w:r w:rsidRPr="00E9564C">
        <w:rPr>
          <w:rFonts w:ascii="Arial" w:hAnsi="Arial" w:cs="Arial"/>
          <w:b/>
          <w:sz w:val="16"/>
        </w:rPr>
        <w:t>HOJA: ___________ DE  ___________</w:t>
      </w:r>
    </w:p>
    <w:p w:rsidR="00BF0688" w:rsidRPr="00E9564C" w:rsidRDefault="00BF0688" w:rsidP="00FD59B6">
      <w:pPr>
        <w:pStyle w:val="Ttulo1"/>
      </w:pPr>
      <w:r w:rsidRPr="00E9564C">
        <w:t xml:space="preserve">SAN LUIS </w:t>
      </w:r>
      <w:r w:rsidR="0000347E" w:rsidRPr="00E9564C">
        <w:t>POTOSÍ</w:t>
      </w:r>
      <w:r w:rsidRPr="00E9564C">
        <w:t>, S.L.P</w:t>
      </w:r>
      <w:r w:rsidR="00C92379" w:rsidRPr="00E9564C">
        <w:t>. A ____ DE _________________202</w:t>
      </w:r>
      <w:r w:rsidR="006A4A6A" w:rsidRPr="00E9564C">
        <w:t>1</w:t>
      </w:r>
    </w:p>
    <w:p w:rsidR="00BF0688" w:rsidRPr="00E9564C" w:rsidRDefault="00BF0688" w:rsidP="00BF0688">
      <w:pPr>
        <w:rPr>
          <w:rFonts w:ascii="Arial" w:hAnsi="Arial" w:cs="Arial"/>
          <w:lang w:val="es-MX"/>
        </w:rPr>
      </w:pPr>
    </w:p>
    <w:p w:rsidR="00BF0688" w:rsidRPr="00E9564C" w:rsidRDefault="00BF0688" w:rsidP="00BF0688">
      <w:pPr>
        <w:spacing w:after="0"/>
        <w:rPr>
          <w:rFonts w:ascii="Arial" w:hAnsi="Arial" w:cs="Arial"/>
        </w:rPr>
      </w:pPr>
      <w:r w:rsidRPr="00E9564C">
        <w:rPr>
          <w:rFonts w:ascii="Arial" w:hAnsi="Arial" w:cs="Arial"/>
        </w:rPr>
        <w:t>SERVICIOS DE SALUD DE SAN LUIS POTOSÍ</w:t>
      </w:r>
    </w:p>
    <w:p w:rsidR="00BF0688" w:rsidRPr="00E9564C" w:rsidRDefault="00BF0688" w:rsidP="00BF0688">
      <w:pPr>
        <w:spacing w:after="0"/>
        <w:rPr>
          <w:rFonts w:ascii="Arial" w:hAnsi="Arial" w:cs="Arial"/>
        </w:rPr>
      </w:pPr>
      <w:r w:rsidRPr="00E9564C">
        <w:rPr>
          <w:rFonts w:ascii="Arial" w:hAnsi="Arial" w:cs="Arial"/>
        </w:rPr>
        <w:t>DIRECCIÓN ADMINISTRATIVA</w:t>
      </w:r>
    </w:p>
    <w:p w:rsidR="00BF0688" w:rsidRPr="00E9564C" w:rsidRDefault="00BF0688" w:rsidP="00BF0688">
      <w:pPr>
        <w:spacing w:after="0"/>
        <w:rPr>
          <w:rFonts w:ascii="Arial" w:hAnsi="Arial" w:cs="Arial"/>
        </w:rPr>
      </w:pPr>
      <w:r w:rsidRPr="00E9564C">
        <w:rPr>
          <w:rFonts w:ascii="Arial" w:hAnsi="Arial" w:cs="Arial"/>
        </w:rPr>
        <w:t>DEPARTAMENTO DE ADQUISICIONES</w:t>
      </w:r>
    </w:p>
    <w:p w:rsidR="00BF0688" w:rsidRPr="00E9564C" w:rsidRDefault="00BF0688" w:rsidP="005C6036">
      <w:pPr>
        <w:pStyle w:val="Ttulo2"/>
      </w:pPr>
      <w:r w:rsidRPr="00E9564C">
        <w:t xml:space="preserve">CON RELACIÓN A LA LICITACIÓN PÚBLICA </w:t>
      </w:r>
      <w:r w:rsidR="001B064C" w:rsidRPr="00E9564C">
        <w:rPr>
          <w:noProof/>
        </w:rPr>
        <w:t>ESTATAL</w:t>
      </w:r>
      <w:r w:rsidRPr="00E9564C">
        <w:t xml:space="preserve"> No. </w:t>
      </w:r>
      <w:r w:rsidR="0000347E" w:rsidRPr="00E9564C">
        <w:rPr>
          <w:noProof/>
        </w:rPr>
        <w:t>SSSLP-LP-</w:t>
      </w:r>
      <w:r w:rsidR="00F753A1">
        <w:rPr>
          <w:noProof/>
        </w:rPr>
        <w:t>N058</w:t>
      </w:r>
      <w:r w:rsidR="00F47B79" w:rsidRPr="00E9564C">
        <w:rPr>
          <w:noProof/>
        </w:rPr>
        <w:t>-2021</w:t>
      </w:r>
      <w:r w:rsidR="005C6036" w:rsidRPr="00E9564C">
        <w:rPr>
          <w:noProof/>
        </w:rPr>
        <w:t xml:space="preserve"> </w:t>
      </w:r>
      <w:r w:rsidRPr="00E9564C">
        <w:t>SOMET</w:t>
      </w:r>
      <w:r w:rsidR="009C23B3" w:rsidRPr="00E9564C">
        <w:t>O</w:t>
      </w:r>
      <w:r w:rsidRPr="00E9564C">
        <w:t xml:space="preserve"> A SU </w:t>
      </w:r>
      <w:r w:rsidR="0000347E" w:rsidRPr="00E9564C">
        <w:t>CONSIDERACIÓN</w:t>
      </w:r>
      <w:r w:rsidRPr="00E9564C">
        <w:t xml:space="preserve"> LA SIGUIENTE PROPUESTA </w:t>
      </w:r>
      <w:r w:rsidR="0000347E" w:rsidRPr="00E9564C">
        <w:t>ECONÓMICA</w:t>
      </w:r>
      <w:r w:rsidRPr="00E9564C">
        <w:t xml:space="preserve"> CON UN TOTAL DE ____ RENGLONES:</w:t>
      </w:r>
    </w:p>
    <w:p w:rsidR="00BF0688" w:rsidRPr="00E9564C" w:rsidRDefault="00BF0688" w:rsidP="00BF0688">
      <w:pPr>
        <w:pStyle w:val="Textoindependiente2"/>
        <w:jc w:val="center"/>
        <w:rPr>
          <w:rFonts w:ascii="Arial" w:hAnsi="Arial" w:cs="Arial"/>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3710"/>
        <w:gridCol w:w="1042"/>
        <w:gridCol w:w="1260"/>
        <w:gridCol w:w="1350"/>
      </w:tblGrid>
      <w:tr w:rsidR="00BF0688" w:rsidRPr="00E9564C" w:rsidTr="001F5336">
        <w:tc>
          <w:tcPr>
            <w:tcW w:w="921" w:type="dxa"/>
          </w:tcPr>
          <w:p w:rsidR="00BF0688" w:rsidRPr="00E9564C" w:rsidRDefault="00BF0688" w:rsidP="001F5336">
            <w:pPr>
              <w:spacing w:before="120"/>
              <w:jc w:val="center"/>
              <w:rPr>
                <w:rFonts w:ascii="Arial" w:hAnsi="Arial" w:cs="Arial"/>
                <w:sz w:val="17"/>
              </w:rPr>
            </w:pPr>
            <w:r w:rsidRPr="00E9564C">
              <w:rPr>
                <w:rFonts w:ascii="Arial" w:hAnsi="Arial" w:cs="Arial"/>
                <w:sz w:val="17"/>
              </w:rPr>
              <w:t>PARTIDA</w:t>
            </w:r>
          </w:p>
        </w:tc>
        <w:tc>
          <w:tcPr>
            <w:tcW w:w="3710" w:type="dxa"/>
          </w:tcPr>
          <w:p w:rsidR="00BF0688" w:rsidRPr="00E9564C" w:rsidRDefault="00BF0688" w:rsidP="001F5336">
            <w:pPr>
              <w:spacing w:before="120"/>
              <w:jc w:val="center"/>
              <w:rPr>
                <w:rFonts w:ascii="Arial" w:hAnsi="Arial" w:cs="Arial"/>
                <w:sz w:val="17"/>
              </w:rPr>
            </w:pPr>
            <w:r w:rsidRPr="00E9564C">
              <w:rPr>
                <w:rFonts w:ascii="Arial" w:hAnsi="Arial" w:cs="Arial"/>
                <w:sz w:val="17"/>
              </w:rPr>
              <w:t>DESCRIPCIÓN</w:t>
            </w:r>
          </w:p>
        </w:tc>
        <w:tc>
          <w:tcPr>
            <w:tcW w:w="1042" w:type="dxa"/>
          </w:tcPr>
          <w:p w:rsidR="00BF0688" w:rsidRPr="00E9564C" w:rsidRDefault="00BF0688" w:rsidP="001F5336">
            <w:pPr>
              <w:spacing w:before="120"/>
              <w:jc w:val="center"/>
              <w:rPr>
                <w:rFonts w:ascii="Arial" w:hAnsi="Arial" w:cs="Arial"/>
                <w:sz w:val="17"/>
              </w:rPr>
            </w:pPr>
            <w:r w:rsidRPr="00E9564C">
              <w:rPr>
                <w:rFonts w:ascii="Arial" w:hAnsi="Arial" w:cs="Arial"/>
                <w:sz w:val="17"/>
              </w:rPr>
              <w:t>CANTIDAD</w:t>
            </w:r>
          </w:p>
        </w:tc>
        <w:tc>
          <w:tcPr>
            <w:tcW w:w="1260" w:type="dxa"/>
          </w:tcPr>
          <w:p w:rsidR="00BF0688" w:rsidRPr="00E9564C" w:rsidRDefault="00BF0688" w:rsidP="001F5336">
            <w:pPr>
              <w:spacing w:before="120"/>
              <w:jc w:val="center"/>
              <w:rPr>
                <w:rFonts w:ascii="Arial" w:hAnsi="Arial" w:cs="Arial"/>
                <w:sz w:val="17"/>
              </w:rPr>
            </w:pPr>
            <w:r w:rsidRPr="00E9564C">
              <w:rPr>
                <w:rFonts w:ascii="Arial" w:hAnsi="Arial" w:cs="Arial"/>
                <w:sz w:val="17"/>
              </w:rPr>
              <w:t>PRECIO UNITARIO PROPUESTO</w:t>
            </w:r>
          </w:p>
        </w:tc>
        <w:tc>
          <w:tcPr>
            <w:tcW w:w="1350" w:type="dxa"/>
          </w:tcPr>
          <w:p w:rsidR="00BF0688" w:rsidRPr="00E9564C" w:rsidRDefault="00BF0688" w:rsidP="001F5336">
            <w:pPr>
              <w:spacing w:before="120"/>
              <w:jc w:val="center"/>
              <w:rPr>
                <w:rFonts w:ascii="Arial" w:hAnsi="Arial" w:cs="Arial"/>
                <w:sz w:val="17"/>
              </w:rPr>
            </w:pPr>
            <w:r w:rsidRPr="00E9564C">
              <w:rPr>
                <w:rFonts w:ascii="Arial" w:hAnsi="Arial" w:cs="Arial"/>
                <w:sz w:val="17"/>
              </w:rPr>
              <w:t>IMPORTE</w:t>
            </w:r>
          </w:p>
        </w:tc>
      </w:tr>
      <w:tr w:rsidR="00BF0688" w:rsidRPr="00E9564C" w:rsidTr="001F5336">
        <w:tc>
          <w:tcPr>
            <w:tcW w:w="921" w:type="dxa"/>
          </w:tcPr>
          <w:p w:rsidR="00BF0688" w:rsidRPr="00E9564C" w:rsidRDefault="00BF0688" w:rsidP="001F5336">
            <w:pPr>
              <w:spacing w:before="120"/>
              <w:rPr>
                <w:rFonts w:ascii="Arial" w:hAnsi="Arial" w:cs="Arial"/>
                <w:sz w:val="17"/>
              </w:rPr>
            </w:pPr>
          </w:p>
        </w:tc>
        <w:tc>
          <w:tcPr>
            <w:tcW w:w="3710" w:type="dxa"/>
          </w:tcPr>
          <w:p w:rsidR="00BF0688" w:rsidRPr="00E9564C" w:rsidRDefault="00BF0688" w:rsidP="001F5336">
            <w:pPr>
              <w:spacing w:before="120"/>
              <w:rPr>
                <w:rFonts w:ascii="Arial" w:hAnsi="Arial" w:cs="Arial"/>
                <w:sz w:val="17"/>
              </w:rPr>
            </w:pPr>
          </w:p>
        </w:tc>
        <w:tc>
          <w:tcPr>
            <w:tcW w:w="1042" w:type="dxa"/>
          </w:tcPr>
          <w:p w:rsidR="00BF0688" w:rsidRPr="00E9564C" w:rsidRDefault="00BF0688" w:rsidP="001F5336">
            <w:pPr>
              <w:spacing w:before="120"/>
              <w:rPr>
                <w:rFonts w:ascii="Arial" w:hAnsi="Arial" w:cs="Arial"/>
                <w:sz w:val="17"/>
              </w:rPr>
            </w:pPr>
          </w:p>
        </w:tc>
        <w:tc>
          <w:tcPr>
            <w:tcW w:w="1260" w:type="dxa"/>
          </w:tcPr>
          <w:p w:rsidR="00BF0688" w:rsidRPr="00E9564C" w:rsidRDefault="00BF0688" w:rsidP="001F5336">
            <w:pPr>
              <w:spacing w:before="120"/>
              <w:rPr>
                <w:rFonts w:ascii="Arial" w:hAnsi="Arial" w:cs="Arial"/>
                <w:sz w:val="17"/>
              </w:rPr>
            </w:pPr>
          </w:p>
        </w:tc>
        <w:tc>
          <w:tcPr>
            <w:tcW w:w="1350" w:type="dxa"/>
          </w:tcPr>
          <w:p w:rsidR="00BF0688" w:rsidRPr="00E9564C" w:rsidRDefault="00BF0688" w:rsidP="001F5336">
            <w:pPr>
              <w:spacing w:before="120"/>
              <w:rPr>
                <w:rFonts w:ascii="Arial" w:hAnsi="Arial" w:cs="Arial"/>
                <w:sz w:val="17"/>
              </w:rPr>
            </w:pPr>
          </w:p>
        </w:tc>
      </w:tr>
      <w:tr w:rsidR="00BF0688" w:rsidRPr="00E9564C" w:rsidTr="001F5336">
        <w:tc>
          <w:tcPr>
            <w:tcW w:w="921" w:type="dxa"/>
          </w:tcPr>
          <w:p w:rsidR="00BF0688" w:rsidRPr="00E9564C" w:rsidRDefault="00BF0688" w:rsidP="001F5336">
            <w:pPr>
              <w:spacing w:before="120"/>
              <w:rPr>
                <w:rFonts w:ascii="Arial" w:hAnsi="Arial" w:cs="Arial"/>
                <w:sz w:val="17"/>
              </w:rPr>
            </w:pPr>
          </w:p>
        </w:tc>
        <w:tc>
          <w:tcPr>
            <w:tcW w:w="3710" w:type="dxa"/>
          </w:tcPr>
          <w:p w:rsidR="00BF0688" w:rsidRPr="00E9564C" w:rsidRDefault="00BF0688" w:rsidP="001F5336">
            <w:pPr>
              <w:spacing w:before="120"/>
              <w:rPr>
                <w:rFonts w:ascii="Arial" w:hAnsi="Arial" w:cs="Arial"/>
                <w:sz w:val="17"/>
              </w:rPr>
            </w:pPr>
          </w:p>
        </w:tc>
        <w:tc>
          <w:tcPr>
            <w:tcW w:w="1042" w:type="dxa"/>
          </w:tcPr>
          <w:p w:rsidR="00BF0688" w:rsidRPr="00E9564C" w:rsidRDefault="00BF0688" w:rsidP="001F5336">
            <w:pPr>
              <w:spacing w:before="120"/>
              <w:rPr>
                <w:rFonts w:ascii="Arial" w:hAnsi="Arial" w:cs="Arial"/>
                <w:sz w:val="17"/>
              </w:rPr>
            </w:pPr>
          </w:p>
        </w:tc>
        <w:tc>
          <w:tcPr>
            <w:tcW w:w="1260" w:type="dxa"/>
          </w:tcPr>
          <w:p w:rsidR="00BF0688" w:rsidRPr="00E9564C" w:rsidRDefault="00BF0688" w:rsidP="001F5336">
            <w:pPr>
              <w:spacing w:before="120"/>
              <w:rPr>
                <w:rFonts w:ascii="Arial" w:hAnsi="Arial" w:cs="Arial"/>
                <w:sz w:val="17"/>
              </w:rPr>
            </w:pPr>
          </w:p>
        </w:tc>
        <w:tc>
          <w:tcPr>
            <w:tcW w:w="1350" w:type="dxa"/>
          </w:tcPr>
          <w:p w:rsidR="00BF0688" w:rsidRPr="00E9564C" w:rsidRDefault="00BF0688" w:rsidP="001F5336">
            <w:pPr>
              <w:spacing w:before="120"/>
              <w:rPr>
                <w:rFonts w:ascii="Arial" w:hAnsi="Arial" w:cs="Arial"/>
                <w:sz w:val="17"/>
              </w:rPr>
            </w:pPr>
          </w:p>
        </w:tc>
      </w:tr>
      <w:tr w:rsidR="00BF0688" w:rsidRPr="00E9564C" w:rsidTr="001F5336">
        <w:tc>
          <w:tcPr>
            <w:tcW w:w="921" w:type="dxa"/>
          </w:tcPr>
          <w:p w:rsidR="00BF0688" w:rsidRPr="00E9564C" w:rsidRDefault="00BF0688" w:rsidP="001F5336">
            <w:pPr>
              <w:spacing w:before="120"/>
              <w:rPr>
                <w:rFonts w:ascii="Arial" w:hAnsi="Arial" w:cs="Arial"/>
                <w:sz w:val="17"/>
              </w:rPr>
            </w:pPr>
          </w:p>
        </w:tc>
        <w:tc>
          <w:tcPr>
            <w:tcW w:w="3710" w:type="dxa"/>
          </w:tcPr>
          <w:p w:rsidR="00BF0688" w:rsidRPr="00E9564C" w:rsidRDefault="00BF0688" w:rsidP="001F5336">
            <w:pPr>
              <w:spacing w:before="120"/>
              <w:rPr>
                <w:rFonts w:ascii="Arial" w:hAnsi="Arial" w:cs="Arial"/>
                <w:sz w:val="17"/>
              </w:rPr>
            </w:pPr>
          </w:p>
        </w:tc>
        <w:tc>
          <w:tcPr>
            <w:tcW w:w="1042" w:type="dxa"/>
          </w:tcPr>
          <w:p w:rsidR="00BF0688" w:rsidRPr="00E9564C" w:rsidRDefault="00BF0688" w:rsidP="001F5336">
            <w:pPr>
              <w:spacing w:before="120"/>
              <w:rPr>
                <w:rFonts w:ascii="Arial" w:hAnsi="Arial" w:cs="Arial"/>
                <w:sz w:val="17"/>
              </w:rPr>
            </w:pPr>
          </w:p>
        </w:tc>
        <w:tc>
          <w:tcPr>
            <w:tcW w:w="1260" w:type="dxa"/>
          </w:tcPr>
          <w:p w:rsidR="00BF0688" w:rsidRPr="00E9564C" w:rsidRDefault="00BF0688" w:rsidP="001F5336">
            <w:pPr>
              <w:spacing w:before="120"/>
              <w:rPr>
                <w:rFonts w:ascii="Arial" w:hAnsi="Arial" w:cs="Arial"/>
                <w:sz w:val="17"/>
              </w:rPr>
            </w:pPr>
          </w:p>
        </w:tc>
        <w:tc>
          <w:tcPr>
            <w:tcW w:w="1350" w:type="dxa"/>
          </w:tcPr>
          <w:p w:rsidR="00BF0688" w:rsidRPr="00E9564C" w:rsidRDefault="00BF0688" w:rsidP="001F5336">
            <w:pPr>
              <w:spacing w:before="120"/>
              <w:rPr>
                <w:rFonts w:ascii="Arial" w:hAnsi="Arial" w:cs="Arial"/>
                <w:sz w:val="17"/>
              </w:rPr>
            </w:pPr>
          </w:p>
        </w:tc>
      </w:tr>
      <w:tr w:rsidR="00BF0688" w:rsidRPr="00E9564C" w:rsidTr="001F5336">
        <w:tc>
          <w:tcPr>
            <w:tcW w:w="921" w:type="dxa"/>
          </w:tcPr>
          <w:p w:rsidR="00BF0688" w:rsidRPr="00E9564C" w:rsidRDefault="00BF0688" w:rsidP="001F5336">
            <w:pPr>
              <w:spacing w:before="120"/>
              <w:rPr>
                <w:rFonts w:ascii="Arial" w:hAnsi="Arial" w:cs="Arial"/>
                <w:sz w:val="17"/>
              </w:rPr>
            </w:pPr>
          </w:p>
        </w:tc>
        <w:tc>
          <w:tcPr>
            <w:tcW w:w="3710" w:type="dxa"/>
          </w:tcPr>
          <w:p w:rsidR="00BF0688" w:rsidRPr="00E9564C" w:rsidRDefault="00BF0688" w:rsidP="001F5336">
            <w:pPr>
              <w:spacing w:before="120"/>
              <w:rPr>
                <w:rFonts w:ascii="Arial" w:hAnsi="Arial" w:cs="Arial"/>
                <w:sz w:val="17"/>
              </w:rPr>
            </w:pPr>
          </w:p>
        </w:tc>
        <w:tc>
          <w:tcPr>
            <w:tcW w:w="1042" w:type="dxa"/>
          </w:tcPr>
          <w:p w:rsidR="00BF0688" w:rsidRPr="00E9564C" w:rsidRDefault="00BF0688" w:rsidP="001F5336">
            <w:pPr>
              <w:spacing w:before="120"/>
              <w:rPr>
                <w:rFonts w:ascii="Arial" w:hAnsi="Arial" w:cs="Arial"/>
                <w:sz w:val="17"/>
              </w:rPr>
            </w:pPr>
          </w:p>
        </w:tc>
        <w:tc>
          <w:tcPr>
            <w:tcW w:w="1260" w:type="dxa"/>
          </w:tcPr>
          <w:p w:rsidR="00BF0688" w:rsidRPr="00E9564C" w:rsidRDefault="00BF0688" w:rsidP="001F5336">
            <w:pPr>
              <w:spacing w:before="120"/>
              <w:rPr>
                <w:rFonts w:ascii="Arial" w:hAnsi="Arial" w:cs="Arial"/>
                <w:sz w:val="17"/>
              </w:rPr>
            </w:pPr>
          </w:p>
        </w:tc>
        <w:tc>
          <w:tcPr>
            <w:tcW w:w="1350" w:type="dxa"/>
          </w:tcPr>
          <w:p w:rsidR="00BF0688" w:rsidRPr="00E9564C" w:rsidRDefault="00BF0688" w:rsidP="001F5336">
            <w:pPr>
              <w:spacing w:before="120"/>
              <w:rPr>
                <w:rFonts w:ascii="Arial" w:hAnsi="Arial" w:cs="Arial"/>
                <w:sz w:val="17"/>
              </w:rPr>
            </w:pPr>
          </w:p>
        </w:tc>
      </w:tr>
      <w:tr w:rsidR="00BF0688" w:rsidRPr="00E9564C" w:rsidTr="001F5336">
        <w:tc>
          <w:tcPr>
            <w:tcW w:w="921" w:type="dxa"/>
          </w:tcPr>
          <w:p w:rsidR="00BF0688" w:rsidRPr="00E9564C" w:rsidRDefault="00BF0688" w:rsidP="001F5336">
            <w:pPr>
              <w:spacing w:before="120"/>
              <w:rPr>
                <w:rFonts w:ascii="Arial" w:hAnsi="Arial" w:cs="Arial"/>
                <w:sz w:val="17"/>
              </w:rPr>
            </w:pPr>
          </w:p>
        </w:tc>
        <w:tc>
          <w:tcPr>
            <w:tcW w:w="3710" w:type="dxa"/>
          </w:tcPr>
          <w:p w:rsidR="00BF0688" w:rsidRPr="00E9564C" w:rsidRDefault="00BF0688" w:rsidP="001F5336">
            <w:pPr>
              <w:spacing w:before="120"/>
              <w:rPr>
                <w:rFonts w:ascii="Arial" w:hAnsi="Arial" w:cs="Arial"/>
                <w:sz w:val="17"/>
              </w:rPr>
            </w:pPr>
          </w:p>
        </w:tc>
        <w:tc>
          <w:tcPr>
            <w:tcW w:w="1042" w:type="dxa"/>
          </w:tcPr>
          <w:p w:rsidR="00BF0688" w:rsidRPr="00E9564C" w:rsidRDefault="00BF0688" w:rsidP="001F5336">
            <w:pPr>
              <w:spacing w:before="120"/>
              <w:rPr>
                <w:rFonts w:ascii="Arial" w:hAnsi="Arial" w:cs="Arial"/>
                <w:sz w:val="17"/>
              </w:rPr>
            </w:pPr>
          </w:p>
        </w:tc>
        <w:tc>
          <w:tcPr>
            <w:tcW w:w="1260" w:type="dxa"/>
          </w:tcPr>
          <w:p w:rsidR="00BF0688" w:rsidRPr="00E9564C" w:rsidRDefault="00BF0688" w:rsidP="001F5336">
            <w:pPr>
              <w:spacing w:before="120"/>
              <w:rPr>
                <w:rFonts w:ascii="Arial" w:hAnsi="Arial" w:cs="Arial"/>
                <w:sz w:val="17"/>
              </w:rPr>
            </w:pPr>
          </w:p>
        </w:tc>
        <w:tc>
          <w:tcPr>
            <w:tcW w:w="1350" w:type="dxa"/>
          </w:tcPr>
          <w:p w:rsidR="00BF0688" w:rsidRPr="00E9564C" w:rsidRDefault="00BF0688" w:rsidP="001F5336">
            <w:pPr>
              <w:spacing w:before="120"/>
              <w:rPr>
                <w:rFonts w:ascii="Arial" w:hAnsi="Arial" w:cs="Arial"/>
                <w:sz w:val="17"/>
              </w:rPr>
            </w:pPr>
          </w:p>
        </w:tc>
      </w:tr>
      <w:tr w:rsidR="00BF0688" w:rsidRPr="00E9564C" w:rsidTr="001F5336">
        <w:tc>
          <w:tcPr>
            <w:tcW w:w="921" w:type="dxa"/>
            <w:tcBorders>
              <w:bottom w:val="nil"/>
            </w:tcBorders>
          </w:tcPr>
          <w:p w:rsidR="00BF0688" w:rsidRPr="00E9564C" w:rsidRDefault="00BF0688" w:rsidP="001F5336">
            <w:pPr>
              <w:spacing w:before="120"/>
              <w:rPr>
                <w:rFonts w:ascii="Arial" w:hAnsi="Arial" w:cs="Arial"/>
                <w:sz w:val="17"/>
              </w:rPr>
            </w:pPr>
          </w:p>
        </w:tc>
        <w:tc>
          <w:tcPr>
            <w:tcW w:w="3710" w:type="dxa"/>
            <w:tcBorders>
              <w:bottom w:val="nil"/>
            </w:tcBorders>
          </w:tcPr>
          <w:p w:rsidR="00BF0688" w:rsidRPr="00E9564C" w:rsidRDefault="00BF0688" w:rsidP="001F5336">
            <w:pPr>
              <w:spacing w:before="120"/>
              <w:rPr>
                <w:rFonts w:ascii="Arial" w:hAnsi="Arial" w:cs="Arial"/>
                <w:sz w:val="17"/>
              </w:rPr>
            </w:pPr>
          </w:p>
        </w:tc>
        <w:tc>
          <w:tcPr>
            <w:tcW w:w="1042" w:type="dxa"/>
            <w:tcBorders>
              <w:bottom w:val="nil"/>
            </w:tcBorders>
          </w:tcPr>
          <w:p w:rsidR="00BF0688" w:rsidRPr="00E9564C" w:rsidRDefault="00BF0688" w:rsidP="001F5336">
            <w:pPr>
              <w:spacing w:before="120"/>
              <w:rPr>
                <w:rFonts w:ascii="Arial" w:hAnsi="Arial" w:cs="Arial"/>
                <w:sz w:val="17"/>
              </w:rPr>
            </w:pPr>
          </w:p>
        </w:tc>
        <w:tc>
          <w:tcPr>
            <w:tcW w:w="1260" w:type="dxa"/>
            <w:tcBorders>
              <w:bottom w:val="nil"/>
            </w:tcBorders>
          </w:tcPr>
          <w:p w:rsidR="00BF0688" w:rsidRPr="00E9564C" w:rsidRDefault="00BF0688" w:rsidP="001F5336">
            <w:pPr>
              <w:spacing w:before="120"/>
              <w:rPr>
                <w:rFonts w:ascii="Arial" w:hAnsi="Arial" w:cs="Arial"/>
                <w:sz w:val="17"/>
              </w:rPr>
            </w:pPr>
          </w:p>
        </w:tc>
        <w:tc>
          <w:tcPr>
            <w:tcW w:w="1350" w:type="dxa"/>
          </w:tcPr>
          <w:p w:rsidR="00BF0688" w:rsidRPr="00E9564C" w:rsidRDefault="00BF0688" w:rsidP="001F5336">
            <w:pPr>
              <w:spacing w:before="120"/>
              <w:rPr>
                <w:rFonts w:ascii="Arial" w:hAnsi="Arial" w:cs="Arial"/>
                <w:sz w:val="17"/>
              </w:rPr>
            </w:pPr>
          </w:p>
        </w:tc>
      </w:tr>
      <w:tr w:rsidR="00BF0688" w:rsidRPr="00E9564C" w:rsidTr="001F5336">
        <w:tc>
          <w:tcPr>
            <w:tcW w:w="921" w:type="dxa"/>
            <w:tcBorders>
              <w:bottom w:val="single" w:sz="6" w:space="0" w:color="auto"/>
            </w:tcBorders>
          </w:tcPr>
          <w:p w:rsidR="00BF0688" w:rsidRPr="00E9564C" w:rsidRDefault="00BF0688" w:rsidP="001F5336">
            <w:pPr>
              <w:spacing w:before="120"/>
              <w:rPr>
                <w:rFonts w:ascii="Arial" w:hAnsi="Arial" w:cs="Arial"/>
                <w:sz w:val="17"/>
              </w:rPr>
            </w:pPr>
          </w:p>
        </w:tc>
        <w:tc>
          <w:tcPr>
            <w:tcW w:w="3710" w:type="dxa"/>
            <w:tcBorders>
              <w:bottom w:val="single" w:sz="6" w:space="0" w:color="auto"/>
            </w:tcBorders>
          </w:tcPr>
          <w:p w:rsidR="00BF0688" w:rsidRPr="00E9564C" w:rsidRDefault="00BF0688" w:rsidP="001F5336">
            <w:pPr>
              <w:spacing w:before="120"/>
              <w:rPr>
                <w:rFonts w:ascii="Arial" w:hAnsi="Arial" w:cs="Arial"/>
                <w:sz w:val="17"/>
              </w:rPr>
            </w:pPr>
          </w:p>
        </w:tc>
        <w:tc>
          <w:tcPr>
            <w:tcW w:w="1042" w:type="dxa"/>
            <w:tcBorders>
              <w:bottom w:val="single" w:sz="6" w:space="0" w:color="auto"/>
            </w:tcBorders>
          </w:tcPr>
          <w:p w:rsidR="00BF0688" w:rsidRPr="00E9564C" w:rsidRDefault="00BF0688" w:rsidP="001F5336">
            <w:pPr>
              <w:spacing w:before="120"/>
              <w:rPr>
                <w:rFonts w:ascii="Arial" w:hAnsi="Arial" w:cs="Arial"/>
                <w:sz w:val="17"/>
              </w:rPr>
            </w:pPr>
          </w:p>
        </w:tc>
        <w:tc>
          <w:tcPr>
            <w:tcW w:w="1260" w:type="dxa"/>
            <w:tcBorders>
              <w:bottom w:val="single" w:sz="6" w:space="0" w:color="auto"/>
            </w:tcBorders>
          </w:tcPr>
          <w:p w:rsidR="00BF0688" w:rsidRPr="00E9564C" w:rsidRDefault="00BF0688" w:rsidP="001F5336">
            <w:pPr>
              <w:spacing w:before="120"/>
              <w:rPr>
                <w:rFonts w:ascii="Arial" w:hAnsi="Arial" w:cs="Arial"/>
                <w:sz w:val="17"/>
              </w:rPr>
            </w:pPr>
          </w:p>
        </w:tc>
        <w:tc>
          <w:tcPr>
            <w:tcW w:w="1350" w:type="dxa"/>
            <w:tcBorders>
              <w:bottom w:val="nil"/>
            </w:tcBorders>
          </w:tcPr>
          <w:p w:rsidR="00BF0688" w:rsidRPr="00E9564C" w:rsidRDefault="00BF0688" w:rsidP="001F5336">
            <w:pPr>
              <w:spacing w:before="120"/>
              <w:rPr>
                <w:rFonts w:ascii="Arial" w:hAnsi="Arial" w:cs="Arial"/>
                <w:sz w:val="17"/>
              </w:rPr>
            </w:pPr>
          </w:p>
        </w:tc>
      </w:tr>
      <w:tr w:rsidR="00BF0688" w:rsidRPr="00E9564C" w:rsidTr="001F5336">
        <w:tc>
          <w:tcPr>
            <w:tcW w:w="921" w:type="dxa"/>
            <w:tcBorders>
              <w:top w:val="nil"/>
              <w:left w:val="nil"/>
              <w:bottom w:val="nil"/>
              <w:right w:val="nil"/>
            </w:tcBorders>
          </w:tcPr>
          <w:p w:rsidR="00BF0688" w:rsidRPr="00E9564C" w:rsidRDefault="00BF0688" w:rsidP="001F5336">
            <w:pPr>
              <w:spacing w:before="120"/>
              <w:rPr>
                <w:rFonts w:ascii="Arial" w:hAnsi="Arial" w:cs="Arial"/>
                <w:sz w:val="17"/>
              </w:rPr>
            </w:pPr>
          </w:p>
        </w:tc>
        <w:tc>
          <w:tcPr>
            <w:tcW w:w="3710" w:type="dxa"/>
            <w:tcBorders>
              <w:top w:val="nil"/>
              <w:left w:val="nil"/>
              <w:bottom w:val="nil"/>
              <w:right w:val="nil"/>
            </w:tcBorders>
          </w:tcPr>
          <w:p w:rsidR="00BF0688" w:rsidRPr="00E9564C" w:rsidRDefault="00BF0688" w:rsidP="001F5336">
            <w:pPr>
              <w:spacing w:before="120"/>
              <w:rPr>
                <w:rFonts w:ascii="Arial" w:hAnsi="Arial" w:cs="Arial"/>
                <w:sz w:val="17"/>
              </w:rPr>
            </w:pPr>
          </w:p>
        </w:tc>
        <w:tc>
          <w:tcPr>
            <w:tcW w:w="1042" w:type="dxa"/>
            <w:tcBorders>
              <w:top w:val="nil"/>
              <w:left w:val="nil"/>
              <w:bottom w:val="nil"/>
              <w:right w:val="nil"/>
            </w:tcBorders>
          </w:tcPr>
          <w:p w:rsidR="00BF0688" w:rsidRPr="00E9564C" w:rsidRDefault="00BF0688" w:rsidP="001F5336">
            <w:pPr>
              <w:spacing w:before="120"/>
              <w:rPr>
                <w:rFonts w:ascii="Arial" w:hAnsi="Arial" w:cs="Arial"/>
                <w:sz w:val="17"/>
              </w:rPr>
            </w:pPr>
          </w:p>
        </w:tc>
        <w:tc>
          <w:tcPr>
            <w:tcW w:w="1260" w:type="dxa"/>
            <w:tcBorders>
              <w:top w:val="nil"/>
              <w:left w:val="nil"/>
              <w:bottom w:val="nil"/>
              <w:right w:val="nil"/>
            </w:tcBorders>
          </w:tcPr>
          <w:p w:rsidR="00BF0688" w:rsidRPr="00E9564C" w:rsidRDefault="00BF0688" w:rsidP="001F5336">
            <w:pPr>
              <w:spacing w:before="120"/>
              <w:rPr>
                <w:rFonts w:ascii="Arial" w:hAnsi="Arial" w:cs="Arial"/>
                <w:sz w:val="17"/>
              </w:rPr>
            </w:pPr>
            <w:r w:rsidRPr="00E9564C">
              <w:rPr>
                <w:rFonts w:ascii="Arial" w:hAnsi="Arial" w:cs="Arial"/>
                <w:sz w:val="17"/>
              </w:rPr>
              <w:t>SUBTOTAL</w:t>
            </w:r>
          </w:p>
        </w:tc>
        <w:tc>
          <w:tcPr>
            <w:tcW w:w="1350" w:type="dxa"/>
            <w:tcBorders>
              <w:left w:val="single" w:sz="6" w:space="0" w:color="auto"/>
            </w:tcBorders>
          </w:tcPr>
          <w:p w:rsidR="00BF0688" w:rsidRPr="00E9564C" w:rsidRDefault="00BF0688" w:rsidP="001F5336">
            <w:pPr>
              <w:spacing w:before="120"/>
              <w:rPr>
                <w:rFonts w:ascii="Arial" w:hAnsi="Arial" w:cs="Arial"/>
                <w:sz w:val="17"/>
              </w:rPr>
            </w:pPr>
          </w:p>
        </w:tc>
      </w:tr>
      <w:tr w:rsidR="00BF0688" w:rsidRPr="00E9564C" w:rsidTr="001F5336">
        <w:tc>
          <w:tcPr>
            <w:tcW w:w="921" w:type="dxa"/>
            <w:tcBorders>
              <w:top w:val="nil"/>
              <w:left w:val="nil"/>
              <w:bottom w:val="nil"/>
              <w:right w:val="nil"/>
            </w:tcBorders>
          </w:tcPr>
          <w:p w:rsidR="00BF0688" w:rsidRPr="00E9564C" w:rsidRDefault="00BF0688" w:rsidP="001F5336">
            <w:pPr>
              <w:spacing w:before="120"/>
              <w:rPr>
                <w:rFonts w:ascii="Arial" w:hAnsi="Arial" w:cs="Arial"/>
                <w:sz w:val="17"/>
              </w:rPr>
            </w:pPr>
          </w:p>
        </w:tc>
        <w:tc>
          <w:tcPr>
            <w:tcW w:w="3710" w:type="dxa"/>
            <w:tcBorders>
              <w:top w:val="nil"/>
              <w:left w:val="nil"/>
              <w:bottom w:val="nil"/>
              <w:right w:val="nil"/>
            </w:tcBorders>
          </w:tcPr>
          <w:p w:rsidR="00BF0688" w:rsidRPr="00E9564C" w:rsidRDefault="00BF0688" w:rsidP="001F5336">
            <w:pPr>
              <w:spacing w:before="120"/>
              <w:rPr>
                <w:rFonts w:ascii="Arial" w:hAnsi="Arial" w:cs="Arial"/>
                <w:sz w:val="17"/>
              </w:rPr>
            </w:pPr>
          </w:p>
        </w:tc>
        <w:tc>
          <w:tcPr>
            <w:tcW w:w="1042" w:type="dxa"/>
            <w:tcBorders>
              <w:top w:val="nil"/>
              <w:left w:val="nil"/>
              <w:bottom w:val="nil"/>
              <w:right w:val="nil"/>
            </w:tcBorders>
          </w:tcPr>
          <w:p w:rsidR="00BF0688" w:rsidRPr="00E9564C" w:rsidRDefault="00BF0688" w:rsidP="001F5336">
            <w:pPr>
              <w:spacing w:before="120"/>
              <w:rPr>
                <w:rFonts w:ascii="Arial" w:hAnsi="Arial" w:cs="Arial"/>
                <w:sz w:val="17"/>
              </w:rPr>
            </w:pPr>
          </w:p>
        </w:tc>
        <w:tc>
          <w:tcPr>
            <w:tcW w:w="1260" w:type="dxa"/>
            <w:tcBorders>
              <w:top w:val="nil"/>
              <w:left w:val="nil"/>
              <w:bottom w:val="nil"/>
              <w:right w:val="nil"/>
            </w:tcBorders>
          </w:tcPr>
          <w:p w:rsidR="00BF0688" w:rsidRPr="00E9564C" w:rsidRDefault="00BF0688" w:rsidP="001F5336">
            <w:pPr>
              <w:spacing w:before="120"/>
              <w:rPr>
                <w:rFonts w:ascii="Arial" w:hAnsi="Arial" w:cs="Arial"/>
                <w:sz w:val="17"/>
              </w:rPr>
            </w:pPr>
            <w:r w:rsidRPr="00E9564C">
              <w:rPr>
                <w:rFonts w:ascii="Arial" w:hAnsi="Arial" w:cs="Arial"/>
                <w:sz w:val="17"/>
              </w:rPr>
              <w:t>I.V.A.</w:t>
            </w:r>
          </w:p>
        </w:tc>
        <w:tc>
          <w:tcPr>
            <w:tcW w:w="1350" w:type="dxa"/>
            <w:tcBorders>
              <w:left w:val="single" w:sz="6" w:space="0" w:color="auto"/>
            </w:tcBorders>
          </w:tcPr>
          <w:p w:rsidR="00BF0688" w:rsidRPr="00E9564C" w:rsidRDefault="00BF0688" w:rsidP="001F5336">
            <w:pPr>
              <w:spacing w:before="120"/>
              <w:rPr>
                <w:rFonts w:ascii="Arial" w:hAnsi="Arial" w:cs="Arial"/>
                <w:sz w:val="17"/>
              </w:rPr>
            </w:pPr>
          </w:p>
        </w:tc>
      </w:tr>
      <w:tr w:rsidR="00BF0688" w:rsidRPr="00E9564C" w:rsidTr="001F5336">
        <w:trPr>
          <w:trHeight w:val="65"/>
        </w:trPr>
        <w:tc>
          <w:tcPr>
            <w:tcW w:w="921" w:type="dxa"/>
            <w:tcBorders>
              <w:top w:val="nil"/>
              <w:left w:val="nil"/>
              <w:bottom w:val="nil"/>
              <w:right w:val="nil"/>
            </w:tcBorders>
          </w:tcPr>
          <w:p w:rsidR="00BF0688" w:rsidRPr="00E9564C" w:rsidRDefault="00BF0688" w:rsidP="001F5336">
            <w:pPr>
              <w:spacing w:before="120"/>
              <w:rPr>
                <w:rFonts w:ascii="Arial" w:hAnsi="Arial" w:cs="Arial"/>
                <w:sz w:val="17"/>
              </w:rPr>
            </w:pPr>
          </w:p>
        </w:tc>
        <w:tc>
          <w:tcPr>
            <w:tcW w:w="3710" w:type="dxa"/>
            <w:tcBorders>
              <w:top w:val="nil"/>
              <w:left w:val="nil"/>
              <w:bottom w:val="nil"/>
              <w:right w:val="nil"/>
            </w:tcBorders>
          </w:tcPr>
          <w:p w:rsidR="00BF0688" w:rsidRPr="00E9564C" w:rsidRDefault="00BF0688" w:rsidP="001F5336">
            <w:pPr>
              <w:pStyle w:val="Ttulo7"/>
              <w:rPr>
                <w:rFonts w:ascii="Arial" w:hAnsi="Arial" w:cs="Arial"/>
                <w:sz w:val="18"/>
              </w:rPr>
            </w:pPr>
            <w:r w:rsidRPr="00E9564C">
              <w:rPr>
                <w:rFonts w:ascii="Arial" w:hAnsi="Arial" w:cs="Arial"/>
                <w:sz w:val="18"/>
              </w:rPr>
              <w:t>BAJO PROTESTA DE DECIR VERDAD</w:t>
            </w:r>
          </w:p>
        </w:tc>
        <w:tc>
          <w:tcPr>
            <w:tcW w:w="1042" w:type="dxa"/>
            <w:tcBorders>
              <w:top w:val="nil"/>
              <w:left w:val="nil"/>
              <w:bottom w:val="nil"/>
              <w:right w:val="nil"/>
            </w:tcBorders>
          </w:tcPr>
          <w:p w:rsidR="00BF0688" w:rsidRPr="00E9564C" w:rsidRDefault="00BF0688" w:rsidP="001F5336">
            <w:pPr>
              <w:spacing w:before="120"/>
              <w:rPr>
                <w:rFonts w:ascii="Arial" w:hAnsi="Arial" w:cs="Arial"/>
                <w:sz w:val="17"/>
              </w:rPr>
            </w:pPr>
          </w:p>
        </w:tc>
        <w:tc>
          <w:tcPr>
            <w:tcW w:w="1260" w:type="dxa"/>
            <w:tcBorders>
              <w:top w:val="nil"/>
              <w:left w:val="nil"/>
              <w:bottom w:val="nil"/>
              <w:right w:val="nil"/>
            </w:tcBorders>
          </w:tcPr>
          <w:p w:rsidR="00BF0688" w:rsidRPr="00E9564C" w:rsidRDefault="00BF0688" w:rsidP="001F5336">
            <w:pPr>
              <w:spacing w:before="120"/>
              <w:rPr>
                <w:rFonts w:ascii="Arial" w:hAnsi="Arial" w:cs="Arial"/>
                <w:sz w:val="17"/>
              </w:rPr>
            </w:pPr>
            <w:r w:rsidRPr="00E9564C">
              <w:rPr>
                <w:rFonts w:ascii="Arial" w:hAnsi="Arial" w:cs="Arial"/>
                <w:sz w:val="17"/>
              </w:rPr>
              <w:t>TOTAL</w:t>
            </w:r>
          </w:p>
        </w:tc>
        <w:tc>
          <w:tcPr>
            <w:tcW w:w="1350" w:type="dxa"/>
            <w:tcBorders>
              <w:left w:val="single" w:sz="6" w:space="0" w:color="auto"/>
            </w:tcBorders>
          </w:tcPr>
          <w:p w:rsidR="00BF0688" w:rsidRPr="00E9564C" w:rsidRDefault="00BF0688" w:rsidP="001F5336">
            <w:pPr>
              <w:spacing w:before="120"/>
              <w:rPr>
                <w:rFonts w:ascii="Arial" w:hAnsi="Arial" w:cs="Arial"/>
                <w:sz w:val="17"/>
              </w:rPr>
            </w:pPr>
          </w:p>
        </w:tc>
      </w:tr>
    </w:tbl>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r w:rsidRPr="00E9564C">
        <w:rPr>
          <w:rFonts w:ascii="Arial" w:hAnsi="Arial" w:cs="Arial"/>
          <w:sz w:val="16"/>
        </w:rPr>
        <w:t>ATENTAMENTE</w:t>
      </w: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r w:rsidRPr="00E9564C">
        <w:rPr>
          <w:rFonts w:ascii="Arial" w:hAnsi="Arial" w:cs="Arial"/>
          <w:sz w:val="16"/>
        </w:rPr>
        <w:t>NOMBRE Y FIRMA DEL REPRESENTANTE LEGAL</w:t>
      </w:r>
    </w:p>
    <w:p w:rsidR="00BF0688" w:rsidRPr="00E9564C" w:rsidRDefault="00BF0688" w:rsidP="00BF0688">
      <w:pPr>
        <w:jc w:val="center"/>
        <w:rPr>
          <w:rFonts w:ascii="Arial" w:hAnsi="Arial" w:cs="Arial"/>
          <w:b/>
          <w:sz w:val="20"/>
        </w:rPr>
      </w:pPr>
    </w:p>
    <w:p w:rsidR="00BF0688" w:rsidRPr="00E9564C" w:rsidRDefault="00BF0688" w:rsidP="00BF0688">
      <w:pPr>
        <w:pStyle w:val="Ttulo9"/>
        <w:rPr>
          <w:rFonts w:ascii="Arial" w:hAnsi="Arial" w:cs="Arial"/>
        </w:rPr>
      </w:pPr>
      <w:r w:rsidRPr="00E9564C">
        <w:rPr>
          <w:rFonts w:ascii="Arial" w:hAnsi="Arial" w:cs="Arial"/>
        </w:rPr>
        <w:t xml:space="preserve">NOTA: ESTE DOCUMENTO </w:t>
      </w:r>
      <w:r w:rsidR="0000347E" w:rsidRPr="00E9564C">
        <w:rPr>
          <w:rFonts w:ascii="Arial" w:hAnsi="Arial" w:cs="Arial"/>
        </w:rPr>
        <w:t>DEBERÁ</w:t>
      </w:r>
      <w:r w:rsidRPr="00E9564C">
        <w:rPr>
          <w:rFonts w:ascii="Arial" w:hAnsi="Arial" w:cs="Arial"/>
        </w:rPr>
        <w:t xml:space="preserve"> PRESENTARLO EN PAPEL MEMBRETADO DE LA EMPRESA</w:t>
      </w:r>
    </w:p>
    <w:p w:rsidR="00BF0688" w:rsidRPr="00E9564C" w:rsidRDefault="00BF0688" w:rsidP="00BF0688">
      <w:pPr>
        <w:spacing w:after="0"/>
        <w:jc w:val="center"/>
        <w:rPr>
          <w:rFonts w:ascii="Arial" w:hAnsi="Arial" w:cs="Arial"/>
        </w:rPr>
      </w:pPr>
      <w:r w:rsidRPr="00E9564C">
        <w:rPr>
          <w:rFonts w:ascii="Arial" w:hAnsi="Arial" w:cs="Arial"/>
        </w:rPr>
        <w:br w:type="page"/>
      </w:r>
    </w:p>
    <w:p w:rsidR="006C0DBA" w:rsidRPr="00E9564C" w:rsidRDefault="006C0DBA" w:rsidP="006C0DBA">
      <w:pPr>
        <w:pStyle w:val="Textoindependiente2"/>
        <w:jc w:val="center"/>
        <w:rPr>
          <w:rFonts w:ascii="Arial" w:hAnsi="Arial" w:cs="Arial"/>
          <w:sz w:val="16"/>
        </w:rPr>
      </w:pPr>
      <w:r w:rsidRPr="00E9564C">
        <w:rPr>
          <w:rFonts w:ascii="Arial" w:hAnsi="Arial" w:cs="Arial"/>
          <w:sz w:val="20"/>
        </w:rPr>
        <w:lastRenderedPageBreak/>
        <w:t>SERVICIOS DE SALUD DE SAN LUIS POTOSÍ</w:t>
      </w:r>
    </w:p>
    <w:p w:rsidR="006C0DBA" w:rsidRPr="00E9564C" w:rsidRDefault="006C0DBA" w:rsidP="006C0DBA">
      <w:pPr>
        <w:spacing w:after="0"/>
        <w:jc w:val="center"/>
        <w:rPr>
          <w:rFonts w:ascii="Arial" w:hAnsi="Arial" w:cs="Arial"/>
          <w:b/>
          <w:sz w:val="20"/>
        </w:rPr>
      </w:pPr>
      <w:r w:rsidRPr="00E9564C">
        <w:rPr>
          <w:rFonts w:ascii="Arial" w:hAnsi="Arial" w:cs="Arial"/>
          <w:b/>
          <w:sz w:val="20"/>
        </w:rPr>
        <w:t>DIRECCIÓN ADMINISTRATIVA</w:t>
      </w:r>
    </w:p>
    <w:p w:rsidR="006C0DBA" w:rsidRPr="00E9564C" w:rsidRDefault="006C0DBA" w:rsidP="006C0DBA">
      <w:pPr>
        <w:pStyle w:val="Ttulo2"/>
        <w:jc w:val="center"/>
      </w:pPr>
      <w:r w:rsidRPr="00E9564C">
        <w:t>DEPARTAMENTO DE ADQUISICIONES</w:t>
      </w:r>
    </w:p>
    <w:p w:rsidR="006C0DBA" w:rsidRPr="00E9564C" w:rsidRDefault="006C0DBA" w:rsidP="006C0DBA">
      <w:pPr>
        <w:spacing w:after="0"/>
        <w:jc w:val="center"/>
        <w:rPr>
          <w:rFonts w:ascii="Arial" w:hAnsi="Arial" w:cs="Arial"/>
          <w:b/>
          <w:sz w:val="16"/>
        </w:rPr>
      </w:pPr>
    </w:p>
    <w:p w:rsidR="006C0DBA" w:rsidRPr="00E9564C" w:rsidRDefault="006C0DBA" w:rsidP="006C0DBA">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Pr="00E9564C">
        <w:rPr>
          <w:rFonts w:ascii="Arial" w:hAnsi="Arial" w:cs="Arial"/>
          <w:b/>
          <w:noProof/>
          <w:sz w:val="20"/>
        </w:rPr>
        <w:t>SSSLP-LP-</w:t>
      </w:r>
      <w:r w:rsidR="00F753A1">
        <w:rPr>
          <w:rFonts w:ascii="Arial" w:hAnsi="Arial" w:cs="Arial"/>
          <w:b/>
          <w:noProof/>
          <w:sz w:val="20"/>
        </w:rPr>
        <w:t>N058</w:t>
      </w:r>
      <w:r w:rsidRPr="00E9564C">
        <w:rPr>
          <w:rFonts w:ascii="Arial" w:hAnsi="Arial" w:cs="Arial"/>
          <w:b/>
          <w:noProof/>
          <w:sz w:val="20"/>
        </w:rPr>
        <w:t>-2021</w:t>
      </w:r>
    </w:p>
    <w:p w:rsidR="006C0DBA" w:rsidRPr="00E9564C" w:rsidRDefault="006C0DBA" w:rsidP="006C0DBA">
      <w:pPr>
        <w:spacing w:after="0"/>
        <w:jc w:val="center"/>
        <w:rPr>
          <w:rFonts w:ascii="Arial" w:hAnsi="Arial" w:cs="Arial"/>
        </w:rPr>
      </w:pPr>
    </w:p>
    <w:p w:rsidR="006C0DBA" w:rsidRPr="00E9564C" w:rsidRDefault="006C0DBA" w:rsidP="006C0DBA">
      <w:pPr>
        <w:spacing w:after="0"/>
        <w:jc w:val="center"/>
        <w:rPr>
          <w:rFonts w:ascii="Arial" w:hAnsi="Arial" w:cs="Arial"/>
          <w:b/>
          <w:sz w:val="20"/>
        </w:rPr>
      </w:pPr>
    </w:p>
    <w:p w:rsidR="006C0DBA" w:rsidRPr="00E9564C" w:rsidRDefault="006C0DBA" w:rsidP="006C0DBA">
      <w:pPr>
        <w:jc w:val="center"/>
        <w:rPr>
          <w:rFonts w:ascii="Arial" w:hAnsi="Arial" w:cs="Arial"/>
          <w:b/>
          <w:sz w:val="24"/>
          <w:szCs w:val="24"/>
          <w:u w:val="single"/>
        </w:rPr>
      </w:pPr>
      <w:r w:rsidRPr="00E9564C">
        <w:rPr>
          <w:rFonts w:ascii="Arial" w:hAnsi="Arial" w:cs="Arial"/>
          <w:b/>
          <w:sz w:val="24"/>
          <w:szCs w:val="24"/>
          <w:u w:val="single"/>
        </w:rPr>
        <w:t>ANEXO 11</w:t>
      </w:r>
    </w:p>
    <w:p w:rsidR="006C0DBA" w:rsidRPr="00E9564C" w:rsidRDefault="006C0DBA" w:rsidP="006C0DBA">
      <w:pPr>
        <w:jc w:val="center"/>
        <w:rPr>
          <w:rFonts w:ascii="Arial" w:hAnsi="Arial" w:cs="Arial"/>
          <w:b/>
          <w:sz w:val="24"/>
          <w:szCs w:val="24"/>
          <w:u w:val="single"/>
        </w:rPr>
      </w:pPr>
    </w:p>
    <w:p w:rsidR="006C0DBA" w:rsidRPr="00E9564C" w:rsidRDefault="006C0DBA" w:rsidP="006C0DBA">
      <w:pPr>
        <w:spacing w:line="276" w:lineRule="auto"/>
        <w:jc w:val="center"/>
        <w:rPr>
          <w:rFonts w:ascii="Arial" w:hAnsi="Arial" w:cs="Arial"/>
          <w:b/>
        </w:rPr>
      </w:pPr>
      <w:r w:rsidRPr="00E9564C">
        <w:rPr>
          <w:rFonts w:ascii="Arial" w:hAnsi="Arial" w:cs="Arial"/>
          <w:b/>
        </w:rPr>
        <w:t>REQUISITO ESTABLECIDO EN EL ARTÍCULO 48, FRACCIÓN IX, DE LA LEY DE RESPONSABILIDADES ADMINISTRATIVAS PARA EL ESTADO Y MUNICIPIOS DE SAN LUIS POTOSÍ</w:t>
      </w:r>
    </w:p>
    <w:p w:rsidR="006C0DBA" w:rsidRPr="00E9564C" w:rsidRDefault="006C0DBA" w:rsidP="006C0DBA">
      <w:pPr>
        <w:spacing w:line="276" w:lineRule="auto"/>
        <w:jc w:val="center"/>
        <w:rPr>
          <w:rFonts w:ascii="Arial" w:hAnsi="Arial" w:cs="Arial"/>
          <w:szCs w:val="18"/>
        </w:rPr>
      </w:pPr>
    </w:p>
    <w:p w:rsidR="006C0DBA" w:rsidRPr="00E9564C" w:rsidRDefault="006C0DBA" w:rsidP="006C0DBA">
      <w:pPr>
        <w:spacing w:line="276" w:lineRule="auto"/>
        <w:rPr>
          <w:rFonts w:ascii="Arial" w:hAnsi="Arial" w:cs="Arial"/>
          <w:b/>
          <w:szCs w:val="18"/>
        </w:rPr>
      </w:pPr>
      <w:r w:rsidRPr="00E9564C">
        <w:rPr>
          <w:rFonts w:ascii="Arial" w:hAnsi="Arial" w:cs="Arial"/>
          <w:b/>
          <w:szCs w:val="18"/>
        </w:rPr>
        <w:t>SAN LUIS POTOSÍ, S.L.P., A ____ DE _____________2021</w:t>
      </w:r>
    </w:p>
    <w:p w:rsidR="006C0DBA" w:rsidRPr="00E9564C" w:rsidRDefault="006C0DBA" w:rsidP="006C0DBA">
      <w:pPr>
        <w:spacing w:line="276" w:lineRule="auto"/>
        <w:rPr>
          <w:rFonts w:ascii="Arial" w:hAnsi="Arial" w:cs="Arial"/>
          <w:szCs w:val="18"/>
        </w:rPr>
      </w:pPr>
    </w:p>
    <w:p w:rsidR="006C0DBA" w:rsidRPr="00E9564C" w:rsidRDefault="006C0DBA" w:rsidP="006C0DBA">
      <w:pPr>
        <w:spacing w:after="0" w:line="276" w:lineRule="auto"/>
        <w:rPr>
          <w:rFonts w:ascii="Arial" w:hAnsi="Arial" w:cs="Arial"/>
          <w:szCs w:val="18"/>
        </w:rPr>
      </w:pPr>
      <w:r w:rsidRPr="00E9564C">
        <w:rPr>
          <w:rFonts w:ascii="Arial" w:hAnsi="Arial" w:cs="Arial"/>
          <w:szCs w:val="18"/>
        </w:rPr>
        <w:t>SERVICIOS DE SALUD DE SAN LUIS POTOSÍ</w:t>
      </w:r>
    </w:p>
    <w:p w:rsidR="006C0DBA" w:rsidRPr="00E9564C" w:rsidRDefault="006C0DBA" w:rsidP="006C0DBA">
      <w:pPr>
        <w:spacing w:after="0" w:line="276" w:lineRule="auto"/>
        <w:rPr>
          <w:rFonts w:ascii="Arial" w:hAnsi="Arial" w:cs="Arial"/>
          <w:szCs w:val="18"/>
        </w:rPr>
      </w:pPr>
      <w:r w:rsidRPr="00E9564C">
        <w:rPr>
          <w:rFonts w:ascii="Arial" w:hAnsi="Arial" w:cs="Arial"/>
          <w:szCs w:val="18"/>
        </w:rPr>
        <w:t>DIRECCIÓN ADMINISTRATIVA</w:t>
      </w:r>
    </w:p>
    <w:p w:rsidR="006C0DBA" w:rsidRPr="00E9564C" w:rsidRDefault="006C0DBA" w:rsidP="006C0DBA">
      <w:pPr>
        <w:spacing w:after="0" w:line="276" w:lineRule="auto"/>
        <w:rPr>
          <w:rFonts w:ascii="Arial" w:hAnsi="Arial" w:cs="Arial"/>
          <w:szCs w:val="18"/>
        </w:rPr>
      </w:pPr>
      <w:r w:rsidRPr="00E9564C">
        <w:rPr>
          <w:rFonts w:ascii="Arial" w:hAnsi="Arial" w:cs="Arial"/>
          <w:szCs w:val="18"/>
        </w:rPr>
        <w:t>DEPARTAMENTO DE ADQUISICIONES</w:t>
      </w:r>
    </w:p>
    <w:p w:rsidR="006C0DBA" w:rsidRPr="00E9564C" w:rsidRDefault="006C0DBA" w:rsidP="006C0DBA">
      <w:pPr>
        <w:spacing w:line="276" w:lineRule="auto"/>
        <w:rPr>
          <w:rFonts w:ascii="Arial" w:hAnsi="Arial" w:cs="Arial"/>
          <w:szCs w:val="18"/>
        </w:rPr>
      </w:pPr>
    </w:p>
    <w:p w:rsidR="006C0DBA" w:rsidRPr="00E9564C" w:rsidRDefault="006C0DBA" w:rsidP="006C0DBA">
      <w:pPr>
        <w:spacing w:line="276" w:lineRule="auto"/>
        <w:rPr>
          <w:rFonts w:ascii="Arial" w:hAnsi="Arial" w:cs="Arial"/>
          <w:szCs w:val="18"/>
        </w:rPr>
      </w:pPr>
      <w:r w:rsidRPr="00E9564C">
        <w:rPr>
          <w:rFonts w:ascii="Arial" w:hAnsi="Arial" w:cs="Arial"/>
          <w:szCs w:val="18"/>
        </w:rPr>
        <w:t>QUIEN SUSCRIBE _____________________________________________, EN MI CARÁCTER DE REPRESENTANTE LEGAL DE LA EMPRESA DENOMINADA ____________________________________.</w:t>
      </w:r>
    </w:p>
    <w:p w:rsidR="006C0DBA" w:rsidRPr="00E9564C" w:rsidRDefault="006C0DBA" w:rsidP="006C0DBA">
      <w:pPr>
        <w:spacing w:line="276" w:lineRule="auto"/>
        <w:rPr>
          <w:rFonts w:ascii="Arial" w:hAnsi="Arial" w:cs="Arial"/>
          <w:szCs w:val="18"/>
        </w:rPr>
      </w:pPr>
      <w:r w:rsidRPr="00E9564C">
        <w:rPr>
          <w:rFonts w:ascii="Arial" w:hAnsi="Arial" w:cs="Arial"/>
          <w:szCs w:val="18"/>
        </w:rPr>
        <w:t>DECLARO BAJO PROTESTA DE DECIR VERDAD LO SIGUIENTE:</w:t>
      </w:r>
    </w:p>
    <w:p w:rsidR="006C0DBA" w:rsidRPr="00E9564C" w:rsidRDefault="006C0DBA" w:rsidP="006C0DBA">
      <w:pPr>
        <w:spacing w:line="276" w:lineRule="auto"/>
        <w:rPr>
          <w:rFonts w:ascii="Arial" w:hAnsi="Arial" w:cs="Arial"/>
          <w:szCs w:val="18"/>
        </w:rPr>
      </w:pPr>
    </w:p>
    <w:p w:rsidR="006C0DBA" w:rsidRPr="00E9564C" w:rsidRDefault="006C0DBA" w:rsidP="006C0DBA">
      <w:pPr>
        <w:spacing w:line="276" w:lineRule="auto"/>
        <w:rPr>
          <w:rFonts w:ascii="Arial" w:hAnsi="Arial" w:cs="Arial"/>
          <w:szCs w:val="18"/>
        </w:rPr>
      </w:pPr>
      <w:r w:rsidRPr="00E9564C">
        <w:rPr>
          <w:rFonts w:ascii="Arial" w:hAnsi="Arial" w:cs="Arial"/>
          <w:szCs w:val="18"/>
        </w:rPr>
        <w:t>QUE EL SUSCRITO Y LAS PERSONAS QUE FORMAN PARTE DE LA SOCIEDAD Y DE LA PROPIA EMPRESA QUE REPRESENTO, NO DESEMPEÑAN EMPLEO, CARGO O COMISIÓN EN EL SERVICIO PÚBLICO O, EN SU  CASO,  QUE  A  PESAR  DE  DESEMPEÑARLO,  CON  LA  FORMALIZACIÓN  DEL  CONTRATO  CORRESPONDIENTE  NO  SE ACTUALIZA  UN  CONFLICTO  DE  INTERÉS.</w:t>
      </w:r>
    </w:p>
    <w:p w:rsidR="006C0DBA" w:rsidRPr="00E9564C" w:rsidRDefault="006C0DBA" w:rsidP="006C0DBA">
      <w:pPr>
        <w:spacing w:line="276" w:lineRule="auto"/>
        <w:rPr>
          <w:rFonts w:ascii="Arial" w:hAnsi="Arial" w:cs="Arial"/>
          <w:szCs w:val="18"/>
        </w:rPr>
      </w:pPr>
      <w:r w:rsidRPr="00E9564C">
        <w:rPr>
          <w:rFonts w:ascii="Arial" w:hAnsi="Arial" w:cs="Arial"/>
          <w:szCs w:val="18"/>
        </w:rPr>
        <w:t>LO ANTERIOR, CON EL OBJETO DE DAR CUMPLIMIENTO  A DICHAS DISPOSICIONES PARA LOS FINES  Y EFECTOS  A QUE HAYA LUGAR.</w:t>
      </w:r>
    </w:p>
    <w:p w:rsidR="006C0DBA" w:rsidRPr="00E9564C" w:rsidRDefault="006C0DBA" w:rsidP="006C0DBA">
      <w:pPr>
        <w:spacing w:line="276" w:lineRule="auto"/>
        <w:rPr>
          <w:rFonts w:ascii="Arial" w:hAnsi="Arial" w:cs="Arial"/>
          <w:szCs w:val="18"/>
        </w:rPr>
      </w:pPr>
      <w:r w:rsidRPr="00E9564C">
        <w:rPr>
          <w:rFonts w:ascii="Arial" w:hAnsi="Arial" w:cs="Arial"/>
          <w:szCs w:val="18"/>
        </w:rPr>
        <w:t>ATENTAMENTE</w:t>
      </w:r>
    </w:p>
    <w:p w:rsidR="006C0DBA" w:rsidRPr="00E9564C" w:rsidRDefault="006C0DBA" w:rsidP="006C0DBA">
      <w:pPr>
        <w:spacing w:line="276" w:lineRule="auto"/>
        <w:rPr>
          <w:rFonts w:ascii="Arial" w:hAnsi="Arial" w:cs="Arial"/>
          <w:szCs w:val="18"/>
        </w:rPr>
      </w:pPr>
    </w:p>
    <w:p w:rsidR="006C0DBA" w:rsidRPr="00E9564C" w:rsidRDefault="006C0DBA" w:rsidP="006C0DBA">
      <w:pPr>
        <w:spacing w:line="276" w:lineRule="auto"/>
        <w:rPr>
          <w:rFonts w:ascii="Arial" w:hAnsi="Arial" w:cs="Arial"/>
          <w:szCs w:val="18"/>
        </w:rPr>
      </w:pPr>
      <w:r w:rsidRPr="00E9564C">
        <w:rPr>
          <w:rFonts w:ascii="Arial" w:hAnsi="Arial" w:cs="Arial"/>
          <w:szCs w:val="18"/>
        </w:rPr>
        <w:t>______________________________________</w:t>
      </w:r>
    </w:p>
    <w:p w:rsidR="006C0DBA" w:rsidRPr="00E9564C" w:rsidRDefault="006C0DBA" w:rsidP="006C0DBA">
      <w:pPr>
        <w:spacing w:line="276" w:lineRule="auto"/>
        <w:rPr>
          <w:rFonts w:ascii="Arial" w:hAnsi="Arial" w:cs="Arial"/>
          <w:szCs w:val="18"/>
        </w:rPr>
      </w:pPr>
      <w:r w:rsidRPr="00E9564C">
        <w:rPr>
          <w:rFonts w:ascii="Arial" w:hAnsi="Arial" w:cs="Arial"/>
          <w:szCs w:val="18"/>
        </w:rPr>
        <w:t>NOMBRE Y FIRMA DEL REPRESENTANTE LEGAL</w:t>
      </w:r>
    </w:p>
    <w:p w:rsidR="006C0DBA" w:rsidRPr="00E9564C" w:rsidRDefault="006C0DBA" w:rsidP="006C0DBA">
      <w:pPr>
        <w:spacing w:line="276" w:lineRule="auto"/>
        <w:rPr>
          <w:rFonts w:ascii="Arial" w:hAnsi="Arial" w:cs="Arial"/>
          <w:szCs w:val="18"/>
        </w:rPr>
      </w:pPr>
    </w:p>
    <w:p w:rsidR="006C0DBA" w:rsidRPr="00E9564C" w:rsidRDefault="006C0DBA" w:rsidP="006C0DBA">
      <w:pPr>
        <w:spacing w:line="276" w:lineRule="auto"/>
        <w:rPr>
          <w:rFonts w:ascii="Arial" w:hAnsi="Arial" w:cs="Arial"/>
          <w:szCs w:val="18"/>
        </w:rPr>
      </w:pPr>
      <w:r w:rsidRPr="00E9564C">
        <w:rPr>
          <w:rFonts w:ascii="Arial" w:hAnsi="Arial" w:cs="Arial"/>
          <w:szCs w:val="18"/>
        </w:rPr>
        <w:t>NOTA: ESTE DOCUMENTO DEBERÁ PRESENTARLO EN PAPEL MEMBRETADO DE LA EMPRESA</w:t>
      </w:r>
    </w:p>
    <w:p w:rsidR="00BF0688" w:rsidRPr="00E9564C" w:rsidRDefault="00BF0688" w:rsidP="00BF0688">
      <w:pPr>
        <w:rPr>
          <w:rFonts w:ascii="Arial" w:hAnsi="Arial" w:cs="Arial"/>
        </w:rPr>
      </w:pPr>
    </w:p>
    <w:p w:rsidR="00BF0688" w:rsidRPr="00E9564C" w:rsidRDefault="00BF0688" w:rsidP="00BF0688">
      <w:pPr>
        <w:spacing w:after="0"/>
        <w:jc w:val="center"/>
        <w:rPr>
          <w:rFonts w:ascii="Arial" w:hAnsi="Arial" w:cs="Arial"/>
          <w:b/>
          <w:sz w:val="20"/>
        </w:rPr>
      </w:pPr>
      <w:r w:rsidRPr="00E9564C">
        <w:rPr>
          <w:rFonts w:ascii="Arial" w:hAnsi="Arial" w:cs="Arial"/>
          <w:b/>
          <w:sz w:val="20"/>
        </w:rPr>
        <w:br w:type="page"/>
      </w:r>
    </w:p>
    <w:p w:rsidR="00BF0688" w:rsidRPr="00E9564C" w:rsidRDefault="00BF0688" w:rsidP="00BF0688">
      <w:pPr>
        <w:spacing w:after="0"/>
        <w:jc w:val="center"/>
        <w:rPr>
          <w:rFonts w:ascii="Arial" w:hAnsi="Arial" w:cs="Arial"/>
          <w:b/>
          <w:sz w:val="20"/>
        </w:rPr>
      </w:pPr>
      <w:r w:rsidRPr="00E9564C">
        <w:rPr>
          <w:rFonts w:ascii="Arial" w:hAnsi="Arial" w:cs="Arial"/>
          <w:b/>
          <w:sz w:val="20"/>
        </w:rPr>
        <w:lastRenderedPageBreak/>
        <w:t>SERVICIOS DE SALUD DE SAN LUIS POTOSÍ</w:t>
      </w:r>
    </w:p>
    <w:p w:rsidR="00BF0688" w:rsidRPr="00E9564C" w:rsidRDefault="00BF0688" w:rsidP="00BF0688">
      <w:pPr>
        <w:spacing w:after="0"/>
        <w:jc w:val="center"/>
        <w:rPr>
          <w:rFonts w:ascii="Arial" w:hAnsi="Arial" w:cs="Arial"/>
          <w:b/>
          <w:sz w:val="20"/>
        </w:rPr>
      </w:pPr>
      <w:r w:rsidRPr="00E9564C">
        <w:rPr>
          <w:rFonts w:ascii="Arial" w:hAnsi="Arial" w:cs="Arial"/>
          <w:b/>
          <w:sz w:val="20"/>
        </w:rPr>
        <w:t>DIRECCIÓN DE ADMINISTRACION</w:t>
      </w:r>
    </w:p>
    <w:p w:rsidR="00BF0688" w:rsidRPr="00E9564C" w:rsidRDefault="00BF0688" w:rsidP="00BF0688">
      <w:pPr>
        <w:spacing w:after="0"/>
        <w:jc w:val="center"/>
        <w:rPr>
          <w:rFonts w:ascii="Arial" w:hAnsi="Arial" w:cs="Arial"/>
          <w:b/>
          <w:sz w:val="20"/>
        </w:rPr>
      </w:pPr>
      <w:r w:rsidRPr="00E9564C">
        <w:rPr>
          <w:rFonts w:ascii="Arial" w:hAnsi="Arial" w:cs="Arial"/>
          <w:b/>
          <w:sz w:val="20"/>
        </w:rPr>
        <w:t>DEPARTAMENTO DE ADQUISICIONES</w:t>
      </w:r>
    </w:p>
    <w:p w:rsidR="00BF0688" w:rsidRPr="00E9564C" w:rsidRDefault="00BF0688" w:rsidP="00BF0688">
      <w:pPr>
        <w:jc w:val="center"/>
        <w:rPr>
          <w:rFonts w:ascii="Arial" w:hAnsi="Arial" w:cs="Arial"/>
          <w:b/>
          <w:sz w:val="20"/>
        </w:rPr>
      </w:pPr>
    </w:p>
    <w:p w:rsidR="00C92379" w:rsidRPr="00E9564C" w:rsidRDefault="007A4A2A"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F753A1">
        <w:rPr>
          <w:rFonts w:ascii="Arial" w:hAnsi="Arial" w:cs="Arial"/>
          <w:b/>
          <w:noProof/>
          <w:sz w:val="20"/>
        </w:rPr>
        <w:t>N058</w:t>
      </w:r>
      <w:r w:rsidR="00F47B79" w:rsidRPr="00E9564C">
        <w:rPr>
          <w:rFonts w:ascii="Arial" w:hAnsi="Arial" w:cs="Arial"/>
          <w:b/>
          <w:noProof/>
          <w:sz w:val="20"/>
        </w:rPr>
        <w:t>-2021</w:t>
      </w:r>
    </w:p>
    <w:p w:rsidR="00BF0688" w:rsidRPr="00E9564C" w:rsidRDefault="00BF0688" w:rsidP="00C92379">
      <w:pPr>
        <w:spacing w:after="0"/>
        <w:jc w:val="center"/>
        <w:rPr>
          <w:rFonts w:ascii="Arial" w:hAnsi="Arial" w:cs="Arial"/>
          <w:b/>
        </w:rPr>
      </w:pPr>
    </w:p>
    <w:p w:rsidR="00BF0688" w:rsidRPr="00E9564C" w:rsidRDefault="00BF0688" w:rsidP="00BF0688">
      <w:pPr>
        <w:pStyle w:val="Ttulo8"/>
        <w:spacing w:after="0"/>
        <w:jc w:val="center"/>
        <w:rPr>
          <w:rFonts w:ascii="Arial" w:hAnsi="Arial" w:cs="Arial"/>
          <w:b/>
          <w:sz w:val="24"/>
        </w:rPr>
      </w:pPr>
      <w:r w:rsidRPr="00E9564C">
        <w:rPr>
          <w:rFonts w:ascii="Arial" w:hAnsi="Arial" w:cs="Arial"/>
          <w:b/>
          <w:sz w:val="24"/>
        </w:rPr>
        <w:t>ANEXO 12</w:t>
      </w:r>
    </w:p>
    <w:p w:rsidR="00BF0688" w:rsidRPr="00E9564C" w:rsidRDefault="00BF0688" w:rsidP="00BF0688">
      <w:pPr>
        <w:jc w:val="center"/>
        <w:rPr>
          <w:rFonts w:ascii="Arial" w:hAnsi="Arial" w:cs="Arial"/>
          <w:b/>
        </w:rPr>
      </w:pPr>
      <w:r w:rsidRPr="00E9564C">
        <w:rPr>
          <w:rFonts w:ascii="Arial" w:hAnsi="Arial" w:cs="Arial"/>
          <w:b/>
        </w:rPr>
        <w:t xml:space="preserve">FIANZA DE </w:t>
      </w:r>
      <w:r w:rsidR="0000347E" w:rsidRPr="00E9564C">
        <w:rPr>
          <w:rFonts w:ascii="Arial" w:hAnsi="Arial" w:cs="Arial"/>
          <w:b/>
        </w:rPr>
        <w:t>GARANTÍA</w:t>
      </w:r>
      <w:r w:rsidRPr="00E9564C">
        <w:rPr>
          <w:rFonts w:ascii="Arial" w:hAnsi="Arial" w:cs="Arial"/>
          <w:b/>
        </w:rPr>
        <w:t xml:space="preserve"> DE CUMPLIMIENTO DE CONTRATO</w:t>
      </w:r>
    </w:p>
    <w:p w:rsidR="00BF0688" w:rsidRPr="00E9564C" w:rsidRDefault="00BF0688" w:rsidP="00BF0688">
      <w:pPr>
        <w:spacing w:after="0"/>
        <w:rPr>
          <w:rFonts w:ascii="Arial" w:hAnsi="Arial" w:cs="Arial"/>
          <w:spacing w:val="20"/>
        </w:rPr>
      </w:pPr>
    </w:p>
    <w:p w:rsidR="00BF0688" w:rsidRPr="00E9564C" w:rsidRDefault="00BF0688" w:rsidP="00BF0688">
      <w:pPr>
        <w:pStyle w:val="Textoindependiente"/>
        <w:spacing w:after="0"/>
        <w:jc w:val="both"/>
        <w:rPr>
          <w:rFonts w:ascii="Arial" w:hAnsi="Arial" w:cs="Arial"/>
          <w:b w:val="0"/>
        </w:rPr>
      </w:pPr>
      <w:r w:rsidRPr="00E9564C">
        <w:rPr>
          <w:rFonts w:ascii="Arial" w:hAnsi="Arial" w:cs="Arial"/>
          <w:b w:val="0"/>
        </w:rPr>
        <w:t xml:space="preserve">AFIANZADORA _______________, EN EJERCICIO DE LA </w:t>
      </w:r>
      <w:r w:rsidR="0000347E" w:rsidRPr="00E9564C">
        <w:rPr>
          <w:rFonts w:ascii="Arial" w:hAnsi="Arial" w:cs="Arial"/>
          <w:b w:val="0"/>
        </w:rPr>
        <w:t>AUTORIZACIÓN</w:t>
      </w:r>
      <w:r w:rsidRPr="00E9564C">
        <w:rPr>
          <w:rFonts w:ascii="Arial" w:hAnsi="Arial" w:cs="Arial"/>
          <w:b w:val="0"/>
        </w:rPr>
        <w:t xml:space="preserve"> QUE LE OTORGO EL GOBIERNO FEDERAL POR CONDUCTO DE LA SECRETARIA DE HACIENDA Y </w:t>
      </w:r>
      <w:r w:rsidR="0000347E" w:rsidRPr="00E9564C">
        <w:rPr>
          <w:rFonts w:ascii="Arial" w:hAnsi="Arial" w:cs="Arial"/>
          <w:b w:val="0"/>
        </w:rPr>
        <w:t>CRÉDITO</w:t>
      </w:r>
      <w:r w:rsidRPr="00E9564C">
        <w:rPr>
          <w:rFonts w:ascii="Arial" w:hAnsi="Arial" w:cs="Arial"/>
          <w:b w:val="0"/>
        </w:rPr>
        <w:t xml:space="preserve"> PUBLICO, </w:t>
      </w:r>
      <w:r w:rsidR="00852E57" w:rsidRPr="00E9564C">
        <w:rPr>
          <w:rFonts w:ascii="Arial" w:hAnsi="Arial" w:cs="Arial"/>
          <w:b w:val="0"/>
        </w:rPr>
        <w:t>A TRAVES DE LA LEY DE INSTITUCIONES DE SEGUROS Y FIANZAS, PUBLICADA EN EL D.O.F, EL 4 DE ABRIL DE 2013</w:t>
      </w:r>
      <w:r w:rsidRPr="00E9564C">
        <w:rPr>
          <w:rFonts w:ascii="Arial" w:hAnsi="Arial" w:cs="Arial"/>
          <w:b w:val="0"/>
        </w:rPr>
        <w:t xml:space="preserve">,  SE  CONSTITUYE  FIADORA  POR  LA  SUMA  DE:  $ _______________________________, ANTE LOS SERVICIOS DE SALUD DE SAN LUIS </w:t>
      </w:r>
      <w:r w:rsidR="0000347E" w:rsidRPr="00E9564C">
        <w:rPr>
          <w:rFonts w:ascii="Arial" w:hAnsi="Arial" w:cs="Arial"/>
          <w:b w:val="0"/>
        </w:rPr>
        <w:t>POTOSÍ</w:t>
      </w:r>
      <w:r w:rsidRPr="00E9564C">
        <w:rPr>
          <w:rFonts w:ascii="Arial" w:hAnsi="Arial" w:cs="Arial"/>
          <w:b w:val="0"/>
        </w:rPr>
        <w:t xml:space="preserve">, PARA GARANTIZAR POR PARTE DE:  __________________________,  CON REGISTRO FEDERAL DE CONTRIBUYENTES _____________________________, Y CON DOMICILIO EN: _________________________, EL FIEL Y EXACTO CUMPLIMIENTO DE LAS ESPECIFICACIONES Y OBLIGACIONES CONTRATADAS MEDIANTE EL CONTRATO NO. _________________ DE FECHA ______________________ DERIVADO DE: </w:t>
      </w:r>
      <w:r w:rsidR="0000347E" w:rsidRPr="00E9564C">
        <w:rPr>
          <w:rFonts w:ascii="Arial" w:hAnsi="Arial" w:cs="Arial"/>
          <w:b w:val="0"/>
        </w:rPr>
        <w:t>LICITACIÓN</w:t>
      </w:r>
      <w:r w:rsidRPr="00E9564C">
        <w:rPr>
          <w:rFonts w:ascii="Arial" w:hAnsi="Arial" w:cs="Arial"/>
          <w:b w:val="0"/>
        </w:rPr>
        <w:t xml:space="preserve"> NO. ________________________ SUSCRITOS ANTE LOS SERVICIOS DE SALUD DE SAN LUIS </w:t>
      </w:r>
      <w:r w:rsidR="0000347E" w:rsidRPr="00E9564C">
        <w:rPr>
          <w:rFonts w:ascii="Arial" w:hAnsi="Arial" w:cs="Arial"/>
          <w:b w:val="0"/>
        </w:rPr>
        <w:t>POTOSÍ</w:t>
      </w:r>
      <w:r w:rsidRPr="00E9564C">
        <w:rPr>
          <w:rFonts w:ascii="Arial" w:hAnsi="Arial" w:cs="Arial"/>
          <w:b w:val="0"/>
        </w:rPr>
        <w:t xml:space="preserve"> RELATIVO A LA </w:t>
      </w:r>
      <w:r w:rsidR="0000347E" w:rsidRPr="00E9564C">
        <w:rPr>
          <w:rFonts w:ascii="Arial" w:hAnsi="Arial" w:cs="Arial"/>
          <w:b w:val="0"/>
        </w:rPr>
        <w:t>ADQUISICIÓN</w:t>
      </w:r>
      <w:r w:rsidRPr="00E9564C">
        <w:rPr>
          <w:rFonts w:ascii="Arial" w:hAnsi="Arial" w:cs="Arial"/>
          <w:b w:val="0"/>
        </w:rPr>
        <w:t xml:space="preserve"> DE ________  POR UN IMPORTE DE $_________.  </w:t>
      </w:r>
      <w:r w:rsidR="0000347E" w:rsidRPr="00E9564C">
        <w:rPr>
          <w:rFonts w:ascii="Arial" w:hAnsi="Arial" w:cs="Arial"/>
          <w:b w:val="0"/>
        </w:rPr>
        <w:t>ASÍ</w:t>
      </w:r>
      <w:r w:rsidRPr="00E9564C">
        <w:rPr>
          <w:rFonts w:ascii="Arial" w:hAnsi="Arial" w:cs="Arial"/>
          <w:b w:val="0"/>
        </w:rPr>
        <w:t xml:space="preserve">  MISMO GARANTIZA LA CALIDAD, CADUCIDAD, DEFECTOS Y SUMINISTRO </w:t>
      </w:r>
      <w:r w:rsidR="00184974" w:rsidRPr="00E9564C">
        <w:rPr>
          <w:rFonts w:ascii="Arial" w:hAnsi="Arial" w:cs="Arial"/>
          <w:b w:val="0"/>
          <w:highlight w:val="cyan"/>
        </w:rPr>
        <w:t>DEL SERVICIO</w:t>
      </w:r>
      <w:r w:rsidRPr="00E9564C">
        <w:rPr>
          <w:rFonts w:ascii="Arial" w:hAnsi="Arial" w:cs="Arial"/>
          <w:b w:val="0"/>
        </w:rPr>
        <w:t xml:space="preserve">, MATERIALES E INSUMOS INCLUIDOS EN EL CONTRATO, AFIANZADORA: _______________________________, PAGARA A LOS SERVICIOS DE SALUD DE SAN LUIS </w:t>
      </w:r>
      <w:r w:rsidR="0000347E" w:rsidRPr="00E9564C">
        <w:rPr>
          <w:rFonts w:ascii="Arial" w:hAnsi="Arial" w:cs="Arial"/>
          <w:b w:val="0"/>
        </w:rPr>
        <w:t>POTOSÍ</w:t>
      </w:r>
      <w:r w:rsidRPr="00E9564C">
        <w:rPr>
          <w:rFonts w:ascii="Arial" w:hAnsi="Arial" w:cs="Arial"/>
          <w:b w:val="0"/>
        </w:rPr>
        <w:t xml:space="preserve">   LA CANTIDAD D</w:t>
      </w:r>
      <w:r w:rsidR="00AA430D" w:rsidRPr="00E9564C">
        <w:rPr>
          <w:rFonts w:ascii="Arial" w:hAnsi="Arial" w:cs="Arial"/>
          <w:b w:val="0"/>
        </w:rPr>
        <w:t>E: $ ________________________ (3</w:t>
      </w:r>
      <w:r w:rsidRPr="00E9564C">
        <w:rPr>
          <w:rFonts w:ascii="Arial" w:hAnsi="Arial" w:cs="Arial"/>
          <w:b w:val="0"/>
        </w:rPr>
        <w:t xml:space="preserve">0% DEL MONTO  DEL CONTRATO ANTES DE I.V.A.), EN CASO DE QUE SU FIADA INCUMPLIERE TOTAL O PARCIALMENTE CON LAS OBLIGACIONES </w:t>
      </w:r>
      <w:r w:rsidR="0000347E" w:rsidRPr="00E9564C">
        <w:rPr>
          <w:rFonts w:ascii="Arial" w:hAnsi="Arial" w:cs="Arial"/>
          <w:b w:val="0"/>
        </w:rPr>
        <w:t>CONTRAÍDAS</w:t>
      </w:r>
      <w:r w:rsidRPr="00E9564C">
        <w:rPr>
          <w:rFonts w:ascii="Arial" w:hAnsi="Arial" w:cs="Arial"/>
          <w:b w:val="0"/>
        </w:rPr>
        <w:t xml:space="preserve"> EN EL CONTRATO SIN QUE AL RECIBIR ENTREGAS POSTERIORES DE ACUERDO CON EL PROGRAMA IMPLIQUE NOVACION DE LA </w:t>
      </w:r>
      <w:r w:rsidR="0000347E" w:rsidRPr="00E9564C">
        <w:rPr>
          <w:rFonts w:ascii="Arial" w:hAnsi="Arial" w:cs="Arial"/>
          <w:b w:val="0"/>
        </w:rPr>
        <w:t>OBLIGACIÓN</w:t>
      </w:r>
      <w:r w:rsidRPr="00E9564C">
        <w:rPr>
          <w:rFonts w:ascii="Arial" w:hAnsi="Arial" w:cs="Arial"/>
          <w:b w:val="0"/>
        </w:rPr>
        <w:t xml:space="preserve">. ESTA FIANZA </w:t>
      </w:r>
      <w:r w:rsidR="0000347E" w:rsidRPr="00E9564C">
        <w:rPr>
          <w:rFonts w:ascii="Arial" w:hAnsi="Arial" w:cs="Arial"/>
          <w:b w:val="0"/>
        </w:rPr>
        <w:t>PERMANECERÁ</w:t>
      </w:r>
      <w:r w:rsidRPr="00E9564C">
        <w:rPr>
          <w:rFonts w:ascii="Arial" w:hAnsi="Arial" w:cs="Arial"/>
          <w:b w:val="0"/>
        </w:rPr>
        <w:t xml:space="preserve"> EN VIGOR DESDE SU </w:t>
      </w:r>
      <w:r w:rsidR="0000347E" w:rsidRPr="00E9564C">
        <w:rPr>
          <w:rFonts w:ascii="Arial" w:hAnsi="Arial" w:cs="Arial"/>
          <w:b w:val="0"/>
        </w:rPr>
        <w:t>EXPEDICIÓN</w:t>
      </w:r>
      <w:r w:rsidRPr="00E9564C">
        <w:rPr>
          <w:rFonts w:ascii="Arial" w:hAnsi="Arial" w:cs="Arial"/>
          <w:b w:val="0"/>
        </w:rPr>
        <w:t xml:space="preserve"> Y DURANTE  </w:t>
      </w:r>
      <w:r w:rsidR="0061045F" w:rsidRPr="00E9564C">
        <w:rPr>
          <w:rFonts w:ascii="Arial" w:hAnsi="Arial" w:cs="Arial"/>
        </w:rPr>
        <w:t>UN</w:t>
      </w:r>
      <w:r w:rsidRPr="00E9564C">
        <w:rPr>
          <w:rFonts w:ascii="Arial" w:hAnsi="Arial" w:cs="Arial"/>
        </w:rPr>
        <w:t xml:space="preserve"> AÑO</w:t>
      </w:r>
      <w:r w:rsidRPr="00E9564C">
        <w:rPr>
          <w:rFonts w:ascii="Arial" w:hAnsi="Arial" w:cs="Arial"/>
          <w:b w:val="0"/>
        </w:rPr>
        <w:t xml:space="preserve"> CONTADO A PARTIR DE LA ULTIMA ENTREGA TOTAL DE LOS BIENES Y SOLO </w:t>
      </w:r>
      <w:r w:rsidR="0000347E" w:rsidRPr="00E9564C">
        <w:rPr>
          <w:rFonts w:ascii="Arial" w:hAnsi="Arial" w:cs="Arial"/>
          <w:b w:val="0"/>
        </w:rPr>
        <w:t>PODRÁ</w:t>
      </w:r>
      <w:r w:rsidRPr="00E9564C">
        <w:rPr>
          <w:rFonts w:ascii="Arial" w:hAnsi="Arial" w:cs="Arial"/>
          <w:b w:val="0"/>
        </w:rPr>
        <w:t xml:space="preserve"> SER CANCELADA POR </w:t>
      </w:r>
      <w:r w:rsidR="0000347E" w:rsidRPr="00E9564C">
        <w:rPr>
          <w:rFonts w:ascii="Arial" w:hAnsi="Arial" w:cs="Arial"/>
          <w:b w:val="0"/>
        </w:rPr>
        <w:t>AUTORIZACIÓN</w:t>
      </w:r>
      <w:r w:rsidRPr="00E9564C">
        <w:rPr>
          <w:rFonts w:ascii="Arial" w:hAnsi="Arial" w:cs="Arial"/>
          <w:b w:val="0"/>
        </w:rPr>
        <w:t xml:space="preserve"> ESCRITA DE LOS SERVICIOS DE SALUD DE SAN LUIS </w:t>
      </w:r>
      <w:r w:rsidR="0000347E" w:rsidRPr="00E9564C">
        <w:rPr>
          <w:rFonts w:ascii="Arial" w:hAnsi="Arial" w:cs="Arial"/>
          <w:b w:val="0"/>
        </w:rPr>
        <w:t>POTOSÍ</w:t>
      </w:r>
      <w:r w:rsidRPr="00E9564C">
        <w:rPr>
          <w:rFonts w:ascii="Arial" w:hAnsi="Arial" w:cs="Arial"/>
          <w:b w:val="0"/>
        </w:rPr>
        <w:t xml:space="preserve"> EN LA INTELIGENCIA DE QUE ESTOS </w:t>
      </w:r>
      <w:r w:rsidR="0000347E" w:rsidRPr="00E9564C">
        <w:rPr>
          <w:rFonts w:ascii="Arial" w:hAnsi="Arial" w:cs="Arial"/>
          <w:b w:val="0"/>
        </w:rPr>
        <w:t>PODRÁN</w:t>
      </w:r>
      <w:r w:rsidRPr="00E9564C">
        <w:rPr>
          <w:rFonts w:ascii="Arial" w:hAnsi="Arial" w:cs="Arial"/>
          <w:b w:val="0"/>
        </w:rPr>
        <w:t xml:space="preserve"> HACER EFECTIVA LA TOTALIDAD DE LA </w:t>
      </w:r>
      <w:r w:rsidR="0000347E" w:rsidRPr="00E9564C">
        <w:rPr>
          <w:rFonts w:ascii="Arial" w:hAnsi="Arial" w:cs="Arial"/>
          <w:b w:val="0"/>
        </w:rPr>
        <w:t>GARANTÍA</w:t>
      </w:r>
      <w:r w:rsidRPr="00E9564C">
        <w:rPr>
          <w:rFonts w:ascii="Arial" w:hAnsi="Arial" w:cs="Arial"/>
          <w:b w:val="0"/>
        </w:rPr>
        <w:t xml:space="preserve"> CON EL PRIMER INCUMPLIMIENTO PARCIAL DEL CONTRATO SIN QUE AL RECIBIR ENTREGAS POSTERIORES DE ACUERDO CON EL PROGRAMA IMPLIQUE </w:t>
      </w:r>
      <w:r w:rsidR="0000347E" w:rsidRPr="00E9564C">
        <w:rPr>
          <w:rFonts w:ascii="Arial" w:hAnsi="Arial" w:cs="Arial"/>
          <w:b w:val="0"/>
        </w:rPr>
        <w:t>NOVACIÓN</w:t>
      </w:r>
      <w:r w:rsidRPr="00E9564C">
        <w:rPr>
          <w:rFonts w:ascii="Arial" w:hAnsi="Arial" w:cs="Arial"/>
          <w:b w:val="0"/>
        </w:rPr>
        <w:t xml:space="preserve"> DE LA </w:t>
      </w:r>
      <w:r w:rsidR="0000347E" w:rsidRPr="00E9564C">
        <w:rPr>
          <w:rFonts w:ascii="Arial" w:hAnsi="Arial" w:cs="Arial"/>
          <w:b w:val="0"/>
        </w:rPr>
        <w:t>OBLIGACIÓN</w:t>
      </w:r>
      <w:r w:rsidRPr="00E9564C">
        <w:rPr>
          <w:rFonts w:ascii="Arial" w:hAnsi="Arial" w:cs="Arial"/>
          <w:b w:val="0"/>
        </w:rPr>
        <w:t xml:space="preserve">. SI ES PRORROGADO EL CONTRATO ESTABLECIDO PARA EL SUMINISTRO DE BIENES E INSUMOS A QUE SE REFIERE EL MISMO, O EXISTA ESPERA, LA VIGENCIA DE ESTA FIANZA QUEDARA </w:t>
      </w:r>
      <w:r w:rsidR="0000347E" w:rsidRPr="00E9564C">
        <w:rPr>
          <w:rFonts w:ascii="Arial" w:hAnsi="Arial" w:cs="Arial"/>
          <w:b w:val="0"/>
        </w:rPr>
        <w:t>AUTOMÁTICAMENTE</w:t>
      </w:r>
      <w:r w:rsidRPr="00E9564C">
        <w:rPr>
          <w:rFonts w:ascii="Arial" w:hAnsi="Arial" w:cs="Arial"/>
          <w:b w:val="0"/>
        </w:rPr>
        <w:t xml:space="preserve"> PRORROGADA HASTA EN TANTO NO SE RECIBA LA ORDEN DE </w:t>
      </w:r>
      <w:r w:rsidR="0000347E" w:rsidRPr="00E9564C">
        <w:rPr>
          <w:rFonts w:ascii="Arial" w:hAnsi="Arial" w:cs="Arial"/>
          <w:b w:val="0"/>
        </w:rPr>
        <w:t>CANCELACIÓN</w:t>
      </w:r>
      <w:r w:rsidRPr="00E9564C">
        <w:rPr>
          <w:rFonts w:ascii="Arial" w:hAnsi="Arial" w:cs="Arial"/>
          <w:b w:val="0"/>
        </w:rPr>
        <w:t xml:space="preserve">, EN CASO DE HACERSE EXIGIBLE ESTA </w:t>
      </w:r>
      <w:r w:rsidR="0000347E" w:rsidRPr="00E9564C">
        <w:rPr>
          <w:rFonts w:ascii="Arial" w:hAnsi="Arial" w:cs="Arial"/>
          <w:b w:val="0"/>
        </w:rPr>
        <w:t>GARANTÍA</w:t>
      </w:r>
      <w:r w:rsidRPr="00E9564C">
        <w:rPr>
          <w:rFonts w:ascii="Arial" w:hAnsi="Arial" w:cs="Arial"/>
          <w:b w:val="0"/>
        </w:rPr>
        <w:t>.</w:t>
      </w:r>
    </w:p>
    <w:p w:rsidR="00BF0688" w:rsidRPr="00E9564C" w:rsidRDefault="00BF0688" w:rsidP="00BF0688">
      <w:pPr>
        <w:pStyle w:val="Textoindependiente"/>
        <w:spacing w:after="0"/>
        <w:jc w:val="both"/>
        <w:rPr>
          <w:rFonts w:ascii="Arial" w:hAnsi="Arial" w:cs="Arial"/>
        </w:rPr>
      </w:pPr>
    </w:p>
    <w:p w:rsidR="00BF0688" w:rsidRPr="00E9564C" w:rsidRDefault="00BF0688" w:rsidP="00BF0688">
      <w:pPr>
        <w:spacing w:after="0"/>
        <w:rPr>
          <w:rFonts w:ascii="Arial" w:hAnsi="Arial" w:cs="Arial"/>
          <w:spacing w:val="20"/>
        </w:rPr>
      </w:pPr>
      <w:r w:rsidRPr="00E9564C">
        <w:rPr>
          <w:rFonts w:ascii="Arial" w:hAnsi="Arial" w:cs="Arial"/>
          <w:spacing w:val="20"/>
        </w:rPr>
        <w:t xml:space="preserve">LA PRESENTE FIANZA </w:t>
      </w:r>
      <w:r w:rsidR="004C0CB1" w:rsidRPr="00E9564C">
        <w:rPr>
          <w:rFonts w:ascii="Arial" w:hAnsi="Arial" w:cs="Arial"/>
          <w:spacing w:val="20"/>
        </w:rPr>
        <w:t>PERMANECERÁ</w:t>
      </w:r>
      <w:r w:rsidRPr="00E9564C">
        <w:rPr>
          <w:rFonts w:ascii="Arial" w:hAnsi="Arial" w:cs="Arial"/>
          <w:spacing w:val="20"/>
        </w:rPr>
        <w:t xml:space="preserve"> EN VIGOR DESDE LA FECHA DE SU </w:t>
      </w:r>
      <w:r w:rsidR="004C0CB1" w:rsidRPr="00E9564C">
        <w:rPr>
          <w:rFonts w:ascii="Arial" w:hAnsi="Arial" w:cs="Arial"/>
          <w:spacing w:val="20"/>
        </w:rPr>
        <w:t>EXPEDICIÓN</w:t>
      </w:r>
      <w:r w:rsidRPr="00E9564C">
        <w:rPr>
          <w:rFonts w:ascii="Arial" w:hAnsi="Arial" w:cs="Arial"/>
          <w:spacing w:val="20"/>
        </w:rPr>
        <w:t xml:space="preserve"> Y DURANTE LA SUBSTANCIACION DE TODOS LOS RECURSOS LEGALES O JUICIOS QUE SE INTERPONGAN, HASTA QUE SE DICTE </w:t>
      </w:r>
      <w:r w:rsidR="004C0CB1" w:rsidRPr="00E9564C">
        <w:rPr>
          <w:rFonts w:ascii="Arial" w:hAnsi="Arial" w:cs="Arial"/>
          <w:spacing w:val="20"/>
        </w:rPr>
        <w:t>RESOLUCIÓN</w:t>
      </w:r>
      <w:r w:rsidRPr="00E9564C">
        <w:rPr>
          <w:rFonts w:ascii="Arial" w:hAnsi="Arial" w:cs="Arial"/>
          <w:spacing w:val="20"/>
        </w:rPr>
        <w:t xml:space="preserve"> DEFINITIVA POR AUTORIDAD COMPETENTE.</w:t>
      </w:r>
    </w:p>
    <w:p w:rsidR="00BF0688" w:rsidRPr="00E9564C" w:rsidRDefault="00BF0688" w:rsidP="00BF0688">
      <w:pPr>
        <w:spacing w:after="0"/>
        <w:rPr>
          <w:rFonts w:ascii="Arial" w:hAnsi="Arial" w:cs="Arial"/>
          <w:spacing w:val="20"/>
        </w:rPr>
      </w:pPr>
    </w:p>
    <w:p w:rsidR="00BF0688" w:rsidRPr="00E9564C" w:rsidRDefault="00BF0688" w:rsidP="00BF0688">
      <w:pPr>
        <w:pStyle w:val="Textoindependiente"/>
        <w:spacing w:after="0"/>
        <w:jc w:val="both"/>
        <w:rPr>
          <w:rFonts w:ascii="Arial" w:hAnsi="Arial" w:cs="Arial"/>
          <w:b w:val="0"/>
        </w:rPr>
      </w:pPr>
      <w:r w:rsidRPr="00E9564C">
        <w:rPr>
          <w:rFonts w:ascii="Arial" w:hAnsi="Arial" w:cs="Arial"/>
          <w:b w:val="0"/>
        </w:rPr>
        <w:t xml:space="preserve">ASIMISMO GARANTIZA EL PAGO DE LAS SANCIONES APLICABLES A SU FIADOR POR INCUMPLIMIENTO PARCIAL DERIVADO DEL ATRASO EN LA ENTREGA DE LOS BIENES A </w:t>
      </w:r>
      <w:r w:rsidR="004C0CB1" w:rsidRPr="00E9564C">
        <w:rPr>
          <w:rFonts w:ascii="Arial" w:hAnsi="Arial" w:cs="Arial"/>
          <w:b w:val="0"/>
        </w:rPr>
        <w:t>RAZÓN</w:t>
      </w:r>
      <w:r w:rsidRPr="00E9564C">
        <w:rPr>
          <w:rFonts w:ascii="Arial" w:hAnsi="Arial" w:cs="Arial"/>
          <w:b w:val="0"/>
        </w:rPr>
        <w:t xml:space="preserve"> DEL 1% POR CADA </w:t>
      </w:r>
      <w:r w:rsidR="004C0CB1" w:rsidRPr="00E9564C">
        <w:rPr>
          <w:rFonts w:ascii="Arial" w:hAnsi="Arial" w:cs="Arial"/>
          <w:b w:val="0"/>
        </w:rPr>
        <w:t>DÍA</w:t>
      </w:r>
      <w:r w:rsidRPr="00E9564C">
        <w:rPr>
          <w:rFonts w:ascii="Arial" w:hAnsi="Arial" w:cs="Arial"/>
          <w:b w:val="0"/>
        </w:rPr>
        <w:t xml:space="preserve"> NATURAL DE MORA.</w:t>
      </w:r>
    </w:p>
    <w:p w:rsidR="00BF0688" w:rsidRPr="00E9564C" w:rsidRDefault="00BF0688" w:rsidP="00BF0688">
      <w:pPr>
        <w:spacing w:after="0"/>
        <w:rPr>
          <w:rFonts w:ascii="Arial" w:hAnsi="Arial" w:cs="Arial"/>
        </w:rPr>
      </w:pPr>
      <w:r w:rsidRPr="00E9564C">
        <w:rPr>
          <w:rFonts w:ascii="Arial" w:hAnsi="Arial" w:cs="Arial"/>
          <w:spacing w:val="20"/>
        </w:rPr>
        <w:t xml:space="preserve">FIANZA __________________________, ACEPTA EXPRESAMENTE SOMETERSE AL PROCEDIMIENTO ESTABLECIDO </w:t>
      </w:r>
      <w:r w:rsidR="009A6D4D" w:rsidRPr="00E9564C">
        <w:rPr>
          <w:rFonts w:ascii="Arial" w:hAnsi="Arial" w:cs="Arial"/>
          <w:spacing w:val="20"/>
        </w:rPr>
        <w:t xml:space="preserve">EN EL ARTICULO 282 Y DEMAS APLICABLES </w:t>
      </w:r>
      <w:r w:rsidRPr="00E9564C">
        <w:rPr>
          <w:rFonts w:ascii="Arial" w:hAnsi="Arial" w:cs="Arial"/>
          <w:spacing w:val="20"/>
          <w:highlight w:val="cyan"/>
        </w:rPr>
        <w:t xml:space="preserve">LA </w:t>
      </w:r>
      <w:r w:rsidR="00061A7B" w:rsidRPr="00E9564C">
        <w:rPr>
          <w:rFonts w:ascii="Arial" w:hAnsi="Arial" w:cs="Arial"/>
          <w:spacing w:val="20"/>
          <w:highlight w:val="cyan"/>
        </w:rPr>
        <w:t>LEY DE INSTITUCIONES DE SEGUROS Y DE FIANZAS</w:t>
      </w:r>
      <w:r w:rsidRPr="00E9564C">
        <w:rPr>
          <w:rFonts w:ascii="Arial" w:hAnsi="Arial" w:cs="Arial"/>
          <w:spacing w:val="20"/>
          <w:highlight w:val="cyan"/>
        </w:rPr>
        <w:t xml:space="preserve"> E</w:t>
      </w:r>
      <w:r w:rsidRPr="00E9564C">
        <w:rPr>
          <w:rFonts w:ascii="Arial" w:hAnsi="Arial" w:cs="Arial"/>
          <w:spacing w:val="20"/>
        </w:rPr>
        <w:t>N VIGOR.</w:t>
      </w:r>
    </w:p>
    <w:p w:rsidR="00BF0688" w:rsidRPr="00E9564C" w:rsidRDefault="00BF0688" w:rsidP="00BF0688">
      <w:pPr>
        <w:pStyle w:val="Textoindependiente2"/>
        <w:rPr>
          <w:rFonts w:ascii="Arial" w:hAnsi="Arial" w:cs="Arial"/>
          <w:b w:val="0"/>
          <w:sz w:val="16"/>
        </w:rPr>
      </w:pPr>
    </w:p>
    <w:p w:rsidR="00BF0688" w:rsidRPr="00E9564C" w:rsidRDefault="00BF0688" w:rsidP="00BF0688">
      <w:pPr>
        <w:spacing w:after="0"/>
        <w:jc w:val="center"/>
        <w:rPr>
          <w:rFonts w:ascii="Arial" w:hAnsi="Arial" w:cs="Arial"/>
        </w:rPr>
      </w:pPr>
      <w:r w:rsidRPr="00E9564C">
        <w:rPr>
          <w:rFonts w:ascii="Arial" w:hAnsi="Arial" w:cs="Arial"/>
        </w:rPr>
        <w:br w:type="page"/>
      </w:r>
    </w:p>
    <w:p w:rsidR="00BF0688" w:rsidRPr="00E9564C" w:rsidRDefault="00BF0688" w:rsidP="00BF0688">
      <w:pPr>
        <w:spacing w:after="0"/>
        <w:jc w:val="center"/>
        <w:rPr>
          <w:rFonts w:ascii="Arial" w:hAnsi="Arial" w:cs="Arial"/>
          <w:b/>
          <w:sz w:val="20"/>
        </w:rPr>
      </w:pPr>
      <w:r w:rsidRPr="00E9564C">
        <w:rPr>
          <w:rFonts w:ascii="Arial" w:hAnsi="Arial" w:cs="Arial"/>
          <w:b/>
          <w:sz w:val="20"/>
        </w:rPr>
        <w:lastRenderedPageBreak/>
        <w:t>SERVICIOS DE SALUD DE SAN LUIS POTOSÍ</w:t>
      </w:r>
    </w:p>
    <w:p w:rsidR="00BF0688" w:rsidRPr="00E9564C" w:rsidRDefault="00BF0688" w:rsidP="00BF0688">
      <w:pPr>
        <w:spacing w:after="0"/>
        <w:jc w:val="center"/>
        <w:rPr>
          <w:rFonts w:ascii="Arial" w:hAnsi="Arial" w:cs="Arial"/>
          <w:b/>
          <w:sz w:val="20"/>
        </w:rPr>
      </w:pPr>
      <w:r w:rsidRPr="00E9564C">
        <w:rPr>
          <w:rFonts w:ascii="Arial" w:hAnsi="Arial" w:cs="Arial"/>
          <w:b/>
          <w:sz w:val="20"/>
        </w:rPr>
        <w:t>DIRECCIÓN DE ADMINISTRACION</w:t>
      </w:r>
    </w:p>
    <w:p w:rsidR="00E76A93" w:rsidRPr="00E76A93" w:rsidRDefault="00BF0688" w:rsidP="00E76A93">
      <w:pPr>
        <w:spacing w:after="0"/>
        <w:jc w:val="center"/>
        <w:rPr>
          <w:rFonts w:ascii="Arial" w:hAnsi="Arial" w:cs="Arial"/>
          <w:b/>
          <w:sz w:val="20"/>
        </w:rPr>
      </w:pPr>
      <w:r w:rsidRPr="00E9564C">
        <w:rPr>
          <w:rFonts w:ascii="Arial" w:hAnsi="Arial" w:cs="Arial"/>
          <w:b/>
          <w:sz w:val="20"/>
        </w:rPr>
        <w:t>DEPARTAMENTO DE ADQUISICIONES</w:t>
      </w:r>
    </w:p>
    <w:p w:rsidR="00C92379" w:rsidRPr="00E9564C" w:rsidRDefault="007A4A2A"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F753A1">
        <w:rPr>
          <w:rFonts w:ascii="Arial" w:hAnsi="Arial" w:cs="Arial"/>
          <w:b/>
          <w:noProof/>
          <w:sz w:val="20"/>
        </w:rPr>
        <w:t>N058</w:t>
      </w:r>
      <w:r w:rsidR="00F47B79" w:rsidRPr="00E9564C">
        <w:rPr>
          <w:rFonts w:ascii="Arial" w:hAnsi="Arial" w:cs="Arial"/>
          <w:b/>
          <w:noProof/>
          <w:sz w:val="20"/>
        </w:rPr>
        <w:t>-2021</w:t>
      </w:r>
    </w:p>
    <w:p w:rsidR="00BF0688" w:rsidRPr="00E9564C" w:rsidRDefault="00BF0688" w:rsidP="00C92379">
      <w:pPr>
        <w:spacing w:after="0"/>
        <w:jc w:val="center"/>
        <w:rPr>
          <w:rFonts w:ascii="Arial" w:hAnsi="Arial" w:cs="Arial"/>
          <w:b/>
        </w:rPr>
      </w:pPr>
    </w:p>
    <w:p w:rsidR="00BF0688" w:rsidRPr="00E9564C" w:rsidRDefault="00BF0688" w:rsidP="00BF0688">
      <w:pPr>
        <w:pStyle w:val="Ttulo8"/>
        <w:spacing w:after="0"/>
        <w:jc w:val="center"/>
        <w:rPr>
          <w:rFonts w:ascii="Arial" w:hAnsi="Arial" w:cs="Arial"/>
          <w:b/>
          <w:sz w:val="24"/>
        </w:rPr>
      </w:pPr>
      <w:r w:rsidRPr="00E9564C">
        <w:rPr>
          <w:rFonts w:ascii="Arial" w:hAnsi="Arial" w:cs="Arial"/>
          <w:b/>
          <w:sz w:val="24"/>
        </w:rPr>
        <w:t>ANEXO 13</w:t>
      </w:r>
    </w:p>
    <w:p w:rsidR="00BF0688" w:rsidRPr="00E9564C" w:rsidRDefault="00BF0688" w:rsidP="00BF0688">
      <w:pPr>
        <w:jc w:val="center"/>
        <w:rPr>
          <w:rFonts w:ascii="Arial" w:hAnsi="Arial" w:cs="Arial"/>
          <w:b/>
        </w:rPr>
      </w:pPr>
      <w:r w:rsidRPr="00E9564C">
        <w:rPr>
          <w:rFonts w:ascii="Arial" w:hAnsi="Arial" w:cs="Arial"/>
          <w:b/>
        </w:rPr>
        <w:t>MODELO DE CONTRATO</w:t>
      </w:r>
    </w:p>
    <w:p w:rsidR="00BF0688" w:rsidRPr="00E9564C" w:rsidRDefault="00BF0688" w:rsidP="00BF0688">
      <w:pPr>
        <w:jc w:val="center"/>
        <w:rPr>
          <w:rFonts w:ascii="Arial" w:hAnsi="Arial" w:cs="Arial"/>
          <w:b/>
        </w:rPr>
      </w:pPr>
      <w:bookmarkStart w:id="2" w:name="_GoBack"/>
      <w:bookmarkEnd w:id="2"/>
    </w:p>
    <w:p w:rsidR="00BF0688" w:rsidRPr="00E9564C" w:rsidRDefault="00BF0688" w:rsidP="005C6036">
      <w:pPr>
        <w:pStyle w:val="Ttulo2"/>
        <w:rPr>
          <w:sz w:val="19"/>
          <w:szCs w:val="19"/>
        </w:rPr>
      </w:pPr>
      <w:r w:rsidRPr="00E9564C">
        <w:rPr>
          <w:sz w:val="19"/>
          <w:szCs w:val="19"/>
        </w:rPr>
        <w:t xml:space="preserve">CONTRATO DE COMPRA-VENTA No. </w:t>
      </w:r>
      <w:r w:rsidR="005C6036" w:rsidRPr="00E9564C">
        <w:rPr>
          <w:sz w:val="19"/>
          <w:szCs w:val="19"/>
        </w:rPr>
        <w:t>_____</w:t>
      </w:r>
      <w:r w:rsidRPr="00E9564C">
        <w:rPr>
          <w:sz w:val="19"/>
          <w:szCs w:val="19"/>
        </w:rPr>
        <w:t xml:space="preserve">, DERIVADO DE LA LICITACIÓN PUBLICA </w:t>
      </w:r>
      <w:r w:rsidR="001B064C" w:rsidRPr="00E9564C">
        <w:rPr>
          <w:noProof/>
          <w:sz w:val="19"/>
          <w:szCs w:val="19"/>
        </w:rPr>
        <w:t>ESTATAL</w:t>
      </w:r>
      <w:r w:rsidRPr="00E9564C">
        <w:rPr>
          <w:color w:val="FF0000"/>
          <w:sz w:val="19"/>
          <w:szCs w:val="19"/>
        </w:rPr>
        <w:t xml:space="preserve"> </w:t>
      </w:r>
      <w:r w:rsidRPr="00E9564C">
        <w:rPr>
          <w:sz w:val="19"/>
          <w:szCs w:val="19"/>
        </w:rPr>
        <w:t>No.</w:t>
      </w:r>
      <w:r w:rsidR="001D742E" w:rsidRPr="00E9564C">
        <w:rPr>
          <w:noProof/>
          <w:sz w:val="19"/>
          <w:szCs w:val="19"/>
        </w:rPr>
        <w:t xml:space="preserve"> </w:t>
      </w:r>
      <w:r w:rsidR="0000347E" w:rsidRPr="00E9564C">
        <w:rPr>
          <w:noProof/>
          <w:sz w:val="19"/>
          <w:szCs w:val="19"/>
        </w:rPr>
        <w:t>SSSLP-LP-</w:t>
      </w:r>
      <w:r w:rsidR="00F753A1">
        <w:rPr>
          <w:noProof/>
          <w:sz w:val="19"/>
          <w:szCs w:val="19"/>
        </w:rPr>
        <w:t>N058</w:t>
      </w:r>
      <w:r w:rsidR="00F47B79" w:rsidRPr="00E9564C">
        <w:rPr>
          <w:noProof/>
          <w:sz w:val="19"/>
          <w:szCs w:val="19"/>
        </w:rPr>
        <w:t>-2021</w:t>
      </w:r>
      <w:r w:rsidRPr="00E9564C">
        <w:rPr>
          <w:sz w:val="19"/>
          <w:szCs w:val="19"/>
        </w:rPr>
        <w:t>, CELEBRADO EL DIA _______ DEL AÑO DOS</w:t>
      </w:r>
      <w:r w:rsidR="005C6036" w:rsidRPr="00E9564C">
        <w:rPr>
          <w:sz w:val="19"/>
          <w:szCs w:val="19"/>
        </w:rPr>
        <w:t xml:space="preserve"> MIL DIEZ Y OCHO</w:t>
      </w:r>
      <w:r w:rsidRPr="00E9564C">
        <w:rPr>
          <w:sz w:val="19"/>
          <w:szCs w:val="19"/>
        </w:rPr>
        <w:t xml:space="preserve">, ENTRE LOS SERVICIOS DE SALUD DE SAN LUIS POTOSÍ, REPRESENTADOS POR LA C. DRA. _____________________, DIRECTORA GENERAL, EN LO SUCESIVO DENOMINADO </w:t>
      </w:r>
      <w:r w:rsidRPr="00E9564C">
        <w:rPr>
          <w:i/>
          <w:sz w:val="19"/>
          <w:szCs w:val="19"/>
        </w:rPr>
        <w:t xml:space="preserve">"EL COMPRADOR" </w:t>
      </w:r>
      <w:r w:rsidRPr="00E9564C">
        <w:rPr>
          <w:sz w:val="19"/>
          <w:szCs w:val="19"/>
        </w:rPr>
        <w:t xml:space="preserve">POR OTRA PARTE, LA EMPRESA __________, REPRESENTADO POR  EL  (LA)  C. _________ EN SU </w:t>
      </w:r>
      <w:r w:rsidR="004C0CB1" w:rsidRPr="00E9564C">
        <w:rPr>
          <w:sz w:val="19"/>
          <w:szCs w:val="19"/>
        </w:rPr>
        <w:t>CARÁCTER</w:t>
      </w:r>
      <w:r w:rsidRPr="00E9564C">
        <w:rPr>
          <w:sz w:val="19"/>
          <w:szCs w:val="19"/>
        </w:rPr>
        <w:t xml:space="preserve"> DE ________, LO QUE ACREDITA MEDIANTE ESCRITURA ______, A QUIEN EN LO SUCESIVO SE DENOMINARA </w:t>
      </w:r>
      <w:r w:rsidRPr="00E9564C">
        <w:rPr>
          <w:i/>
          <w:sz w:val="19"/>
          <w:szCs w:val="19"/>
        </w:rPr>
        <w:t>"EL PROVEEDOR"</w:t>
      </w:r>
      <w:r w:rsidR="008F22C5" w:rsidRPr="00E9564C">
        <w:rPr>
          <w:sz w:val="19"/>
          <w:szCs w:val="19"/>
        </w:rPr>
        <w:t>.</w:t>
      </w:r>
    </w:p>
    <w:p w:rsidR="00BF0688" w:rsidRPr="00E9564C" w:rsidRDefault="00BF0688" w:rsidP="00BF0688">
      <w:pPr>
        <w:rPr>
          <w:rFonts w:ascii="Arial" w:hAnsi="Arial" w:cs="Arial"/>
          <w:sz w:val="19"/>
        </w:rPr>
      </w:pPr>
      <w:r w:rsidRPr="00E9564C">
        <w:rPr>
          <w:rFonts w:ascii="Arial" w:hAnsi="Arial" w:cs="Arial"/>
          <w:sz w:val="19"/>
        </w:rPr>
        <w:t xml:space="preserve">POR CUANTO </w:t>
      </w:r>
      <w:r w:rsidRPr="00E9564C">
        <w:rPr>
          <w:rFonts w:ascii="Arial" w:hAnsi="Arial" w:cs="Arial"/>
          <w:b/>
          <w:i/>
          <w:sz w:val="19"/>
        </w:rPr>
        <w:t>"EL COMPRADOR"</w:t>
      </w:r>
      <w:r w:rsidRPr="00E9564C">
        <w:rPr>
          <w:rFonts w:ascii="Arial" w:hAnsi="Arial" w:cs="Arial"/>
          <w:sz w:val="19"/>
        </w:rPr>
        <w:t xml:space="preserve"> DESEA QUE</w:t>
      </w:r>
      <w:r w:rsidRPr="00E9564C">
        <w:rPr>
          <w:rFonts w:ascii="Arial" w:hAnsi="Arial" w:cs="Arial"/>
          <w:b/>
          <w:i/>
          <w:sz w:val="19"/>
        </w:rPr>
        <w:t xml:space="preserve"> "EL PROVEEDOR"</w:t>
      </w:r>
      <w:r w:rsidRPr="00E9564C">
        <w:rPr>
          <w:rFonts w:ascii="Arial" w:hAnsi="Arial" w:cs="Arial"/>
          <w:sz w:val="19"/>
        </w:rPr>
        <w:t xml:space="preserve"> LE SUMINISTRE CIERTOS BIENES Y SERVICIOS CONEXOS A SABER  Y HA ACEPTADO UNA OFERTA DE </w:t>
      </w:r>
      <w:r w:rsidRPr="00E9564C">
        <w:rPr>
          <w:rFonts w:ascii="Arial" w:hAnsi="Arial" w:cs="Arial"/>
          <w:b/>
          <w:i/>
          <w:sz w:val="19"/>
        </w:rPr>
        <w:t>"EL PROVEEDOR"</w:t>
      </w:r>
      <w:r w:rsidRPr="00E9564C">
        <w:rPr>
          <w:rFonts w:ascii="Arial" w:hAnsi="Arial" w:cs="Arial"/>
          <w:sz w:val="19"/>
        </w:rPr>
        <w:t xml:space="preserve"> PARA SUMINISTRO DE DICHOS BIENES Y SERVICIOS POR LA SUMA DE $_____ (______ PESOS _____/100 M.N.), CANTIDAD QUE ____ INCLUYE I.V.A., EN LO SUCESIVO DENOMINADO </w:t>
      </w:r>
      <w:r w:rsidRPr="00E9564C">
        <w:rPr>
          <w:rFonts w:ascii="Arial" w:hAnsi="Arial" w:cs="Arial"/>
          <w:b/>
          <w:sz w:val="19"/>
        </w:rPr>
        <w:t>"PRECIO DEL CONTRATO"</w:t>
      </w:r>
      <w:r w:rsidRPr="00E9564C">
        <w:rPr>
          <w:rFonts w:ascii="Arial" w:hAnsi="Arial" w:cs="Arial"/>
          <w:sz w:val="19"/>
        </w:rPr>
        <w:t xml:space="preserve"> AFECTANDO LA PARTIDA No. ___</w:t>
      </w:r>
      <w:r w:rsidR="008F22C5" w:rsidRPr="00E9564C">
        <w:rPr>
          <w:rFonts w:ascii="Arial" w:hAnsi="Arial" w:cs="Arial"/>
          <w:sz w:val="19"/>
        </w:rPr>
        <w:t>___.</w:t>
      </w:r>
    </w:p>
    <w:p w:rsidR="00BF0688" w:rsidRPr="00E9564C" w:rsidRDefault="00BF0688" w:rsidP="00BF0688">
      <w:pPr>
        <w:rPr>
          <w:rFonts w:ascii="Arial" w:hAnsi="Arial" w:cs="Arial"/>
          <w:sz w:val="19"/>
        </w:rPr>
      </w:pPr>
      <w:r w:rsidRPr="00E9564C">
        <w:rPr>
          <w:rFonts w:ascii="Arial" w:hAnsi="Arial" w:cs="Arial"/>
          <w:sz w:val="19"/>
        </w:rPr>
        <w:t>LAS PALABRAS Y EXPRESIONES QUE SE UTILIZAN EN EL PRESENTE CONTRATO TIENEN EL MISMO SIGNIFICADO QUE LAS INDICADAS EN LAS CONDICIONES DEL CONTRATO A QUE SE REFIEREN.</w:t>
      </w:r>
    </w:p>
    <w:p w:rsidR="00BF0688" w:rsidRPr="00E9564C" w:rsidRDefault="00BF0688" w:rsidP="00BF0688">
      <w:pPr>
        <w:rPr>
          <w:rFonts w:ascii="Arial" w:hAnsi="Arial" w:cs="Arial"/>
          <w:sz w:val="19"/>
        </w:rPr>
      </w:pPr>
    </w:p>
    <w:p w:rsidR="00BF0688" w:rsidRPr="00E9564C" w:rsidRDefault="00BF0688" w:rsidP="008F22C5">
      <w:pPr>
        <w:pStyle w:val="Sangradetextonormal"/>
        <w:ind w:left="0" w:firstLine="0"/>
        <w:rPr>
          <w:rFonts w:ascii="Arial" w:hAnsi="Arial" w:cs="Arial"/>
          <w:sz w:val="19"/>
        </w:rPr>
      </w:pPr>
      <w:r w:rsidRPr="00E9564C">
        <w:rPr>
          <w:rFonts w:ascii="Arial" w:hAnsi="Arial" w:cs="Arial"/>
          <w:sz w:val="19"/>
        </w:rPr>
        <w:t>2.-</w:t>
      </w:r>
      <w:r w:rsidRPr="00E9564C">
        <w:rPr>
          <w:rFonts w:ascii="Arial" w:hAnsi="Arial" w:cs="Arial"/>
          <w:sz w:val="19"/>
        </w:rPr>
        <w:tab/>
        <w:t>LOS SIGUIENTES DOCUMENTOS SE CONSIDERAN PARTE DEL PRESENTE CONTRATO Y SERAN INTERPRE</w:t>
      </w:r>
      <w:r w:rsidR="008F22C5" w:rsidRPr="00E9564C">
        <w:rPr>
          <w:rFonts w:ascii="Arial" w:hAnsi="Arial" w:cs="Arial"/>
          <w:sz w:val="19"/>
        </w:rPr>
        <w:t>TADOS EN FORMA CONJUNTA CON EL:</w:t>
      </w:r>
    </w:p>
    <w:p w:rsidR="00BF0688" w:rsidRPr="00E9564C" w:rsidRDefault="00BF0688" w:rsidP="00BF0688">
      <w:pPr>
        <w:rPr>
          <w:rFonts w:ascii="Arial" w:hAnsi="Arial" w:cs="Arial"/>
          <w:sz w:val="19"/>
          <w:lang w:val="es-MX"/>
        </w:rPr>
      </w:pPr>
      <w:r w:rsidRPr="00E9564C">
        <w:rPr>
          <w:rFonts w:ascii="Arial" w:hAnsi="Arial" w:cs="Arial"/>
          <w:b/>
          <w:sz w:val="19"/>
          <w:lang w:val="es-MX"/>
        </w:rPr>
        <w:t>A)</w:t>
      </w:r>
      <w:r w:rsidRPr="00E9564C">
        <w:rPr>
          <w:rFonts w:ascii="Arial" w:hAnsi="Arial" w:cs="Arial"/>
          <w:sz w:val="19"/>
          <w:lang w:val="es-MX"/>
        </w:rPr>
        <w:t xml:space="preserve"> </w:t>
      </w:r>
      <w:r w:rsidRPr="00E9564C">
        <w:rPr>
          <w:rFonts w:ascii="Arial" w:hAnsi="Arial" w:cs="Arial"/>
          <w:sz w:val="19"/>
        </w:rPr>
        <w:t xml:space="preserve">PROPUESTA DE </w:t>
      </w:r>
      <w:r w:rsidR="004C0CB1" w:rsidRPr="00E9564C">
        <w:rPr>
          <w:rFonts w:ascii="Arial" w:hAnsi="Arial" w:cs="Arial"/>
          <w:sz w:val="19"/>
        </w:rPr>
        <w:t>ADJUDICACIÓN</w:t>
      </w:r>
      <w:r w:rsidRPr="00E9564C">
        <w:rPr>
          <w:rFonts w:ascii="Arial" w:hAnsi="Arial" w:cs="Arial"/>
          <w:sz w:val="19"/>
        </w:rPr>
        <w:t xml:space="preserve"> ____</w:t>
      </w:r>
      <w:r w:rsidRPr="00E9564C">
        <w:rPr>
          <w:rFonts w:ascii="Arial" w:hAnsi="Arial" w:cs="Arial"/>
          <w:sz w:val="19"/>
          <w:lang w:val="es-MX"/>
        </w:rPr>
        <w:t xml:space="preserve">. </w:t>
      </w:r>
    </w:p>
    <w:p w:rsidR="00BF0688" w:rsidRPr="00E9564C" w:rsidRDefault="00BF0688" w:rsidP="00BF0688">
      <w:pPr>
        <w:rPr>
          <w:rFonts w:ascii="Arial" w:hAnsi="Arial" w:cs="Arial"/>
          <w:sz w:val="19"/>
        </w:rPr>
      </w:pPr>
      <w:r w:rsidRPr="00E9564C">
        <w:rPr>
          <w:rFonts w:ascii="Arial" w:hAnsi="Arial" w:cs="Arial"/>
          <w:b/>
          <w:sz w:val="19"/>
        </w:rPr>
        <w:t>B)</w:t>
      </w:r>
      <w:r w:rsidRPr="00E9564C">
        <w:rPr>
          <w:rFonts w:ascii="Arial" w:hAnsi="Arial" w:cs="Arial"/>
          <w:sz w:val="19"/>
        </w:rPr>
        <w:t xml:space="preserve"> LAS CONDICIONES GENERALES DEL CONTRATO. </w:t>
      </w:r>
    </w:p>
    <w:p w:rsidR="00BF0688" w:rsidRPr="00E9564C" w:rsidRDefault="00BF0688" w:rsidP="00BF0688">
      <w:pPr>
        <w:rPr>
          <w:rFonts w:ascii="Arial" w:hAnsi="Arial" w:cs="Arial"/>
          <w:sz w:val="19"/>
        </w:rPr>
      </w:pPr>
      <w:r w:rsidRPr="00E9564C">
        <w:rPr>
          <w:rFonts w:ascii="Arial" w:hAnsi="Arial" w:cs="Arial"/>
          <w:b/>
          <w:sz w:val="19"/>
        </w:rPr>
        <w:t xml:space="preserve">C) </w:t>
      </w:r>
      <w:r w:rsidRPr="00E9564C">
        <w:rPr>
          <w:rFonts w:ascii="Arial" w:hAnsi="Arial" w:cs="Arial"/>
          <w:sz w:val="19"/>
        </w:rPr>
        <w:t xml:space="preserve">LAS CONDICIONES ESPECIALES DEL CONTRATO. </w:t>
      </w:r>
    </w:p>
    <w:p w:rsidR="00BF0688" w:rsidRPr="00E9564C" w:rsidRDefault="00BF0688" w:rsidP="00BF0688">
      <w:pPr>
        <w:rPr>
          <w:rFonts w:ascii="Arial" w:hAnsi="Arial" w:cs="Arial"/>
          <w:sz w:val="19"/>
        </w:rPr>
      </w:pPr>
      <w:r w:rsidRPr="00E9564C">
        <w:rPr>
          <w:rFonts w:ascii="Arial" w:hAnsi="Arial" w:cs="Arial"/>
          <w:b/>
          <w:sz w:val="19"/>
        </w:rPr>
        <w:t>D)</w:t>
      </w:r>
      <w:r w:rsidRPr="00E9564C">
        <w:rPr>
          <w:rFonts w:ascii="Arial" w:hAnsi="Arial" w:cs="Arial"/>
          <w:sz w:val="19"/>
        </w:rPr>
        <w:t xml:space="preserve"> CARTA GARANTÍA</w:t>
      </w:r>
    </w:p>
    <w:p w:rsidR="00BF0688" w:rsidRPr="00E9564C" w:rsidRDefault="00BF0688" w:rsidP="008F22C5">
      <w:pPr>
        <w:rPr>
          <w:rFonts w:ascii="Arial" w:hAnsi="Arial" w:cs="Arial"/>
          <w:sz w:val="19"/>
        </w:rPr>
      </w:pPr>
      <w:r w:rsidRPr="00E9564C">
        <w:rPr>
          <w:rFonts w:ascii="Arial" w:hAnsi="Arial" w:cs="Arial"/>
          <w:b/>
          <w:sz w:val="19"/>
        </w:rPr>
        <w:t>E)</w:t>
      </w:r>
      <w:r w:rsidRPr="00E9564C">
        <w:rPr>
          <w:rFonts w:ascii="Arial" w:hAnsi="Arial" w:cs="Arial"/>
          <w:sz w:val="19"/>
        </w:rPr>
        <w:t xml:space="preserve"> CARTA DE RESPONSABILIDAD DE VICIOS OCULTOS</w:t>
      </w:r>
      <w:r w:rsidRPr="00E9564C">
        <w:rPr>
          <w:rFonts w:ascii="Arial" w:hAnsi="Arial" w:cs="Arial"/>
          <w:b/>
          <w:sz w:val="19"/>
        </w:rPr>
        <w:tab/>
      </w:r>
      <w:r w:rsidRPr="00E9564C">
        <w:rPr>
          <w:rFonts w:ascii="Arial" w:hAnsi="Arial" w:cs="Arial"/>
          <w:b/>
          <w:sz w:val="19"/>
        </w:rPr>
        <w:tab/>
      </w:r>
    </w:p>
    <w:p w:rsidR="00BF0688" w:rsidRPr="00E9564C" w:rsidRDefault="00BF0688" w:rsidP="00BF0688">
      <w:pPr>
        <w:rPr>
          <w:rFonts w:ascii="Arial" w:hAnsi="Arial" w:cs="Arial"/>
          <w:sz w:val="19"/>
        </w:rPr>
      </w:pPr>
      <w:r w:rsidRPr="00E9564C">
        <w:rPr>
          <w:rFonts w:ascii="Arial" w:hAnsi="Arial" w:cs="Arial"/>
          <w:sz w:val="19"/>
        </w:rPr>
        <w:t>3.-</w:t>
      </w:r>
      <w:r w:rsidRPr="00E9564C">
        <w:rPr>
          <w:rFonts w:ascii="Arial" w:hAnsi="Arial" w:cs="Arial"/>
          <w:sz w:val="19"/>
        </w:rPr>
        <w:tab/>
      </w:r>
      <w:r w:rsidRPr="00E9564C">
        <w:rPr>
          <w:rFonts w:ascii="Arial" w:hAnsi="Arial" w:cs="Arial"/>
          <w:b/>
          <w:i/>
          <w:sz w:val="19"/>
        </w:rPr>
        <w:t>"EL PROVEEDOR"</w:t>
      </w:r>
      <w:r w:rsidRPr="00E9564C">
        <w:rPr>
          <w:rFonts w:ascii="Arial" w:hAnsi="Arial" w:cs="Arial"/>
          <w:sz w:val="19"/>
        </w:rPr>
        <w:t xml:space="preserve"> SE COMPROMETE CON </w:t>
      </w:r>
      <w:r w:rsidRPr="00E9564C">
        <w:rPr>
          <w:rFonts w:ascii="Arial" w:hAnsi="Arial" w:cs="Arial"/>
          <w:b/>
          <w:i/>
          <w:sz w:val="19"/>
        </w:rPr>
        <w:t>"EL COMPRADOR"</w:t>
      </w:r>
      <w:r w:rsidRPr="00E9564C">
        <w:rPr>
          <w:rFonts w:ascii="Arial" w:hAnsi="Arial" w:cs="Arial"/>
          <w:sz w:val="19"/>
        </w:rPr>
        <w:t xml:space="preserve"> A SUMINISTRAR COMO FECHA LIMITE DE ENTREGA EL DIA _____ DEL AÑO DOS MIL </w:t>
      </w:r>
      <w:r w:rsidR="004C0CB1" w:rsidRPr="00E9564C">
        <w:rPr>
          <w:rFonts w:ascii="Arial" w:hAnsi="Arial" w:cs="Arial"/>
          <w:sz w:val="19"/>
        </w:rPr>
        <w:t>DIECISÉIS</w:t>
      </w:r>
      <w:r w:rsidRPr="00E9564C">
        <w:rPr>
          <w:rFonts w:ascii="Arial" w:hAnsi="Arial" w:cs="Arial"/>
          <w:sz w:val="19"/>
        </w:rPr>
        <w:t xml:space="preserve">, LOS BIENES Y SERVICIOS EN TODO LO RELATIVO CON LAS DISPOSICIONES DEL CONTRATO, EN ____________DE </w:t>
      </w:r>
      <w:r w:rsidRPr="00E9564C">
        <w:rPr>
          <w:rFonts w:ascii="Arial" w:hAnsi="Arial" w:cs="Arial"/>
          <w:b/>
          <w:i/>
          <w:sz w:val="19"/>
        </w:rPr>
        <w:t>"EL COMPRADOR"</w:t>
      </w:r>
      <w:r w:rsidRPr="00E9564C">
        <w:rPr>
          <w:rFonts w:ascii="Arial" w:hAnsi="Arial" w:cs="Arial"/>
          <w:sz w:val="19"/>
        </w:rPr>
        <w:t xml:space="preserve"> UBICADO EN ________, ASIMISMO EL PAGO DE LOS BIENES QUE </w:t>
      </w:r>
      <w:r w:rsidR="004C0CB1" w:rsidRPr="00E9564C">
        <w:rPr>
          <w:rFonts w:ascii="Arial" w:hAnsi="Arial" w:cs="Arial"/>
          <w:sz w:val="19"/>
        </w:rPr>
        <w:t>HARÁ</w:t>
      </w:r>
      <w:r w:rsidRPr="00E9564C">
        <w:rPr>
          <w:rFonts w:ascii="Arial" w:hAnsi="Arial" w:cs="Arial"/>
          <w:sz w:val="19"/>
        </w:rPr>
        <w:t xml:space="preserve"> </w:t>
      </w:r>
      <w:r w:rsidRPr="00E9564C">
        <w:rPr>
          <w:rFonts w:ascii="Arial" w:hAnsi="Arial" w:cs="Arial"/>
          <w:b/>
          <w:i/>
          <w:sz w:val="19"/>
        </w:rPr>
        <w:t>"EL COMPRADOR"</w:t>
      </w:r>
      <w:r w:rsidRPr="00E9564C">
        <w:rPr>
          <w:rFonts w:ascii="Arial" w:hAnsi="Arial" w:cs="Arial"/>
          <w:sz w:val="19"/>
        </w:rPr>
        <w:t xml:space="preserve"> A </w:t>
      </w:r>
      <w:r w:rsidRPr="00E9564C">
        <w:rPr>
          <w:rFonts w:ascii="Arial" w:hAnsi="Arial" w:cs="Arial"/>
          <w:b/>
          <w:i/>
          <w:sz w:val="19"/>
        </w:rPr>
        <w:t>"EL PROVEEDOR"</w:t>
      </w:r>
      <w:r w:rsidRPr="00E9564C">
        <w:rPr>
          <w:rFonts w:ascii="Arial" w:hAnsi="Arial" w:cs="Arial"/>
          <w:sz w:val="19"/>
        </w:rPr>
        <w:t xml:space="preserve"> SE REALIZARA DENTRO DE LOS 20 DÍAS NATURALES POSTERIORES A LA ENTREGA TOTAL DE LOS BIENES ADJUDICADOS Y ENTREGA DE LA FACTURA Y </w:t>
      </w:r>
      <w:r w:rsidR="004C0CB1" w:rsidRPr="00E9564C">
        <w:rPr>
          <w:rFonts w:ascii="Arial" w:hAnsi="Arial" w:cs="Arial"/>
          <w:sz w:val="19"/>
        </w:rPr>
        <w:t>DOCUMENTACIÓN</w:t>
      </w:r>
      <w:r w:rsidRPr="00E9564C">
        <w:rPr>
          <w:rFonts w:ascii="Arial" w:hAnsi="Arial" w:cs="Arial"/>
          <w:sz w:val="19"/>
        </w:rPr>
        <w:t xml:space="preserve"> CORRESPONDIENTE, EN LA PAGADURÍA RESPECTIVA DE </w:t>
      </w:r>
      <w:r w:rsidRPr="00E9564C">
        <w:rPr>
          <w:rFonts w:ascii="Arial" w:hAnsi="Arial" w:cs="Arial"/>
          <w:b/>
          <w:i/>
          <w:sz w:val="19"/>
        </w:rPr>
        <w:t xml:space="preserve">"EL COMPRADOR", </w:t>
      </w:r>
      <w:r w:rsidRPr="00E9564C">
        <w:rPr>
          <w:rFonts w:ascii="Arial" w:hAnsi="Arial" w:cs="Arial"/>
          <w:sz w:val="19"/>
        </w:rPr>
        <w:t>UBICADA EN JESÚS GOYTORTÚA No. 340, 4° PISO, FRACCIONAMIE</w:t>
      </w:r>
      <w:r w:rsidR="008F22C5" w:rsidRPr="00E9564C">
        <w:rPr>
          <w:rFonts w:ascii="Arial" w:hAnsi="Arial" w:cs="Arial"/>
          <w:sz w:val="19"/>
        </w:rPr>
        <w:t>NTO TANGAMANGA, EN ESTA CIUDAD.</w:t>
      </w:r>
    </w:p>
    <w:p w:rsidR="00BF0688" w:rsidRPr="00E9564C" w:rsidRDefault="00BF0688" w:rsidP="00BF0688">
      <w:pPr>
        <w:rPr>
          <w:rFonts w:ascii="Arial" w:hAnsi="Arial" w:cs="Arial"/>
          <w:sz w:val="19"/>
        </w:rPr>
      </w:pPr>
      <w:r w:rsidRPr="00E9564C">
        <w:rPr>
          <w:rFonts w:ascii="Arial" w:hAnsi="Arial" w:cs="Arial"/>
          <w:sz w:val="19"/>
        </w:rPr>
        <w:t xml:space="preserve">4.- </w:t>
      </w:r>
      <w:r w:rsidRPr="00E9564C">
        <w:rPr>
          <w:rFonts w:ascii="Arial" w:hAnsi="Arial" w:cs="Arial"/>
          <w:b/>
          <w:i/>
          <w:sz w:val="19"/>
        </w:rPr>
        <w:t>"EL COMPRADOR"</w:t>
      </w:r>
      <w:r w:rsidRPr="00E9564C">
        <w:rPr>
          <w:rFonts w:ascii="Arial" w:hAnsi="Arial" w:cs="Arial"/>
          <w:sz w:val="19"/>
        </w:rPr>
        <w:t xml:space="preserve"> SE OBLIGA A PAGAR A </w:t>
      </w:r>
      <w:r w:rsidRPr="00E9564C">
        <w:rPr>
          <w:rFonts w:ascii="Arial" w:hAnsi="Arial" w:cs="Arial"/>
          <w:b/>
          <w:i/>
          <w:sz w:val="19"/>
        </w:rPr>
        <w:t>"EL PROVEEDOR"</w:t>
      </w:r>
      <w:r w:rsidRPr="00E9564C">
        <w:rPr>
          <w:rFonts w:ascii="Arial" w:hAnsi="Arial" w:cs="Arial"/>
          <w:sz w:val="19"/>
        </w:rPr>
        <w:t xml:space="preserve"> EL VALOR DEL CONTRATO O LAS SUMAS QUE RESULTEN PAGADERAS DE CONFORMIDAD CON LO DISPUESTO EN EL CONTRATO EN EL PLAZO Y EN LA FORMA PRESCRITOS EN EL MISMO.</w:t>
      </w:r>
    </w:p>
    <w:p w:rsidR="00BF0688" w:rsidRPr="00E9564C" w:rsidRDefault="00BF0688" w:rsidP="00BF0688">
      <w:pPr>
        <w:rPr>
          <w:rFonts w:ascii="Arial" w:hAnsi="Arial" w:cs="Arial"/>
          <w:sz w:val="19"/>
        </w:rPr>
      </w:pPr>
    </w:p>
    <w:p w:rsidR="00BF0688" w:rsidRPr="00E9564C" w:rsidRDefault="00BF0688" w:rsidP="00BF0688">
      <w:pPr>
        <w:rPr>
          <w:rFonts w:ascii="Arial" w:hAnsi="Arial" w:cs="Arial"/>
          <w:sz w:val="19"/>
        </w:rPr>
      </w:pPr>
      <w:r w:rsidRPr="00E9564C">
        <w:rPr>
          <w:rFonts w:ascii="Arial" w:hAnsi="Arial" w:cs="Arial"/>
          <w:sz w:val="19"/>
        </w:rPr>
        <w:t xml:space="preserve">BIEN ENTERADAS LAS PARTES DEL CONTENIDO, ALCANCE Y FUERZA LEGAL DEL PRESENTE INSTRUMENTO LO FIRMAN EL _____ DEL AÑO DOS MIL DIECISEIS, SOMETIÉNDOSE A LA JURISDICCION DE LOS TRIBUNALES ESTATALES Y/O FEDERALES A ELECCIÓN DE </w:t>
      </w:r>
      <w:r w:rsidRPr="00E9564C">
        <w:rPr>
          <w:rFonts w:ascii="Arial" w:hAnsi="Arial" w:cs="Arial"/>
          <w:b/>
          <w:i/>
          <w:sz w:val="19"/>
        </w:rPr>
        <w:t>"EL COMPRADOR"</w:t>
      </w:r>
      <w:r w:rsidRPr="00E9564C">
        <w:rPr>
          <w:rFonts w:ascii="Arial" w:hAnsi="Arial" w:cs="Arial"/>
          <w:sz w:val="19"/>
        </w:rPr>
        <w:t xml:space="preserve">  DE LA CIUDAD DE SAN LUIS POTOSÍ, S.L.P., PARA TODOS LOS EFECTOS LEGALES CORRESPONDIENTES.</w:t>
      </w:r>
    </w:p>
    <w:p w:rsidR="00BF0688" w:rsidRPr="00E9564C" w:rsidRDefault="00BF0688" w:rsidP="00BF0688">
      <w:pPr>
        <w:rPr>
          <w:rFonts w:ascii="Arial" w:hAnsi="Arial" w:cs="Arial"/>
          <w:b/>
          <w:i/>
          <w:sz w:val="19"/>
        </w:rPr>
      </w:pPr>
    </w:p>
    <w:p w:rsidR="00BF0688" w:rsidRPr="00E9564C" w:rsidRDefault="00BF0688" w:rsidP="00BF0688">
      <w:pPr>
        <w:rPr>
          <w:rFonts w:ascii="Arial" w:hAnsi="Arial" w:cs="Arial"/>
          <w:b/>
          <w:i/>
          <w:sz w:val="19"/>
        </w:rPr>
      </w:pPr>
      <w:r w:rsidRPr="00E9564C">
        <w:rPr>
          <w:rFonts w:ascii="Arial" w:hAnsi="Arial" w:cs="Arial"/>
          <w:b/>
          <w:i/>
          <w:sz w:val="19"/>
        </w:rPr>
        <w:t>"EL COMPRADOR"</w:t>
      </w:r>
      <w:r w:rsidRPr="00E9564C">
        <w:rPr>
          <w:rFonts w:ascii="Arial" w:hAnsi="Arial" w:cs="Arial"/>
          <w:b/>
          <w:i/>
          <w:sz w:val="19"/>
        </w:rPr>
        <w:tab/>
      </w:r>
      <w:r w:rsidRPr="00E9564C">
        <w:rPr>
          <w:rFonts w:ascii="Arial" w:hAnsi="Arial" w:cs="Arial"/>
          <w:b/>
          <w:i/>
          <w:sz w:val="19"/>
        </w:rPr>
        <w:tab/>
      </w:r>
      <w:r w:rsidRPr="00E9564C">
        <w:rPr>
          <w:rFonts w:ascii="Arial" w:hAnsi="Arial" w:cs="Arial"/>
          <w:b/>
          <w:i/>
          <w:sz w:val="19"/>
        </w:rPr>
        <w:tab/>
      </w:r>
      <w:r w:rsidRPr="00E9564C">
        <w:rPr>
          <w:rFonts w:ascii="Arial" w:hAnsi="Arial" w:cs="Arial"/>
          <w:b/>
          <w:i/>
          <w:sz w:val="19"/>
        </w:rPr>
        <w:tab/>
      </w:r>
      <w:r w:rsidRPr="00E9564C">
        <w:rPr>
          <w:rFonts w:ascii="Arial" w:hAnsi="Arial" w:cs="Arial"/>
          <w:b/>
          <w:i/>
          <w:sz w:val="19"/>
        </w:rPr>
        <w:tab/>
      </w:r>
      <w:r w:rsidRPr="00E9564C">
        <w:rPr>
          <w:rFonts w:ascii="Arial" w:hAnsi="Arial" w:cs="Arial"/>
          <w:b/>
          <w:i/>
          <w:sz w:val="19"/>
        </w:rPr>
        <w:tab/>
        <w:t>"EL PROVEEDOR"</w:t>
      </w:r>
    </w:p>
    <w:p w:rsidR="00BF0688" w:rsidRPr="00E9564C" w:rsidRDefault="00BF0688" w:rsidP="00BF0688">
      <w:pPr>
        <w:rPr>
          <w:rFonts w:ascii="Arial" w:hAnsi="Arial" w:cs="Arial"/>
          <w:sz w:val="19"/>
        </w:rPr>
      </w:pPr>
      <w:r w:rsidRPr="00E9564C">
        <w:rPr>
          <w:rFonts w:ascii="Arial" w:hAnsi="Arial" w:cs="Arial"/>
          <w:sz w:val="19"/>
        </w:rPr>
        <w:t>EL DIRECTOR GENERAL.</w:t>
      </w:r>
      <w:r w:rsidRPr="00E9564C">
        <w:rPr>
          <w:rFonts w:ascii="Arial" w:hAnsi="Arial" w:cs="Arial"/>
          <w:b/>
          <w:i/>
          <w:sz w:val="19"/>
        </w:rPr>
        <w:tab/>
      </w:r>
      <w:r w:rsidRPr="00E9564C">
        <w:rPr>
          <w:rFonts w:ascii="Arial" w:hAnsi="Arial" w:cs="Arial"/>
          <w:b/>
          <w:i/>
          <w:sz w:val="19"/>
        </w:rPr>
        <w:tab/>
      </w:r>
      <w:r w:rsidRPr="00E9564C">
        <w:rPr>
          <w:rFonts w:ascii="Arial" w:hAnsi="Arial" w:cs="Arial"/>
          <w:b/>
          <w:i/>
          <w:sz w:val="19"/>
        </w:rPr>
        <w:tab/>
      </w:r>
      <w:r w:rsidRPr="00E9564C">
        <w:rPr>
          <w:rFonts w:ascii="Arial" w:hAnsi="Arial" w:cs="Arial"/>
          <w:b/>
          <w:i/>
          <w:sz w:val="19"/>
        </w:rPr>
        <w:tab/>
        <w:t xml:space="preserve">        </w:t>
      </w:r>
    </w:p>
    <w:p w:rsidR="00BF0688" w:rsidRPr="00E9564C" w:rsidRDefault="00BF0688" w:rsidP="00BF0688">
      <w:pPr>
        <w:rPr>
          <w:rFonts w:ascii="Arial" w:hAnsi="Arial" w:cs="Arial"/>
          <w:sz w:val="19"/>
          <w:lang w:val="es-ES"/>
        </w:rPr>
      </w:pPr>
    </w:p>
    <w:p w:rsidR="00BF0688" w:rsidRPr="00E9564C" w:rsidRDefault="00BF0688" w:rsidP="00BF0688">
      <w:pPr>
        <w:rPr>
          <w:rFonts w:ascii="Arial" w:hAnsi="Arial" w:cs="Arial"/>
          <w:sz w:val="19"/>
          <w:lang w:val="es-ES"/>
        </w:rPr>
      </w:pPr>
      <w:r w:rsidRPr="00E9564C">
        <w:rPr>
          <w:rFonts w:ascii="Arial" w:hAnsi="Arial" w:cs="Arial"/>
          <w:sz w:val="19"/>
          <w:lang w:val="es-ES"/>
        </w:rPr>
        <w:t>_______________________________</w:t>
      </w:r>
      <w:r w:rsidRPr="00E9564C">
        <w:rPr>
          <w:rFonts w:ascii="Arial" w:hAnsi="Arial" w:cs="Arial"/>
          <w:sz w:val="19"/>
          <w:lang w:val="es-ES"/>
        </w:rPr>
        <w:tab/>
      </w:r>
      <w:r w:rsidRPr="00E9564C">
        <w:rPr>
          <w:rFonts w:ascii="Arial" w:hAnsi="Arial" w:cs="Arial"/>
          <w:sz w:val="19"/>
          <w:lang w:val="es-ES"/>
        </w:rPr>
        <w:tab/>
      </w:r>
      <w:r w:rsidRPr="00E9564C">
        <w:rPr>
          <w:rFonts w:ascii="Arial" w:hAnsi="Arial" w:cs="Arial"/>
          <w:sz w:val="19"/>
          <w:lang w:val="es-ES"/>
        </w:rPr>
        <w:tab/>
      </w:r>
      <w:r w:rsidRPr="00E9564C">
        <w:rPr>
          <w:rFonts w:ascii="Arial" w:hAnsi="Arial" w:cs="Arial"/>
          <w:sz w:val="19"/>
          <w:lang w:val="es-ES"/>
        </w:rPr>
        <w:tab/>
        <w:t xml:space="preserve"> C. __________</w:t>
      </w:r>
    </w:p>
    <w:p w:rsidR="00BF0688" w:rsidRPr="00E9564C" w:rsidRDefault="00BF0688" w:rsidP="008F22C5">
      <w:pPr>
        <w:pStyle w:val="Ttulo"/>
        <w:rPr>
          <w:rFonts w:ascii="Arial" w:hAnsi="Arial" w:cs="Arial"/>
        </w:rPr>
      </w:pPr>
      <w:r w:rsidRPr="00E9564C">
        <w:rPr>
          <w:rFonts w:ascii="Arial" w:hAnsi="Arial" w:cs="Arial"/>
        </w:rPr>
        <w:t>CONDICIONES GENERALES DEL CONTRATO</w:t>
      </w:r>
    </w:p>
    <w:p w:rsidR="00BF0688" w:rsidRPr="00E9564C" w:rsidRDefault="00BF0688" w:rsidP="00BF0688">
      <w:pPr>
        <w:ind w:left="426"/>
        <w:jc w:val="center"/>
        <w:rPr>
          <w:rFonts w:ascii="Arial" w:hAnsi="Arial" w:cs="Arial"/>
          <w:b/>
          <w:sz w:val="22"/>
        </w:rPr>
      </w:pPr>
    </w:p>
    <w:p w:rsidR="00BF0688" w:rsidRPr="00E9564C" w:rsidRDefault="00BF0688" w:rsidP="00BF0688">
      <w:pPr>
        <w:ind w:left="426" w:hanging="426"/>
        <w:rPr>
          <w:rFonts w:ascii="Arial" w:hAnsi="Arial" w:cs="Arial"/>
          <w:sz w:val="20"/>
        </w:rPr>
      </w:pPr>
      <w:r w:rsidRPr="00E9564C">
        <w:rPr>
          <w:rFonts w:ascii="Arial" w:hAnsi="Arial" w:cs="Arial"/>
          <w:b/>
          <w:sz w:val="20"/>
        </w:rPr>
        <w:t>I.-</w:t>
      </w:r>
      <w:r w:rsidRPr="00E9564C">
        <w:rPr>
          <w:rFonts w:ascii="Arial" w:hAnsi="Arial" w:cs="Arial"/>
          <w:b/>
          <w:sz w:val="20"/>
        </w:rPr>
        <w:tab/>
        <w:t>Definiciones</w:t>
      </w:r>
      <w:r w:rsidRPr="00E9564C">
        <w:rPr>
          <w:rFonts w:ascii="Arial" w:hAnsi="Arial" w:cs="Arial"/>
          <w:sz w:val="20"/>
        </w:rPr>
        <w:t xml:space="preserve"> </w:t>
      </w:r>
    </w:p>
    <w:p w:rsidR="00BF0688" w:rsidRPr="00E9564C" w:rsidRDefault="00BF0688" w:rsidP="00BF0688">
      <w:pPr>
        <w:ind w:left="426" w:hanging="426"/>
        <w:rPr>
          <w:rFonts w:ascii="Arial" w:hAnsi="Arial" w:cs="Arial"/>
          <w:sz w:val="20"/>
        </w:rPr>
      </w:pPr>
      <w:r w:rsidRPr="00E9564C">
        <w:rPr>
          <w:rFonts w:ascii="Arial" w:hAnsi="Arial" w:cs="Arial"/>
          <w:b/>
          <w:sz w:val="20"/>
        </w:rPr>
        <w:t>I.1</w:t>
      </w:r>
      <w:r w:rsidRPr="00E9564C">
        <w:rPr>
          <w:rFonts w:ascii="Arial" w:hAnsi="Arial" w:cs="Arial"/>
          <w:b/>
          <w:sz w:val="20"/>
        </w:rPr>
        <w:tab/>
      </w:r>
      <w:r w:rsidRPr="00E9564C">
        <w:rPr>
          <w:rFonts w:ascii="Arial" w:hAnsi="Arial" w:cs="Arial"/>
          <w:sz w:val="20"/>
        </w:rPr>
        <w:t>En el presente contrato, los siguientes términos serán interpretados de la manera que se indica a continuación:</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A)</w:t>
      </w:r>
      <w:r w:rsidRPr="00E9564C">
        <w:rPr>
          <w:rFonts w:ascii="Arial" w:hAnsi="Arial" w:cs="Arial"/>
          <w:sz w:val="20"/>
        </w:rPr>
        <w:t xml:space="preserve"> “contrato” es el convenio celebrado entre el comprador y el proveedor según consta en el formulario firmado por las partes, incluyendo todos sus anexos y apéndices y todos los documentos incorporados a él por referencia;</w:t>
      </w:r>
    </w:p>
    <w:p w:rsidR="00BF0688" w:rsidRPr="00E9564C" w:rsidRDefault="00BF0688" w:rsidP="00BF0688">
      <w:pPr>
        <w:ind w:left="426" w:hanging="426"/>
        <w:rPr>
          <w:rFonts w:ascii="Arial" w:hAnsi="Arial" w:cs="Arial"/>
          <w:sz w:val="20"/>
        </w:rPr>
      </w:pPr>
      <w:r w:rsidRPr="00E9564C">
        <w:rPr>
          <w:rFonts w:ascii="Arial" w:hAnsi="Arial" w:cs="Arial"/>
          <w:b/>
          <w:sz w:val="20"/>
        </w:rPr>
        <w:tab/>
        <w:t>B)</w:t>
      </w:r>
      <w:r w:rsidRPr="00E9564C">
        <w:rPr>
          <w:rFonts w:ascii="Arial" w:hAnsi="Arial" w:cs="Arial"/>
          <w:sz w:val="20"/>
        </w:rPr>
        <w:t xml:space="preserve"> “precio del contrato” es el precio pagadero al proveedor de conformidad con el contrato por el debido y total cumplimiento de sus obligaciones contractuales;</w:t>
      </w:r>
    </w:p>
    <w:p w:rsidR="00BF0688" w:rsidRPr="00E9564C" w:rsidRDefault="00BF0688" w:rsidP="00BF0688">
      <w:pPr>
        <w:ind w:left="426" w:hanging="426"/>
        <w:rPr>
          <w:rFonts w:ascii="Arial" w:hAnsi="Arial" w:cs="Arial"/>
          <w:sz w:val="20"/>
        </w:rPr>
      </w:pPr>
      <w:r w:rsidRPr="00E9564C">
        <w:rPr>
          <w:rFonts w:ascii="Arial" w:hAnsi="Arial" w:cs="Arial"/>
          <w:b/>
          <w:sz w:val="20"/>
        </w:rPr>
        <w:tab/>
        <w:t>C)</w:t>
      </w:r>
      <w:r w:rsidRPr="00E9564C">
        <w:rPr>
          <w:rFonts w:ascii="Arial" w:hAnsi="Arial" w:cs="Arial"/>
          <w:sz w:val="20"/>
        </w:rPr>
        <w:t xml:space="preserve"> “bienes” son todos los equipos, maquinarias u otros materiales que el proveedor esté obligado a suministrar al comprador de conformidad con el contrato;</w:t>
      </w:r>
    </w:p>
    <w:p w:rsidR="00BF0688" w:rsidRPr="00E9564C" w:rsidRDefault="00BF0688" w:rsidP="00BF0688">
      <w:pPr>
        <w:ind w:left="426" w:hanging="426"/>
        <w:rPr>
          <w:rFonts w:ascii="Arial" w:hAnsi="Arial" w:cs="Arial"/>
          <w:sz w:val="20"/>
        </w:rPr>
      </w:pPr>
      <w:r w:rsidRPr="00E9564C">
        <w:rPr>
          <w:rFonts w:ascii="Arial" w:hAnsi="Arial" w:cs="Arial"/>
          <w:b/>
          <w:sz w:val="20"/>
        </w:rPr>
        <w:tab/>
        <w:t xml:space="preserve">D) </w:t>
      </w:r>
      <w:r w:rsidRPr="00E9564C">
        <w:rPr>
          <w:rFonts w:ascii="Arial" w:hAnsi="Arial" w:cs="Arial"/>
          <w:sz w:val="20"/>
        </w:rPr>
        <w:t>“comprador” es la organización que adquiere los bienes; y</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E)</w:t>
      </w:r>
      <w:r w:rsidRPr="00E9564C">
        <w:rPr>
          <w:rFonts w:ascii="Arial" w:hAnsi="Arial" w:cs="Arial"/>
          <w:sz w:val="20"/>
        </w:rPr>
        <w:t xml:space="preserve"> “Proveedor” es la persona o empresa que ha de suministrar los bienes en virtud del contrato; </w:t>
      </w:r>
    </w:p>
    <w:p w:rsidR="00BF0688" w:rsidRPr="00E9564C" w:rsidRDefault="00BF0688" w:rsidP="00BF0688">
      <w:pPr>
        <w:ind w:left="426" w:hanging="426"/>
        <w:rPr>
          <w:rFonts w:ascii="Arial" w:hAnsi="Arial" w:cs="Arial"/>
          <w:sz w:val="20"/>
        </w:rPr>
      </w:pPr>
      <w:r w:rsidRPr="00E9564C">
        <w:rPr>
          <w:rFonts w:ascii="Arial" w:hAnsi="Arial" w:cs="Arial"/>
          <w:b/>
          <w:sz w:val="20"/>
        </w:rPr>
        <w:t>2.</w:t>
      </w:r>
      <w:r w:rsidRPr="00E9564C">
        <w:rPr>
          <w:rFonts w:ascii="Arial" w:hAnsi="Arial" w:cs="Arial"/>
          <w:b/>
          <w:sz w:val="20"/>
        </w:rPr>
        <w:tab/>
        <w:t>Aplicación</w:t>
      </w:r>
    </w:p>
    <w:p w:rsidR="00BF0688" w:rsidRPr="00E9564C" w:rsidRDefault="00BF0688" w:rsidP="00BF0688">
      <w:pPr>
        <w:ind w:left="426" w:hanging="426"/>
        <w:rPr>
          <w:rFonts w:ascii="Arial" w:hAnsi="Arial" w:cs="Arial"/>
          <w:sz w:val="20"/>
        </w:rPr>
      </w:pPr>
      <w:r w:rsidRPr="00E9564C">
        <w:rPr>
          <w:rFonts w:ascii="Arial" w:hAnsi="Arial" w:cs="Arial"/>
          <w:b/>
          <w:sz w:val="20"/>
        </w:rPr>
        <w:t>2.1</w:t>
      </w:r>
      <w:r w:rsidRPr="00E9564C">
        <w:rPr>
          <w:rFonts w:ascii="Arial" w:hAnsi="Arial" w:cs="Arial"/>
          <w:sz w:val="20"/>
        </w:rPr>
        <w:tab/>
        <w:t>Las presentes Condiciones Generales serán aplicables en la medida que no sean modificadas por provisiones en otras partes del contrato.</w:t>
      </w:r>
    </w:p>
    <w:p w:rsidR="00BF0688" w:rsidRPr="00E9564C" w:rsidRDefault="00BF0688" w:rsidP="00BF0688">
      <w:pPr>
        <w:ind w:left="426" w:hanging="426"/>
        <w:rPr>
          <w:rFonts w:ascii="Arial" w:hAnsi="Arial" w:cs="Arial"/>
          <w:b/>
          <w:sz w:val="20"/>
        </w:rPr>
      </w:pPr>
      <w:r w:rsidRPr="00E9564C">
        <w:rPr>
          <w:rFonts w:ascii="Arial" w:hAnsi="Arial" w:cs="Arial"/>
          <w:b/>
          <w:sz w:val="20"/>
        </w:rPr>
        <w:t xml:space="preserve">3. </w:t>
      </w:r>
      <w:r w:rsidRPr="00E9564C">
        <w:rPr>
          <w:rFonts w:ascii="Arial" w:hAnsi="Arial" w:cs="Arial"/>
          <w:b/>
          <w:sz w:val="20"/>
        </w:rPr>
        <w:tab/>
        <w:t>Utilización de los Documentos Contractuales e Información</w:t>
      </w:r>
    </w:p>
    <w:p w:rsidR="00BF0688" w:rsidRPr="00E9564C" w:rsidRDefault="00BF0688" w:rsidP="00BF0688">
      <w:pPr>
        <w:ind w:left="426" w:hanging="426"/>
        <w:rPr>
          <w:rFonts w:ascii="Arial" w:hAnsi="Arial" w:cs="Arial"/>
          <w:sz w:val="20"/>
        </w:rPr>
      </w:pPr>
      <w:r w:rsidRPr="00E9564C">
        <w:rPr>
          <w:rFonts w:ascii="Arial" w:hAnsi="Arial" w:cs="Arial"/>
          <w:b/>
          <w:sz w:val="20"/>
        </w:rPr>
        <w:t>3.1</w:t>
      </w:r>
      <w:r w:rsidRPr="00E9564C">
        <w:rPr>
          <w:rFonts w:ascii="Arial" w:hAnsi="Arial" w:cs="Arial"/>
          <w:sz w:val="20"/>
        </w:rPr>
        <w:tab/>
        <w:t>El proveedor no revelará sin previo consentimiento escrito del comprador el contrato, ni ninguna de sus disposiciones, ni ninguna especificación, plano, diseño, patrón, muestra o información suministrada por el comprador o en su nombre, que se relacione con el contrato, a ninguna persona salvo al personal contratado por el proveedor a los efectos del cumplimiento del contrato. Lo que se revele dicho personal contratado será confidencial y no excederá de lo necesario para el cumplimiento del Contrato.</w:t>
      </w:r>
    </w:p>
    <w:p w:rsidR="00BF0688" w:rsidRPr="00E9564C" w:rsidRDefault="00BF0688" w:rsidP="00BF0688">
      <w:pPr>
        <w:ind w:left="426" w:hanging="426"/>
        <w:rPr>
          <w:rFonts w:ascii="Arial" w:hAnsi="Arial" w:cs="Arial"/>
          <w:sz w:val="20"/>
        </w:rPr>
      </w:pPr>
      <w:r w:rsidRPr="00E9564C">
        <w:rPr>
          <w:rFonts w:ascii="Arial" w:hAnsi="Arial" w:cs="Arial"/>
          <w:b/>
          <w:sz w:val="20"/>
        </w:rPr>
        <w:t>3.2</w:t>
      </w:r>
      <w:r w:rsidRPr="00E9564C">
        <w:rPr>
          <w:rFonts w:ascii="Arial" w:hAnsi="Arial" w:cs="Arial"/>
          <w:b/>
          <w:sz w:val="20"/>
        </w:rPr>
        <w:tab/>
      </w:r>
      <w:r w:rsidRPr="00E9564C">
        <w:rPr>
          <w:rFonts w:ascii="Arial" w:hAnsi="Arial" w:cs="Arial"/>
          <w:sz w:val="20"/>
        </w:rPr>
        <w:t>El proveedor no utilizará sin previo consentimiento por escrito del comprador, ninguno de los documentos o información indicados en el párrafo 3.1 para una finalidad distinta a la del cumplimiento del contrato.</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4. </w:t>
      </w:r>
      <w:r w:rsidRPr="00E9564C">
        <w:rPr>
          <w:rFonts w:ascii="Arial" w:hAnsi="Arial" w:cs="Arial"/>
          <w:b/>
          <w:sz w:val="20"/>
        </w:rPr>
        <w:tab/>
        <w:t>Garantía de Cumplimiento</w:t>
      </w:r>
    </w:p>
    <w:p w:rsidR="00BF0688" w:rsidRPr="00E9564C" w:rsidRDefault="00BF0688" w:rsidP="00BF0688">
      <w:pPr>
        <w:ind w:left="426" w:hanging="426"/>
        <w:rPr>
          <w:rFonts w:ascii="Arial" w:hAnsi="Arial" w:cs="Arial"/>
          <w:sz w:val="20"/>
        </w:rPr>
      </w:pPr>
      <w:r w:rsidRPr="00E9564C">
        <w:rPr>
          <w:rFonts w:ascii="Arial" w:hAnsi="Arial" w:cs="Arial"/>
          <w:b/>
          <w:sz w:val="20"/>
        </w:rPr>
        <w:t>4.1</w:t>
      </w:r>
      <w:r w:rsidRPr="00E9564C">
        <w:rPr>
          <w:rFonts w:ascii="Arial" w:hAnsi="Arial" w:cs="Arial"/>
          <w:b/>
          <w:sz w:val="20"/>
        </w:rPr>
        <w:tab/>
      </w:r>
      <w:r w:rsidRPr="00E9564C">
        <w:rPr>
          <w:rFonts w:ascii="Arial" w:hAnsi="Arial" w:cs="Arial"/>
          <w:sz w:val="20"/>
        </w:rPr>
        <w:t>El Proveedor dentro de los 5 (cinco) días naturales siguientes a la fecha en que reciba la notificación de adjudicación del Contrato, otorgará una garantía de cumplimiento al comprador por el monto especificado en las Condiciones Especiales del Contrato.</w:t>
      </w:r>
    </w:p>
    <w:p w:rsidR="00BF0688" w:rsidRPr="00E9564C" w:rsidRDefault="00BF0688" w:rsidP="00BF0688">
      <w:pPr>
        <w:ind w:left="426" w:hanging="426"/>
        <w:rPr>
          <w:rFonts w:ascii="Arial" w:hAnsi="Arial" w:cs="Arial"/>
          <w:sz w:val="20"/>
        </w:rPr>
      </w:pPr>
      <w:r w:rsidRPr="00E9564C">
        <w:rPr>
          <w:rFonts w:ascii="Arial" w:hAnsi="Arial" w:cs="Arial"/>
          <w:b/>
          <w:sz w:val="20"/>
        </w:rPr>
        <w:t>4.2</w:t>
      </w:r>
      <w:r w:rsidRPr="00E9564C">
        <w:rPr>
          <w:rFonts w:ascii="Arial" w:hAnsi="Arial" w:cs="Arial"/>
          <w:b/>
          <w:sz w:val="20"/>
        </w:rPr>
        <w:tab/>
      </w:r>
      <w:r w:rsidRPr="00E9564C">
        <w:rPr>
          <w:rFonts w:ascii="Arial" w:hAnsi="Arial" w:cs="Arial"/>
          <w:sz w:val="20"/>
        </w:rPr>
        <w:t>El monto de la garantía de cumplimiento será pagadero al comprador como indemnización por las pérdidas que le ocasionare el incumplimiento de las obligaciones contractuales por el proveedor.</w:t>
      </w:r>
    </w:p>
    <w:p w:rsidR="00BF0688" w:rsidRPr="00E9564C" w:rsidRDefault="00BF0688" w:rsidP="00BF0688">
      <w:pPr>
        <w:ind w:left="426" w:hanging="426"/>
        <w:rPr>
          <w:rFonts w:ascii="Arial" w:hAnsi="Arial" w:cs="Arial"/>
          <w:sz w:val="20"/>
        </w:rPr>
      </w:pPr>
      <w:r w:rsidRPr="00E9564C">
        <w:rPr>
          <w:rFonts w:ascii="Arial" w:hAnsi="Arial" w:cs="Arial"/>
          <w:b/>
          <w:sz w:val="20"/>
        </w:rPr>
        <w:t>4.3</w:t>
      </w:r>
      <w:r w:rsidRPr="00E9564C">
        <w:rPr>
          <w:rFonts w:ascii="Arial" w:hAnsi="Arial" w:cs="Arial"/>
          <w:sz w:val="20"/>
        </w:rPr>
        <w:tab/>
        <w:t>La Garantía de Cumplimiento se presentará en la siguiente modalidad:</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A)</w:t>
      </w:r>
      <w:r w:rsidRPr="00E9564C">
        <w:rPr>
          <w:rFonts w:ascii="Arial" w:hAnsi="Arial" w:cs="Arial"/>
          <w:sz w:val="20"/>
        </w:rPr>
        <w:t xml:space="preserve"> Fianza expedida por Institución Afianzadora legalmente constituida en el país a favor de los Servicios de Salud de San Luis Potosí.</w:t>
      </w:r>
    </w:p>
    <w:p w:rsidR="00BF0688" w:rsidRPr="00E9564C" w:rsidRDefault="00BF0688" w:rsidP="00BF0688">
      <w:pPr>
        <w:ind w:left="426" w:hanging="426"/>
        <w:rPr>
          <w:rFonts w:ascii="Arial" w:hAnsi="Arial" w:cs="Arial"/>
          <w:sz w:val="20"/>
        </w:rPr>
      </w:pPr>
      <w:r w:rsidRPr="00E9564C">
        <w:rPr>
          <w:rFonts w:ascii="Arial" w:hAnsi="Arial" w:cs="Arial"/>
          <w:b/>
          <w:sz w:val="20"/>
        </w:rPr>
        <w:t>4.4.</w:t>
      </w:r>
      <w:r w:rsidRPr="00E9564C">
        <w:rPr>
          <w:rFonts w:ascii="Arial" w:hAnsi="Arial" w:cs="Arial"/>
          <w:b/>
          <w:sz w:val="20"/>
        </w:rPr>
        <w:tab/>
      </w:r>
      <w:r w:rsidRPr="00E9564C">
        <w:rPr>
          <w:rFonts w:ascii="Arial" w:hAnsi="Arial" w:cs="Arial"/>
          <w:sz w:val="20"/>
        </w:rPr>
        <w:t>La garantía de cumplimiento del contrato deberá presentarse el _______, en la convocatoria a la licitación; en su defecto, a más tardar dentro de los ONCE días naturales siguientes a la firma del contrato, salvo que la entrega de los bienes o la prestación de los servicios se realice dentro del citado plazo y, la correspondiente al anticipo se presentará previamente a la entrega de éste, a más tardar en la fecha establecida en el contrato.</w:t>
      </w:r>
    </w:p>
    <w:p w:rsidR="00BF0688" w:rsidRPr="00E9564C" w:rsidRDefault="00BF0688" w:rsidP="00BF0688">
      <w:pPr>
        <w:ind w:left="426" w:hanging="426"/>
        <w:rPr>
          <w:rFonts w:ascii="Arial" w:hAnsi="Arial" w:cs="Arial"/>
          <w:sz w:val="20"/>
        </w:rPr>
      </w:pPr>
      <w:r w:rsidRPr="00E9564C">
        <w:rPr>
          <w:rFonts w:ascii="Arial" w:hAnsi="Arial" w:cs="Arial"/>
          <w:b/>
          <w:sz w:val="20"/>
        </w:rPr>
        <w:t>4.5</w:t>
      </w:r>
      <w:r w:rsidRPr="00E9564C">
        <w:rPr>
          <w:rFonts w:ascii="Arial" w:hAnsi="Arial" w:cs="Arial"/>
          <w:sz w:val="20"/>
        </w:rPr>
        <w:t xml:space="preserve"> </w:t>
      </w:r>
      <w:r w:rsidRPr="00E9564C">
        <w:rPr>
          <w:rFonts w:ascii="Arial" w:hAnsi="Arial" w:cs="Arial"/>
          <w:sz w:val="20"/>
        </w:rPr>
        <w:tab/>
        <w:t>La garantía de cumplimiento será liberada por el comprador a más tardar dentro de los _____días naturales siguientes a la fecha en que el proveedor haya realizado la totalidad de la entrega, instalación y puesta en marcha de los bienes adjudicados por el comprador y haya cumplido con sus obligaciones contractuales, incluidas las de garantizar los bienes o servicios.</w:t>
      </w:r>
    </w:p>
    <w:p w:rsidR="00BF0688" w:rsidRPr="00E9564C" w:rsidRDefault="00BF0688" w:rsidP="00BF0688">
      <w:pPr>
        <w:ind w:left="426" w:hanging="426"/>
        <w:rPr>
          <w:rFonts w:ascii="Arial" w:hAnsi="Arial" w:cs="Arial"/>
          <w:sz w:val="20"/>
        </w:rPr>
      </w:pPr>
      <w:r w:rsidRPr="00E9564C">
        <w:rPr>
          <w:rFonts w:ascii="Arial" w:hAnsi="Arial" w:cs="Arial"/>
          <w:b/>
          <w:sz w:val="20"/>
        </w:rPr>
        <w:t>5.</w:t>
      </w:r>
      <w:r w:rsidRPr="00E9564C">
        <w:rPr>
          <w:rFonts w:ascii="Arial" w:hAnsi="Arial" w:cs="Arial"/>
          <w:b/>
          <w:sz w:val="20"/>
        </w:rPr>
        <w:tab/>
        <w:t>Inspecciones y Pruebas</w:t>
      </w:r>
    </w:p>
    <w:p w:rsidR="00BF0688" w:rsidRPr="00E9564C" w:rsidRDefault="00BF0688" w:rsidP="00BF0688">
      <w:pPr>
        <w:ind w:left="426" w:hanging="426"/>
        <w:rPr>
          <w:rFonts w:ascii="Arial" w:hAnsi="Arial" w:cs="Arial"/>
          <w:sz w:val="20"/>
        </w:rPr>
      </w:pPr>
      <w:r w:rsidRPr="00E9564C">
        <w:rPr>
          <w:rFonts w:ascii="Arial" w:hAnsi="Arial" w:cs="Arial"/>
          <w:b/>
          <w:sz w:val="20"/>
        </w:rPr>
        <w:t>5.1</w:t>
      </w:r>
      <w:r w:rsidRPr="00E9564C">
        <w:rPr>
          <w:rFonts w:ascii="Arial" w:hAnsi="Arial" w:cs="Arial"/>
          <w:b/>
          <w:sz w:val="20"/>
        </w:rPr>
        <w:tab/>
      </w:r>
      <w:r w:rsidRPr="00E9564C">
        <w:rPr>
          <w:rFonts w:ascii="Arial" w:hAnsi="Arial" w:cs="Arial"/>
          <w:sz w:val="20"/>
        </w:rPr>
        <w:t>El comprador o sus representantes tendrán el derecho de inspeccionar y/o probar los bienes a fin de verificar su conformidad con las especificaciones del contrato.  En las Condiciones Especiales del Contrato y/o Especificaciones Técnicas se precisarán las inspecciones y pruebas que requiere el comprador y el lugar en que habrán de efectuarse.  El comprador notificará por escrito al proveedor la identidad de todo representante designado para estos fines.</w:t>
      </w:r>
    </w:p>
    <w:p w:rsidR="00BF0688" w:rsidRPr="00E9564C" w:rsidRDefault="00BF0688" w:rsidP="00BF0688">
      <w:pPr>
        <w:ind w:left="426" w:hanging="426"/>
        <w:rPr>
          <w:rFonts w:ascii="Arial" w:hAnsi="Arial" w:cs="Arial"/>
          <w:sz w:val="20"/>
        </w:rPr>
      </w:pPr>
      <w:r w:rsidRPr="00E9564C">
        <w:rPr>
          <w:rFonts w:ascii="Arial" w:hAnsi="Arial" w:cs="Arial"/>
          <w:b/>
          <w:sz w:val="20"/>
        </w:rPr>
        <w:t>5.2</w:t>
      </w:r>
      <w:r w:rsidRPr="00E9564C">
        <w:rPr>
          <w:rFonts w:ascii="Arial" w:hAnsi="Arial" w:cs="Arial"/>
          <w:sz w:val="20"/>
        </w:rPr>
        <w:t xml:space="preserve"> </w:t>
      </w:r>
      <w:r w:rsidRPr="00E9564C">
        <w:rPr>
          <w:rFonts w:ascii="Arial" w:hAnsi="Arial" w:cs="Arial"/>
          <w:sz w:val="20"/>
        </w:rPr>
        <w:tab/>
        <w:t xml:space="preserve">Las inspecciones y pruebas podrán realizarse en las instalaciones del proveedor o de su (s) Subcontratista (s), en el lugar de entrega y/o en el lugar de destino final de los bienes. Cuando sean </w:t>
      </w:r>
      <w:r w:rsidRPr="00E9564C">
        <w:rPr>
          <w:rFonts w:ascii="Arial" w:hAnsi="Arial" w:cs="Arial"/>
          <w:sz w:val="20"/>
        </w:rPr>
        <w:lastRenderedPageBreak/>
        <w:t>realizadas en recintos del proveedor o de sus (s) Subcontratista (s), se proporcionarán a los inspectores todas las facilidades y asistencia razonables, e incluso acceso a los planos y a los datos sobre producción sin cargo alguno para el comprador.</w:t>
      </w:r>
    </w:p>
    <w:p w:rsidR="00BF0688" w:rsidRPr="00E9564C" w:rsidRDefault="00BF0688" w:rsidP="00BF0688">
      <w:pPr>
        <w:ind w:left="426" w:hanging="426"/>
        <w:rPr>
          <w:rFonts w:ascii="Arial" w:hAnsi="Arial" w:cs="Arial"/>
          <w:sz w:val="20"/>
        </w:rPr>
      </w:pPr>
      <w:r w:rsidRPr="00E9564C">
        <w:rPr>
          <w:rFonts w:ascii="Arial" w:hAnsi="Arial" w:cs="Arial"/>
          <w:b/>
          <w:sz w:val="20"/>
        </w:rPr>
        <w:t>5.3</w:t>
      </w:r>
      <w:r w:rsidRPr="00E9564C">
        <w:rPr>
          <w:rFonts w:ascii="Arial" w:hAnsi="Arial" w:cs="Arial"/>
          <w:sz w:val="20"/>
        </w:rPr>
        <w:t xml:space="preserve"> </w:t>
      </w:r>
      <w:r w:rsidRPr="00E9564C">
        <w:rPr>
          <w:rFonts w:ascii="Arial" w:hAnsi="Arial" w:cs="Arial"/>
          <w:sz w:val="20"/>
        </w:rPr>
        <w:tab/>
        <w:t>Si los bienes inspeccionados o probados no se ajustaran a las especificaciones técnicas, el comprador podrá rechazarlos y el proveedor deberá, sin cargo para el comprador, reemplazarlos o introducirles todas las modificaciones necesarias para cumplir con las especificaciones técnicas.</w:t>
      </w:r>
    </w:p>
    <w:p w:rsidR="00BF0688" w:rsidRPr="00E9564C" w:rsidRDefault="00BF0688" w:rsidP="00BF0688">
      <w:pPr>
        <w:ind w:left="426" w:hanging="426"/>
        <w:rPr>
          <w:rFonts w:ascii="Arial" w:hAnsi="Arial" w:cs="Arial"/>
          <w:sz w:val="20"/>
        </w:rPr>
      </w:pPr>
      <w:r w:rsidRPr="00E9564C">
        <w:rPr>
          <w:rFonts w:ascii="Arial" w:hAnsi="Arial" w:cs="Arial"/>
          <w:b/>
          <w:sz w:val="20"/>
        </w:rPr>
        <w:t>5.4</w:t>
      </w:r>
      <w:r w:rsidRPr="00E9564C">
        <w:rPr>
          <w:rFonts w:ascii="Arial" w:hAnsi="Arial" w:cs="Arial"/>
          <w:sz w:val="20"/>
        </w:rPr>
        <w:t xml:space="preserve"> </w:t>
      </w:r>
      <w:r w:rsidRPr="00E9564C">
        <w:rPr>
          <w:rFonts w:ascii="Arial" w:hAnsi="Arial" w:cs="Arial"/>
          <w:sz w:val="20"/>
        </w:rPr>
        <w:tab/>
        <w:t>Nada de lo dispuesto en la Cláusula 5 liberará al proveedor de sus obligaciones en materia de garantía u otras obligaciones de acuerdo al contrato.</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6. </w:t>
      </w:r>
      <w:r w:rsidRPr="00E9564C">
        <w:rPr>
          <w:rFonts w:ascii="Arial" w:hAnsi="Arial" w:cs="Arial"/>
          <w:b/>
          <w:sz w:val="20"/>
        </w:rPr>
        <w:tab/>
        <w:t>Embalaje</w:t>
      </w:r>
    </w:p>
    <w:p w:rsidR="00BF0688" w:rsidRPr="00E9564C" w:rsidRDefault="00BF0688" w:rsidP="00BF0688">
      <w:pPr>
        <w:ind w:left="426" w:hanging="426"/>
        <w:rPr>
          <w:rFonts w:ascii="Arial" w:hAnsi="Arial" w:cs="Arial"/>
          <w:sz w:val="20"/>
        </w:rPr>
      </w:pPr>
      <w:r w:rsidRPr="00E9564C">
        <w:rPr>
          <w:rFonts w:ascii="Arial" w:hAnsi="Arial" w:cs="Arial"/>
          <w:b/>
          <w:sz w:val="20"/>
        </w:rPr>
        <w:t>6.1</w:t>
      </w:r>
      <w:r w:rsidRPr="00E9564C">
        <w:rPr>
          <w:rFonts w:ascii="Arial" w:hAnsi="Arial" w:cs="Arial"/>
          <w:sz w:val="20"/>
        </w:rPr>
        <w:t xml:space="preserve"> </w:t>
      </w:r>
      <w:r w:rsidRPr="00E9564C">
        <w:rPr>
          <w:rFonts w:ascii="Arial" w:hAnsi="Arial" w:cs="Arial"/>
          <w:sz w:val="20"/>
        </w:rPr>
        <w:tab/>
        <w:t>El embalaje, las marcas y los documentos en el exterior y en el interior de los bultos cumplirán estrictamente los requisitos especiales que se hayan consignado expresamente en el contrato y, con sujeción a la Cláusula 5.1 en cualquier instrucción posterior emitida por el comprador.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7. </w:t>
      </w:r>
      <w:r w:rsidRPr="00E9564C">
        <w:rPr>
          <w:rFonts w:ascii="Arial" w:hAnsi="Arial" w:cs="Arial"/>
          <w:b/>
          <w:sz w:val="20"/>
        </w:rPr>
        <w:tab/>
        <w:t>Entrega y Documentos</w:t>
      </w:r>
    </w:p>
    <w:p w:rsidR="00BF0688" w:rsidRPr="00E9564C" w:rsidRDefault="00BF0688" w:rsidP="00BF0688">
      <w:pPr>
        <w:ind w:left="426" w:hanging="426"/>
        <w:rPr>
          <w:rFonts w:ascii="Arial" w:hAnsi="Arial" w:cs="Arial"/>
          <w:sz w:val="20"/>
        </w:rPr>
      </w:pPr>
      <w:r w:rsidRPr="00E9564C">
        <w:rPr>
          <w:rFonts w:ascii="Arial" w:hAnsi="Arial" w:cs="Arial"/>
          <w:b/>
          <w:sz w:val="20"/>
        </w:rPr>
        <w:t>7.1</w:t>
      </w:r>
      <w:r w:rsidRPr="00E9564C">
        <w:rPr>
          <w:rFonts w:ascii="Arial" w:hAnsi="Arial" w:cs="Arial"/>
          <w:sz w:val="20"/>
        </w:rPr>
        <w:t xml:space="preserve"> </w:t>
      </w:r>
      <w:r w:rsidRPr="00E9564C">
        <w:rPr>
          <w:rFonts w:ascii="Arial" w:hAnsi="Arial" w:cs="Arial"/>
          <w:sz w:val="20"/>
        </w:rPr>
        <w:tab/>
        <w:t>El proveedor hará entrega de los bienes de acuerdo a lo dispuesto por el comprador en la Lista de Bienes y Servicios, propuesta de adjudicación y en las Condiciones Especiales del Contrato.</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8. </w:t>
      </w:r>
      <w:r w:rsidRPr="00E9564C">
        <w:rPr>
          <w:rFonts w:ascii="Arial" w:hAnsi="Arial" w:cs="Arial"/>
          <w:b/>
          <w:sz w:val="20"/>
        </w:rPr>
        <w:tab/>
        <w:t>Seguros</w:t>
      </w:r>
    </w:p>
    <w:p w:rsidR="00BF0688" w:rsidRPr="00E9564C" w:rsidRDefault="00BF0688" w:rsidP="00BF0688">
      <w:pPr>
        <w:ind w:left="426" w:hanging="426"/>
        <w:rPr>
          <w:rFonts w:ascii="Arial" w:hAnsi="Arial" w:cs="Arial"/>
          <w:sz w:val="20"/>
        </w:rPr>
      </w:pPr>
      <w:r w:rsidRPr="00E9564C">
        <w:rPr>
          <w:rFonts w:ascii="Arial" w:hAnsi="Arial" w:cs="Arial"/>
          <w:b/>
          <w:sz w:val="20"/>
        </w:rPr>
        <w:t>8.1</w:t>
      </w:r>
      <w:r w:rsidRPr="00E9564C">
        <w:rPr>
          <w:rFonts w:ascii="Arial" w:hAnsi="Arial" w:cs="Arial"/>
          <w:sz w:val="20"/>
        </w:rPr>
        <w:t xml:space="preserve"> </w:t>
      </w:r>
      <w:r w:rsidRPr="00E9564C">
        <w:rPr>
          <w:rFonts w:ascii="Arial" w:hAnsi="Arial" w:cs="Arial"/>
          <w:sz w:val="20"/>
        </w:rPr>
        <w:tab/>
        <w:t>Todos los bienes suministrados en virtud del Contrato estarán totalmente asegurados, contra los daños o perjuicios que puedan ocurrir durante su fabricación o adquisición, transporte, almacenaje y entrega final.</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9. </w:t>
      </w:r>
      <w:r w:rsidRPr="00E9564C">
        <w:rPr>
          <w:rFonts w:ascii="Arial" w:hAnsi="Arial" w:cs="Arial"/>
          <w:b/>
          <w:sz w:val="20"/>
        </w:rPr>
        <w:tab/>
        <w:t>Transporte</w:t>
      </w:r>
    </w:p>
    <w:p w:rsidR="00BF0688" w:rsidRPr="00E9564C" w:rsidRDefault="00BF0688" w:rsidP="00BF0688">
      <w:pPr>
        <w:ind w:left="426" w:hanging="426"/>
        <w:rPr>
          <w:rFonts w:ascii="Arial" w:hAnsi="Arial" w:cs="Arial"/>
          <w:sz w:val="20"/>
        </w:rPr>
      </w:pPr>
      <w:r w:rsidRPr="00E9564C">
        <w:rPr>
          <w:rFonts w:ascii="Arial" w:hAnsi="Arial" w:cs="Arial"/>
          <w:b/>
          <w:sz w:val="20"/>
        </w:rPr>
        <w:t>9.1</w:t>
      </w:r>
      <w:r w:rsidRPr="00E9564C">
        <w:rPr>
          <w:rFonts w:ascii="Arial" w:hAnsi="Arial" w:cs="Arial"/>
          <w:sz w:val="20"/>
        </w:rPr>
        <w:t xml:space="preserve"> </w:t>
      </w:r>
      <w:r w:rsidRPr="00E9564C">
        <w:rPr>
          <w:rFonts w:ascii="Arial" w:hAnsi="Arial" w:cs="Arial"/>
          <w:sz w:val="20"/>
        </w:rPr>
        <w:tab/>
        <w:t>Cuando de acuerdo al contrato el proveedor tenga que entregar los bienes LAB, el transporte de los bienes hasta el lugar de su recepción, será contratado y pagado por el proveedor y su costo deberá incluirse en el precio del contrato.</w:t>
      </w:r>
    </w:p>
    <w:p w:rsidR="00BF0688" w:rsidRPr="00E9564C" w:rsidRDefault="00BF0688" w:rsidP="00BF0688">
      <w:pPr>
        <w:ind w:left="426" w:hanging="426"/>
        <w:rPr>
          <w:rFonts w:ascii="Arial" w:hAnsi="Arial" w:cs="Arial"/>
          <w:sz w:val="20"/>
        </w:rPr>
      </w:pPr>
      <w:r w:rsidRPr="00E9564C">
        <w:rPr>
          <w:rFonts w:ascii="Arial" w:hAnsi="Arial" w:cs="Arial"/>
          <w:b/>
          <w:sz w:val="20"/>
        </w:rPr>
        <w:t>9.2</w:t>
      </w:r>
      <w:r w:rsidRPr="00E9564C">
        <w:rPr>
          <w:rFonts w:ascii="Arial" w:hAnsi="Arial" w:cs="Arial"/>
          <w:sz w:val="20"/>
        </w:rPr>
        <w:t xml:space="preserve"> </w:t>
      </w:r>
      <w:r w:rsidRPr="00E9564C">
        <w:rPr>
          <w:rFonts w:ascii="Arial" w:hAnsi="Arial" w:cs="Arial"/>
          <w:sz w:val="20"/>
        </w:rPr>
        <w:tab/>
        <w:t>Cuando el proveedor deba hacer la entrega en cualquier otra forma, por ejemplo, por correo o a otra dirección en el país de origen, el proveedor deberá sufragar todos los gastos de transporte y almacenaje hasta la entrega.</w:t>
      </w:r>
    </w:p>
    <w:p w:rsidR="00BF0688" w:rsidRPr="00E9564C" w:rsidRDefault="00BF0688" w:rsidP="00BF0688">
      <w:pPr>
        <w:ind w:left="426" w:hanging="426"/>
        <w:rPr>
          <w:rFonts w:ascii="Arial" w:hAnsi="Arial" w:cs="Arial"/>
          <w:sz w:val="20"/>
        </w:rPr>
      </w:pPr>
      <w:r w:rsidRPr="00E9564C">
        <w:rPr>
          <w:rFonts w:ascii="Arial" w:hAnsi="Arial" w:cs="Arial"/>
          <w:b/>
          <w:sz w:val="20"/>
        </w:rPr>
        <w:t>9.3</w:t>
      </w:r>
      <w:r w:rsidRPr="00E9564C">
        <w:rPr>
          <w:rFonts w:ascii="Arial" w:hAnsi="Arial" w:cs="Arial"/>
          <w:sz w:val="20"/>
        </w:rPr>
        <w:t xml:space="preserve"> </w:t>
      </w:r>
      <w:r w:rsidRPr="00E9564C">
        <w:rPr>
          <w:rFonts w:ascii="Arial" w:hAnsi="Arial" w:cs="Arial"/>
          <w:sz w:val="20"/>
        </w:rPr>
        <w:tab/>
        <w:t>En todos los casos precedentes, el transporte de los bienes después de la entrega será responsabilidad del comprador.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10. </w:t>
      </w:r>
      <w:r w:rsidRPr="00E9564C">
        <w:rPr>
          <w:rFonts w:ascii="Arial" w:hAnsi="Arial" w:cs="Arial"/>
          <w:b/>
          <w:sz w:val="20"/>
        </w:rPr>
        <w:tab/>
        <w:t>Garantía de los Bienes</w:t>
      </w:r>
    </w:p>
    <w:p w:rsidR="00BF0688" w:rsidRPr="00E9564C" w:rsidRDefault="00BF0688" w:rsidP="00BF0688">
      <w:pPr>
        <w:ind w:left="426" w:hanging="426"/>
        <w:rPr>
          <w:rFonts w:ascii="Arial" w:hAnsi="Arial" w:cs="Arial"/>
          <w:sz w:val="20"/>
        </w:rPr>
      </w:pPr>
      <w:r w:rsidRPr="00E9564C">
        <w:rPr>
          <w:rFonts w:ascii="Arial" w:hAnsi="Arial" w:cs="Arial"/>
          <w:b/>
          <w:sz w:val="20"/>
        </w:rPr>
        <w:t>10.1</w:t>
      </w:r>
      <w:r w:rsidRPr="00E9564C">
        <w:rPr>
          <w:rFonts w:ascii="Arial" w:hAnsi="Arial" w:cs="Arial"/>
          <w:b/>
          <w:sz w:val="20"/>
        </w:rPr>
        <w:tab/>
      </w:r>
      <w:r w:rsidRPr="00E9564C">
        <w:rPr>
          <w:rFonts w:ascii="Arial" w:hAnsi="Arial" w:cs="Arial"/>
          <w:sz w:val="20"/>
        </w:rPr>
        <w:t xml:space="preserve">El proveedor garantiza que todos los bienes suministrados bajo el contrato son nuevos, sin uso, garantizando además que todos los bienes suministrados en virtud del contrato estarán libres de defectos atribuibles al diseño, los materiales, o procesos de fabricación (salvo que el diseño y/o los materiales se indiquen en las especificaciones del comprador) o a cualquier acto u omisión del proveedor, que puedan manifestarse durante el uso normal de los bienes en las condiciones imperantes en el país de destino final, asimismo garantizará  el período de caducidad solicitado cuando se trate de productos farmacéuticos y de laboratorio. </w:t>
      </w:r>
    </w:p>
    <w:p w:rsidR="00BF0688" w:rsidRPr="00E9564C" w:rsidRDefault="00BF0688" w:rsidP="00BF0688">
      <w:pPr>
        <w:ind w:left="426" w:hanging="426"/>
        <w:rPr>
          <w:rFonts w:ascii="Arial" w:hAnsi="Arial" w:cs="Arial"/>
          <w:sz w:val="20"/>
        </w:rPr>
      </w:pPr>
      <w:r w:rsidRPr="00E9564C">
        <w:rPr>
          <w:rFonts w:ascii="Arial" w:hAnsi="Arial" w:cs="Arial"/>
          <w:b/>
          <w:sz w:val="20"/>
        </w:rPr>
        <w:t>10.2</w:t>
      </w:r>
      <w:r w:rsidRPr="00E9564C">
        <w:rPr>
          <w:rFonts w:ascii="Arial" w:hAnsi="Arial" w:cs="Arial"/>
          <w:b/>
          <w:sz w:val="20"/>
        </w:rPr>
        <w:tab/>
      </w:r>
      <w:r w:rsidRPr="00E9564C">
        <w:rPr>
          <w:rFonts w:ascii="Arial" w:hAnsi="Arial" w:cs="Arial"/>
          <w:sz w:val="20"/>
        </w:rPr>
        <w:t xml:space="preserve">Salvo que se especifique otra cosa en las Condiciones Especiales del Contrato, la garantía permanecerá en vigor durante </w:t>
      </w:r>
      <w:r w:rsidRPr="00E9564C">
        <w:rPr>
          <w:rFonts w:ascii="Arial" w:hAnsi="Arial" w:cs="Arial"/>
          <w:noProof/>
          <w:sz w:val="20"/>
        </w:rPr>
        <w:t>18</w:t>
      </w:r>
      <w:r w:rsidRPr="00E9564C">
        <w:rPr>
          <w:rFonts w:ascii="Arial" w:hAnsi="Arial" w:cs="Arial"/>
          <w:sz w:val="20"/>
        </w:rPr>
        <w:t xml:space="preserve"> meses a partir de la fecha en que los bienes hayan sido entregados en su totalidad, según corresponda, en el lugar de destino final indicado en el contrato.</w:t>
      </w:r>
    </w:p>
    <w:p w:rsidR="00BF0688" w:rsidRPr="00E9564C" w:rsidRDefault="00BF0688" w:rsidP="00BF0688">
      <w:pPr>
        <w:ind w:left="426" w:hanging="426"/>
        <w:rPr>
          <w:rFonts w:ascii="Arial" w:hAnsi="Arial" w:cs="Arial"/>
          <w:sz w:val="20"/>
        </w:rPr>
      </w:pPr>
      <w:r w:rsidRPr="00E9564C">
        <w:rPr>
          <w:rFonts w:ascii="Arial" w:hAnsi="Arial" w:cs="Arial"/>
          <w:b/>
          <w:sz w:val="20"/>
        </w:rPr>
        <w:t>10.3</w:t>
      </w:r>
      <w:r w:rsidRPr="00E9564C">
        <w:rPr>
          <w:rFonts w:ascii="Arial" w:hAnsi="Arial" w:cs="Arial"/>
          <w:b/>
          <w:sz w:val="20"/>
        </w:rPr>
        <w:tab/>
      </w:r>
      <w:r w:rsidRPr="00E9564C">
        <w:rPr>
          <w:rFonts w:ascii="Arial" w:hAnsi="Arial" w:cs="Arial"/>
          <w:sz w:val="20"/>
        </w:rPr>
        <w:t>El comprador notificará de inmediato y por escrito al proveedor cualquier reclamo con cargo a esta garantía.</w:t>
      </w:r>
    </w:p>
    <w:p w:rsidR="00BF0688" w:rsidRPr="00E9564C" w:rsidRDefault="00BF0688" w:rsidP="00BF0688">
      <w:pPr>
        <w:ind w:left="426" w:hanging="426"/>
        <w:rPr>
          <w:rFonts w:ascii="Arial" w:hAnsi="Arial" w:cs="Arial"/>
          <w:sz w:val="20"/>
        </w:rPr>
      </w:pPr>
      <w:r w:rsidRPr="00E9564C">
        <w:rPr>
          <w:rFonts w:ascii="Arial" w:hAnsi="Arial" w:cs="Arial"/>
          <w:b/>
          <w:sz w:val="20"/>
        </w:rPr>
        <w:t>10.4</w:t>
      </w:r>
      <w:r w:rsidRPr="00E9564C">
        <w:rPr>
          <w:rFonts w:ascii="Arial" w:hAnsi="Arial" w:cs="Arial"/>
          <w:b/>
          <w:sz w:val="20"/>
        </w:rPr>
        <w:tab/>
      </w:r>
      <w:r w:rsidRPr="00E9564C">
        <w:rPr>
          <w:rFonts w:ascii="Arial" w:hAnsi="Arial" w:cs="Arial"/>
          <w:sz w:val="20"/>
        </w:rPr>
        <w:t>Al recibir esa notificación, el proveedor dentro de las 48 horas siguientes deberá atender el reclamo y dentro de los 5 días hábiles siguientes reparará los bienes defectuosos en su totalidad o en parte, sin costo alguno para el comprador, o proporcionara con toda la rapidez razonable los equipos por otro de iguales características, mientras se realiza la reparación de los dañados.</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10.5 </w:t>
      </w:r>
      <w:r w:rsidRPr="00E9564C">
        <w:rPr>
          <w:rFonts w:ascii="Arial" w:hAnsi="Arial" w:cs="Arial"/>
          <w:sz w:val="20"/>
        </w:rPr>
        <w:t>Si el proveedor, después de haber sido notificado, no subsanase los defectos dentro de los plazos arriba citados, el comprador podrá tomar las medidas correctivas que sean necesarias, que serán por cuenta y riesgo del proveedor y sin perjuicio de los demás derechos que el comprador tenga contra el proveedor de conformidad con el contrato.</w:t>
      </w:r>
    </w:p>
    <w:p w:rsidR="00BF0688" w:rsidRPr="00E9564C" w:rsidRDefault="00BF0688" w:rsidP="00BF0688">
      <w:pPr>
        <w:ind w:left="426" w:hanging="426"/>
        <w:rPr>
          <w:rFonts w:ascii="Arial" w:hAnsi="Arial" w:cs="Arial"/>
          <w:sz w:val="20"/>
        </w:rPr>
      </w:pPr>
      <w:r w:rsidRPr="00E9564C">
        <w:rPr>
          <w:rFonts w:ascii="Arial" w:hAnsi="Arial" w:cs="Arial"/>
          <w:b/>
          <w:sz w:val="20"/>
        </w:rPr>
        <w:t>11.</w:t>
      </w:r>
      <w:r w:rsidRPr="00E9564C">
        <w:rPr>
          <w:rFonts w:ascii="Arial" w:hAnsi="Arial" w:cs="Arial"/>
          <w:b/>
          <w:sz w:val="20"/>
        </w:rPr>
        <w:tab/>
        <w:t>Pago</w:t>
      </w:r>
    </w:p>
    <w:p w:rsidR="00BF0688" w:rsidRPr="00E9564C" w:rsidRDefault="00BF0688" w:rsidP="00BF0688">
      <w:pPr>
        <w:ind w:left="426" w:hanging="426"/>
        <w:rPr>
          <w:rFonts w:ascii="Arial" w:hAnsi="Arial" w:cs="Arial"/>
          <w:sz w:val="20"/>
        </w:rPr>
      </w:pPr>
      <w:r w:rsidRPr="00E9564C">
        <w:rPr>
          <w:rFonts w:ascii="Arial" w:hAnsi="Arial" w:cs="Arial"/>
          <w:b/>
          <w:sz w:val="20"/>
        </w:rPr>
        <w:t>11.1</w:t>
      </w:r>
      <w:r w:rsidRPr="00E9564C">
        <w:rPr>
          <w:rFonts w:ascii="Arial" w:hAnsi="Arial" w:cs="Arial"/>
          <w:b/>
          <w:sz w:val="20"/>
        </w:rPr>
        <w:tab/>
      </w:r>
      <w:r w:rsidRPr="00E9564C">
        <w:rPr>
          <w:rFonts w:ascii="Arial" w:hAnsi="Arial" w:cs="Arial"/>
          <w:sz w:val="20"/>
        </w:rPr>
        <w:t>La forma y condiciones en que se efectuarán los pagos al proveedor de conformidad con el contrato se especificarán en las Condiciones Especiales del Contrato.</w:t>
      </w:r>
    </w:p>
    <w:p w:rsidR="00BF0688" w:rsidRPr="00E9564C" w:rsidRDefault="00BF0688" w:rsidP="00BF0688">
      <w:pPr>
        <w:ind w:left="426" w:hanging="426"/>
        <w:rPr>
          <w:rFonts w:ascii="Arial" w:hAnsi="Arial" w:cs="Arial"/>
          <w:sz w:val="20"/>
        </w:rPr>
      </w:pPr>
      <w:r w:rsidRPr="00E9564C">
        <w:rPr>
          <w:rFonts w:ascii="Arial" w:hAnsi="Arial" w:cs="Arial"/>
          <w:b/>
          <w:sz w:val="20"/>
        </w:rPr>
        <w:lastRenderedPageBreak/>
        <w:t>11.2</w:t>
      </w:r>
      <w:r w:rsidRPr="00E9564C">
        <w:rPr>
          <w:rFonts w:ascii="Arial" w:hAnsi="Arial" w:cs="Arial"/>
          <w:b/>
          <w:sz w:val="20"/>
        </w:rPr>
        <w:tab/>
      </w:r>
      <w:r w:rsidRPr="00E9564C">
        <w:rPr>
          <w:rFonts w:ascii="Arial" w:hAnsi="Arial" w:cs="Arial"/>
          <w:sz w:val="20"/>
        </w:rPr>
        <w:t>El proveedor presentará al comprador solicitudes de pago por escrito, adjuntando facturas que describan, cuando proceda, los bienes entregados y los servicios realizados, documentos de embarque de acuerdo con la cláusula 10, y después de haber dado cumplimiento a otras obligaciones que se estipularen en el contrato.</w:t>
      </w:r>
    </w:p>
    <w:p w:rsidR="00BF0688" w:rsidRPr="00E9564C" w:rsidRDefault="00BF0688" w:rsidP="00BF0688">
      <w:pPr>
        <w:ind w:left="426" w:hanging="426"/>
        <w:rPr>
          <w:rFonts w:ascii="Arial" w:hAnsi="Arial" w:cs="Arial"/>
          <w:sz w:val="20"/>
        </w:rPr>
      </w:pPr>
      <w:r w:rsidRPr="00E9564C">
        <w:rPr>
          <w:rFonts w:ascii="Arial" w:hAnsi="Arial" w:cs="Arial"/>
          <w:b/>
          <w:sz w:val="20"/>
        </w:rPr>
        <w:t>11.3</w:t>
      </w:r>
      <w:r w:rsidRPr="00E9564C">
        <w:rPr>
          <w:rFonts w:ascii="Arial" w:hAnsi="Arial" w:cs="Arial"/>
          <w:sz w:val="20"/>
        </w:rPr>
        <w:tab/>
        <w:t>El comprador efectuará los pagos con prontitud dentro de los 20 días naturales siguientes a la entrega total de los bienes y presentación por el proveedor de la factura y se haya cumplido los trámites anteriormente establecidos.</w:t>
      </w:r>
    </w:p>
    <w:p w:rsidR="00BF0688" w:rsidRPr="00E9564C" w:rsidRDefault="00BF0688" w:rsidP="00BF0688">
      <w:pPr>
        <w:ind w:left="426" w:hanging="426"/>
        <w:rPr>
          <w:rFonts w:ascii="Arial" w:hAnsi="Arial" w:cs="Arial"/>
          <w:sz w:val="20"/>
        </w:rPr>
      </w:pPr>
      <w:r w:rsidRPr="00E9564C">
        <w:rPr>
          <w:rFonts w:ascii="Arial" w:hAnsi="Arial" w:cs="Arial"/>
          <w:b/>
          <w:sz w:val="20"/>
        </w:rPr>
        <w:t>11.4</w:t>
      </w:r>
      <w:r w:rsidRPr="00E9564C">
        <w:rPr>
          <w:rFonts w:ascii="Arial" w:hAnsi="Arial" w:cs="Arial"/>
          <w:sz w:val="20"/>
        </w:rPr>
        <w:tab/>
        <w:t>La moneda o monedas en que deberá efectuarse el pago al proveedor de conformidad con el contrato, se especificarán en las Condiciones Especiales del Contrato, aplicando el principio general que el pago se hará en la moneda o monedas en que se haya expresado el precio del contrato en la oferta del proveedor así como en las otras monedas que el proveedor haya indicado en su oferta en las que se propone efectuar gastos en cumplimiento del contrato y en las cuales desea recibir el pago.</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12. </w:t>
      </w:r>
      <w:r w:rsidRPr="00E9564C">
        <w:rPr>
          <w:rFonts w:ascii="Arial" w:hAnsi="Arial" w:cs="Arial"/>
          <w:b/>
          <w:sz w:val="20"/>
        </w:rPr>
        <w:tab/>
        <w:t>Precios</w:t>
      </w:r>
    </w:p>
    <w:p w:rsidR="00BF0688" w:rsidRPr="00E9564C" w:rsidRDefault="00BF0688" w:rsidP="00BF0688">
      <w:pPr>
        <w:ind w:left="426" w:hanging="426"/>
        <w:rPr>
          <w:rFonts w:ascii="Arial" w:hAnsi="Arial" w:cs="Arial"/>
          <w:sz w:val="20"/>
        </w:rPr>
      </w:pPr>
      <w:r w:rsidRPr="00E9564C">
        <w:rPr>
          <w:rFonts w:ascii="Arial" w:hAnsi="Arial" w:cs="Arial"/>
          <w:b/>
          <w:sz w:val="20"/>
        </w:rPr>
        <w:t>12.1</w:t>
      </w:r>
      <w:r w:rsidRPr="00E9564C">
        <w:rPr>
          <w:rFonts w:ascii="Arial" w:hAnsi="Arial" w:cs="Arial"/>
          <w:b/>
          <w:sz w:val="20"/>
        </w:rPr>
        <w:tab/>
      </w:r>
      <w:r w:rsidRPr="00E9564C">
        <w:rPr>
          <w:rFonts w:ascii="Arial" w:hAnsi="Arial" w:cs="Arial"/>
          <w:sz w:val="20"/>
        </w:rPr>
        <w:t>Los precios facturados por el proveedor por los bienes entregados y los servicios prestados de conformidad al contrato no serán diferentes a los que haya cotizado en su oferta, con la excepción de los ajustes de precio autorizados en las Condiciones Especiales del Contrato.</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13. </w:t>
      </w:r>
      <w:r w:rsidRPr="00E9564C">
        <w:rPr>
          <w:rFonts w:ascii="Arial" w:hAnsi="Arial" w:cs="Arial"/>
          <w:b/>
          <w:sz w:val="20"/>
        </w:rPr>
        <w:tab/>
        <w:t>Ordenes de Cambio</w:t>
      </w:r>
    </w:p>
    <w:p w:rsidR="00BF0688" w:rsidRPr="00E9564C" w:rsidRDefault="00BF0688" w:rsidP="00BF0688">
      <w:pPr>
        <w:ind w:left="426" w:hanging="426"/>
        <w:rPr>
          <w:rFonts w:ascii="Arial" w:hAnsi="Arial" w:cs="Arial"/>
          <w:sz w:val="20"/>
        </w:rPr>
      </w:pPr>
      <w:r w:rsidRPr="00E9564C">
        <w:rPr>
          <w:rFonts w:ascii="Arial" w:hAnsi="Arial" w:cs="Arial"/>
          <w:b/>
          <w:sz w:val="20"/>
        </w:rPr>
        <w:t>13.1</w:t>
      </w:r>
      <w:r w:rsidRPr="00E9564C">
        <w:rPr>
          <w:rFonts w:ascii="Arial" w:hAnsi="Arial" w:cs="Arial"/>
          <w:b/>
          <w:sz w:val="20"/>
        </w:rPr>
        <w:tab/>
      </w:r>
      <w:r w:rsidRPr="00E9564C">
        <w:rPr>
          <w:rFonts w:ascii="Arial" w:hAnsi="Arial" w:cs="Arial"/>
          <w:sz w:val="20"/>
        </w:rPr>
        <w:t>El comprador podrá en cualquier momento, mediante orden escrita al proveedor efectuar cambios dentro del marco general del contrato en uno o más de los siguientes aspectos:</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A)</w:t>
      </w:r>
      <w:r w:rsidRPr="00E9564C">
        <w:rPr>
          <w:rFonts w:ascii="Arial" w:hAnsi="Arial" w:cs="Arial"/>
          <w:sz w:val="20"/>
        </w:rPr>
        <w:t xml:space="preserve"> Diseños, planos o especificaciones, cuando los bienes que deban suministrarse de conformidad al contrato hayan de ser fabricados específicamente para el comprador,</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B)</w:t>
      </w:r>
      <w:r w:rsidRPr="00E9564C">
        <w:rPr>
          <w:rFonts w:ascii="Arial" w:hAnsi="Arial" w:cs="Arial"/>
          <w:sz w:val="20"/>
        </w:rPr>
        <w:t xml:space="preserve"> La forma de embarque o embalaje,</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C)</w:t>
      </w:r>
      <w:r w:rsidRPr="00E9564C">
        <w:rPr>
          <w:rFonts w:ascii="Arial" w:hAnsi="Arial" w:cs="Arial"/>
          <w:sz w:val="20"/>
        </w:rPr>
        <w:t xml:space="preserve"> El lugar de entrega, y</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D)</w:t>
      </w:r>
      <w:r w:rsidRPr="00E9564C">
        <w:rPr>
          <w:rFonts w:ascii="Arial" w:hAnsi="Arial" w:cs="Arial"/>
          <w:sz w:val="20"/>
        </w:rPr>
        <w:t xml:space="preserve"> Plazo de entrega.</w:t>
      </w:r>
    </w:p>
    <w:p w:rsidR="00BF0688" w:rsidRPr="00E9564C" w:rsidRDefault="00BF0688" w:rsidP="00BF0688">
      <w:pPr>
        <w:ind w:left="426" w:hanging="426"/>
        <w:rPr>
          <w:rFonts w:ascii="Arial" w:hAnsi="Arial" w:cs="Arial"/>
          <w:sz w:val="20"/>
        </w:rPr>
      </w:pPr>
      <w:r w:rsidRPr="00E9564C">
        <w:rPr>
          <w:rFonts w:ascii="Arial" w:hAnsi="Arial" w:cs="Arial"/>
          <w:b/>
          <w:sz w:val="20"/>
        </w:rPr>
        <w:t>13.2</w:t>
      </w:r>
      <w:r w:rsidRPr="00E9564C">
        <w:rPr>
          <w:rFonts w:ascii="Arial" w:hAnsi="Arial" w:cs="Arial"/>
          <w:sz w:val="20"/>
        </w:rPr>
        <w:t xml:space="preserve"> </w:t>
      </w:r>
      <w:r w:rsidRPr="00E9564C">
        <w:rPr>
          <w:rFonts w:ascii="Arial" w:hAnsi="Arial" w:cs="Arial"/>
          <w:sz w:val="20"/>
        </w:rPr>
        <w:tab/>
        <w:t>Si cualquiera de estos cambios causara un aumento o disminución del costo o del tiempo necesario para la ejecución por el proveedor de cualquier parte de los trabajos comprendidos en el contrato, independientemente de si tal parta fue cambiada o no por la orden, se practicará un ajuste equitativo al precio del contrato, plan de entregas, o ambos, y el contrato se enmendará correspondientemente.  El proveedor presentará las solicitudes de ajuste que se originen en esa Cláusula dentro de los 10 (diez) días naturales siguientes a la fecha en que reciba la orden de cambio del comprador.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14. </w:t>
      </w:r>
      <w:r w:rsidRPr="00E9564C">
        <w:rPr>
          <w:rFonts w:ascii="Arial" w:hAnsi="Arial" w:cs="Arial"/>
          <w:b/>
          <w:sz w:val="20"/>
        </w:rPr>
        <w:tab/>
        <w:t>Modificaciones al Contrato</w:t>
      </w:r>
    </w:p>
    <w:p w:rsidR="00BF0688" w:rsidRPr="00E9564C" w:rsidRDefault="00BF0688" w:rsidP="00BF0688">
      <w:pPr>
        <w:ind w:left="426" w:hanging="426"/>
        <w:rPr>
          <w:rFonts w:ascii="Arial" w:hAnsi="Arial" w:cs="Arial"/>
          <w:sz w:val="20"/>
        </w:rPr>
      </w:pPr>
      <w:r w:rsidRPr="00E9564C">
        <w:rPr>
          <w:rFonts w:ascii="Arial" w:hAnsi="Arial" w:cs="Arial"/>
          <w:b/>
          <w:sz w:val="20"/>
        </w:rPr>
        <w:t>14.1</w:t>
      </w:r>
      <w:r w:rsidRPr="00E9564C">
        <w:rPr>
          <w:rFonts w:ascii="Arial" w:hAnsi="Arial" w:cs="Arial"/>
          <w:sz w:val="20"/>
        </w:rPr>
        <w:tab/>
        <w:t>Toda variación o modificación a los términos del contrato deberá efectuarse mediante enmienda escrita firmada por las partes.</w:t>
      </w:r>
    </w:p>
    <w:p w:rsidR="00BF0688" w:rsidRPr="00E9564C" w:rsidRDefault="00BF0688" w:rsidP="00BF0688">
      <w:pPr>
        <w:pStyle w:val="Texto0"/>
        <w:spacing w:line="248" w:lineRule="exact"/>
        <w:ind w:left="426" w:hanging="426"/>
        <w:rPr>
          <w:sz w:val="20"/>
        </w:rPr>
      </w:pPr>
      <w:r w:rsidRPr="00E9564C">
        <w:rPr>
          <w:b/>
          <w:sz w:val="20"/>
        </w:rPr>
        <w:t>14.2</w:t>
      </w:r>
      <w:r w:rsidRPr="00E9564C">
        <w:rPr>
          <w:sz w:val="20"/>
        </w:rPr>
        <w:tab/>
        <w:t>El comprador, dentro de su presupuesto aprobado y disponible, bajo su responsabilidad y por razones fundadas y explícitas, acordar el incremento del monto del contrato o de la cantidad de bienes, arrendamientos o servicios solicitados mediante modificaciones al presente contrato vigente, siempre que las modificaciones no rebasen, en conjunto, el veinte por ciento del monto o cantidad de los conceptos o volúmenes establecidos originalmente y el precio de los bienes, arrendamientos o servicios sea igual al pactado originalmente.</w:t>
      </w:r>
    </w:p>
    <w:p w:rsidR="00BF0688" w:rsidRPr="00E9564C" w:rsidRDefault="00BF0688" w:rsidP="00BF0688">
      <w:pPr>
        <w:pStyle w:val="Texto0"/>
        <w:spacing w:line="248" w:lineRule="exact"/>
        <w:ind w:left="426" w:hanging="426"/>
        <w:rPr>
          <w:sz w:val="20"/>
        </w:rPr>
      </w:pPr>
      <w:r w:rsidRPr="00E9564C">
        <w:rPr>
          <w:b/>
          <w:sz w:val="20"/>
        </w:rPr>
        <w:t xml:space="preserve">14.3 </w:t>
      </w:r>
      <w:r w:rsidRPr="00E9564C">
        <w:rPr>
          <w:sz w:val="20"/>
        </w:rPr>
        <w:t>Tratándose de contratos en los que se incluyan dos o más partidas, el porcentaje al que hace referencia el párrafo anterior, se aplicará para cada una de ellas.</w:t>
      </w:r>
    </w:p>
    <w:p w:rsidR="00BF0688" w:rsidRPr="00E9564C" w:rsidRDefault="00BF0688" w:rsidP="00BF0688">
      <w:pPr>
        <w:pStyle w:val="Texto0"/>
        <w:spacing w:line="248" w:lineRule="exact"/>
        <w:ind w:left="426" w:hanging="426"/>
        <w:rPr>
          <w:sz w:val="20"/>
        </w:rPr>
      </w:pPr>
      <w:r w:rsidRPr="00E9564C">
        <w:rPr>
          <w:b/>
          <w:sz w:val="20"/>
        </w:rPr>
        <w:t>14.4</w:t>
      </w:r>
      <w:r w:rsidRPr="00E9564C">
        <w:rPr>
          <w:sz w:val="20"/>
        </w:rPr>
        <w:t xml:space="preserve"> Cuando el proveedor demuestre la existencia de causas justificadas que les impidan cumplir con la entrega total de los bienes conforme a las cantidades pactadas en los anexos que integran el presente contrato,  podrá modificarse mediante la cancelación de partidas o parte de las cantidades originalmente estipuladas, siempre y cuando no rebase el diez por ciento del importe total del contrato respectivo.</w:t>
      </w:r>
    </w:p>
    <w:p w:rsidR="00BF0688" w:rsidRPr="00E9564C" w:rsidRDefault="00BF0688" w:rsidP="00BF0688">
      <w:pPr>
        <w:pStyle w:val="Texto0"/>
        <w:spacing w:line="234" w:lineRule="exact"/>
        <w:ind w:left="426" w:hanging="426"/>
        <w:rPr>
          <w:b/>
          <w:sz w:val="20"/>
          <w:lang w:val="es-ES_tradnl"/>
        </w:rPr>
      </w:pPr>
    </w:p>
    <w:p w:rsidR="00BF0688" w:rsidRPr="00E9564C" w:rsidRDefault="00BF0688" w:rsidP="008F22C5">
      <w:pPr>
        <w:pStyle w:val="Texto0"/>
        <w:spacing w:line="234" w:lineRule="exact"/>
        <w:ind w:left="426" w:hanging="426"/>
        <w:rPr>
          <w:sz w:val="20"/>
        </w:rPr>
      </w:pPr>
      <w:r w:rsidRPr="00E9564C">
        <w:rPr>
          <w:b/>
          <w:sz w:val="20"/>
          <w:lang w:val="es-ES_tradnl"/>
        </w:rPr>
        <w:t>14.5</w:t>
      </w:r>
      <w:r w:rsidRPr="00E9564C">
        <w:rPr>
          <w:b/>
          <w:sz w:val="20"/>
          <w:lang w:val="es-ES_tradnl"/>
        </w:rPr>
        <w:tab/>
      </w:r>
      <w:r w:rsidRPr="00E9564C">
        <w:rPr>
          <w:sz w:val="20"/>
        </w:rPr>
        <w:t>La convocatoria a la licitación, el contrato y sus anexos son los instrumentos que vinculan a las partes en sus derechos y obligaciones. Las estipulaciones que se establezcan en el contrato no deberán modificar las condiciones previstas en la convocatoria a la licitación y sus juntas de aclaraciones; en caso de discrepancia, prev</w:t>
      </w:r>
      <w:r w:rsidR="008F22C5" w:rsidRPr="00E9564C">
        <w:rPr>
          <w:sz w:val="20"/>
        </w:rPr>
        <w:t>alecerá lo estipulado en éstas.</w:t>
      </w:r>
    </w:p>
    <w:p w:rsidR="00BF0688" w:rsidRPr="00E9564C" w:rsidRDefault="00BF0688" w:rsidP="00BF0688">
      <w:pPr>
        <w:ind w:left="426" w:hanging="426"/>
        <w:rPr>
          <w:rFonts w:ascii="Arial" w:hAnsi="Arial" w:cs="Arial"/>
          <w:b/>
          <w:sz w:val="20"/>
        </w:rPr>
      </w:pPr>
      <w:r w:rsidRPr="00E9564C">
        <w:rPr>
          <w:rFonts w:ascii="Arial" w:hAnsi="Arial" w:cs="Arial"/>
          <w:b/>
          <w:sz w:val="20"/>
        </w:rPr>
        <w:t>15.</w:t>
      </w:r>
      <w:r w:rsidRPr="00E9564C">
        <w:rPr>
          <w:rFonts w:ascii="Arial" w:hAnsi="Arial" w:cs="Arial"/>
          <w:b/>
          <w:sz w:val="20"/>
        </w:rPr>
        <w:tab/>
        <w:t>Caducidad de los Bienes.</w:t>
      </w:r>
    </w:p>
    <w:p w:rsidR="00BF0688" w:rsidRPr="00E9564C" w:rsidRDefault="00BF0688" w:rsidP="00BF0688">
      <w:pPr>
        <w:ind w:left="426" w:hanging="426"/>
        <w:rPr>
          <w:rFonts w:ascii="Arial" w:hAnsi="Arial" w:cs="Arial"/>
          <w:sz w:val="20"/>
        </w:rPr>
      </w:pPr>
      <w:r w:rsidRPr="00E9564C">
        <w:rPr>
          <w:rFonts w:ascii="Arial" w:hAnsi="Arial" w:cs="Arial"/>
          <w:b/>
          <w:sz w:val="20"/>
        </w:rPr>
        <w:lastRenderedPageBreak/>
        <w:t xml:space="preserve">15.1 </w:t>
      </w:r>
      <w:r w:rsidRPr="00E9564C">
        <w:rPr>
          <w:rFonts w:ascii="Arial" w:hAnsi="Arial" w:cs="Arial"/>
          <w:sz w:val="20"/>
        </w:rPr>
        <w:t xml:space="preserve">En el caso de los bienes adjudicados de origen industrial o uso farmacéutico en el que estipule en el envase fecha de caducidad, el proveedor se compromete una vez que estos hayan caducado a darles el manejo apegándose estrictamente a lo que marca el </w:t>
      </w:r>
      <w:r w:rsidR="004C0CB1" w:rsidRPr="00E9564C">
        <w:rPr>
          <w:rFonts w:ascii="Arial" w:hAnsi="Arial" w:cs="Arial"/>
          <w:sz w:val="20"/>
        </w:rPr>
        <w:t>artículo</w:t>
      </w:r>
      <w:r w:rsidRPr="00E9564C">
        <w:rPr>
          <w:rFonts w:ascii="Arial" w:hAnsi="Arial" w:cs="Arial"/>
          <w:sz w:val="20"/>
        </w:rPr>
        <w:t xml:space="preserve"> 41 del reglamento de la Ley General de Equilibrio Ecológico la Protección al Ambiente en Materia de Residuos Peligrosos.</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15.2 </w:t>
      </w:r>
      <w:r w:rsidRPr="00E9564C">
        <w:rPr>
          <w:rFonts w:ascii="Arial" w:hAnsi="Arial" w:cs="Arial"/>
          <w:sz w:val="20"/>
        </w:rPr>
        <w:t>Para el caso señalado en la cláusula que antecede, el proveedor se compromete a recoger los bienes en el almacén de los Servicios ubicado en Av. de la Paz No. 645, Barrio de Tlaxcala, en esta ciudad en un término no mayor de 30 días naturales contados a partir de la notificación que el comprador haga a el proveedor para la recolección de los bienes caducados.</w:t>
      </w:r>
    </w:p>
    <w:p w:rsidR="00BF0688" w:rsidRPr="00E9564C" w:rsidRDefault="00BF0688" w:rsidP="00BF0688">
      <w:pPr>
        <w:ind w:left="426" w:hanging="426"/>
        <w:rPr>
          <w:rFonts w:ascii="Arial" w:hAnsi="Arial" w:cs="Arial"/>
          <w:sz w:val="20"/>
        </w:rPr>
      </w:pPr>
      <w:r w:rsidRPr="00E9564C">
        <w:rPr>
          <w:rFonts w:ascii="Arial" w:hAnsi="Arial" w:cs="Arial"/>
          <w:b/>
          <w:sz w:val="20"/>
        </w:rPr>
        <w:t>16</w:t>
      </w:r>
      <w:r w:rsidRPr="00E9564C">
        <w:rPr>
          <w:rFonts w:ascii="Arial" w:hAnsi="Arial" w:cs="Arial"/>
          <w:b/>
          <w:sz w:val="20"/>
        </w:rPr>
        <w:tab/>
        <w:t>Cesión</w:t>
      </w:r>
    </w:p>
    <w:p w:rsidR="00BF0688" w:rsidRPr="00E9564C" w:rsidRDefault="00BF0688" w:rsidP="00BF0688">
      <w:pPr>
        <w:ind w:left="426" w:hanging="426"/>
        <w:rPr>
          <w:rFonts w:ascii="Arial" w:hAnsi="Arial" w:cs="Arial"/>
          <w:sz w:val="20"/>
        </w:rPr>
      </w:pPr>
      <w:r w:rsidRPr="00E9564C">
        <w:rPr>
          <w:rFonts w:ascii="Arial" w:hAnsi="Arial" w:cs="Arial"/>
          <w:b/>
          <w:sz w:val="20"/>
        </w:rPr>
        <w:t>16.1</w:t>
      </w:r>
      <w:r w:rsidRPr="00E9564C">
        <w:rPr>
          <w:rFonts w:ascii="Arial" w:hAnsi="Arial" w:cs="Arial"/>
          <w:sz w:val="20"/>
        </w:rPr>
        <w:tab/>
        <w:t>El proveedor no cederá en todo o en parte las obligaciones que le corresponden en virtud del contrato, excepto con el consentimiento previo por escrito del comprador.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17. </w:t>
      </w:r>
      <w:r w:rsidRPr="00E9564C">
        <w:rPr>
          <w:rFonts w:ascii="Arial" w:hAnsi="Arial" w:cs="Arial"/>
          <w:b/>
          <w:sz w:val="20"/>
        </w:rPr>
        <w:tab/>
        <w:t>Demoras de Cumplimiento por el Proveedor</w:t>
      </w:r>
    </w:p>
    <w:p w:rsidR="00BF0688" w:rsidRPr="00E9564C" w:rsidRDefault="00BF0688" w:rsidP="00BF0688">
      <w:pPr>
        <w:ind w:left="426" w:hanging="426"/>
        <w:rPr>
          <w:rFonts w:ascii="Arial" w:hAnsi="Arial" w:cs="Arial"/>
          <w:sz w:val="20"/>
        </w:rPr>
      </w:pPr>
      <w:r w:rsidRPr="00E9564C">
        <w:rPr>
          <w:rFonts w:ascii="Arial" w:hAnsi="Arial" w:cs="Arial"/>
          <w:b/>
          <w:sz w:val="20"/>
        </w:rPr>
        <w:t>17.1</w:t>
      </w:r>
      <w:r w:rsidRPr="00E9564C">
        <w:rPr>
          <w:rFonts w:ascii="Arial" w:hAnsi="Arial" w:cs="Arial"/>
          <w:sz w:val="20"/>
        </w:rPr>
        <w:tab/>
        <w:t>El proveedor suministrará los bienes y servicios de acuerdo a lo estipulado en el pedido y/o propuesta de adjudicación  y contrato.</w:t>
      </w:r>
    </w:p>
    <w:p w:rsidR="00BF0688" w:rsidRPr="00E9564C" w:rsidRDefault="00BF0688" w:rsidP="00BF0688">
      <w:pPr>
        <w:ind w:left="426" w:hanging="426"/>
        <w:rPr>
          <w:rFonts w:ascii="Arial" w:hAnsi="Arial" w:cs="Arial"/>
          <w:sz w:val="20"/>
        </w:rPr>
      </w:pPr>
      <w:r w:rsidRPr="00E9564C">
        <w:rPr>
          <w:rFonts w:ascii="Arial" w:hAnsi="Arial" w:cs="Arial"/>
          <w:b/>
          <w:sz w:val="20"/>
        </w:rPr>
        <w:t>17.2</w:t>
      </w:r>
      <w:r w:rsidRPr="00E9564C">
        <w:rPr>
          <w:rFonts w:ascii="Arial" w:hAnsi="Arial" w:cs="Arial"/>
          <w:b/>
          <w:sz w:val="20"/>
        </w:rPr>
        <w:tab/>
      </w:r>
      <w:r w:rsidRPr="00E9564C">
        <w:rPr>
          <w:rFonts w:ascii="Arial" w:hAnsi="Arial" w:cs="Arial"/>
          <w:sz w:val="20"/>
        </w:rPr>
        <w:t>Una demora injustificada de cumplimiento del proveedor con sus obligaciones de entrega, lo hará merecedor de cualquiera de, o todas las sanciones siguientes: Hacer efectiva la garantía de cumplimiento, imposición de liquidación de daños por retrasos y/o terminación del contrato por incumplimiento.</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18. </w:t>
      </w:r>
      <w:r w:rsidRPr="00E9564C">
        <w:rPr>
          <w:rFonts w:ascii="Arial" w:hAnsi="Arial" w:cs="Arial"/>
          <w:b/>
          <w:sz w:val="20"/>
        </w:rPr>
        <w:tab/>
        <w:t>Liquidación de Daños por Retrasos</w:t>
      </w:r>
    </w:p>
    <w:p w:rsidR="00BF0688" w:rsidRPr="00E9564C" w:rsidRDefault="00BF0688" w:rsidP="00BF0688">
      <w:pPr>
        <w:ind w:left="426" w:hanging="426"/>
        <w:rPr>
          <w:rFonts w:ascii="Arial" w:hAnsi="Arial" w:cs="Arial"/>
          <w:sz w:val="20"/>
        </w:rPr>
      </w:pPr>
      <w:r w:rsidRPr="00E9564C">
        <w:rPr>
          <w:rFonts w:ascii="Arial" w:hAnsi="Arial" w:cs="Arial"/>
          <w:b/>
          <w:sz w:val="20"/>
        </w:rPr>
        <w:t>18.1</w:t>
      </w:r>
      <w:r w:rsidRPr="00E9564C">
        <w:rPr>
          <w:rFonts w:ascii="Arial" w:hAnsi="Arial" w:cs="Arial"/>
          <w:b/>
          <w:sz w:val="20"/>
        </w:rPr>
        <w:tab/>
      </w:r>
      <w:r w:rsidRPr="00E9564C">
        <w:rPr>
          <w:rFonts w:ascii="Arial" w:hAnsi="Arial" w:cs="Arial"/>
          <w:sz w:val="20"/>
        </w:rPr>
        <w:t>Si el proveedor no suministrara los bienes o servicios, en su totalidad o en parte, en el (los) plazo (s) especificado (s) en el contrato, el comprador, sin perjuicio de los demás recursos que tenga en virtud del contrato, podrá deducir del precio de éste, por concepto de liquidación de daños, una suma equivalente al 1% (uno por ciento) del precio en el punto de entrega de los bienes no entregados o de los servicios no suministrados, por cada día natural de demora hasta que la entrega o la prestación tenga lugar, hasta un máximo del 10% (diez por ciento) del precio de los bienes o servicios demorados.  Una vez alcanzado ese máximo, el comprador podrá considerar la terminación del contrato por incumplimiento del proveedor.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19. </w:t>
      </w:r>
      <w:r w:rsidRPr="00E9564C">
        <w:rPr>
          <w:rFonts w:ascii="Arial" w:hAnsi="Arial" w:cs="Arial"/>
          <w:b/>
          <w:sz w:val="20"/>
        </w:rPr>
        <w:tab/>
        <w:t>Resolución por Incumplimiento</w:t>
      </w:r>
    </w:p>
    <w:p w:rsidR="00BF0688" w:rsidRPr="00E9564C" w:rsidRDefault="00BF0688" w:rsidP="00BF0688">
      <w:pPr>
        <w:ind w:left="426" w:hanging="426"/>
        <w:rPr>
          <w:rFonts w:ascii="Arial" w:hAnsi="Arial" w:cs="Arial"/>
          <w:sz w:val="20"/>
        </w:rPr>
      </w:pPr>
      <w:r w:rsidRPr="00E9564C">
        <w:rPr>
          <w:rFonts w:ascii="Arial" w:hAnsi="Arial" w:cs="Arial"/>
          <w:b/>
          <w:sz w:val="20"/>
        </w:rPr>
        <w:t>19.1</w:t>
      </w:r>
      <w:r w:rsidRPr="00E9564C">
        <w:rPr>
          <w:rFonts w:ascii="Arial" w:hAnsi="Arial" w:cs="Arial"/>
          <w:sz w:val="20"/>
        </w:rPr>
        <w:tab/>
        <w:t>El comprador podrá, sin perjuicio de los demás recursos que tenga en caso de incumplimiento del contrato por el proveedor, terminar el contrato en todo o en parte mediante notificación escrita al proveedor, si:</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A)</w:t>
      </w:r>
      <w:r w:rsidRPr="00E9564C">
        <w:rPr>
          <w:rFonts w:ascii="Arial" w:hAnsi="Arial" w:cs="Arial"/>
          <w:sz w:val="20"/>
        </w:rPr>
        <w:t xml:space="preserve"> El proveedor no entrega cualquiera o todos los bienes en el (los) plazo (s) fijado (s) en el contrato, o ya prorrogado (s) por el comprador; o</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B)</w:t>
      </w:r>
      <w:r w:rsidRPr="00E9564C">
        <w:rPr>
          <w:rFonts w:ascii="Arial" w:hAnsi="Arial" w:cs="Arial"/>
          <w:sz w:val="20"/>
        </w:rPr>
        <w:t xml:space="preserve"> El proveedor no cumple cualquier otra de sus obligaciones bajo el contrato.</w:t>
      </w:r>
    </w:p>
    <w:p w:rsidR="00BF0688" w:rsidRPr="00E9564C" w:rsidRDefault="00BF0688" w:rsidP="00BF0688">
      <w:pPr>
        <w:ind w:left="426" w:hanging="426"/>
        <w:rPr>
          <w:rFonts w:ascii="Arial" w:hAnsi="Arial" w:cs="Arial"/>
          <w:sz w:val="20"/>
        </w:rPr>
      </w:pPr>
      <w:r w:rsidRPr="00E9564C">
        <w:rPr>
          <w:rFonts w:ascii="Arial" w:hAnsi="Arial" w:cs="Arial"/>
          <w:b/>
          <w:sz w:val="20"/>
        </w:rPr>
        <w:t>19.2</w:t>
      </w:r>
      <w:r w:rsidRPr="00E9564C">
        <w:rPr>
          <w:rFonts w:ascii="Arial" w:hAnsi="Arial" w:cs="Arial"/>
          <w:sz w:val="20"/>
        </w:rPr>
        <w:t xml:space="preserve"> Si el comprador terminara el contrato por incumplimiento, en todo o en parte, de conformidad con la Cláusula 19.1 podrá adquirir en las condiciones y forma que considere apropiadas, bienes similares a los contratados en el presente contrato y el proveedor será responsable por los costos adicionales.  No obstante, el proveedor deberá seguir cumpliendo las obligaciones del contrato no afectadas por la terminación.</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20. </w:t>
      </w:r>
      <w:r w:rsidRPr="00E9564C">
        <w:rPr>
          <w:rFonts w:ascii="Arial" w:hAnsi="Arial" w:cs="Arial"/>
          <w:b/>
          <w:sz w:val="20"/>
        </w:rPr>
        <w:tab/>
        <w:t>Fuerza Mayor</w:t>
      </w:r>
    </w:p>
    <w:p w:rsidR="00BF0688" w:rsidRPr="00E9564C" w:rsidRDefault="00BF0688" w:rsidP="00BF0688">
      <w:pPr>
        <w:ind w:left="426" w:hanging="426"/>
        <w:rPr>
          <w:rFonts w:ascii="Arial" w:hAnsi="Arial" w:cs="Arial"/>
          <w:sz w:val="20"/>
        </w:rPr>
      </w:pPr>
      <w:r w:rsidRPr="00E9564C">
        <w:rPr>
          <w:rFonts w:ascii="Arial" w:hAnsi="Arial" w:cs="Arial"/>
          <w:b/>
          <w:sz w:val="20"/>
        </w:rPr>
        <w:t>20.1</w:t>
      </w:r>
      <w:r w:rsidRPr="00E9564C">
        <w:rPr>
          <w:rFonts w:ascii="Arial" w:hAnsi="Arial" w:cs="Arial"/>
          <w:sz w:val="20"/>
        </w:rPr>
        <w:t xml:space="preserve"> No obstante lo dispuesto en las Cláusulas 18 y 19, el proveedor no será responsable y no podrán hacerse valer la garantía de cumplimiento, la liquidación de daños por retrasos, ni la terminación por incumplimiento del contrato, en los casos y en la medida que la demora en el cumplimiento o el incumplimiento de las obligaciones del proveedor en virtud del contrato se deben a fuerza mayor.</w:t>
      </w:r>
    </w:p>
    <w:p w:rsidR="00BF0688" w:rsidRPr="00E9564C" w:rsidRDefault="00BF0688" w:rsidP="00BF0688">
      <w:pPr>
        <w:ind w:left="426" w:hanging="426"/>
        <w:rPr>
          <w:rFonts w:ascii="Arial" w:hAnsi="Arial" w:cs="Arial"/>
          <w:sz w:val="20"/>
        </w:rPr>
      </w:pPr>
      <w:r w:rsidRPr="00E9564C">
        <w:rPr>
          <w:rFonts w:ascii="Arial" w:hAnsi="Arial" w:cs="Arial"/>
          <w:b/>
          <w:sz w:val="20"/>
        </w:rPr>
        <w:t>20.2</w:t>
      </w:r>
      <w:r w:rsidRPr="00E9564C">
        <w:rPr>
          <w:rFonts w:ascii="Arial" w:hAnsi="Arial" w:cs="Arial"/>
          <w:sz w:val="20"/>
        </w:rPr>
        <w:t xml:space="preserve"> Para los efectos de esta Cláusula, por “fuerza mayor” se entenderá una situación fuera del control del proveedor, que no se debe a culpa o negligencia suya, e imprevisible.  Tales situaciones pueden incluir, sin estar restringidas a actos del comprador en su capacidad soberana o contractual, guerras o revoluciones, incendios, inundaciones, epidemias, restricciones por cuarentenas y embargos de la carga.</w:t>
      </w:r>
    </w:p>
    <w:p w:rsidR="00BF0688" w:rsidRPr="00E9564C" w:rsidRDefault="00BF0688" w:rsidP="00BF0688">
      <w:pPr>
        <w:ind w:left="426" w:hanging="426"/>
        <w:rPr>
          <w:rFonts w:ascii="Arial" w:hAnsi="Arial" w:cs="Arial"/>
          <w:sz w:val="20"/>
        </w:rPr>
      </w:pPr>
      <w:r w:rsidRPr="00E9564C">
        <w:rPr>
          <w:rFonts w:ascii="Arial" w:hAnsi="Arial" w:cs="Arial"/>
          <w:b/>
          <w:sz w:val="20"/>
        </w:rPr>
        <w:t>20.3</w:t>
      </w:r>
      <w:r w:rsidRPr="00E9564C">
        <w:rPr>
          <w:rFonts w:ascii="Arial" w:hAnsi="Arial" w:cs="Arial"/>
          <w:sz w:val="20"/>
        </w:rPr>
        <w:t xml:space="preserve"> Si se presentase una situación de fuerza mayor, el proveedor notificará al comprador de inmediato y por escrito sobre dicha situación y sus causas.  Excepto bajo instrucciones por escrito del comprador en contrario, el proveedor continuará cumpliendo sus obligaciones en virtud del contrato en la medida en que sea razonablemente práctico y tratará de encontrar todos los medios alternativos razonables para cumplir, y que no hayan sido afectados por la situación de fuerza mayor.</w:t>
      </w:r>
    </w:p>
    <w:p w:rsidR="00BF0688" w:rsidRPr="00E9564C" w:rsidRDefault="00BF0688" w:rsidP="00BF0688">
      <w:pPr>
        <w:ind w:left="426" w:hanging="426"/>
        <w:rPr>
          <w:rFonts w:ascii="Arial" w:hAnsi="Arial" w:cs="Arial"/>
          <w:sz w:val="20"/>
        </w:rPr>
      </w:pPr>
      <w:r w:rsidRPr="00E9564C">
        <w:rPr>
          <w:rFonts w:ascii="Arial" w:hAnsi="Arial" w:cs="Arial"/>
          <w:b/>
          <w:sz w:val="20"/>
        </w:rPr>
        <w:lastRenderedPageBreak/>
        <w:t xml:space="preserve">21. </w:t>
      </w:r>
      <w:r w:rsidRPr="00E9564C">
        <w:rPr>
          <w:rFonts w:ascii="Arial" w:hAnsi="Arial" w:cs="Arial"/>
          <w:b/>
          <w:sz w:val="20"/>
        </w:rPr>
        <w:tab/>
        <w:t>Resolución por Insolvencia</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21.1 </w:t>
      </w:r>
      <w:r w:rsidRPr="00E9564C">
        <w:rPr>
          <w:rFonts w:ascii="Arial" w:hAnsi="Arial" w:cs="Arial"/>
          <w:sz w:val="20"/>
        </w:rPr>
        <w:t>El comprador podrá terminar el contrato por insolvencia en cualquier momento mediante notificación por escrito al proveedor, sin indemnización alguna al proveedor, si este fuese declarado en quiebra o insolvente, siempre que dicha terminación no perjudique o afecte derecho alguno a acción o recurso que tenga o pudiera tener el comprador.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22. </w:t>
      </w:r>
      <w:r w:rsidRPr="00E9564C">
        <w:rPr>
          <w:rFonts w:ascii="Arial" w:hAnsi="Arial" w:cs="Arial"/>
          <w:b/>
          <w:sz w:val="20"/>
        </w:rPr>
        <w:tab/>
        <w:t>Revocación por Conveniencia</w:t>
      </w:r>
    </w:p>
    <w:p w:rsidR="00BF0688" w:rsidRPr="00E9564C" w:rsidRDefault="00BF0688" w:rsidP="00BF0688">
      <w:pPr>
        <w:ind w:left="426" w:hanging="426"/>
        <w:rPr>
          <w:rFonts w:ascii="Arial" w:hAnsi="Arial" w:cs="Arial"/>
          <w:sz w:val="20"/>
        </w:rPr>
      </w:pPr>
      <w:r w:rsidRPr="00E9564C">
        <w:rPr>
          <w:rFonts w:ascii="Arial" w:hAnsi="Arial" w:cs="Arial"/>
          <w:b/>
          <w:sz w:val="20"/>
        </w:rPr>
        <w:t>22.1</w:t>
      </w:r>
      <w:r w:rsidRPr="00E9564C">
        <w:rPr>
          <w:rFonts w:ascii="Arial" w:hAnsi="Arial" w:cs="Arial"/>
          <w:sz w:val="20"/>
        </w:rPr>
        <w:t xml:space="preserve"> El comprador podrá en cualquier momento terminar total o parcialmente el contrato por razones de conveniencia, mediante notificación escrita al proveedor.  La notificación indicará que la terminación se debe a conveniencia del comprador, el alcance del suministro que se haya completado y la fecha a partir de la cual la terminación entrará en vigor.</w:t>
      </w:r>
    </w:p>
    <w:p w:rsidR="00BF0688" w:rsidRPr="00E9564C" w:rsidRDefault="00BF0688" w:rsidP="00BF0688">
      <w:pPr>
        <w:ind w:left="426" w:hanging="426"/>
        <w:rPr>
          <w:rFonts w:ascii="Arial" w:hAnsi="Arial" w:cs="Arial"/>
          <w:sz w:val="20"/>
        </w:rPr>
      </w:pPr>
      <w:r w:rsidRPr="00E9564C">
        <w:rPr>
          <w:rFonts w:ascii="Arial" w:hAnsi="Arial" w:cs="Arial"/>
          <w:b/>
          <w:sz w:val="20"/>
        </w:rPr>
        <w:t>22.2</w:t>
      </w:r>
      <w:r w:rsidRPr="00E9564C">
        <w:rPr>
          <w:rFonts w:ascii="Arial" w:hAnsi="Arial" w:cs="Arial"/>
          <w:sz w:val="20"/>
        </w:rPr>
        <w:t xml:space="preserve"> Los bienes que estén terminados y listos para su envío dentro de los 20 días hábiles siguientes a la fecha de la notificación de terminación al proveedor, serán adquiridos por el comprador en las condiciones y a los precios establecidos en el contrato.  Con respecto a los demás bienes, el comprador podrá elegir entre:</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A)</w:t>
      </w:r>
      <w:r w:rsidRPr="00E9564C">
        <w:rPr>
          <w:rFonts w:ascii="Arial" w:hAnsi="Arial" w:cs="Arial"/>
          <w:sz w:val="20"/>
        </w:rPr>
        <w:t xml:space="preserve"> Requerir que se complete y entregue cualquier porción de los bienes en las condiciones y a los precios establecidos en el contrato; y/o</w:t>
      </w:r>
    </w:p>
    <w:p w:rsidR="00BF0688" w:rsidRPr="00E9564C" w:rsidRDefault="00BF0688" w:rsidP="00BF0688">
      <w:pPr>
        <w:ind w:left="426" w:hanging="426"/>
        <w:rPr>
          <w:rFonts w:ascii="Arial" w:hAnsi="Arial" w:cs="Arial"/>
          <w:sz w:val="20"/>
        </w:rPr>
      </w:pPr>
      <w:r w:rsidRPr="00E9564C">
        <w:rPr>
          <w:rFonts w:ascii="Arial" w:hAnsi="Arial" w:cs="Arial"/>
          <w:b/>
          <w:sz w:val="20"/>
        </w:rPr>
        <w:tab/>
        <w:t>B)</w:t>
      </w:r>
      <w:r w:rsidRPr="00E9564C">
        <w:rPr>
          <w:rFonts w:ascii="Arial" w:hAnsi="Arial" w:cs="Arial"/>
          <w:sz w:val="20"/>
        </w:rPr>
        <w:t xml:space="preserve"> Cancelar el resto y pagar al proveedor la suma que se convenga por los bienes parcialmente terminados y por materiales y repuestos que hubiese comprado previamente el proveedor.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23. </w:t>
      </w:r>
      <w:r w:rsidRPr="00E9564C">
        <w:rPr>
          <w:rFonts w:ascii="Arial" w:hAnsi="Arial" w:cs="Arial"/>
          <w:b/>
          <w:sz w:val="20"/>
        </w:rPr>
        <w:tab/>
        <w:t>Solución de Controversias</w:t>
      </w:r>
    </w:p>
    <w:p w:rsidR="00BF0688" w:rsidRPr="00E9564C" w:rsidRDefault="00BF0688" w:rsidP="00BF0688">
      <w:pPr>
        <w:ind w:left="426" w:hanging="426"/>
        <w:rPr>
          <w:rFonts w:ascii="Arial" w:hAnsi="Arial" w:cs="Arial"/>
          <w:sz w:val="20"/>
        </w:rPr>
      </w:pPr>
      <w:r w:rsidRPr="00E9564C">
        <w:rPr>
          <w:rFonts w:ascii="Arial" w:hAnsi="Arial" w:cs="Arial"/>
          <w:b/>
          <w:sz w:val="20"/>
        </w:rPr>
        <w:t>23.1</w:t>
      </w:r>
      <w:r w:rsidRPr="00E9564C">
        <w:rPr>
          <w:rFonts w:ascii="Arial" w:hAnsi="Arial" w:cs="Arial"/>
          <w:b/>
          <w:sz w:val="20"/>
        </w:rPr>
        <w:tab/>
      </w:r>
      <w:r w:rsidRPr="00E9564C">
        <w:rPr>
          <w:rFonts w:ascii="Arial" w:hAnsi="Arial" w:cs="Arial"/>
          <w:sz w:val="20"/>
        </w:rPr>
        <w:t>El comprador y el proveedor harán todo lo posible por resolver en forma amistosa, mediante negociaciones directas informales, los desacuerdos o discrepancias que surjan entre ellos en virtud de, o en relación con el contrato.</w:t>
      </w:r>
    </w:p>
    <w:p w:rsidR="00BF0688" w:rsidRPr="00E9564C" w:rsidRDefault="00BF0688" w:rsidP="00BF0688">
      <w:pPr>
        <w:ind w:left="426" w:hanging="426"/>
        <w:rPr>
          <w:rFonts w:ascii="Arial" w:hAnsi="Arial" w:cs="Arial"/>
          <w:sz w:val="20"/>
        </w:rPr>
      </w:pPr>
      <w:r w:rsidRPr="00E9564C">
        <w:rPr>
          <w:rFonts w:ascii="Arial" w:hAnsi="Arial" w:cs="Arial"/>
          <w:b/>
          <w:sz w:val="20"/>
        </w:rPr>
        <w:t>23.2</w:t>
      </w:r>
      <w:r w:rsidRPr="00E9564C">
        <w:rPr>
          <w:rFonts w:ascii="Arial" w:hAnsi="Arial" w:cs="Arial"/>
          <w:sz w:val="20"/>
        </w:rPr>
        <w:t xml:space="preserve"> Si una vez transcurridos 10 días naturales desde el comienzo de tales negociaciones informales, el comprador y el proveedor no hubieran podido resolver amistosamente una discrepancia contractual, cualquiera de las partes podrá pedir  que la discrepancia sea sometida a los mecanismos formales especificados en las Condiciones Especiales del Contrato.  Estos mecanismos podrán incluir, sin estar restringidos a la conciliación por mediación de un tercero, sometimiento al fallo del Tribunal Estatal de San Luis </w:t>
      </w:r>
      <w:proofErr w:type="gramStart"/>
      <w:r w:rsidRPr="00E9564C">
        <w:rPr>
          <w:rFonts w:ascii="Arial" w:hAnsi="Arial" w:cs="Arial"/>
          <w:sz w:val="20"/>
        </w:rPr>
        <w:t>Potosí .</w:t>
      </w:r>
      <w:proofErr w:type="gramEnd"/>
      <w:r w:rsidRPr="00E9564C">
        <w:rPr>
          <w:rFonts w:ascii="Arial" w:hAnsi="Arial" w:cs="Arial"/>
          <w:sz w:val="20"/>
        </w:rPr>
        <w:t xml:space="preserve"> El mecanismo elegido se especificará en las Condiciones Especiales del Contrato.</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24. </w:t>
      </w:r>
      <w:r w:rsidRPr="00E9564C">
        <w:rPr>
          <w:rFonts w:ascii="Arial" w:hAnsi="Arial" w:cs="Arial"/>
          <w:b/>
          <w:sz w:val="20"/>
        </w:rPr>
        <w:tab/>
        <w:t>Idioma</w:t>
      </w:r>
    </w:p>
    <w:p w:rsidR="00BF0688" w:rsidRPr="00E9564C" w:rsidRDefault="00BF0688" w:rsidP="00BF0688">
      <w:pPr>
        <w:ind w:left="426" w:hanging="426"/>
        <w:rPr>
          <w:rFonts w:ascii="Arial" w:hAnsi="Arial" w:cs="Arial"/>
          <w:sz w:val="20"/>
        </w:rPr>
      </w:pPr>
      <w:r w:rsidRPr="00E9564C">
        <w:rPr>
          <w:rFonts w:ascii="Arial" w:hAnsi="Arial" w:cs="Arial"/>
          <w:b/>
          <w:sz w:val="20"/>
        </w:rPr>
        <w:t>24.1</w:t>
      </w:r>
      <w:r w:rsidRPr="00E9564C">
        <w:rPr>
          <w:rFonts w:ascii="Arial" w:hAnsi="Arial" w:cs="Arial"/>
          <w:sz w:val="20"/>
        </w:rPr>
        <w:t xml:space="preserve"> El contrato se redactará en el mismo idioma en que se hubiera presentado la oferta, conforme a lo especificado por el comprador en las Instrucciones a los proveedores.  La versión del contrato en dicho idioma prevalecerá para la interpretación del contrato, sujeto a lo dispuesto en la Cláusula 24. Toda la correspondencia y otros documentos relativos al contrato que intercambien las partes serán redactados en ese mismo idioma.</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25. </w:t>
      </w:r>
      <w:r w:rsidRPr="00E9564C">
        <w:rPr>
          <w:rFonts w:ascii="Arial" w:hAnsi="Arial" w:cs="Arial"/>
          <w:b/>
          <w:sz w:val="20"/>
        </w:rPr>
        <w:tab/>
        <w:t>Leyes Aplicables</w:t>
      </w:r>
    </w:p>
    <w:p w:rsidR="00BF0688" w:rsidRPr="00E9564C" w:rsidRDefault="00BF0688" w:rsidP="00BF0688">
      <w:pPr>
        <w:ind w:left="426" w:hanging="426"/>
        <w:rPr>
          <w:rFonts w:ascii="Arial" w:hAnsi="Arial" w:cs="Arial"/>
          <w:sz w:val="20"/>
        </w:rPr>
      </w:pPr>
      <w:r w:rsidRPr="00E9564C">
        <w:rPr>
          <w:rFonts w:ascii="Arial" w:hAnsi="Arial" w:cs="Arial"/>
          <w:b/>
          <w:sz w:val="20"/>
        </w:rPr>
        <w:t>25.1</w:t>
      </w:r>
      <w:r w:rsidRPr="00E9564C">
        <w:rPr>
          <w:rFonts w:ascii="Arial" w:hAnsi="Arial" w:cs="Arial"/>
          <w:b/>
          <w:sz w:val="20"/>
        </w:rPr>
        <w:tab/>
      </w:r>
      <w:r w:rsidRPr="00E9564C">
        <w:rPr>
          <w:rFonts w:ascii="Arial" w:hAnsi="Arial" w:cs="Arial"/>
          <w:sz w:val="20"/>
        </w:rPr>
        <w:t xml:space="preserve">La interpretación del contrato se hará de conformidad con las leyes del estado y del país de </w:t>
      </w:r>
      <w:r w:rsidRPr="00E9564C">
        <w:rPr>
          <w:rFonts w:ascii="Arial" w:hAnsi="Arial" w:cs="Arial"/>
          <w:b/>
          <w:i/>
          <w:sz w:val="19"/>
        </w:rPr>
        <w:t>"EL COMPRADOR"</w:t>
      </w:r>
      <w:r w:rsidRPr="00E9564C">
        <w:rPr>
          <w:rFonts w:ascii="Arial" w:hAnsi="Arial" w:cs="Arial"/>
          <w:sz w:val="20"/>
        </w:rPr>
        <w:t>.</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26. </w:t>
      </w:r>
      <w:r w:rsidRPr="00E9564C">
        <w:rPr>
          <w:rFonts w:ascii="Arial" w:hAnsi="Arial" w:cs="Arial"/>
          <w:b/>
          <w:sz w:val="20"/>
        </w:rPr>
        <w:tab/>
        <w:t>Notificaciones</w:t>
      </w:r>
    </w:p>
    <w:p w:rsidR="00BF0688" w:rsidRPr="00E9564C" w:rsidRDefault="00BF0688" w:rsidP="00BF0688">
      <w:pPr>
        <w:ind w:left="426" w:hanging="426"/>
        <w:rPr>
          <w:rFonts w:ascii="Arial" w:hAnsi="Arial" w:cs="Arial"/>
          <w:sz w:val="20"/>
        </w:rPr>
      </w:pPr>
      <w:r w:rsidRPr="00E9564C">
        <w:rPr>
          <w:rFonts w:ascii="Arial" w:hAnsi="Arial" w:cs="Arial"/>
          <w:b/>
          <w:sz w:val="20"/>
        </w:rPr>
        <w:t>26.1</w:t>
      </w:r>
      <w:r w:rsidRPr="00E9564C">
        <w:rPr>
          <w:rFonts w:ascii="Arial" w:hAnsi="Arial" w:cs="Arial"/>
          <w:sz w:val="20"/>
        </w:rPr>
        <w:t xml:space="preserve"> Toda notificación entre las partes, de conformidad con el contrato, se hará por escrito, o por telegrama, telex/cable o fax y confirmada por escrito a la dirección especificada para tal fin en las Condiciones Especiales del Contrato. </w:t>
      </w:r>
    </w:p>
    <w:p w:rsidR="00BF0688" w:rsidRPr="00E9564C" w:rsidRDefault="00BF0688" w:rsidP="00BF0688">
      <w:pPr>
        <w:ind w:left="426" w:hanging="426"/>
        <w:rPr>
          <w:rFonts w:ascii="Arial" w:hAnsi="Arial" w:cs="Arial"/>
          <w:sz w:val="20"/>
        </w:rPr>
      </w:pPr>
      <w:r w:rsidRPr="00E9564C">
        <w:rPr>
          <w:rFonts w:ascii="Arial" w:hAnsi="Arial" w:cs="Arial"/>
          <w:b/>
          <w:sz w:val="20"/>
        </w:rPr>
        <w:t>26.2</w:t>
      </w:r>
      <w:r w:rsidRPr="00E9564C">
        <w:rPr>
          <w:rFonts w:ascii="Arial" w:hAnsi="Arial" w:cs="Arial"/>
          <w:b/>
          <w:sz w:val="20"/>
        </w:rPr>
        <w:tab/>
      </w:r>
      <w:r w:rsidRPr="00E9564C">
        <w:rPr>
          <w:rFonts w:ascii="Arial" w:hAnsi="Arial" w:cs="Arial"/>
          <w:sz w:val="20"/>
        </w:rPr>
        <w:t>La notificación entrará en vigor en el momento de su entrega en la fecha de entrada en vigor que se especifique en la notificación, si dicha fecha fuese posterior.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27. </w:t>
      </w:r>
      <w:r w:rsidRPr="00E9564C">
        <w:rPr>
          <w:rFonts w:ascii="Arial" w:hAnsi="Arial" w:cs="Arial"/>
          <w:b/>
          <w:sz w:val="20"/>
        </w:rPr>
        <w:tab/>
        <w:t>Impuestos y Derechos</w:t>
      </w:r>
    </w:p>
    <w:p w:rsidR="00BF0688" w:rsidRPr="00E9564C" w:rsidRDefault="00BF0688" w:rsidP="00BF0688">
      <w:pPr>
        <w:ind w:left="426" w:hanging="426"/>
        <w:rPr>
          <w:rFonts w:ascii="Arial" w:hAnsi="Arial" w:cs="Arial"/>
          <w:sz w:val="20"/>
        </w:rPr>
      </w:pPr>
      <w:r w:rsidRPr="00E9564C">
        <w:rPr>
          <w:rFonts w:ascii="Arial" w:hAnsi="Arial" w:cs="Arial"/>
          <w:b/>
          <w:sz w:val="20"/>
        </w:rPr>
        <w:t>27.1</w:t>
      </w:r>
      <w:r w:rsidRPr="00E9564C">
        <w:rPr>
          <w:rFonts w:ascii="Arial" w:hAnsi="Arial" w:cs="Arial"/>
          <w:b/>
          <w:sz w:val="20"/>
        </w:rPr>
        <w:tab/>
      </w:r>
      <w:r w:rsidRPr="00E9564C">
        <w:rPr>
          <w:rFonts w:ascii="Arial" w:hAnsi="Arial" w:cs="Arial"/>
          <w:sz w:val="20"/>
        </w:rPr>
        <w:t>Para bienes suministrados desde dentro de México, el proveedor será totalmente responsable de todos los impuestos, derechos, derechos de licencia, etc., incurridos hasta el momento de la entrega al comprador de los bienes bajo el contrato.</w:t>
      </w:r>
    </w:p>
    <w:p w:rsidR="00BF0688" w:rsidRPr="00E9564C" w:rsidRDefault="00BF0688" w:rsidP="00BF0688">
      <w:pPr>
        <w:pStyle w:val="Texto0"/>
        <w:spacing w:line="232" w:lineRule="exact"/>
        <w:ind w:left="426" w:hanging="426"/>
        <w:rPr>
          <w:b/>
          <w:sz w:val="20"/>
        </w:rPr>
      </w:pPr>
      <w:r w:rsidRPr="00E9564C">
        <w:rPr>
          <w:b/>
          <w:sz w:val="20"/>
        </w:rPr>
        <w:t>28.</w:t>
      </w:r>
      <w:r w:rsidRPr="00E9564C">
        <w:rPr>
          <w:b/>
          <w:sz w:val="20"/>
        </w:rPr>
        <w:tab/>
        <w:t xml:space="preserve">Rescisión de Contrato </w:t>
      </w:r>
    </w:p>
    <w:p w:rsidR="00BF0688" w:rsidRPr="00E9564C" w:rsidRDefault="00BF0688" w:rsidP="00BF0688">
      <w:pPr>
        <w:pStyle w:val="Texto0"/>
        <w:spacing w:line="232" w:lineRule="exact"/>
        <w:ind w:left="426" w:hanging="426"/>
        <w:rPr>
          <w:sz w:val="20"/>
        </w:rPr>
      </w:pPr>
      <w:r w:rsidRPr="00E9564C">
        <w:rPr>
          <w:b/>
          <w:sz w:val="20"/>
        </w:rPr>
        <w:t>28.1</w:t>
      </w:r>
      <w:r w:rsidRPr="00E9564C">
        <w:rPr>
          <w:b/>
          <w:sz w:val="20"/>
        </w:rPr>
        <w:tab/>
      </w:r>
      <w:r w:rsidRPr="00E9564C">
        <w:rPr>
          <w:sz w:val="20"/>
        </w:rPr>
        <w:t>La contratante podrá en cualquier momento rescindir administrativamente el contrato cuando el proveedor incurra en incumplimiento de sus obligaciones, conforme al procedimiento siguiente:</w:t>
      </w:r>
    </w:p>
    <w:p w:rsidR="00BF0688" w:rsidRPr="00E9564C" w:rsidRDefault="00BF0688" w:rsidP="00BF0688">
      <w:pPr>
        <w:pStyle w:val="Texto0"/>
        <w:spacing w:line="232" w:lineRule="exact"/>
        <w:ind w:left="426" w:firstLine="0"/>
        <w:rPr>
          <w:sz w:val="20"/>
        </w:rPr>
      </w:pPr>
      <w:r w:rsidRPr="00E9564C">
        <w:rPr>
          <w:b/>
          <w:sz w:val="20"/>
        </w:rPr>
        <w:lastRenderedPageBreak/>
        <w:t>I.</w:t>
      </w:r>
      <w:r w:rsidRPr="00E9564C">
        <w:rPr>
          <w:sz w:val="20"/>
        </w:rPr>
        <w:t xml:space="preserve"> Se iniciará a partir de que al proveedor le sea comunicado por escrito el incumplimiento en que haya incurrido, para que en un término de cinco días hábiles exponga lo que a su derecho convenga y aporte, en su caso, las pruebas que estime pertinentes;</w:t>
      </w:r>
    </w:p>
    <w:p w:rsidR="00BF0688" w:rsidRPr="00E9564C" w:rsidRDefault="00BF0688" w:rsidP="00BF0688">
      <w:pPr>
        <w:pStyle w:val="Texto0"/>
        <w:spacing w:line="232" w:lineRule="exact"/>
        <w:ind w:left="426" w:firstLine="0"/>
        <w:rPr>
          <w:sz w:val="20"/>
        </w:rPr>
      </w:pPr>
      <w:r w:rsidRPr="00E9564C">
        <w:rPr>
          <w:b/>
          <w:sz w:val="20"/>
        </w:rPr>
        <w:t>II.</w:t>
      </w:r>
      <w:r w:rsidRPr="00E9564C">
        <w:rPr>
          <w:sz w:val="20"/>
        </w:rPr>
        <w:t xml:space="preserve"> Transcurrido el término a que se refiere la fracción anterior, la dependencia o entidad contará con un plazo de quince días para resolver, considerando los argumentos y pruebas que hubiere hecho valer el proveedor. La determinación de dar o no por rescindido el contrato deberá ser debidamente fundada, motivada y comunicada al proveedor dentro dicho plazo, y</w:t>
      </w:r>
    </w:p>
    <w:p w:rsidR="00BF0688" w:rsidRPr="00E9564C" w:rsidRDefault="00BF0688" w:rsidP="00BF0688">
      <w:pPr>
        <w:pStyle w:val="Texto0"/>
        <w:spacing w:line="232" w:lineRule="exact"/>
        <w:ind w:left="426" w:firstLine="0"/>
        <w:rPr>
          <w:sz w:val="20"/>
        </w:rPr>
      </w:pPr>
      <w:r w:rsidRPr="00E9564C">
        <w:rPr>
          <w:b/>
          <w:sz w:val="20"/>
        </w:rPr>
        <w:t>III.</w:t>
      </w:r>
      <w:r w:rsidRPr="00E9564C">
        <w:rPr>
          <w:sz w:val="20"/>
        </w:rPr>
        <w:t xml:space="preserve"> Cuando se rescinda el contrato se formulará el finiquito correspondiente, a efecto de hacer constar el pago que se deban efectuar por concepto de los bienes recibidos o los servicios prestados hasta el momento de rescisión.</w:t>
      </w:r>
    </w:p>
    <w:p w:rsidR="00BF0688" w:rsidRPr="00E9564C" w:rsidRDefault="00BF0688" w:rsidP="00BF0688">
      <w:pPr>
        <w:pStyle w:val="Texto0"/>
        <w:spacing w:line="232" w:lineRule="exact"/>
        <w:ind w:left="426" w:firstLine="0"/>
        <w:rPr>
          <w:sz w:val="20"/>
        </w:rPr>
      </w:pPr>
      <w:r w:rsidRPr="00E9564C">
        <w:rPr>
          <w:sz w:val="20"/>
        </w:rPr>
        <w:t>Para el caso que aplique e Iniciado un procedimiento de conciliación el comprador, bajo su responsabilidad, podrá suspender el trámite del procedimiento de rescisión.</w:t>
      </w:r>
    </w:p>
    <w:p w:rsidR="00BF0688" w:rsidRPr="00E9564C" w:rsidRDefault="00BF0688" w:rsidP="00BF0688">
      <w:pPr>
        <w:pStyle w:val="Texto0"/>
        <w:spacing w:line="232" w:lineRule="exact"/>
        <w:ind w:left="426" w:firstLine="0"/>
        <w:rPr>
          <w:sz w:val="20"/>
        </w:rPr>
      </w:pPr>
      <w:r w:rsidRPr="00E9564C">
        <w:rPr>
          <w:sz w:val="20"/>
        </w:rPr>
        <w:t>Si previamente a la determinación de dar por rescindido el contrato, se hiciere entrega de los bienes o se prestaren los servicios, el procedimiento iniciado quedará sin efecto, previa aceptación y verificación del comprador de que continúa vigente la necesidad de los mismos, aplicando, en su caso, las penas convencionales correspondientes.</w:t>
      </w:r>
    </w:p>
    <w:p w:rsidR="00BF0688" w:rsidRPr="00E9564C" w:rsidRDefault="00BF0688" w:rsidP="00BF0688">
      <w:pPr>
        <w:pStyle w:val="Texto0"/>
        <w:spacing w:line="232" w:lineRule="exact"/>
        <w:ind w:left="426" w:firstLine="0"/>
        <w:rPr>
          <w:sz w:val="20"/>
        </w:rPr>
      </w:pPr>
      <w:r w:rsidRPr="00E9564C">
        <w:rPr>
          <w:sz w:val="20"/>
        </w:rPr>
        <w:t>El comprador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rsidR="00BF0688" w:rsidRPr="00E9564C" w:rsidRDefault="00BF0688" w:rsidP="00BF0688">
      <w:pPr>
        <w:pStyle w:val="Texto0"/>
        <w:spacing w:line="232" w:lineRule="exact"/>
        <w:ind w:left="426" w:firstLine="0"/>
        <w:rPr>
          <w:sz w:val="20"/>
        </w:rPr>
      </w:pPr>
      <w:r w:rsidRPr="00E9564C">
        <w:rPr>
          <w:sz w:val="20"/>
        </w:rPr>
        <w:t>Al no dar por rescindido el contrato, el comprador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rsidR="00BF0688" w:rsidRPr="00E9564C" w:rsidRDefault="00BF0688" w:rsidP="00BF0688">
      <w:pPr>
        <w:pStyle w:val="TextoCar"/>
        <w:spacing w:after="0" w:line="240" w:lineRule="auto"/>
        <w:ind w:left="426" w:firstLine="0"/>
        <w:rPr>
          <w:sz w:val="20"/>
        </w:rPr>
      </w:pPr>
      <w:r w:rsidRPr="00E9564C">
        <w:rPr>
          <w:sz w:val="20"/>
        </w:rPr>
        <w:t>En caso de rescisión del contrato, el proveedor deberá reintegrar el anticipo y, en su caso, los pagos progresivos que haya recibido más los intereses correspondientes. Los intereses se calcularán sobre el monto del anticipo no amortizado y pagos progresivos efectuados y se computarán por días naturales desde la fecha de su entrega hasta la fecha en que se pongan efectivamente las cantidades a disposición del Comprador.</w:t>
      </w:r>
    </w:p>
    <w:p w:rsidR="00BF0688" w:rsidRPr="00E9564C" w:rsidRDefault="00BF0688" w:rsidP="00BF0688">
      <w:pPr>
        <w:ind w:left="426" w:hanging="426"/>
        <w:rPr>
          <w:rFonts w:ascii="Arial" w:hAnsi="Arial" w:cs="Arial"/>
          <w:sz w:val="20"/>
          <w:lang w:val="es-MX"/>
        </w:rPr>
      </w:pPr>
    </w:p>
    <w:p w:rsidR="00BF0688" w:rsidRPr="00E9564C" w:rsidRDefault="00BF0688" w:rsidP="00BF0688">
      <w:pPr>
        <w:ind w:left="426" w:hanging="426"/>
        <w:rPr>
          <w:rFonts w:ascii="Arial" w:hAnsi="Arial" w:cs="Arial"/>
          <w:b/>
          <w:sz w:val="20"/>
        </w:rPr>
      </w:pPr>
      <w:r w:rsidRPr="00E9564C">
        <w:rPr>
          <w:rFonts w:ascii="Arial" w:hAnsi="Arial" w:cs="Arial"/>
          <w:b/>
          <w:sz w:val="20"/>
        </w:rPr>
        <w:t>29</w:t>
      </w:r>
      <w:r w:rsidRPr="00E9564C">
        <w:rPr>
          <w:rFonts w:ascii="Arial" w:hAnsi="Arial" w:cs="Arial"/>
          <w:b/>
          <w:sz w:val="20"/>
        </w:rPr>
        <w:tab/>
        <w:t>Suspensión del Contrato</w:t>
      </w:r>
    </w:p>
    <w:p w:rsidR="00BF0688" w:rsidRPr="00E9564C" w:rsidRDefault="00BF0688" w:rsidP="00BF0688">
      <w:pPr>
        <w:pStyle w:val="Texto0"/>
        <w:spacing w:line="232" w:lineRule="exact"/>
        <w:ind w:left="426" w:hanging="426"/>
        <w:rPr>
          <w:color w:val="000000"/>
          <w:sz w:val="20"/>
        </w:rPr>
      </w:pPr>
      <w:r w:rsidRPr="00E9564C">
        <w:rPr>
          <w:b/>
          <w:color w:val="000000"/>
          <w:sz w:val="20"/>
        </w:rPr>
        <w:t>29.1</w:t>
      </w:r>
      <w:r w:rsidRPr="00E9564C">
        <w:rPr>
          <w:b/>
          <w:color w:val="000000"/>
          <w:sz w:val="20"/>
        </w:rPr>
        <w:tab/>
      </w:r>
      <w:r w:rsidRPr="00E9564C">
        <w:rPr>
          <w:color w:val="000000"/>
          <w:sz w:val="20"/>
        </w:rPr>
        <w:t>Cuando en la prestación del servicio se presente caso fortuito o de fuerza mayor, el comprador, bajo su responsabilidad podrá suspender la prestación del servicio, en cuyo caso únicamente se pagarán aquellos que hubiesen sido efectivamente prestados y en su caso, se reintegrarán los anticipos no amortizados.</w:t>
      </w:r>
    </w:p>
    <w:p w:rsidR="00BF0688" w:rsidRPr="00E9564C" w:rsidRDefault="00BF0688" w:rsidP="00BF0688">
      <w:pPr>
        <w:pStyle w:val="Texto0"/>
        <w:spacing w:line="239" w:lineRule="exact"/>
        <w:ind w:left="426" w:firstLine="0"/>
        <w:rPr>
          <w:color w:val="000000"/>
          <w:sz w:val="20"/>
        </w:rPr>
      </w:pPr>
      <w:r w:rsidRPr="00E9564C">
        <w:rPr>
          <w:color w:val="000000"/>
          <w:sz w:val="20"/>
        </w:rPr>
        <w:t xml:space="preserve">Cuando la suspensión obedezca a causas imputables al </w:t>
      </w:r>
      <w:proofErr w:type="gramStart"/>
      <w:r w:rsidRPr="00E9564C">
        <w:rPr>
          <w:color w:val="000000"/>
          <w:sz w:val="20"/>
        </w:rPr>
        <w:t>Comprador  ,</w:t>
      </w:r>
      <w:proofErr w:type="gramEnd"/>
      <w:r w:rsidRPr="00E9564C">
        <w:rPr>
          <w:color w:val="000000"/>
          <w:sz w:val="20"/>
        </w:rPr>
        <w:t xml:space="preserve"> previa petición y justificación del proveedor, ésta reembolsará al proveedor los gastos no recuperables que se originen durante el tiempo que dure esta suspensión, siempre que éstos sean razonables, estén debidamente comprobados y se relacionen directamente con el contrato.</w:t>
      </w:r>
    </w:p>
    <w:p w:rsidR="00BF0688" w:rsidRPr="00E9564C" w:rsidRDefault="00BF0688" w:rsidP="00BF0688">
      <w:pPr>
        <w:pStyle w:val="TextoCar"/>
        <w:spacing w:after="0" w:line="240" w:lineRule="auto"/>
        <w:ind w:left="426" w:firstLine="0"/>
        <w:rPr>
          <w:sz w:val="20"/>
        </w:rPr>
      </w:pPr>
      <w:r w:rsidRPr="00E9564C">
        <w:rPr>
          <w:sz w:val="20"/>
        </w:rPr>
        <w:t>En cualquiera de los casos previstos en esta cláusula, se pactará por las partes el plazo de suspensión, a cuyo término podrá iniciarse la terminación anticipada del contrato.</w:t>
      </w:r>
    </w:p>
    <w:p w:rsidR="00BF0688" w:rsidRPr="00E9564C" w:rsidRDefault="00BF0688" w:rsidP="00BF0688">
      <w:pPr>
        <w:pStyle w:val="Texto0"/>
        <w:spacing w:line="239" w:lineRule="exact"/>
        <w:ind w:firstLine="0"/>
        <w:jc w:val="center"/>
        <w:rPr>
          <w:color w:val="000000"/>
          <w:sz w:val="20"/>
        </w:rPr>
      </w:pPr>
    </w:p>
    <w:p w:rsidR="00BF0688" w:rsidRPr="00E9564C" w:rsidRDefault="00BF0688" w:rsidP="00BF0688">
      <w:pPr>
        <w:ind w:left="426" w:hanging="426"/>
        <w:jc w:val="center"/>
        <w:rPr>
          <w:rFonts w:ascii="Arial" w:hAnsi="Arial" w:cs="Arial"/>
          <w:sz w:val="20"/>
          <w:lang w:val="es-ES"/>
        </w:rPr>
      </w:pPr>
    </w:p>
    <w:p w:rsidR="00BF0688" w:rsidRPr="00E9564C" w:rsidRDefault="00BF0688" w:rsidP="00BF0688">
      <w:pPr>
        <w:ind w:left="426" w:hanging="426"/>
        <w:jc w:val="center"/>
        <w:rPr>
          <w:rFonts w:ascii="Arial" w:hAnsi="Arial" w:cs="Arial"/>
          <w:b/>
          <w:sz w:val="20"/>
        </w:rPr>
      </w:pPr>
    </w:p>
    <w:p w:rsidR="00BF0688" w:rsidRPr="00E9564C" w:rsidRDefault="00BF0688" w:rsidP="00BF0688">
      <w:pPr>
        <w:ind w:left="426" w:hanging="426"/>
        <w:jc w:val="center"/>
        <w:rPr>
          <w:rFonts w:ascii="Arial" w:hAnsi="Arial" w:cs="Arial"/>
          <w:b/>
          <w:sz w:val="20"/>
        </w:rPr>
      </w:pPr>
    </w:p>
    <w:p w:rsidR="00BF0688" w:rsidRPr="00E9564C" w:rsidRDefault="00BF0688" w:rsidP="00BF0688">
      <w:pPr>
        <w:ind w:left="426" w:hanging="426"/>
        <w:jc w:val="center"/>
        <w:rPr>
          <w:rFonts w:ascii="Arial" w:hAnsi="Arial" w:cs="Arial"/>
          <w:b/>
          <w:sz w:val="20"/>
        </w:rPr>
      </w:pPr>
    </w:p>
    <w:p w:rsidR="00BF0688" w:rsidRPr="00E9564C" w:rsidRDefault="00BF0688" w:rsidP="00BF0688">
      <w:pPr>
        <w:ind w:left="426" w:hanging="426"/>
        <w:jc w:val="center"/>
        <w:rPr>
          <w:rFonts w:ascii="Arial" w:hAnsi="Arial" w:cs="Arial"/>
          <w:b/>
          <w:sz w:val="20"/>
        </w:rPr>
      </w:pPr>
    </w:p>
    <w:p w:rsidR="00BF0688" w:rsidRPr="00E9564C" w:rsidRDefault="00BF0688" w:rsidP="00BF0688">
      <w:pPr>
        <w:ind w:left="426" w:hanging="426"/>
        <w:jc w:val="center"/>
        <w:rPr>
          <w:rFonts w:ascii="Arial" w:hAnsi="Arial" w:cs="Arial"/>
          <w:b/>
          <w:sz w:val="20"/>
        </w:rPr>
      </w:pPr>
    </w:p>
    <w:p w:rsidR="00BF0688" w:rsidRPr="00E9564C" w:rsidRDefault="00BF0688" w:rsidP="00BF0688">
      <w:pPr>
        <w:ind w:left="426" w:hanging="426"/>
        <w:jc w:val="center"/>
        <w:rPr>
          <w:rFonts w:ascii="Arial" w:hAnsi="Arial" w:cs="Arial"/>
          <w:b/>
          <w:sz w:val="20"/>
        </w:rPr>
      </w:pPr>
    </w:p>
    <w:p w:rsidR="00BF0688" w:rsidRPr="00E9564C" w:rsidRDefault="00BF0688" w:rsidP="00BF0688">
      <w:pPr>
        <w:ind w:left="426" w:hanging="426"/>
        <w:jc w:val="center"/>
        <w:rPr>
          <w:rFonts w:ascii="Arial" w:hAnsi="Arial" w:cs="Arial"/>
          <w:b/>
          <w:sz w:val="20"/>
        </w:rPr>
      </w:pPr>
    </w:p>
    <w:p w:rsidR="008F22C5" w:rsidRPr="00E9564C" w:rsidRDefault="008F22C5" w:rsidP="008F22C5">
      <w:pPr>
        <w:rPr>
          <w:rFonts w:ascii="Arial" w:hAnsi="Arial" w:cs="Arial"/>
          <w:b/>
          <w:sz w:val="20"/>
        </w:rPr>
      </w:pPr>
    </w:p>
    <w:p w:rsidR="00AA430D" w:rsidRPr="00E9564C" w:rsidRDefault="00AA430D" w:rsidP="008F22C5">
      <w:pPr>
        <w:rPr>
          <w:rFonts w:ascii="Arial" w:hAnsi="Arial" w:cs="Arial"/>
          <w:b/>
          <w:sz w:val="20"/>
        </w:rPr>
      </w:pPr>
    </w:p>
    <w:p w:rsidR="00AA430D" w:rsidRPr="00E9564C" w:rsidRDefault="00AA430D" w:rsidP="008F22C5">
      <w:pPr>
        <w:rPr>
          <w:rFonts w:ascii="Arial" w:hAnsi="Arial" w:cs="Arial"/>
          <w:b/>
          <w:sz w:val="20"/>
        </w:rPr>
      </w:pPr>
    </w:p>
    <w:p w:rsidR="00AA430D" w:rsidRPr="00E9564C" w:rsidRDefault="00AA430D" w:rsidP="008F22C5">
      <w:pPr>
        <w:rPr>
          <w:rFonts w:ascii="Arial" w:hAnsi="Arial" w:cs="Arial"/>
          <w:b/>
          <w:sz w:val="20"/>
        </w:rPr>
      </w:pPr>
    </w:p>
    <w:p w:rsidR="00AA430D" w:rsidRPr="00E9564C" w:rsidRDefault="00AA430D" w:rsidP="008F22C5">
      <w:pPr>
        <w:rPr>
          <w:rFonts w:ascii="Arial" w:hAnsi="Arial" w:cs="Arial"/>
          <w:b/>
          <w:sz w:val="20"/>
        </w:rPr>
      </w:pPr>
    </w:p>
    <w:p w:rsidR="00BF0688" w:rsidRPr="00E9564C" w:rsidRDefault="00BF0688" w:rsidP="008F22C5">
      <w:pPr>
        <w:jc w:val="center"/>
        <w:rPr>
          <w:rFonts w:ascii="Arial" w:hAnsi="Arial" w:cs="Arial"/>
          <w:b/>
          <w:sz w:val="20"/>
        </w:rPr>
      </w:pPr>
      <w:r w:rsidRPr="00E9564C">
        <w:rPr>
          <w:rFonts w:ascii="Arial" w:hAnsi="Arial" w:cs="Arial"/>
          <w:b/>
          <w:sz w:val="20"/>
        </w:rPr>
        <w:t>CONDICIONES ESPECIALES DEL CONTRATO</w:t>
      </w:r>
    </w:p>
    <w:p w:rsidR="00BF0688" w:rsidRPr="00E9564C" w:rsidRDefault="00BF0688" w:rsidP="00BF0688">
      <w:pPr>
        <w:ind w:left="426" w:hanging="426"/>
        <w:jc w:val="center"/>
        <w:rPr>
          <w:rFonts w:ascii="Arial" w:hAnsi="Arial" w:cs="Arial"/>
          <w:b/>
          <w:sz w:val="20"/>
        </w:rPr>
      </w:pPr>
    </w:p>
    <w:p w:rsidR="00BF0688" w:rsidRPr="00E9564C" w:rsidRDefault="00BF0688" w:rsidP="00BF0688">
      <w:pPr>
        <w:ind w:left="426" w:hanging="426"/>
        <w:rPr>
          <w:rFonts w:ascii="Arial" w:hAnsi="Arial" w:cs="Arial"/>
          <w:sz w:val="20"/>
        </w:rPr>
      </w:pPr>
      <w:r w:rsidRPr="00E9564C">
        <w:rPr>
          <w:rFonts w:ascii="Arial" w:hAnsi="Arial" w:cs="Arial"/>
          <w:b/>
          <w:sz w:val="20"/>
        </w:rPr>
        <w:t>1.</w:t>
      </w:r>
      <w:r w:rsidRPr="00E9564C">
        <w:rPr>
          <w:rFonts w:ascii="Arial" w:hAnsi="Arial" w:cs="Arial"/>
          <w:b/>
          <w:sz w:val="20"/>
        </w:rPr>
        <w:tab/>
      </w:r>
      <w:r w:rsidRPr="00E9564C">
        <w:rPr>
          <w:rFonts w:ascii="Arial" w:hAnsi="Arial" w:cs="Arial"/>
          <w:sz w:val="20"/>
        </w:rPr>
        <w:t>Las siguientes Condiciones Especiales del Contrato complementan, las Condiciones Generales de contrato. En caso de conflicto, las disposiciones que aquí se indican prevalecerán sobre las de las Condiciones Generales de Contrato. El número de la Cláusula correspondiente de las Condiciones Generales está indicado entre paréntesis.</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 </w:t>
      </w:r>
      <w:r w:rsidRPr="00E9564C">
        <w:rPr>
          <w:rFonts w:ascii="Arial" w:hAnsi="Arial" w:cs="Arial"/>
          <w:b/>
          <w:sz w:val="20"/>
        </w:rPr>
        <w:tab/>
        <w:t>Definiciones (Cláusula 1)</w:t>
      </w:r>
    </w:p>
    <w:p w:rsidR="00BF0688" w:rsidRPr="00E9564C" w:rsidRDefault="00BF0688" w:rsidP="00BF0688">
      <w:pPr>
        <w:ind w:left="426" w:hanging="426"/>
        <w:rPr>
          <w:rFonts w:ascii="Arial" w:hAnsi="Arial" w:cs="Arial"/>
          <w:sz w:val="20"/>
        </w:rPr>
      </w:pPr>
      <w:r w:rsidRPr="00E9564C">
        <w:rPr>
          <w:rFonts w:ascii="Arial" w:hAnsi="Arial" w:cs="Arial"/>
          <w:b/>
          <w:sz w:val="20"/>
        </w:rPr>
        <w:tab/>
        <w:t>A)</w:t>
      </w:r>
      <w:r w:rsidRPr="00E9564C">
        <w:rPr>
          <w:rFonts w:ascii="Arial" w:hAnsi="Arial" w:cs="Arial"/>
          <w:sz w:val="20"/>
        </w:rPr>
        <w:tab/>
        <w:t>El comprador es: Los Servicios de Salud de San Luis Potosí.</w:t>
      </w:r>
    </w:p>
    <w:p w:rsidR="00BF0688" w:rsidRPr="00E9564C" w:rsidRDefault="00BF0688" w:rsidP="00BF0688">
      <w:pPr>
        <w:ind w:left="426" w:hanging="426"/>
        <w:rPr>
          <w:rFonts w:ascii="Arial" w:hAnsi="Arial" w:cs="Arial"/>
          <w:sz w:val="20"/>
        </w:rPr>
      </w:pPr>
      <w:r w:rsidRPr="00E9564C">
        <w:rPr>
          <w:rFonts w:ascii="Arial" w:hAnsi="Arial" w:cs="Arial"/>
          <w:b/>
          <w:sz w:val="20"/>
        </w:rPr>
        <w:tab/>
      </w:r>
      <w:r w:rsidRPr="00E9564C">
        <w:rPr>
          <w:rFonts w:ascii="Arial" w:hAnsi="Arial" w:cs="Arial"/>
          <w:b/>
          <w:sz w:val="20"/>
        </w:rPr>
        <w:tab/>
      </w:r>
      <w:r w:rsidRPr="00E9564C">
        <w:rPr>
          <w:rFonts w:ascii="Arial" w:hAnsi="Arial" w:cs="Arial"/>
          <w:sz w:val="20"/>
        </w:rPr>
        <w:t>Datos de facturación: Servicios de Salud de San Luis Potosí</w:t>
      </w:r>
    </w:p>
    <w:p w:rsidR="00BF0688" w:rsidRPr="00E9564C" w:rsidRDefault="00BF0688" w:rsidP="00BF0688">
      <w:pPr>
        <w:ind w:left="708"/>
        <w:rPr>
          <w:rFonts w:ascii="Arial" w:hAnsi="Arial" w:cs="Arial"/>
          <w:sz w:val="20"/>
        </w:rPr>
      </w:pPr>
      <w:r w:rsidRPr="00E9564C">
        <w:rPr>
          <w:rFonts w:ascii="Arial" w:hAnsi="Arial" w:cs="Arial"/>
          <w:sz w:val="20"/>
        </w:rPr>
        <w:t xml:space="preserve">RFC: SSSS-960912-HW9, Domicilio </w:t>
      </w:r>
      <w:r w:rsidR="00980D28" w:rsidRPr="00E9564C">
        <w:rPr>
          <w:rFonts w:ascii="Arial" w:hAnsi="Arial" w:cs="Arial"/>
          <w:sz w:val="20"/>
        </w:rPr>
        <w:t>Calzada de Guadalupe no. 5850, Lomas de la Virgen, S.L.P., C.P. 78380.</w:t>
      </w:r>
    </w:p>
    <w:p w:rsidR="00BF0688" w:rsidRPr="00E9564C" w:rsidRDefault="00BF0688" w:rsidP="00BF0688">
      <w:pPr>
        <w:ind w:left="426" w:hanging="426"/>
        <w:rPr>
          <w:rFonts w:ascii="Arial" w:hAnsi="Arial" w:cs="Arial"/>
          <w:sz w:val="20"/>
        </w:rPr>
      </w:pPr>
      <w:r w:rsidRPr="00E9564C">
        <w:rPr>
          <w:rFonts w:ascii="Arial" w:hAnsi="Arial" w:cs="Arial"/>
          <w:b/>
          <w:sz w:val="20"/>
        </w:rPr>
        <w:tab/>
        <w:t>B)</w:t>
      </w:r>
      <w:r w:rsidRPr="00E9564C">
        <w:rPr>
          <w:rFonts w:ascii="Arial" w:hAnsi="Arial" w:cs="Arial"/>
          <w:b/>
          <w:sz w:val="20"/>
        </w:rPr>
        <w:tab/>
      </w:r>
      <w:r w:rsidRPr="00E9564C">
        <w:rPr>
          <w:rFonts w:ascii="Arial" w:hAnsi="Arial" w:cs="Arial"/>
          <w:sz w:val="20"/>
        </w:rPr>
        <w:t>El Proveedor es:</w:t>
      </w:r>
      <w:r w:rsidRPr="00E9564C">
        <w:rPr>
          <w:rFonts w:ascii="Arial" w:hAnsi="Arial" w:cs="Arial"/>
          <w:sz w:val="20"/>
        </w:rPr>
        <w:tab/>
        <w:t>________</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3. </w:t>
      </w:r>
      <w:r w:rsidRPr="00E9564C">
        <w:rPr>
          <w:rFonts w:ascii="Arial" w:hAnsi="Arial" w:cs="Arial"/>
          <w:b/>
          <w:sz w:val="20"/>
        </w:rPr>
        <w:tab/>
        <w:t>Garantía de Cumplimiento (Cláusula 4)</w:t>
      </w:r>
    </w:p>
    <w:p w:rsidR="00BF0688" w:rsidRPr="00E9564C" w:rsidRDefault="00BF0688" w:rsidP="00BF0688">
      <w:pPr>
        <w:ind w:left="426" w:hanging="426"/>
        <w:rPr>
          <w:rFonts w:ascii="Arial" w:hAnsi="Arial" w:cs="Arial"/>
          <w:sz w:val="20"/>
        </w:rPr>
      </w:pPr>
      <w:r w:rsidRPr="00E9564C">
        <w:rPr>
          <w:rFonts w:ascii="Arial" w:hAnsi="Arial" w:cs="Arial"/>
          <w:sz w:val="20"/>
        </w:rPr>
        <w:tab/>
        <w:t xml:space="preserve">La garantía de Cumplimiento será de un 10% del precio del contrato </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4. </w:t>
      </w:r>
      <w:r w:rsidRPr="00E9564C">
        <w:rPr>
          <w:rFonts w:ascii="Arial" w:hAnsi="Arial" w:cs="Arial"/>
          <w:b/>
          <w:sz w:val="20"/>
        </w:rPr>
        <w:tab/>
        <w:t>Inspecciones y Pruebas (Cláusula 5)</w:t>
      </w:r>
    </w:p>
    <w:p w:rsidR="00BF0688" w:rsidRPr="00E9564C" w:rsidRDefault="00BF0688" w:rsidP="00BF0688">
      <w:pPr>
        <w:ind w:left="426" w:hanging="426"/>
        <w:rPr>
          <w:rFonts w:ascii="Arial" w:hAnsi="Arial" w:cs="Arial"/>
          <w:sz w:val="20"/>
        </w:rPr>
      </w:pPr>
      <w:r w:rsidRPr="00E9564C">
        <w:rPr>
          <w:rFonts w:ascii="Arial" w:hAnsi="Arial" w:cs="Arial"/>
          <w:sz w:val="20"/>
        </w:rPr>
        <w:tab/>
        <w:t>El comprador requiere los siguientes procedimientos de inspección y pruebas:</w:t>
      </w:r>
    </w:p>
    <w:p w:rsidR="00BF0688" w:rsidRPr="00E9564C" w:rsidRDefault="00BF0688" w:rsidP="00BF0688">
      <w:pPr>
        <w:ind w:left="426" w:hanging="426"/>
        <w:rPr>
          <w:rFonts w:ascii="Arial" w:hAnsi="Arial" w:cs="Arial"/>
          <w:sz w:val="20"/>
        </w:rPr>
      </w:pPr>
      <w:r w:rsidRPr="00E9564C">
        <w:rPr>
          <w:rFonts w:ascii="Arial" w:hAnsi="Arial" w:cs="Arial"/>
          <w:sz w:val="20"/>
        </w:rPr>
        <w:tab/>
        <w:t>Los señalados en la Cláusula 8 de las Condiciones Generales del Contrato.</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5. </w:t>
      </w:r>
      <w:r w:rsidRPr="00E9564C">
        <w:rPr>
          <w:rFonts w:ascii="Arial" w:hAnsi="Arial" w:cs="Arial"/>
          <w:b/>
          <w:sz w:val="20"/>
        </w:rPr>
        <w:tab/>
        <w:t>Entrega y Documentos (Cláusula 7)</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(a)</w:t>
      </w:r>
      <w:r w:rsidRPr="00E9564C">
        <w:rPr>
          <w:rFonts w:ascii="Arial" w:hAnsi="Arial" w:cs="Arial"/>
          <w:sz w:val="20"/>
        </w:rPr>
        <w:t xml:space="preserve"> El proveedor notificará al comprador, mediante cable, telex o fax, los detalles completos del embarque, incluyendo: (i)  El número del contrato y pedido; (ii)  Una descripción de los bienes; (iii)  Las cantidades; (iv)  El número y la fecha del conocimiento de embarque; (v) La fecha del embarque.</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(a.1)</w:t>
      </w:r>
      <w:r w:rsidRPr="00E9564C">
        <w:rPr>
          <w:rFonts w:ascii="Arial" w:hAnsi="Arial" w:cs="Arial"/>
          <w:sz w:val="20"/>
        </w:rPr>
        <w:t xml:space="preserve"> El proveedor enviará por correo o en forma personal los siguientes documentos </w:t>
      </w:r>
      <w:proofErr w:type="gramStart"/>
      <w:r w:rsidRPr="00E9564C">
        <w:rPr>
          <w:rFonts w:ascii="Arial" w:hAnsi="Arial" w:cs="Arial"/>
          <w:sz w:val="20"/>
        </w:rPr>
        <w:t>a el</w:t>
      </w:r>
      <w:proofErr w:type="gramEnd"/>
      <w:r w:rsidRPr="00E9564C">
        <w:rPr>
          <w:rFonts w:ascii="Arial" w:hAnsi="Arial" w:cs="Arial"/>
          <w:sz w:val="20"/>
        </w:rPr>
        <w:t xml:space="preserve"> comprador, según corresponda:</w:t>
      </w:r>
    </w:p>
    <w:p w:rsidR="00BF0688" w:rsidRPr="00E9564C" w:rsidRDefault="00BF0688" w:rsidP="00BF0688">
      <w:pPr>
        <w:ind w:left="426" w:hanging="426"/>
        <w:rPr>
          <w:rFonts w:ascii="Arial" w:hAnsi="Arial" w:cs="Arial"/>
          <w:sz w:val="20"/>
        </w:rPr>
      </w:pPr>
      <w:r w:rsidRPr="00E9564C">
        <w:rPr>
          <w:rFonts w:ascii="Arial" w:hAnsi="Arial" w:cs="Arial"/>
          <w:sz w:val="20"/>
        </w:rPr>
        <w:tab/>
        <w:t xml:space="preserve">(i)  Copias de la factura del proveedor en que se indiquen la descripción de los bienes, las cantidades, el precio unitario y el monto total; (ii) Copias de la lista de embarque, con indicación del contenido de cada bulto; (iii) Carta compromiso para la garantía de los bienes suministrados. </w:t>
      </w:r>
    </w:p>
    <w:p w:rsidR="00BF0688" w:rsidRPr="00E9564C" w:rsidRDefault="00BF0688" w:rsidP="00BF0688">
      <w:pPr>
        <w:ind w:left="426" w:hanging="426"/>
        <w:rPr>
          <w:rFonts w:ascii="Arial" w:hAnsi="Arial" w:cs="Arial"/>
          <w:sz w:val="20"/>
        </w:rPr>
      </w:pPr>
      <w:r w:rsidRPr="00E9564C">
        <w:rPr>
          <w:rFonts w:ascii="Arial" w:hAnsi="Arial" w:cs="Arial"/>
          <w:sz w:val="20"/>
        </w:rPr>
        <w:tab/>
        <w:t>Los documentos enumerados deberán ser recibidos por el comprador por lo menos con una semana de anticipación a la llegada de los bienes a sus instalaciones; de no ser recibidos, el proveedor será responsable por los gastos que ello ocasione.</w:t>
      </w:r>
    </w:p>
    <w:p w:rsidR="00BF0688" w:rsidRPr="00E9564C" w:rsidRDefault="00BF0688" w:rsidP="00BF0688">
      <w:pPr>
        <w:ind w:left="425"/>
        <w:rPr>
          <w:rFonts w:ascii="Arial" w:hAnsi="Arial" w:cs="Arial"/>
          <w:b/>
          <w:sz w:val="20"/>
        </w:rPr>
      </w:pPr>
      <w:r w:rsidRPr="00E9564C">
        <w:rPr>
          <w:rFonts w:ascii="Arial" w:hAnsi="Arial" w:cs="Arial"/>
          <w:b/>
          <w:sz w:val="20"/>
        </w:rPr>
        <w:t xml:space="preserve">(a.2) </w:t>
      </w:r>
      <w:r w:rsidRPr="00E9564C">
        <w:rPr>
          <w:rFonts w:ascii="Arial" w:hAnsi="Arial" w:cs="Arial"/>
          <w:sz w:val="20"/>
        </w:rPr>
        <w:t>Cundo se trate de equipo médico, el Proveedor se compromete a: (i) otorgar el mantenimiento preventivo y correctivo con refacciones al equipo durante el periodo de garantía (</w:t>
      </w:r>
      <w:r w:rsidRPr="00E9564C">
        <w:rPr>
          <w:rFonts w:ascii="Arial" w:hAnsi="Arial" w:cs="Arial"/>
          <w:noProof/>
          <w:sz w:val="20"/>
        </w:rPr>
        <w:t>18</w:t>
      </w:r>
      <w:r w:rsidRPr="00E9564C">
        <w:rPr>
          <w:rFonts w:ascii="Arial" w:hAnsi="Arial" w:cs="Arial"/>
          <w:sz w:val="20"/>
        </w:rPr>
        <w:t xml:space="preserve"> meses contados a partir de su instalación, para el servicio correctivo deberá enviar personal especializado a más tardar dentro de las 48 hrs. de que se haya reportado la falla, además de que la reparación del mismo deberá efectuarse en un </w:t>
      </w:r>
      <w:r w:rsidR="00235D8C" w:rsidRPr="00E9564C">
        <w:rPr>
          <w:rFonts w:ascii="Arial" w:hAnsi="Arial" w:cs="Arial"/>
          <w:sz w:val="20"/>
        </w:rPr>
        <w:t>término</w:t>
      </w:r>
      <w:r w:rsidRPr="00E9564C">
        <w:rPr>
          <w:rFonts w:ascii="Arial" w:hAnsi="Arial" w:cs="Arial"/>
          <w:sz w:val="20"/>
        </w:rPr>
        <w:t xml:space="preserve"> no mayor 5 días hábiles, en caso contrario proporcionara un equipo igual o de características similares en calidad de préstamo, hasta que sea entregado el equipo; (ii) Capacitar para su manejo a personal que </w:t>
      </w:r>
      <w:r w:rsidRPr="00E9564C">
        <w:rPr>
          <w:rFonts w:ascii="Arial" w:hAnsi="Arial" w:cs="Arial"/>
          <w:b/>
          <w:sz w:val="20"/>
        </w:rPr>
        <w:t xml:space="preserve">“EL COMPRADOR” </w:t>
      </w:r>
      <w:r w:rsidRPr="00E9564C">
        <w:rPr>
          <w:rFonts w:ascii="Arial" w:hAnsi="Arial" w:cs="Arial"/>
          <w:sz w:val="20"/>
        </w:rPr>
        <w:t>designe, debiendo abrir bitácora u orden de servicio en donde conste la fecha, el lugar y personal a quien se le brindo y (iii) Entregara los dibujos y/o especificaciones de detalle, así como las guías mecánicas de preinstalación, cuando así se requiera, a la firma del presente contrato.</w:t>
      </w:r>
    </w:p>
    <w:p w:rsidR="00BF0688" w:rsidRPr="00E9564C" w:rsidRDefault="00BF0688" w:rsidP="00BF0688">
      <w:pPr>
        <w:ind w:left="426" w:hanging="426"/>
        <w:rPr>
          <w:rFonts w:ascii="Arial" w:hAnsi="Arial" w:cs="Arial"/>
          <w:b/>
          <w:sz w:val="20"/>
        </w:rPr>
      </w:pPr>
      <w:r w:rsidRPr="00E9564C">
        <w:rPr>
          <w:rFonts w:ascii="Arial" w:hAnsi="Arial" w:cs="Arial"/>
          <w:b/>
          <w:sz w:val="20"/>
        </w:rPr>
        <w:t>6.</w:t>
      </w:r>
      <w:r w:rsidRPr="00E9564C">
        <w:rPr>
          <w:rFonts w:ascii="Arial" w:hAnsi="Arial" w:cs="Arial"/>
          <w:b/>
          <w:sz w:val="20"/>
        </w:rPr>
        <w:tab/>
        <w:t>Garantía (cláusula 10)</w:t>
      </w:r>
    </w:p>
    <w:p w:rsidR="00BF0688" w:rsidRPr="00E9564C" w:rsidRDefault="00BF0688" w:rsidP="00BF0688">
      <w:pPr>
        <w:ind w:left="426" w:hanging="426"/>
        <w:rPr>
          <w:rFonts w:ascii="Arial" w:hAnsi="Arial" w:cs="Arial"/>
          <w:sz w:val="20"/>
        </w:rPr>
      </w:pPr>
      <w:r w:rsidRPr="00E9564C">
        <w:rPr>
          <w:rFonts w:ascii="Arial" w:hAnsi="Arial" w:cs="Arial"/>
          <w:sz w:val="20"/>
        </w:rPr>
        <w:tab/>
        <w:t xml:space="preserve">Como modificación parcial de las disposiciones, el periodo de garantía será de </w:t>
      </w:r>
      <w:r w:rsidRPr="00E9564C">
        <w:rPr>
          <w:rFonts w:ascii="Arial" w:hAnsi="Arial" w:cs="Arial"/>
          <w:noProof/>
          <w:sz w:val="20"/>
        </w:rPr>
        <w:t>18</w:t>
      </w:r>
      <w:r w:rsidRPr="00E9564C">
        <w:rPr>
          <w:rFonts w:ascii="Arial" w:hAnsi="Arial" w:cs="Arial"/>
          <w:sz w:val="20"/>
        </w:rPr>
        <w:t xml:space="preserve"> meses contados a partir del día siguiente de la recepción total, puesta en marcha y capacitación de los </w:t>
      </w:r>
      <w:proofErr w:type="gramStart"/>
      <w:r w:rsidRPr="00E9564C">
        <w:rPr>
          <w:rFonts w:ascii="Arial" w:hAnsi="Arial" w:cs="Arial"/>
          <w:sz w:val="20"/>
        </w:rPr>
        <w:t>bienes .</w:t>
      </w:r>
      <w:proofErr w:type="gramEnd"/>
    </w:p>
    <w:p w:rsidR="00BF0688" w:rsidRPr="00E9564C" w:rsidRDefault="00BF0688" w:rsidP="00BF0688">
      <w:pPr>
        <w:ind w:left="426" w:hanging="426"/>
        <w:rPr>
          <w:rFonts w:ascii="Arial" w:hAnsi="Arial" w:cs="Arial"/>
          <w:sz w:val="20"/>
        </w:rPr>
      </w:pPr>
      <w:r w:rsidRPr="00E9564C">
        <w:rPr>
          <w:rFonts w:ascii="Arial" w:hAnsi="Arial" w:cs="Arial"/>
          <w:b/>
          <w:sz w:val="20"/>
        </w:rPr>
        <w:t xml:space="preserve">7. </w:t>
      </w:r>
      <w:r w:rsidRPr="00E9564C">
        <w:rPr>
          <w:rFonts w:ascii="Arial" w:hAnsi="Arial" w:cs="Arial"/>
          <w:b/>
          <w:sz w:val="20"/>
        </w:rPr>
        <w:tab/>
        <w:t>Pago (Cláusula 11)</w:t>
      </w:r>
    </w:p>
    <w:p w:rsidR="00BF0688" w:rsidRPr="00E9564C" w:rsidRDefault="00BF0688" w:rsidP="00BF0688">
      <w:pPr>
        <w:ind w:left="426" w:hanging="426"/>
        <w:rPr>
          <w:rFonts w:ascii="Arial" w:hAnsi="Arial" w:cs="Arial"/>
          <w:sz w:val="20"/>
        </w:rPr>
      </w:pPr>
      <w:r w:rsidRPr="00E9564C">
        <w:rPr>
          <w:rFonts w:ascii="Arial" w:hAnsi="Arial" w:cs="Arial"/>
          <w:sz w:val="20"/>
        </w:rPr>
        <w:tab/>
        <w:t>El pago del precio del contrato, se hará de la siguiente manera:</w:t>
      </w:r>
    </w:p>
    <w:p w:rsidR="00BF0688" w:rsidRPr="00E9564C" w:rsidRDefault="00BF0688" w:rsidP="00BF0688">
      <w:pPr>
        <w:ind w:left="426" w:hanging="426"/>
        <w:rPr>
          <w:rFonts w:ascii="Arial" w:hAnsi="Arial" w:cs="Arial"/>
          <w:sz w:val="20"/>
        </w:rPr>
      </w:pPr>
      <w:r w:rsidRPr="00E9564C">
        <w:rPr>
          <w:rFonts w:ascii="Arial" w:hAnsi="Arial" w:cs="Arial"/>
          <w:sz w:val="20"/>
        </w:rPr>
        <w:lastRenderedPageBreak/>
        <w:tab/>
        <w:t>Dentro de los 20 días naturales siguientes a la recepción total de los bienes y presentación de la factura y documentación correspondiente.</w:t>
      </w:r>
    </w:p>
    <w:p w:rsidR="00BF0688" w:rsidRPr="00E9564C" w:rsidRDefault="00BF0688" w:rsidP="00BF0688">
      <w:pPr>
        <w:ind w:left="426" w:hanging="426"/>
        <w:rPr>
          <w:rFonts w:ascii="Arial" w:hAnsi="Arial" w:cs="Arial"/>
          <w:sz w:val="20"/>
        </w:rPr>
      </w:pPr>
      <w:r w:rsidRPr="00E9564C">
        <w:rPr>
          <w:rFonts w:ascii="Arial" w:hAnsi="Arial" w:cs="Arial"/>
          <w:b/>
          <w:sz w:val="20"/>
        </w:rPr>
        <w:t>8.</w:t>
      </w:r>
      <w:r w:rsidRPr="00E9564C">
        <w:rPr>
          <w:rFonts w:ascii="Arial" w:hAnsi="Arial" w:cs="Arial"/>
          <w:b/>
          <w:sz w:val="20"/>
        </w:rPr>
        <w:tab/>
      </w:r>
      <w:r w:rsidRPr="00E9564C">
        <w:rPr>
          <w:rFonts w:ascii="Arial" w:hAnsi="Arial" w:cs="Arial"/>
          <w:sz w:val="20"/>
        </w:rPr>
        <w:t xml:space="preserve">Para la interpretación y cumplimiento del presente contrato, las partes se someten a las leyes y disposiciones aplicables en el territorio mexicano y a la jurisdicción y competencia de los Tribunales Federales competentes, renunciando el </w:t>
      </w:r>
      <w:r w:rsidRPr="00E9564C">
        <w:rPr>
          <w:rFonts w:ascii="Arial" w:hAnsi="Arial" w:cs="Arial"/>
          <w:b/>
          <w:i/>
          <w:sz w:val="20"/>
        </w:rPr>
        <w:t>"EL PROVEEDOR"</w:t>
      </w:r>
      <w:r w:rsidRPr="00E9564C">
        <w:rPr>
          <w:rFonts w:ascii="Arial" w:hAnsi="Arial" w:cs="Arial"/>
          <w:sz w:val="20"/>
        </w:rPr>
        <w:t>, al fuero que en razón de su domicilio presente o futuro pudiera corresponderle.</w:t>
      </w:r>
    </w:p>
    <w:p w:rsidR="00BF0688" w:rsidRPr="00E9564C" w:rsidRDefault="00BF0688" w:rsidP="00BF0688">
      <w:pPr>
        <w:ind w:left="426" w:hanging="426"/>
        <w:rPr>
          <w:rFonts w:ascii="Arial" w:hAnsi="Arial" w:cs="Arial"/>
          <w:sz w:val="20"/>
        </w:rPr>
      </w:pPr>
      <w:r w:rsidRPr="00E9564C">
        <w:rPr>
          <w:rFonts w:ascii="Arial" w:hAnsi="Arial" w:cs="Arial"/>
          <w:sz w:val="20"/>
        </w:rPr>
        <w:tab/>
        <w:t>Asimismo el proveedor declara ser de nacionalidad mexicana y conviene en no invocar la protección de su gobierno, bajo pena de perder todo derecho derivado de este contrato en beneficio de la nación mexicana.</w:t>
      </w:r>
    </w:p>
    <w:p w:rsidR="00BF0688" w:rsidRPr="00E9564C" w:rsidRDefault="00BF0688" w:rsidP="00BF0688">
      <w:pPr>
        <w:ind w:left="426" w:hanging="426"/>
        <w:rPr>
          <w:rFonts w:ascii="Arial" w:hAnsi="Arial" w:cs="Arial"/>
          <w:b/>
          <w:sz w:val="20"/>
        </w:rPr>
      </w:pPr>
    </w:p>
    <w:p w:rsidR="00BF0688" w:rsidRPr="00E9564C" w:rsidRDefault="00BF0688" w:rsidP="00BF0688">
      <w:pPr>
        <w:ind w:left="426" w:hanging="426"/>
        <w:rPr>
          <w:rFonts w:ascii="Arial" w:hAnsi="Arial" w:cs="Arial"/>
          <w:sz w:val="20"/>
        </w:rPr>
      </w:pPr>
      <w:r w:rsidRPr="00E9564C">
        <w:rPr>
          <w:rFonts w:ascii="Arial" w:hAnsi="Arial" w:cs="Arial"/>
          <w:b/>
          <w:sz w:val="20"/>
        </w:rPr>
        <w:t xml:space="preserve">9. </w:t>
      </w:r>
      <w:r w:rsidRPr="00E9564C">
        <w:rPr>
          <w:rFonts w:ascii="Arial" w:hAnsi="Arial" w:cs="Arial"/>
          <w:b/>
          <w:sz w:val="20"/>
        </w:rPr>
        <w:tab/>
        <w:t>Notificaciones (Cláusula 26)</w:t>
      </w:r>
    </w:p>
    <w:p w:rsidR="00BF0688" w:rsidRPr="00E9564C" w:rsidRDefault="00BF0688" w:rsidP="00BF0688">
      <w:pPr>
        <w:spacing w:after="0"/>
        <w:ind w:left="426" w:hanging="426"/>
        <w:rPr>
          <w:rFonts w:ascii="Arial" w:hAnsi="Arial" w:cs="Arial"/>
          <w:sz w:val="20"/>
        </w:rPr>
      </w:pPr>
      <w:r w:rsidRPr="00E9564C">
        <w:rPr>
          <w:rFonts w:ascii="Arial" w:hAnsi="Arial" w:cs="Arial"/>
          <w:sz w:val="20"/>
        </w:rPr>
        <w:tab/>
        <w:t>Para efectos de toda notificación, las direcciones del proveedor y del comprador serán las siguientes:</w:t>
      </w:r>
    </w:p>
    <w:p w:rsidR="00BF0688" w:rsidRPr="00E9564C" w:rsidRDefault="00BF0688" w:rsidP="00BF0688">
      <w:pPr>
        <w:spacing w:after="0"/>
        <w:ind w:left="426" w:hanging="426"/>
        <w:rPr>
          <w:rFonts w:ascii="Arial" w:hAnsi="Arial" w:cs="Arial"/>
          <w:sz w:val="20"/>
        </w:rPr>
      </w:pPr>
      <w:r w:rsidRPr="00E9564C">
        <w:rPr>
          <w:rFonts w:ascii="Arial" w:hAnsi="Arial" w:cs="Arial"/>
          <w:sz w:val="20"/>
        </w:rPr>
        <w:tab/>
        <w:t xml:space="preserve">COMPRADOR: </w:t>
      </w:r>
      <w:r w:rsidRPr="00E9564C">
        <w:rPr>
          <w:rFonts w:ascii="Arial" w:hAnsi="Arial" w:cs="Arial"/>
          <w:sz w:val="20"/>
        </w:rPr>
        <w:tab/>
        <w:t>SERVICIOS DE SALUD DE SAN LUIS POTOSÍ</w:t>
      </w:r>
    </w:p>
    <w:p w:rsidR="00BF0688" w:rsidRPr="00E9564C" w:rsidRDefault="00BF0688" w:rsidP="00BF0688">
      <w:pPr>
        <w:spacing w:after="0"/>
        <w:ind w:left="426" w:hanging="426"/>
        <w:rPr>
          <w:rFonts w:ascii="Arial" w:hAnsi="Arial" w:cs="Arial"/>
          <w:szCs w:val="18"/>
        </w:rPr>
      </w:pPr>
      <w:r w:rsidRPr="00E9564C">
        <w:rPr>
          <w:rFonts w:ascii="Arial" w:hAnsi="Arial" w:cs="Arial"/>
          <w:sz w:val="20"/>
        </w:rPr>
        <w:tab/>
      </w:r>
      <w:r w:rsidRPr="00E9564C">
        <w:rPr>
          <w:rFonts w:ascii="Arial" w:hAnsi="Arial" w:cs="Arial"/>
          <w:sz w:val="20"/>
        </w:rPr>
        <w:tab/>
      </w:r>
      <w:r w:rsidRPr="00E9564C">
        <w:rPr>
          <w:rFonts w:ascii="Arial" w:hAnsi="Arial" w:cs="Arial"/>
          <w:sz w:val="20"/>
        </w:rPr>
        <w:tab/>
      </w:r>
      <w:r w:rsidRPr="00E9564C">
        <w:rPr>
          <w:rFonts w:ascii="Arial" w:hAnsi="Arial" w:cs="Arial"/>
          <w:sz w:val="20"/>
        </w:rPr>
        <w:tab/>
      </w:r>
      <w:r w:rsidRPr="00E9564C">
        <w:rPr>
          <w:rFonts w:ascii="Arial" w:hAnsi="Arial" w:cs="Arial"/>
          <w:szCs w:val="18"/>
        </w:rPr>
        <w:t>CALZADA DE GUADALUPE NO. 5850, LOMAS DE LA VIRGEN, CP 78380</w:t>
      </w:r>
    </w:p>
    <w:p w:rsidR="00BF0688" w:rsidRPr="00E9564C" w:rsidRDefault="00BF0688" w:rsidP="00BF0688">
      <w:pPr>
        <w:spacing w:after="0"/>
        <w:ind w:left="1842" w:firstLine="282"/>
        <w:rPr>
          <w:rFonts w:ascii="Arial" w:hAnsi="Arial" w:cs="Arial"/>
          <w:sz w:val="20"/>
        </w:rPr>
      </w:pPr>
      <w:r w:rsidRPr="00E9564C">
        <w:rPr>
          <w:rFonts w:ascii="Arial" w:hAnsi="Arial" w:cs="Arial"/>
          <w:sz w:val="20"/>
        </w:rPr>
        <w:t xml:space="preserve"> SAN LUIS POTOSÍ, S.L.P.</w:t>
      </w:r>
    </w:p>
    <w:p w:rsidR="00BF0688" w:rsidRPr="00E9564C" w:rsidRDefault="00BF0688" w:rsidP="00BF0688">
      <w:pPr>
        <w:spacing w:after="0"/>
        <w:ind w:left="2124" w:hanging="1704"/>
        <w:rPr>
          <w:rFonts w:ascii="Arial" w:hAnsi="Arial" w:cs="Arial"/>
          <w:sz w:val="20"/>
          <w:lang w:val="es-MX"/>
        </w:rPr>
      </w:pPr>
      <w:r w:rsidRPr="00E9564C">
        <w:rPr>
          <w:rFonts w:ascii="Arial" w:hAnsi="Arial" w:cs="Arial"/>
          <w:sz w:val="20"/>
          <w:lang w:val="es-MX"/>
        </w:rPr>
        <w:t>PROVEEDOR:</w:t>
      </w:r>
      <w:r w:rsidRPr="00E9564C">
        <w:rPr>
          <w:rFonts w:ascii="Arial" w:hAnsi="Arial" w:cs="Arial"/>
          <w:sz w:val="20"/>
          <w:lang w:val="es-MX"/>
        </w:rPr>
        <w:tab/>
      </w:r>
    </w:p>
    <w:p w:rsidR="00BF0688" w:rsidRPr="00E9564C" w:rsidRDefault="00BF0688" w:rsidP="00BF0688">
      <w:pPr>
        <w:spacing w:after="0"/>
        <w:ind w:left="2124" w:hanging="1704"/>
        <w:rPr>
          <w:rFonts w:ascii="Arial" w:hAnsi="Arial" w:cs="Arial"/>
          <w:sz w:val="20"/>
          <w:lang w:val="es-MX"/>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jc w:val="center"/>
        <w:rPr>
          <w:rFonts w:ascii="Arial" w:hAnsi="Arial" w:cs="Arial"/>
        </w:rPr>
      </w:pPr>
    </w:p>
    <w:p w:rsidR="008F22C5" w:rsidRPr="00E9564C" w:rsidRDefault="008F22C5" w:rsidP="00BF0688">
      <w:pPr>
        <w:jc w:val="center"/>
        <w:rPr>
          <w:rFonts w:ascii="Arial" w:hAnsi="Arial" w:cs="Arial"/>
        </w:rPr>
      </w:pPr>
    </w:p>
    <w:p w:rsidR="00BF0688" w:rsidRPr="00E9564C" w:rsidRDefault="00BF0688" w:rsidP="00BF0688">
      <w:pPr>
        <w:jc w:val="center"/>
        <w:rPr>
          <w:rFonts w:ascii="Arial" w:hAnsi="Arial" w:cs="Arial"/>
          <w:b/>
          <w:sz w:val="16"/>
        </w:rPr>
      </w:pPr>
    </w:p>
    <w:p w:rsidR="00E87D73" w:rsidRPr="00E9564C" w:rsidRDefault="00E87D73" w:rsidP="00E87D73">
      <w:pPr>
        <w:spacing w:after="0"/>
        <w:jc w:val="center"/>
        <w:rPr>
          <w:rFonts w:ascii="Arial" w:hAnsi="Arial" w:cs="Arial"/>
          <w:b/>
          <w:sz w:val="20"/>
        </w:rPr>
      </w:pPr>
      <w:r w:rsidRPr="00E9564C">
        <w:rPr>
          <w:rFonts w:ascii="Arial" w:hAnsi="Arial" w:cs="Arial"/>
          <w:b/>
          <w:sz w:val="20"/>
        </w:rPr>
        <w:t>SERVICIOS DE SALUD DE SAN LUIS POTOSÍ</w:t>
      </w:r>
    </w:p>
    <w:p w:rsidR="00E87D73" w:rsidRPr="00E9564C" w:rsidRDefault="00E87D73" w:rsidP="00E87D73">
      <w:pPr>
        <w:spacing w:after="0"/>
        <w:jc w:val="center"/>
        <w:rPr>
          <w:rFonts w:ascii="Arial" w:hAnsi="Arial" w:cs="Arial"/>
          <w:b/>
          <w:sz w:val="20"/>
        </w:rPr>
      </w:pPr>
      <w:r w:rsidRPr="00E9564C">
        <w:rPr>
          <w:rFonts w:ascii="Arial" w:hAnsi="Arial" w:cs="Arial"/>
          <w:b/>
          <w:sz w:val="20"/>
        </w:rPr>
        <w:t>DIRECCIÓN DE ADMINISTRACI</w:t>
      </w:r>
      <w:r w:rsidR="004C0CB1" w:rsidRPr="00E9564C">
        <w:rPr>
          <w:rFonts w:ascii="Arial" w:hAnsi="Arial" w:cs="Arial"/>
          <w:b/>
          <w:sz w:val="20"/>
        </w:rPr>
        <w:t>Ó</w:t>
      </w:r>
      <w:r w:rsidRPr="00E9564C">
        <w:rPr>
          <w:rFonts w:ascii="Arial" w:hAnsi="Arial" w:cs="Arial"/>
          <w:b/>
          <w:sz w:val="20"/>
        </w:rPr>
        <w:t>N</w:t>
      </w:r>
    </w:p>
    <w:p w:rsidR="00E87D73" w:rsidRPr="00E9564C" w:rsidRDefault="00E87D73" w:rsidP="00E87D73">
      <w:pPr>
        <w:spacing w:after="0"/>
        <w:jc w:val="center"/>
        <w:rPr>
          <w:rFonts w:ascii="Arial" w:hAnsi="Arial" w:cs="Arial"/>
          <w:b/>
          <w:sz w:val="20"/>
        </w:rPr>
      </w:pPr>
      <w:r w:rsidRPr="00E9564C">
        <w:rPr>
          <w:rFonts w:ascii="Arial" w:hAnsi="Arial" w:cs="Arial"/>
          <w:b/>
          <w:sz w:val="20"/>
        </w:rPr>
        <w:lastRenderedPageBreak/>
        <w:t>DEPARTAMENTO DE ADQUISICIONES</w:t>
      </w:r>
    </w:p>
    <w:p w:rsidR="00E87D73" w:rsidRPr="00E9564C" w:rsidRDefault="00E87D73" w:rsidP="00E87D73">
      <w:pPr>
        <w:pStyle w:val="Ttulo2"/>
      </w:pPr>
    </w:p>
    <w:p w:rsidR="00C92379" w:rsidRPr="00E9564C" w:rsidRDefault="007A4A2A"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F753A1">
        <w:rPr>
          <w:rFonts w:ascii="Arial" w:hAnsi="Arial" w:cs="Arial"/>
          <w:b/>
          <w:noProof/>
          <w:sz w:val="20"/>
        </w:rPr>
        <w:t>N058</w:t>
      </w:r>
      <w:r w:rsidR="00F47B79" w:rsidRPr="00E9564C">
        <w:rPr>
          <w:rFonts w:ascii="Arial" w:hAnsi="Arial" w:cs="Arial"/>
          <w:b/>
          <w:noProof/>
          <w:sz w:val="20"/>
        </w:rPr>
        <w:t>-2021</w:t>
      </w:r>
    </w:p>
    <w:p w:rsidR="00E87D73" w:rsidRPr="00E9564C" w:rsidRDefault="00E87D73" w:rsidP="00C92379">
      <w:pPr>
        <w:spacing w:after="0"/>
        <w:jc w:val="center"/>
        <w:rPr>
          <w:rFonts w:ascii="Arial" w:hAnsi="Arial" w:cs="Arial"/>
          <w:b/>
          <w:sz w:val="24"/>
          <w:szCs w:val="24"/>
          <w:u w:val="single"/>
        </w:rPr>
      </w:pPr>
    </w:p>
    <w:p w:rsidR="00E87D73" w:rsidRPr="00E9564C" w:rsidRDefault="00E87D73" w:rsidP="00BF0688">
      <w:pPr>
        <w:jc w:val="center"/>
        <w:rPr>
          <w:rFonts w:ascii="Arial" w:hAnsi="Arial" w:cs="Arial"/>
          <w:b/>
          <w:sz w:val="24"/>
          <w:szCs w:val="24"/>
          <w:u w:val="single"/>
        </w:rPr>
      </w:pPr>
    </w:p>
    <w:p w:rsidR="00BF0688" w:rsidRPr="00E9564C" w:rsidRDefault="00BF0688" w:rsidP="00BF0688">
      <w:pPr>
        <w:jc w:val="center"/>
        <w:rPr>
          <w:rFonts w:ascii="Arial" w:hAnsi="Arial" w:cs="Arial"/>
          <w:b/>
          <w:sz w:val="24"/>
          <w:szCs w:val="24"/>
          <w:u w:val="single"/>
        </w:rPr>
      </w:pPr>
      <w:r w:rsidRPr="00E9564C">
        <w:rPr>
          <w:rFonts w:ascii="Arial" w:hAnsi="Arial" w:cs="Arial"/>
          <w:b/>
          <w:sz w:val="24"/>
          <w:szCs w:val="24"/>
          <w:u w:val="single"/>
        </w:rPr>
        <w:t>ANEXO 14</w:t>
      </w:r>
    </w:p>
    <w:p w:rsidR="00BF0688" w:rsidRPr="00E9564C" w:rsidRDefault="00BF0688" w:rsidP="00BF0688">
      <w:pPr>
        <w:rPr>
          <w:rFonts w:ascii="Arial" w:hAnsi="Arial" w:cs="Arial"/>
          <w:sz w:val="16"/>
          <w:lang w:val="es-MX"/>
        </w:rPr>
      </w:pPr>
    </w:p>
    <w:p w:rsidR="00BF0688" w:rsidRPr="00E9564C" w:rsidRDefault="00BF0688" w:rsidP="00BF0688">
      <w:pPr>
        <w:rPr>
          <w:rFonts w:ascii="Arial" w:hAnsi="Arial" w:cs="Arial"/>
          <w:sz w:val="16"/>
          <w:lang w:val="es-MX"/>
        </w:rPr>
      </w:pPr>
    </w:p>
    <w:p w:rsidR="00BF0688" w:rsidRPr="00E9564C" w:rsidRDefault="00BF0688" w:rsidP="00BF0688">
      <w:pPr>
        <w:rPr>
          <w:rFonts w:ascii="Arial" w:hAnsi="Arial" w:cs="Arial"/>
          <w:sz w:val="16"/>
          <w:lang w:val="es-MX"/>
        </w:rPr>
      </w:pPr>
    </w:p>
    <w:p w:rsidR="00BF0688" w:rsidRPr="00E9564C" w:rsidRDefault="00BF0688" w:rsidP="00FD59B6">
      <w:pPr>
        <w:pStyle w:val="Ttulo1"/>
      </w:pPr>
      <w:r w:rsidRPr="00E9564C">
        <w:t xml:space="preserve">SAN LUIS </w:t>
      </w:r>
      <w:r w:rsidR="004C0CB1" w:rsidRPr="00E9564C">
        <w:t>POTOSÍ</w:t>
      </w:r>
      <w:r w:rsidRPr="00E9564C">
        <w:t>, S.L.P.</w:t>
      </w:r>
      <w:r w:rsidR="00C92379" w:rsidRPr="00E9564C">
        <w:t xml:space="preserve"> A ____ DE _________________202</w:t>
      </w:r>
      <w:r w:rsidR="006A4A6A" w:rsidRPr="00E9564C">
        <w:t>1</w:t>
      </w:r>
    </w:p>
    <w:p w:rsidR="00BF0688" w:rsidRPr="00E9564C" w:rsidRDefault="00BF0688" w:rsidP="00BF0688">
      <w:pPr>
        <w:rPr>
          <w:rFonts w:ascii="Arial" w:hAnsi="Arial" w:cs="Arial"/>
          <w:sz w:val="16"/>
          <w:lang w:val="es-MX"/>
        </w:rPr>
      </w:pPr>
    </w:p>
    <w:p w:rsidR="00BF0688" w:rsidRPr="00E9564C" w:rsidRDefault="00BF0688" w:rsidP="00BF0688">
      <w:pPr>
        <w:rPr>
          <w:rFonts w:ascii="Arial" w:hAnsi="Arial" w:cs="Arial"/>
          <w:sz w:val="16"/>
          <w:lang w:val="es-MX"/>
        </w:rPr>
      </w:pPr>
      <w:r w:rsidRPr="00E9564C">
        <w:rPr>
          <w:rFonts w:ascii="Arial" w:hAnsi="Arial" w:cs="Arial"/>
          <w:sz w:val="16"/>
          <w:lang w:val="es-MX"/>
        </w:rPr>
        <w:t xml:space="preserve">C. _______________________________________________________________, EN MI CARÁCTER DE REPRESENTANTE LEGAL DE LA EMPRESA LICITANTE _________________________________________________, CON DOMICILIO EN _________________________________, MANIFIESTO BAJO PROTESTA DE DECIR VERDAD, QUE PARA EL CASO DE RESULTAR ASIGNADO CON ALGUNA O ALGUNAS PARTIDAS EN LA LICITACIÓN PUBLICA </w:t>
      </w:r>
      <w:r w:rsidR="001B064C" w:rsidRPr="00E9564C">
        <w:rPr>
          <w:rFonts w:ascii="Arial" w:hAnsi="Arial" w:cs="Arial"/>
          <w:sz w:val="16"/>
          <w:lang w:val="es-MX"/>
        </w:rPr>
        <w:t>ESTATAL</w:t>
      </w:r>
      <w:r w:rsidRPr="00E9564C">
        <w:rPr>
          <w:rFonts w:ascii="Arial" w:hAnsi="Arial" w:cs="Arial"/>
          <w:sz w:val="16"/>
          <w:lang w:val="es-MX"/>
        </w:rPr>
        <w:t xml:space="preserve">  No. _______________, RELATIVA A LA </w:t>
      </w:r>
      <w:r w:rsidR="004C0CB1" w:rsidRPr="00E9564C">
        <w:rPr>
          <w:rFonts w:ascii="Arial" w:hAnsi="Arial" w:cs="Arial"/>
          <w:sz w:val="16"/>
          <w:lang w:val="es-MX"/>
        </w:rPr>
        <w:t>ADQUISICIÓN</w:t>
      </w:r>
      <w:r w:rsidRPr="00E9564C">
        <w:rPr>
          <w:rFonts w:ascii="Arial" w:hAnsi="Arial" w:cs="Arial"/>
          <w:sz w:val="16"/>
          <w:lang w:val="es-MX"/>
        </w:rPr>
        <w:t xml:space="preserve"> DE VESTUARIO Y UNIFORMES, EN LA CUAL MI REPRESENTADA PARTICIPA, Y EXISTA UN ATRASO EN LA ENTREGA DE LOS BIENES POR UN PERIODO MAYOR DE 30 DÍAS NATURALES CONTADOS A PARTIR DE LA FECHA LIMITE DE ENTREGA; MANIFIESTO EN NOMBRE DE MI REPRESENTADA LA CONFORMIDAD Y ACEPTACIÓN DE QUE SE REALICE LA CANCELACIÓN AUTOMÁTICA DE LOS BIENES ADJUDICADOS QUE SE ENCUENTREN EN ESTE SUPUESTO, A CRITERIO Y VALORACIÓN DE LA CONVOCANTE, </w:t>
      </w:r>
      <w:r w:rsidR="004C0CB1" w:rsidRPr="00E9564C">
        <w:rPr>
          <w:rFonts w:ascii="Arial" w:hAnsi="Arial" w:cs="Arial"/>
          <w:sz w:val="16"/>
          <w:lang w:val="es-MX"/>
        </w:rPr>
        <w:t>OBLIGÁNDOSE</w:t>
      </w:r>
      <w:r w:rsidRPr="00E9564C">
        <w:rPr>
          <w:rFonts w:ascii="Arial" w:hAnsi="Arial" w:cs="Arial"/>
          <w:sz w:val="16"/>
          <w:lang w:val="es-MX"/>
        </w:rPr>
        <w:t xml:space="preserve"> MI REPRESENTADA A CUBRIR LA PENA CONVENCIAL CORRESPONDIENTE POR INCUMPLIMIENTO EN EL CONTRATO, CON EL PLAZO DE ENTREGA ESTABLECIDO EN LAS BASES Y JUNTA DE ACLARACIONES A LAS MISMAS DEL PROCESO ANTES CITADO.</w:t>
      </w:r>
    </w:p>
    <w:p w:rsidR="00BF0688" w:rsidRPr="00E9564C" w:rsidRDefault="00BF0688" w:rsidP="00BF0688">
      <w:pPr>
        <w:rPr>
          <w:rFonts w:ascii="Arial" w:hAnsi="Arial" w:cs="Arial"/>
          <w:sz w:val="16"/>
          <w:lang w:val="es-MX"/>
        </w:rPr>
      </w:pPr>
    </w:p>
    <w:p w:rsidR="00BF0688" w:rsidRPr="00E9564C" w:rsidRDefault="00BF0688" w:rsidP="00BF0688">
      <w:pPr>
        <w:rPr>
          <w:rFonts w:ascii="Arial" w:hAnsi="Arial" w:cs="Arial"/>
          <w:sz w:val="16"/>
          <w:lang w:val="es-MX"/>
        </w:rPr>
      </w:pPr>
    </w:p>
    <w:p w:rsidR="00BF0688" w:rsidRPr="00E9564C" w:rsidRDefault="00BF0688" w:rsidP="00BF0688">
      <w:pPr>
        <w:rPr>
          <w:rFonts w:ascii="Arial" w:hAnsi="Arial" w:cs="Arial"/>
          <w:sz w:val="16"/>
          <w:lang w:val="es-MX"/>
        </w:rPr>
      </w:pPr>
      <w:r w:rsidRPr="00E9564C">
        <w:rPr>
          <w:rFonts w:ascii="Arial" w:hAnsi="Arial" w:cs="Arial"/>
          <w:sz w:val="16"/>
          <w:lang w:val="es-MX"/>
        </w:rPr>
        <w:t>EN EL ENTENDIDO QUE LO ANTERIOR NO SE CONSIDERA QUE SE OTORGA PRÓRROGA ALGUNA.</w:t>
      </w:r>
    </w:p>
    <w:p w:rsidR="00BF0688" w:rsidRPr="00E9564C" w:rsidRDefault="00BF0688" w:rsidP="00BF0688">
      <w:pPr>
        <w:rPr>
          <w:rFonts w:ascii="Arial" w:hAnsi="Arial" w:cs="Arial"/>
          <w:sz w:val="16"/>
          <w:lang w:val="es-MX"/>
        </w:rPr>
      </w:pPr>
    </w:p>
    <w:p w:rsidR="00BF0688" w:rsidRPr="00E9564C" w:rsidRDefault="00BF0688" w:rsidP="00BF0688">
      <w:pPr>
        <w:rPr>
          <w:rFonts w:ascii="Arial" w:hAnsi="Arial" w:cs="Arial"/>
          <w:sz w:val="16"/>
          <w:lang w:val="es-MX"/>
        </w:rPr>
      </w:pPr>
    </w:p>
    <w:p w:rsidR="00BF0688" w:rsidRPr="00E9564C" w:rsidRDefault="00BF0688" w:rsidP="00BF0688">
      <w:pPr>
        <w:pStyle w:val="Textoindependiente2"/>
        <w:jc w:val="center"/>
        <w:rPr>
          <w:rFonts w:ascii="Arial" w:hAnsi="Arial" w:cs="Arial"/>
          <w:sz w:val="16"/>
        </w:rPr>
      </w:pPr>
      <w:r w:rsidRPr="00E9564C">
        <w:rPr>
          <w:rFonts w:ascii="Arial" w:hAnsi="Arial" w:cs="Arial"/>
          <w:sz w:val="16"/>
        </w:rPr>
        <w:t>ATENTAMENTE</w:t>
      </w: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r w:rsidRPr="00E9564C">
        <w:rPr>
          <w:rFonts w:ascii="Arial" w:hAnsi="Arial" w:cs="Arial"/>
          <w:sz w:val="16"/>
        </w:rPr>
        <w:t>NOMBRE Y FIRMA DEL REPRESENTANTE LEGAL</w:t>
      </w: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r w:rsidRPr="00E9564C">
        <w:rPr>
          <w:rFonts w:ascii="Arial" w:hAnsi="Arial" w:cs="Arial"/>
          <w:sz w:val="16"/>
        </w:rPr>
        <w:t xml:space="preserve">NOTA: ESTE DOCUMENTO </w:t>
      </w:r>
      <w:r w:rsidR="004C0CB1" w:rsidRPr="00E9564C">
        <w:rPr>
          <w:rFonts w:ascii="Arial" w:hAnsi="Arial" w:cs="Arial"/>
          <w:sz w:val="16"/>
        </w:rPr>
        <w:t>DEBERÁ</w:t>
      </w:r>
      <w:r w:rsidRPr="00E9564C">
        <w:rPr>
          <w:rFonts w:ascii="Arial" w:hAnsi="Arial" w:cs="Arial"/>
          <w:sz w:val="16"/>
        </w:rPr>
        <w:t xml:space="preserve"> PRESENTARLO EN PAPEL MEMBRETADO DE LA EMPRESA</w:t>
      </w: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AA430D" w:rsidRPr="00E9564C" w:rsidRDefault="00AA430D" w:rsidP="00BF0688">
      <w:pPr>
        <w:pStyle w:val="Textoindependiente2"/>
        <w:jc w:val="center"/>
        <w:rPr>
          <w:rFonts w:ascii="Arial" w:hAnsi="Arial" w:cs="Arial"/>
          <w:sz w:val="16"/>
        </w:rPr>
      </w:pPr>
    </w:p>
    <w:p w:rsidR="00AA430D" w:rsidRPr="00E9564C" w:rsidRDefault="00AA430D" w:rsidP="00BF0688">
      <w:pPr>
        <w:pStyle w:val="Textoindependiente2"/>
        <w:jc w:val="center"/>
        <w:rPr>
          <w:rFonts w:ascii="Arial" w:hAnsi="Arial" w:cs="Arial"/>
          <w:sz w:val="16"/>
        </w:rPr>
      </w:pPr>
    </w:p>
    <w:p w:rsidR="00AA430D" w:rsidRPr="00E9564C" w:rsidRDefault="00AA430D" w:rsidP="00BF0688">
      <w:pPr>
        <w:pStyle w:val="Textoindependiente2"/>
        <w:jc w:val="center"/>
        <w:rPr>
          <w:rFonts w:ascii="Arial" w:hAnsi="Arial" w:cs="Arial"/>
          <w:sz w:val="16"/>
        </w:rPr>
      </w:pPr>
    </w:p>
    <w:p w:rsidR="00AA430D" w:rsidRPr="00E9564C" w:rsidRDefault="00AA430D"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8F22C5" w:rsidRPr="00E9564C" w:rsidRDefault="008F22C5" w:rsidP="00BF0688">
      <w:pPr>
        <w:pStyle w:val="Textoindependiente2"/>
        <w:jc w:val="center"/>
        <w:rPr>
          <w:rFonts w:ascii="Arial" w:hAnsi="Arial" w:cs="Arial"/>
          <w:sz w:val="20"/>
        </w:rPr>
      </w:pPr>
    </w:p>
    <w:p w:rsidR="00BF0688" w:rsidRPr="00E9564C" w:rsidRDefault="00BF0688" w:rsidP="00BF0688">
      <w:pPr>
        <w:pStyle w:val="Textoindependiente2"/>
        <w:jc w:val="center"/>
        <w:rPr>
          <w:rFonts w:ascii="Arial" w:hAnsi="Arial" w:cs="Arial"/>
          <w:sz w:val="16"/>
        </w:rPr>
      </w:pPr>
      <w:r w:rsidRPr="00E9564C">
        <w:rPr>
          <w:rFonts w:ascii="Arial" w:hAnsi="Arial" w:cs="Arial"/>
          <w:sz w:val="20"/>
        </w:rPr>
        <w:t xml:space="preserve">SERVICIOS DE SALUD DE SAN LUIS </w:t>
      </w:r>
      <w:r w:rsidR="004C0CB1" w:rsidRPr="00E9564C">
        <w:rPr>
          <w:rFonts w:ascii="Arial" w:hAnsi="Arial" w:cs="Arial"/>
          <w:sz w:val="20"/>
        </w:rPr>
        <w:t>POTOSÍ</w:t>
      </w:r>
    </w:p>
    <w:p w:rsidR="00BF0688" w:rsidRPr="00E9564C" w:rsidRDefault="004C0CB1" w:rsidP="00BF0688">
      <w:pPr>
        <w:spacing w:after="0"/>
        <w:jc w:val="center"/>
        <w:rPr>
          <w:rFonts w:ascii="Arial" w:hAnsi="Arial" w:cs="Arial"/>
          <w:b/>
          <w:sz w:val="20"/>
        </w:rPr>
      </w:pPr>
      <w:r w:rsidRPr="00E9564C">
        <w:rPr>
          <w:rFonts w:ascii="Arial" w:hAnsi="Arial" w:cs="Arial"/>
          <w:b/>
          <w:sz w:val="20"/>
        </w:rPr>
        <w:lastRenderedPageBreak/>
        <w:t>DIRECCIÓN</w:t>
      </w:r>
      <w:r w:rsidR="00BF0688" w:rsidRPr="00E9564C">
        <w:rPr>
          <w:rFonts w:ascii="Arial" w:hAnsi="Arial" w:cs="Arial"/>
          <w:b/>
          <w:sz w:val="20"/>
        </w:rPr>
        <w:t xml:space="preserve"> ADMINISTRATIVA</w:t>
      </w:r>
    </w:p>
    <w:p w:rsidR="00BF0688" w:rsidRPr="00E9564C" w:rsidRDefault="00BF0688" w:rsidP="00E87D73">
      <w:pPr>
        <w:pStyle w:val="Ttulo2"/>
        <w:jc w:val="center"/>
      </w:pPr>
      <w:r w:rsidRPr="00E9564C">
        <w:t>DEPARTAMENTO DE ADQUISICIONES</w:t>
      </w:r>
    </w:p>
    <w:p w:rsidR="00BF0688" w:rsidRPr="00E9564C" w:rsidRDefault="00BF0688" w:rsidP="00E87D73">
      <w:pPr>
        <w:spacing w:after="0"/>
        <w:jc w:val="center"/>
        <w:rPr>
          <w:rFonts w:ascii="Arial" w:hAnsi="Arial" w:cs="Arial"/>
          <w:b/>
          <w:sz w:val="16"/>
        </w:rPr>
      </w:pPr>
    </w:p>
    <w:p w:rsidR="00C92379" w:rsidRPr="00E9564C" w:rsidRDefault="007A4A2A"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F753A1">
        <w:rPr>
          <w:rFonts w:ascii="Arial" w:hAnsi="Arial" w:cs="Arial"/>
          <w:b/>
          <w:noProof/>
          <w:sz w:val="20"/>
        </w:rPr>
        <w:t>N058</w:t>
      </w:r>
      <w:r w:rsidR="00F47B79" w:rsidRPr="00E9564C">
        <w:rPr>
          <w:rFonts w:ascii="Arial" w:hAnsi="Arial" w:cs="Arial"/>
          <w:b/>
          <w:noProof/>
          <w:sz w:val="20"/>
        </w:rPr>
        <w:t>-2021</w:t>
      </w:r>
    </w:p>
    <w:p w:rsidR="00BF0688" w:rsidRPr="00E9564C" w:rsidRDefault="00BF0688" w:rsidP="00C92379">
      <w:pPr>
        <w:spacing w:after="0"/>
        <w:jc w:val="center"/>
        <w:rPr>
          <w:rFonts w:ascii="Arial" w:hAnsi="Arial" w:cs="Arial"/>
        </w:rPr>
      </w:pPr>
    </w:p>
    <w:p w:rsidR="00BF0688" w:rsidRPr="00E9564C" w:rsidRDefault="00BF0688" w:rsidP="00BF0688">
      <w:pPr>
        <w:spacing w:after="0"/>
        <w:jc w:val="center"/>
        <w:rPr>
          <w:rFonts w:ascii="Arial" w:hAnsi="Arial" w:cs="Arial"/>
          <w:b/>
          <w:sz w:val="20"/>
        </w:rPr>
      </w:pPr>
    </w:p>
    <w:p w:rsidR="00BF0688" w:rsidRPr="00E9564C" w:rsidRDefault="00BF0688" w:rsidP="00BF0688">
      <w:pPr>
        <w:jc w:val="center"/>
        <w:rPr>
          <w:rFonts w:ascii="Arial" w:hAnsi="Arial" w:cs="Arial"/>
          <w:b/>
          <w:sz w:val="24"/>
          <w:szCs w:val="24"/>
          <w:u w:val="single"/>
        </w:rPr>
      </w:pPr>
      <w:r w:rsidRPr="00E9564C">
        <w:rPr>
          <w:rFonts w:ascii="Arial" w:hAnsi="Arial" w:cs="Arial"/>
          <w:b/>
          <w:sz w:val="24"/>
          <w:szCs w:val="24"/>
          <w:u w:val="single"/>
        </w:rPr>
        <w:t>ANEXO 15</w:t>
      </w:r>
    </w:p>
    <w:p w:rsidR="00BF0688" w:rsidRPr="00E9564C" w:rsidRDefault="00BF0688" w:rsidP="00BF0688">
      <w:pPr>
        <w:spacing w:after="0"/>
        <w:jc w:val="center"/>
        <w:rPr>
          <w:rFonts w:ascii="Arial" w:hAnsi="Arial" w:cs="Arial"/>
          <w:b/>
          <w:sz w:val="20"/>
        </w:rPr>
      </w:pPr>
      <w:r w:rsidRPr="00E9564C">
        <w:rPr>
          <w:rFonts w:ascii="Arial" w:hAnsi="Arial" w:cs="Arial"/>
          <w:b/>
          <w:sz w:val="20"/>
        </w:rPr>
        <w:t xml:space="preserve">NO SUJETOS </w:t>
      </w:r>
      <w:r w:rsidR="004C0CB1" w:rsidRPr="00E9564C">
        <w:rPr>
          <w:rFonts w:ascii="Arial" w:hAnsi="Arial" w:cs="Arial"/>
          <w:b/>
          <w:sz w:val="20"/>
        </w:rPr>
        <w:t>GARANTÍA</w:t>
      </w:r>
      <w:r w:rsidRPr="00E9564C">
        <w:rPr>
          <w:rFonts w:ascii="Arial" w:hAnsi="Arial" w:cs="Arial"/>
          <w:b/>
          <w:sz w:val="20"/>
        </w:rPr>
        <w:t xml:space="preserve"> DE CUMPLIMIENTO</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rPr>
      </w:pPr>
      <w:r w:rsidRPr="00E9564C">
        <w:rPr>
          <w:rFonts w:ascii="Arial" w:hAnsi="Arial" w:cs="Arial"/>
        </w:rPr>
        <w:t xml:space="preserve">SERVICIOS DE SALUD DE SAN LUIS </w:t>
      </w:r>
      <w:r w:rsidR="004C0CB1" w:rsidRPr="00E9564C">
        <w:rPr>
          <w:rFonts w:ascii="Arial" w:hAnsi="Arial" w:cs="Arial"/>
        </w:rPr>
        <w:t>POTOSÍ</w:t>
      </w:r>
    </w:p>
    <w:p w:rsidR="00BF0688" w:rsidRPr="00E9564C" w:rsidRDefault="004C0CB1" w:rsidP="00BF0688">
      <w:pPr>
        <w:spacing w:after="0"/>
        <w:rPr>
          <w:rFonts w:ascii="Arial" w:hAnsi="Arial" w:cs="Arial"/>
        </w:rPr>
      </w:pPr>
      <w:r w:rsidRPr="00E9564C">
        <w:rPr>
          <w:rFonts w:ascii="Arial" w:hAnsi="Arial" w:cs="Arial"/>
        </w:rPr>
        <w:t>DIRECCIÓN</w:t>
      </w:r>
      <w:r w:rsidR="00BF0688" w:rsidRPr="00E9564C">
        <w:rPr>
          <w:rFonts w:ascii="Arial" w:hAnsi="Arial" w:cs="Arial"/>
        </w:rPr>
        <w:t xml:space="preserve"> ADMINISTRATIVA</w:t>
      </w:r>
    </w:p>
    <w:p w:rsidR="00BF0688" w:rsidRPr="00E9564C" w:rsidRDefault="00BF0688" w:rsidP="00BF0688">
      <w:pPr>
        <w:spacing w:after="0"/>
        <w:rPr>
          <w:rFonts w:ascii="Arial" w:hAnsi="Arial" w:cs="Arial"/>
        </w:rPr>
      </w:pPr>
      <w:r w:rsidRPr="00E9564C">
        <w:rPr>
          <w:rFonts w:ascii="Arial" w:hAnsi="Arial" w:cs="Arial"/>
        </w:rPr>
        <w:t>DEPARTAMENTO DE ADQUISICIONES</w:t>
      </w:r>
    </w:p>
    <w:p w:rsidR="00BF0688" w:rsidRPr="00E9564C" w:rsidRDefault="00BF0688" w:rsidP="00BF0688">
      <w:pPr>
        <w:spacing w:after="0" w:line="360" w:lineRule="auto"/>
        <w:rPr>
          <w:rFonts w:ascii="Arial" w:hAnsi="Arial" w:cs="Arial"/>
        </w:rPr>
      </w:pPr>
      <w:r w:rsidRPr="00E9564C">
        <w:rPr>
          <w:rFonts w:ascii="Arial" w:hAnsi="Arial" w:cs="Arial"/>
        </w:rPr>
        <w:t>PRESENTE.</w:t>
      </w:r>
    </w:p>
    <w:p w:rsidR="00BF0688" w:rsidRPr="00E9564C" w:rsidRDefault="00BF0688" w:rsidP="00BF0688">
      <w:pPr>
        <w:spacing w:after="0" w:line="360" w:lineRule="auto"/>
        <w:rPr>
          <w:rFonts w:ascii="Arial" w:hAnsi="Arial" w:cs="Arial"/>
        </w:rPr>
      </w:pPr>
    </w:p>
    <w:p w:rsidR="00BF0688" w:rsidRPr="00E9564C" w:rsidRDefault="00BF0688" w:rsidP="00BF0688">
      <w:pPr>
        <w:spacing w:after="0" w:line="360" w:lineRule="auto"/>
        <w:rPr>
          <w:rFonts w:ascii="Arial" w:hAnsi="Arial" w:cs="Arial"/>
        </w:rPr>
      </w:pPr>
    </w:p>
    <w:p w:rsidR="00BF0688" w:rsidRPr="00E9564C" w:rsidRDefault="00BF0688" w:rsidP="00BF0688">
      <w:pPr>
        <w:spacing w:after="0" w:line="312" w:lineRule="auto"/>
        <w:rPr>
          <w:rFonts w:ascii="Arial" w:hAnsi="Arial" w:cs="Arial"/>
        </w:rPr>
      </w:pPr>
      <w:r w:rsidRPr="00E9564C">
        <w:rPr>
          <w:rFonts w:ascii="Arial" w:hAnsi="Arial" w:cs="Arial"/>
        </w:rPr>
        <w:t xml:space="preserve">QUIEN SUSCRIBE ___________________________________________________________, REPRESENTANTE LEGAL DE LA EMPRESA SEÑALADA AL RUBRO, PERSONALIDAD QUE ACREDITO CON LA </w:t>
      </w:r>
      <w:r w:rsidR="004C0CB1" w:rsidRPr="00E9564C">
        <w:rPr>
          <w:rFonts w:ascii="Arial" w:hAnsi="Arial" w:cs="Arial"/>
        </w:rPr>
        <w:t>DOCUMENTACIÓN</w:t>
      </w:r>
      <w:r w:rsidRPr="00E9564C">
        <w:rPr>
          <w:rFonts w:ascii="Arial" w:hAnsi="Arial" w:cs="Arial"/>
        </w:rPr>
        <w:t xml:space="preserve"> SOLICITADA EN LAS BASES DE LA </w:t>
      </w:r>
      <w:r w:rsidR="004C0CB1" w:rsidRPr="00E9564C">
        <w:rPr>
          <w:rFonts w:ascii="Arial" w:hAnsi="Arial" w:cs="Arial"/>
        </w:rPr>
        <w:t>LICITACIÓN</w:t>
      </w:r>
      <w:r w:rsidRPr="00E9564C">
        <w:rPr>
          <w:rFonts w:ascii="Arial" w:hAnsi="Arial" w:cs="Arial"/>
        </w:rPr>
        <w:t xml:space="preserve"> RESPECTIVA, DECLARO BAJO PROTESTA DE DECIR VERDAD QUE COMO LICITANTE ADJUDICADO CON EL PEDIDO No. __________ DERIVADO DE LA </w:t>
      </w:r>
      <w:r w:rsidR="004C0CB1" w:rsidRPr="00E9564C">
        <w:rPr>
          <w:rFonts w:ascii="Arial" w:hAnsi="Arial" w:cs="Arial"/>
        </w:rPr>
        <w:t>LICITACIÓN</w:t>
      </w:r>
      <w:r w:rsidRPr="00E9564C">
        <w:rPr>
          <w:rFonts w:ascii="Arial" w:hAnsi="Arial" w:cs="Arial"/>
        </w:rPr>
        <w:t xml:space="preserve"> PUBLICA </w:t>
      </w:r>
      <w:r w:rsidR="001B064C" w:rsidRPr="00E9564C">
        <w:rPr>
          <w:rFonts w:ascii="Arial" w:hAnsi="Arial" w:cs="Arial"/>
        </w:rPr>
        <w:t xml:space="preserve">ESTATAL </w:t>
      </w:r>
      <w:r w:rsidRPr="00E9564C">
        <w:rPr>
          <w:rFonts w:ascii="Arial" w:hAnsi="Arial" w:cs="Arial"/>
        </w:rPr>
        <w:t xml:space="preserve">No.___________________ Y TOMANDO EN CUENTA QUE POR EL MONTO DE DICHO PEDIDO NO SOMOS SUJETOS OBLIGADOS A PRESENTAR FIANZA DE CUMPLIMIENTO, POR LA PRESENTE NOS COMPROMETEMOS A ENTREGAR EN TIEMPO, CANTIDAD, CALIDAD Y PRECIO OFERTADO LOS INSUMOS CORRESPONDIENTES A LOS RENGLONES DE DICHA </w:t>
      </w:r>
      <w:r w:rsidR="004C0CB1" w:rsidRPr="00E9564C">
        <w:rPr>
          <w:rFonts w:ascii="Arial" w:hAnsi="Arial" w:cs="Arial"/>
        </w:rPr>
        <w:t>ADJUDICACIÓN</w:t>
      </w:r>
      <w:r w:rsidRPr="00E9564C">
        <w:rPr>
          <w:rFonts w:ascii="Arial" w:hAnsi="Arial" w:cs="Arial"/>
        </w:rPr>
        <w:t xml:space="preserve">. </w:t>
      </w:r>
    </w:p>
    <w:p w:rsidR="00BF0688" w:rsidRPr="00E9564C" w:rsidRDefault="00BF0688" w:rsidP="00BF0688">
      <w:pPr>
        <w:spacing w:after="0" w:line="312" w:lineRule="auto"/>
        <w:rPr>
          <w:rFonts w:ascii="Arial" w:hAnsi="Arial" w:cs="Arial"/>
        </w:rPr>
      </w:pPr>
    </w:p>
    <w:p w:rsidR="00BF0688" w:rsidRPr="00E9564C" w:rsidRDefault="00BF0688" w:rsidP="00BF0688">
      <w:pPr>
        <w:spacing w:after="0" w:line="312" w:lineRule="auto"/>
        <w:rPr>
          <w:rFonts w:ascii="Arial" w:hAnsi="Arial" w:cs="Arial"/>
        </w:rPr>
      </w:pPr>
      <w:r w:rsidRPr="00E9564C">
        <w:rPr>
          <w:rFonts w:ascii="Arial" w:hAnsi="Arial" w:cs="Arial"/>
        </w:rPr>
        <w:t>LO ANTERIOR, CON EL OBJETO DE DAR CUMPLIMIENTO A DICHAS DISPOSICIONES PARA LOS FINES  Y EFECTOS  A QUE HAYA LUGAR.</w:t>
      </w:r>
    </w:p>
    <w:p w:rsidR="00BF0688" w:rsidRPr="00E9564C" w:rsidRDefault="00BF0688" w:rsidP="00BF0688">
      <w:pPr>
        <w:spacing w:after="0" w:line="360" w:lineRule="auto"/>
        <w:rPr>
          <w:rFonts w:ascii="Arial" w:hAnsi="Arial" w:cs="Arial"/>
        </w:rPr>
      </w:pPr>
    </w:p>
    <w:p w:rsidR="00BF0688" w:rsidRPr="00E9564C" w:rsidRDefault="00BF0688" w:rsidP="00BF0688">
      <w:pPr>
        <w:spacing w:after="0" w:line="360" w:lineRule="auto"/>
        <w:rPr>
          <w:rFonts w:ascii="Arial" w:hAnsi="Arial" w:cs="Arial"/>
        </w:rPr>
      </w:pPr>
    </w:p>
    <w:p w:rsidR="00BF0688" w:rsidRPr="00E9564C" w:rsidRDefault="00BF0688" w:rsidP="00BF0688">
      <w:pPr>
        <w:spacing w:after="0" w:line="360" w:lineRule="auto"/>
        <w:jc w:val="center"/>
        <w:rPr>
          <w:rFonts w:ascii="Arial" w:hAnsi="Arial" w:cs="Arial"/>
        </w:rPr>
      </w:pPr>
      <w:r w:rsidRPr="00E9564C">
        <w:rPr>
          <w:rFonts w:ascii="Arial" w:hAnsi="Arial" w:cs="Arial"/>
        </w:rPr>
        <w:t>FIRMA</w:t>
      </w:r>
    </w:p>
    <w:p w:rsidR="00BF0688" w:rsidRPr="00E9564C" w:rsidRDefault="00BF0688" w:rsidP="00BF0688">
      <w:pPr>
        <w:spacing w:after="0" w:line="360" w:lineRule="auto"/>
        <w:jc w:val="center"/>
        <w:rPr>
          <w:rFonts w:ascii="Arial" w:hAnsi="Arial" w:cs="Arial"/>
        </w:rPr>
      </w:pPr>
    </w:p>
    <w:p w:rsidR="00BF0688" w:rsidRPr="00E9564C" w:rsidRDefault="00BF0688" w:rsidP="00BF0688">
      <w:pPr>
        <w:spacing w:after="0" w:line="360" w:lineRule="auto"/>
        <w:jc w:val="center"/>
        <w:rPr>
          <w:rFonts w:ascii="Arial" w:hAnsi="Arial" w:cs="Arial"/>
        </w:rPr>
      </w:pPr>
    </w:p>
    <w:p w:rsidR="00BF0688" w:rsidRPr="00E9564C" w:rsidRDefault="00BF0688" w:rsidP="00BF0688">
      <w:pPr>
        <w:spacing w:after="0" w:line="360" w:lineRule="auto"/>
        <w:jc w:val="center"/>
        <w:rPr>
          <w:rFonts w:ascii="Arial" w:hAnsi="Arial" w:cs="Arial"/>
        </w:rPr>
      </w:pPr>
      <w:r w:rsidRPr="00E9564C">
        <w:rPr>
          <w:rFonts w:ascii="Arial" w:hAnsi="Arial" w:cs="Arial"/>
        </w:rPr>
        <w:t>____________________________________________________________________</w:t>
      </w:r>
    </w:p>
    <w:p w:rsidR="00BF0688" w:rsidRPr="00E9564C" w:rsidRDefault="00BF0688" w:rsidP="00BF0688">
      <w:pPr>
        <w:spacing w:after="0" w:line="360" w:lineRule="auto"/>
        <w:jc w:val="center"/>
        <w:rPr>
          <w:rFonts w:ascii="Arial" w:hAnsi="Arial" w:cs="Arial"/>
        </w:rPr>
      </w:pPr>
      <w:r w:rsidRPr="00E9564C">
        <w:rPr>
          <w:rFonts w:ascii="Arial" w:hAnsi="Arial" w:cs="Arial"/>
        </w:rPr>
        <w:t>NOMBRE Y FIRMA DEL REPRESENTANTE LEGAL DE LA EMPRESA</w:t>
      </w:r>
    </w:p>
    <w:p w:rsidR="00BF0688" w:rsidRPr="00E9564C" w:rsidRDefault="00BF0688" w:rsidP="00BF0688">
      <w:pPr>
        <w:keepNext/>
        <w:spacing w:before="340" w:after="180" w:line="288" w:lineRule="auto"/>
        <w:outlineLvl w:val="0"/>
        <w:rPr>
          <w:rFonts w:ascii="Arial" w:hAnsi="Arial" w:cs="Arial"/>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982D93" w:rsidRPr="00E9564C" w:rsidRDefault="00982D93" w:rsidP="00A61680">
      <w:pPr>
        <w:pStyle w:val="Textoindependiente2"/>
        <w:jc w:val="center"/>
        <w:rPr>
          <w:rFonts w:ascii="Arial" w:hAnsi="Arial" w:cs="Arial"/>
          <w:sz w:val="20"/>
        </w:rPr>
      </w:pPr>
    </w:p>
    <w:p w:rsidR="00982D93" w:rsidRPr="00E9564C" w:rsidRDefault="00982D93" w:rsidP="00A61680">
      <w:pPr>
        <w:pStyle w:val="Textoindependiente2"/>
        <w:jc w:val="center"/>
        <w:rPr>
          <w:rFonts w:ascii="Arial" w:hAnsi="Arial" w:cs="Arial"/>
          <w:sz w:val="20"/>
        </w:rPr>
      </w:pPr>
    </w:p>
    <w:p w:rsidR="00982D93" w:rsidRPr="00E9564C" w:rsidRDefault="00982D93"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sectPr w:rsidR="00A61680" w:rsidRPr="00E9564C" w:rsidSect="000862D9">
      <w:footerReference w:type="even" r:id="rId9"/>
      <w:footerReference w:type="default" r:id="rId10"/>
      <w:pgSz w:w="12240" w:h="15840"/>
      <w:pgMar w:top="709" w:right="1183" w:bottom="851"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A32" w:rsidRDefault="00817A32" w:rsidP="00D8766F">
      <w:pPr>
        <w:spacing w:after="0"/>
      </w:pPr>
      <w:r>
        <w:separator/>
      </w:r>
    </w:p>
  </w:endnote>
  <w:endnote w:type="continuationSeparator" w:id="0">
    <w:p w:rsidR="00817A32" w:rsidRDefault="00817A32" w:rsidP="00D876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umnst777 BT">
    <w:altName w:val="Lucida Sans Unicode"/>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A32" w:rsidRDefault="00817A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17A32" w:rsidRDefault="00817A3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A32" w:rsidRDefault="00817A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76A93">
      <w:rPr>
        <w:rStyle w:val="Nmerodepgina"/>
        <w:noProof/>
      </w:rPr>
      <w:t>2</w:t>
    </w:r>
    <w:r>
      <w:rPr>
        <w:rStyle w:val="Nmerodepgina"/>
      </w:rPr>
      <w:fldChar w:fldCharType="end"/>
    </w:r>
  </w:p>
  <w:p w:rsidR="00817A32" w:rsidRDefault="00817A32">
    <w:pPr>
      <w:pStyle w:val="Piedepgina"/>
      <w:framePr w:wrap="around" w:vAnchor="text" w:hAnchor="margin" w:xAlign="right" w:y="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A32" w:rsidRDefault="00817A32" w:rsidP="00D8766F">
      <w:pPr>
        <w:spacing w:after="0"/>
      </w:pPr>
      <w:r>
        <w:separator/>
      </w:r>
    </w:p>
  </w:footnote>
  <w:footnote w:type="continuationSeparator" w:id="0">
    <w:p w:rsidR="00817A32" w:rsidRDefault="00817A32" w:rsidP="00D8766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bullet"/>
      <w:pStyle w:val="NormalHumnst777BT"/>
      <w:lvlText w:val=""/>
      <w:lvlJc w:val="left"/>
      <w:pPr>
        <w:tabs>
          <w:tab w:val="num" w:pos="1494"/>
        </w:tabs>
        <w:ind w:left="1494" w:hanging="360"/>
      </w:pPr>
      <w:rPr>
        <w:rFonts w:ascii="Symbol" w:hAnsi="Symbol"/>
        <w:b/>
      </w:rPr>
    </w:lvl>
  </w:abstractNum>
  <w:abstractNum w:abstractNumId="1">
    <w:nsid w:val="0000000A"/>
    <w:multiLevelType w:val="singleLevel"/>
    <w:tmpl w:val="080A000B"/>
    <w:name w:val="WW8Num10"/>
    <w:lvl w:ilvl="0">
      <w:start w:val="1"/>
      <w:numFmt w:val="bullet"/>
      <w:lvlText w:val=""/>
      <w:lvlJc w:val="left"/>
      <w:pPr>
        <w:ind w:left="1353" w:hanging="360"/>
      </w:pPr>
      <w:rPr>
        <w:rFonts w:ascii="Wingdings" w:hAnsi="Wingdings" w:hint="default"/>
      </w:rPr>
    </w:lvl>
  </w:abstractNum>
  <w:abstractNum w:abstractNumId="2">
    <w:nsid w:val="00E4629D"/>
    <w:multiLevelType w:val="hybridMultilevel"/>
    <w:tmpl w:val="DDFEF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16120F7"/>
    <w:multiLevelType w:val="hybridMultilevel"/>
    <w:tmpl w:val="AD725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1D611A2"/>
    <w:multiLevelType w:val="hybridMultilevel"/>
    <w:tmpl w:val="5EFC687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04D87703"/>
    <w:multiLevelType w:val="hybridMultilevel"/>
    <w:tmpl w:val="E09EBAF0"/>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AD6F39"/>
    <w:multiLevelType w:val="hybridMultilevel"/>
    <w:tmpl w:val="E24E781C"/>
    <w:lvl w:ilvl="0" w:tplc="25BE314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78B0037"/>
    <w:multiLevelType w:val="hybridMultilevel"/>
    <w:tmpl w:val="E624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9A0D83"/>
    <w:multiLevelType w:val="hybridMultilevel"/>
    <w:tmpl w:val="2D98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BB0333"/>
    <w:multiLevelType w:val="hybridMultilevel"/>
    <w:tmpl w:val="56E87B3E"/>
    <w:lvl w:ilvl="0" w:tplc="6932242E">
      <w:start w:val="1"/>
      <w:numFmt w:val="decimal"/>
      <w:lvlText w:val="%1."/>
      <w:lvlJc w:val="left"/>
      <w:pPr>
        <w:ind w:left="360" w:hanging="360"/>
      </w:pPr>
      <w:rPr>
        <w:rFonts w:ascii="Arial" w:hAnsi="Arial" w:cs="Arial" w:hint="default"/>
        <w:b/>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F5265BB"/>
    <w:multiLevelType w:val="hybridMultilevel"/>
    <w:tmpl w:val="1702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5958C7"/>
    <w:multiLevelType w:val="multilevel"/>
    <w:tmpl w:val="035EA5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0AB1781"/>
    <w:multiLevelType w:val="hybridMultilevel"/>
    <w:tmpl w:val="EF74C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409549F"/>
    <w:multiLevelType w:val="hybridMultilevel"/>
    <w:tmpl w:val="36E07E5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1596434C"/>
    <w:multiLevelType w:val="hybridMultilevel"/>
    <w:tmpl w:val="1DE8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D5728A"/>
    <w:multiLevelType w:val="hybridMultilevel"/>
    <w:tmpl w:val="B060D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FC1447"/>
    <w:multiLevelType w:val="hybridMultilevel"/>
    <w:tmpl w:val="509E36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1FFC4A42"/>
    <w:multiLevelType w:val="hybridMultilevel"/>
    <w:tmpl w:val="F9FA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2C2418"/>
    <w:multiLevelType w:val="hybridMultilevel"/>
    <w:tmpl w:val="E5D48224"/>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1A72DF"/>
    <w:multiLevelType w:val="hybridMultilevel"/>
    <w:tmpl w:val="662E5E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nsid w:val="2B7565A3"/>
    <w:multiLevelType w:val="multilevel"/>
    <w:tmpl w:val="035EA5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2FB7607"/>
    <w:multiLevelType w:val="hybridMultilevel"/>
    <w:tmpl w:val="7FA8DC66"/>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22">
    <w:nsid w:val="34491AF6"/>
    <w:multiLevelType w:val="multilevel"/>
    <w:tmpl w:val="04AED712"/>
    <w:lvl w:ilvl="0">
      <w:start w:val="3"/>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3586061E"/>
    <w:multiLevelType w:val="hybridMultilevel"/>
    <w:tmpl w:val="A72CD08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4">
    <w:nsid w:val="389B6076"/>
    <w:multiLevelType w:val="hybridMultilevel"/>
    <w:tmpl w:val="C41CFB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A13340B"/>
    <w:multiLevelType w:val="hybridMultilevel"/>
    <w:tmpl w:val="828C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1B1458"/>
    <w:multiLevelType w:val="hybridMultilevel"/>
    <w:tmpl w:val="9C003EE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nsid w:val="4112154E"/>
    <w:multiLevelType w:val="multilevel"/>
    <w:tmpl w:val="0CFA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2AC78C2"/>
    <w:multiLevelType w:val="hybridMultilevel"/>
    <w:tmpl w:val="04C2CC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467676C"/>
    <w:multiLevelType w:val="hybridMultilevel"/>
    <w:tmpl w:val="DA3AA0A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nsid w:val="446D51DE"/>
    <w:multiLevelType w:val="hybridMultilevel"/>
    <w:tmpl w:val="F2F2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ED0B69"/>
    <w:multiLevelType w:val="multilevel"/>
    <w:tmpl w:val="E69A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EDF7B8C"/>
    <w:multiLevelType w:val="multilevel"/>
    <w:tmpl w:val="035EA5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4086F25"/>
    <w:multiLevelType w:val="hybridMultilevel"/>
    <w:tmpl w:val="6570F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41F69C0"/>
    <w:multiLevelType w:val="multilevel"/>
    <w:tmpl w:val="8F82D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42F66E7"/>
    <w:multiLevelType w:val="hybridMultilevel"/>
    <w:tmpl w:val="F5D4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C00C68"/>
    <w:multiLevelType w:val="multilevel"/>
    <w:tmpl w:val="035EA5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E105C59"/>
    <w:multiLevelType w:val="hybridMultilevel"/>
    <w:tmpl w:val="F5C060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45D1AC9"/>
    <w:multiLevelType w:val="hybridMultilevel"/>
    <w:tmpl w:val="8216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255EB7"/>
    <w:multiLevelType w:val="multilevel"/>
    <w:tmpl w:val="035EA5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ACE203F"/>
    <w:multiLevelType w:val="multilevel"/>
    <w:tmpl w:val="035EA5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B530AFE"/>
    <w:multiLevelType w:val="hybridMultilevel"/>
    <w:tmpl w:val="AA70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0C3406"/>
    <w:multiLevelType w:val="hybridMultilevel"/>
    <w:tmpl w:val="FE78CD62"/>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43">
    <w:nsid w:val="70972644"/>
    <w:multiLevelType w:val="hybridMultilevel"/>
    <w:tmpl w:val="519435E0"/>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44">
    <w:nsid w:val="70FC3505"/>
    <w:multiLevelType w:val="hybridMultilevel"/>
    <w:tmpl w:val="60E23A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2184E1F"/>
    <w:multiLevelType w:val="hybridMultilevel"/>
    <w:tmpl w:val="7DB4C242"/>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973D36"/>
    <w:multiLevelType w:val="hybridMultilevel"/>
    <w:tmpl w:val="EDF4730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7">
    <w:nsid w:val="76CD683C"/>
    <w:multiLevelType w:val="hybridMultilevel"/>
    <w:tmpl w:val="43E0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6F86C3D"/>
    <w:multiLevelType w:val="multilevel"/>
    <w:tmpl w:val="080A001F"/>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num w:numId="1">
    <w:abstractNumId w:val="0"/>
  </w:num>
  <w:num w:numId="2">
    <w:abstractNumId w:val="19"/>
  </w:num>
  <w:num w:numId="3">
    <w:abstractNumId w:val="1"/>
  </w:num>
  <w:num w:numId="4">
    <w:abstractNumId w:val="37"/>
  </w:num>
  <w:num w:numId="5">
    <w:abstractNumId w:val="13"/>
  </w:num>
  <w:num w:numId="6">
    <w:abstractNumId w:val="14"/>
  </w:num>
  <w:num w:numId="7">
    <w:abstractNumId w:val="31"/>
  </w:num>
  <w:num w:numId="8">
    <w:abstractNumId w:val="27"/>
  </w:num>
  <w:num w:numId="9">
    <w:abstractNumId w:val="39"/>
  </w:num>
  <w:num w:numId="10">
    <w:abstractNumId w:val="48"/>
  </w:num>
  <w:num w:numId="11">
    <w:abstractNumId w:val="34"/>
  </w:num>
  <w:num w:numId="12">
    <w:abstractNumId w:val="26"/>
  </w:num>
  <w:num w:numId="13">
    <w:abstractNumId w:val="46"/>
  </w:num>
  <w:num w:numId="14">
    <w:abstractNumId w:val="24"/>
  </w:num>
  <w:num w:numId="15">
    <w:abstractNumId w:val="7"/>
  </w:num>
  <w:num w:numId="16">
    <w:abstractNumId w:val="25"/>
  </w:num>
  <w:num w:numId="17">
    <w:abstractNumId w:val="47"/>
  </w:num>
  <w:num w:numId="18">
    <w:abstractNumId w:val="30"/>
  </w:num>
  <w:num w:numId="19">
    <w:abstractNumId w:val="35"/>
  </w:num>
  <w:num w:numId="20">
    <w:abstractNumId w:val="10"/>
  </w:num>
  <w:num w:numId="21">
    <w:abstractNumId w:val="44"/>
  </w:num>
  <w:num w:numId="22">
    <w:abstractNumId w:val="3"/>
  </w:num>
  <w:num w:numId="23">
    <w:abstractNumId w:val="4"/>
  </w:num>
  <w:num w:numId="24">
    <w:abstractNumId w:val="29"/>
  </w:num>
  <w:num w:numId="25">
    <w:abstractNumId w:val="43"/>
  </w:num>
  <w:num w:numId="26">
    <w:abstractNumId w:val="21"/>
  </w:num>
  <w:num w:numId="27">
    <w:abstractNumId w:val="42"/>
  </w:num>
  <w:num w:numId="28">
    <w:abstractNumId w:val="38"/>
  </w:num>
  <w:num w:numId="29">
    <w:abstractNumId w:val="15"/>
  </w:num>
  <w:num w:numId="30">
    <w:abstractNumId w:val="8"/>
  </w:num>
  <w:num w:numId="31">
    <w:abstractNumId w:val="18"/>
  </w:num>
  <w:num w:numId="32">
    <w:abstractNumId w:val="5"/>
  </w:num>
  <w:num w:numId="33">
    <w:abstractNumId w:val="45"/>
  </w:num>
  <w:num w:numId="34">
    <w:abstractNumId w:val="28"/>
  </w:num>
  <w:num w:numId="35">
    <w:abstractNumId w:val="33"/>
  </w:num>
  <w:num w:numId="36">
    <w:abstractNumId w:val="12"/>
  </w:num>
  <w:num w:numId="37">
    <w:abstractNumId w:val="40"/>
  </w:num>
  <w:num w:numId="38">
    <w:abstractNumId w:val="32"/>
  </w:num>
  <w:num w:numId="39">
    <w:abstractNumId w:val="11"/>
  </w:num>
  <w:num w:numId="40">
    <w:abstractNumId w:val="20"/>
  </w:num>
  <w:num w:numId="41">
    <w:abstractNumId w:val="36"/>
  </w:num>
  <w:num w:numId="42">
    <w:abstractNumId w:val="16"/>
  </w:num>
  <w:num w:numId="43">
    <w:abstractNumId w:val="2"/>
  </w:num>
  <w:num w:numId="44">
    <w:abstractNumId w:val="22"/>
  </w:num>
  <w:num w:numId="45">
    <w:abstractNumId w:val="6"/>
  </w:num>
  <w:num w:numId="46">
    <w:abstractNumId w:val="9"/>
  </w:num>
  <w:num w:numId="47">
    <w:abstractNumId w:val="17"/>
  </w:num>
  <w:num w:numId="48">
    <w:abstractNumId w:val="41"/>
  </w:num>
  <w:num w:numId="49">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88"/>
    <w:rsid w:val="0000347E"/>
    <w:rsid w:val="00005B7A"/>
    <w:rsid w:val="00016FAB"/>
    <w:rsid w:val="00036D77"/>
    <w:rsid w:val="00042CF7"/>
    <w:rsid w:val="00050596"/>
    <w:rsid w:val="00055BCD"/>
    <w:rsid w:val="00061A7B"/>
    <w:rsid w:val="000721FB"/>
    <w:rsid w:val="000837F4"/>
    <w:rsid w:val="000862D9"/>
    <w:rsid w:val="000979E4"/>
    <w:rsid w:val="000B66A9"/>
    <w:rsid w:val="000B7050"/>
    <w:rsid w:val="000E60E4"/>
    <w:rsid w:val="000F577F"/>
    <w:rsid w:val="0012339C"/>
    <w:rsid w:val="00124D0B"/>
    <w:rsid w:val="00126A3F"/>
    <w:rsid w:val="00137BB8"/>
    <w:rsid w:val="00141D9C"/>
    <w:rsid w:val="0014787F"/>
    <w:rsid w:val="001528EB"/>
    <w:rsid w:val="00184974"/>
    <w:rsid w:val="00193CCA"/>
    <w:rsid w:val="00196FBF"/>
    <w:rsid w:val="001A0CCA"/>
    <w:rsid w:val="001A0D97"/>
    <w:rsid w:val="001B064C"/>
    <w:rsid w:val="001D742E"/>
    <w:rsid w:val="001F5336"/>
    <w:rsid w:val="00211FF7"/>
    <w:rsid w:val="00233E03"/>
    <w:rsid w:val="00235D8C"/>
    <w:rsid w:val="00261E92"/>
    <w:rsid w:val="002838DF"/>
    <w:rsid w:val="00295325"/>
    <w:rsid w:val="002E549A"/>
    <w:rsid w:val="002E5FF7"/>
    <w:rsid w:val="002F4A9B"/>
    <w:rsid w:val="002F7E3D"/>
    <w:rsid w:val="0030227C"/>
    <w:rsid w:val="00306820"/>
    <w:rsid w:val="003244F9"/>
    <w:rsid w:val="003538E8"/>
    <w:rsid w:val="00362ED7"/>
    <w:rsid w:val="003631E9"/>
    <w:rsid w:val="0038701D"/>
    <w:rsid w:val="003A3A08"/>
    <w:rsid w:val="003B3AF9"/>
    <w:rsid w:val="003C2480"/>
    <w:rsid w:val="003C2DF9"/>
    <w:rsid w:val="003D052F"/>
    <w:rsid w:val="003D2643"/>
    <w:rsid w:val="003E6EFC"/>
    <w:rsid w:val="003E71C5"/>
    <w:rsid w:val="00403B9F"/>
    <w:rsid w:val="0041472C"/>
    <w:rsid w:val="00422C49"/>
    <w:rsid w:val="004416B5"/>
    <w:rsid w:val="00466FE9"/>
    <w:rsid w:val="00472E0D"/>
    <w:rsid w:val="00491A8C"/>
    <w:rsid w:val="00494BC5"/>
    <w:rsid w:val="004A0F65"/>
    <w:rsid w:val="004B551A"/>
    <w:rsid w:val="004B6281"/>
    <w:rsid w:val="004B7BA6"/>
    <w:rsid w:val="004C0CB1"/>
    <w:rsid w:val="00503ED6"/>
    <w:rsid w:val="00513193"/>
    <w:rsid w:val="00531784"/>
    <w:rsid w:val="00534C05"/>
    <w:rsid w:val="00535AD4"/>
    <w:rsid w:val="005423F1"/>
    <w:rsid w:val="005600B3"/>
    <w:rsid w:val="0056750C"/>
    <w:rsid w:val="00573C06"/>
    <w:rsid w:val="005A679A"/>
    <w:rsid w:val="005B190A"/>
    <w:rsid w:val="005C1C23"/>
    <w:rsid w:val="005C6036"/>
    <w:rsid w:val="005E2A39"/>
    <w:rsid w:val="0061045F"/>
    <w:rsid w:val="00616990"/>
    <w:rsid w:val="00627B56"/>
    <w:rsid w:val="006305E7"/>
    <w:rsid w:val="00657CD0"/>
    <w:rsid w:val="00680641"/>
    <w:rsid w:val="00682A91"/>
    <w:rsid w:val="00684DC8"/>
    <w:rsid w:val="00685CD8"/>
    <w:rsid w:val="006912B1"/>
    <w:rsid w:val="006A4A6A"/>
    <w:rsid w:val="006C0DBA"/>
    <w:rsid w:val="006C2BC6"/>
    <w:rsid w:val="0071326B"/>
    <w:rsid w:val="0071377E"/>
    <w:rsid w:val="0073012E"/>
    <w:rsid w:val="007401D9"/>
    <w:rsid w:val="007413CE"/>
    <w:rsid w:val="00744333"/>
    <w:rsid w:val="00752D1A"/>
    <w:rsid w:val="00753FEA"/>
    <w:rsid w:val="0076008F"/>
    <w:rsid w:val="007617B3"/>
    <w:rsid w:val="007848E2"/>
    <w:rsid w:val="00792828"/>
    <w:rsid w:val="007A4A2A"/>
    <w:rsid w:val="007C70C3"/>
    <w:rsid w:val="007D1384"/>
    <w:rsid w:val="0081525F"/>
    <w:rsid w:val="00817A32"/>
    <w:rsid w:val="00827110"/>
    <w:rsid w:val="00835755"/>
    <w:rsid w:val="00841506"/>
    <w:rsid w:val="008520D3"/>
    <w:rsid w:val="00852E57"/>
    <w:rsid w:val="0085474D"/>
    <w:rsid w:val="00874298"/>
    <w:rsid w:val="00875037"/>
    <w:rsid w:val="00876D8A"/>
    <w:rsid w:val="008819D0"/>
    <w:rsid w:val="00892ACD"/>
    <w:rsid w:val="00892F12"/>
    <w:rsid w:val="00896E1D"/>
    <w:rsid w:val="008A0EAE"/>
    <w:rsid w:val="008F22C5"/>
    <w:rsid w:val="008F5CF4"/>
    <w:rsid w:val="00932672"/>
    <w:rsid w:val="00950400"/>
    <w:rsid w:val="00963363"/>
    <w:rsid w:val="00965021"/>
    <w:rsid w:val="00980D28"/>
    <w:rsid w:val="00982D93"/>
    <w:rsid w:val="00987786"/>
    <w:rsid w:val="009A6D4D"/>
    <w:rsid w:val="009C23B3"/>
    <w:rsid w:val="009D56FD"/>
    <w:rsid w:val="009E1293"/>
    <w:rsid w:val="009E6A95"/>
    <w:rsid w:val="00A025F2"/>
    <w:rsid w:val="00A13D97"/>
    <w:rsid w:val="00A16729"/>
    <w:rsid w:val="00A16B75"/>
    <w:rsid w:val="00A27827"/>
    <w:rsid w:val="00A61680"/>
    <w:rsid w:val="00A6187C"/>
    <w:rsid w:val="00A63428"/>
    <w:rsid w:val="00A71503"/>
    <w:rsid w:val="00A73D4F"/>
    <w:rsid w:val="00A7411A"/>
    <w:rsid w:val="00A77837"/>
    <w:rsid w:val="00A86A7E"/>
    <w:rsid w:val="00A87A43"/>
    <w:rsid w:val="00A90188"/>
    <w:rsid w:val="00AA19FB"/>
    <w:rsid w:val="00AA430D"/>
    <w:rsid w:val="00AF52AD"/>
    <w:rsid w:val="00B13643"/>
    <w:rsid w:val="00B1412A"/>
    <w:rsid w:val="00B2550C"/>
    <w:rsid w:val="00B33259"/>
    <w:rsid w:val="00B46A7D"/>
    <w:rsid w:val="00B676C2"/>
    <w:rsid w:val="00B70B31"/>
    <w:rsid w:val="00B774F1"/>
    <w:rsid w:val="00BB5A78"/>
    <w:rsid w:val="00BD3695"/>
    <w:rsid w:val="00BE291E"/>
    <w:rsid w:val="00BE6D02"/>
    <w:rsid w:val="00BE76E9"/>
    <w:rsid w:val="00BF0688"/>
    <w:rsid w:val="00C07501"/>
    <w:rsid w:val="00C216BF"/>
    <w:rsid w:val="00C23AAF"/>
    <w:rsid w:val="00C316DE"/>
    <w:rsid w:val="00C40839"/>
    <w:rsid w:val="00C67602"/>
    <w:rsid w:val="00C723C2"/>
    <w:rsid w:val="00C7692B"/>
    <w:rsid w:val="00C7778D"/>
    <w:rsid w:val="00C92379"/>
    <w:rsid w:val="00C97610"/>
    <w:rsid w:val="00CB467E"/>
    <w:rsid w:val="00CC6CC3"/>
    <w:rsid w:val="00CF7358"/>
    <w:rsid w:val="00D20CD5"/>
    <w:rsid w:val="00D3149E"/>
    <w:rsid w:val="00D847C5"/>
    <w:rsid w:val="00D852E2"/>
    <w:rsid w:val="00D8766F"/>
    <w:rsid w:val="00D97726"/>
    <w:rsid w:val="00DC1C8F"/>
    <w:rsid w:val="00DD0A39"/>
    <w:rsid w:val="00DE1E6A"/>
    <w:rsid w:val="00DE57F5"/>
    <w:rsid w:val="00E14B32"/>
    <w:rsid w:val="00E251F8"/>
    <w:rsid w:val="00E4209E"/>
    <w:rsid w:val="00E4499C"/>
    <w:rsid w:val="00E6235A"/>
    <w:rsid w:val="00E6277E"/>
    <w:rsid w:val="00E76A93"/>
    <w:rsid w:val="00E87D73"/>
    <w:rsid w:val="00E9564C"/>
    <w:rsid w:val="00EA468E"/>
    <w:rsid w:val="00EC7ACA"/>
    <w:rsid w:val="00EE1893"/>
    <w:rsid w:val="00EF568A"/>
    <w:rsid w:val="00F01455"/>
    <w:rsid w:val="00F12CD8"/>
    <w:rsid w:val="00F25746"/>
    <w:rsid w:val="00F47B79"/>
    <w:rsid w:val="00F753A1"/>
    <w:rsid w:val="00FB3F0E"/>
    <w:rsid w:val="00FC264A"/>
    <w:rsid w:val="00FC4410"/>
    <w:rsid w:val="00FC6D0B"/>
    <w:rsid w:val="00FD2570"/>
    <w:rsid w:val="00FD59B6"/>
    <w:rsid w:val="00FE0DD0"/>
    <w:rsid w:val="00FF05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qFormat="1"/>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C3"/>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FD59B6"/>
    <w:pPr>
      <w:keepNext/>
      <w:spacing w:before="340" w:after="180"/>
      <w:jc w:val="center"/>
      <w:outlineLvl w:val="0"/>
    </w:pPr>
    <w:rPr>
      <w:rFonts w:ascii="Tahoma" w:hAnsi="Tahoma"/>
      <w:b/>
      <w:lang w:val="es-MX"/>
    </w:rPr>
  </w:style>
  <w:style w:type="paragraph" w:styleId="Ttulo2">
    <w:name w:val="heading 2"/>
    <w:basedOn w:val="Normal"/>
    <w:next w:val="Normal"/>
    <w:link w:val="Ttulo2Car"/>
    <w:autoRedefine/>
    <w:qFormat/>
    <w:rsid w:val="005C6036"/>
    <w:pPr>
      <w:keepNext/>
      <w:spacing w:after="80" w:line="288" w:lineRule="auto"/>
      <w:outlineLvl w:val="1"/>
    </w:pPr>
    <w:rPr>
      <w:rFonts w:ascii="Arial" w:hAnsi="Arial" w:cs="Arial"/>
      <w:b/>
      <w:sz w:val="17"/>
      <w:szCs w:val="17"/>
      <w:lang w:val="es-ES"/>
    </w:rPr>
  </w:style>
  <w:style w:type="paragraph" w:styleId="Ttulo3">
    <w:name w:val="heading 3"/>
    <w:basedOn w:val="Normal"/>
    <w:next w:val="Normal"/>
    <w:link w:val="Ttulo3Car"/>
    <w:qFormat/>
    <w:rsid w:val="00BF0688"/>
    <w:pPr>
      <w:keepNext/>
      <w:spacing w:after="0"/>
      <w:outlineLvl w:val="2"/>
    </w:pPr>
    <w:rPr>
      <w:b/>
      <w:sz w:val="20"/>
      <w:lang w:val="es-MX"/>
    </w:rPr>
  </w:style>
  <w:style w:type="paragraph" w:styleId="Ttulo4">
    <w:name w:val="heading 4"/>
    <w:basedOn w:val="Normal"/>
    <w:next w:val="Normal"/>
    <w:link w:val="Ttulo4Car"/>
    <w:qFormat/>
    <w:rsid w:val="00BF0688"/>
    <w:pPr>
      <w:keepNext/>
      <w:outlineLvl w:val="3"/>
    </w:pPr>
    <w:rPr>
      <w:b/>
      <w:i/>
      <w:sz w:val="20"/>
    </w:rPr>
  </w:style>
  <w:style w:type="paragraph" w:styleId="Ttulo5">
    <w:name w:val="heading 5"/>
    <w:basedOn w:val="Normal"/>
    <w:next w:val="Normal"/>
    <w:link w:val="Ttulo5Car"/>
    <w:qFormat/>
    <w:rsid w:val="00BF0688"/>
    <w:pPr>
      <w:keepNext/>
      <w:spacing w:after="0"/>
      <w:jc w:val="center"/>
      <w:outlineLvl w:val="4"/>
    </w:pPr>
    <w:rPr>
      <w:b/>
      <w:lang w:val="es-MX" w:eastAsia="x-none"/>
    </w:rPr>
  </w:style>
  <w:style w:type="paragraph" w:styleId="Ttulo6">
    <w:name w:val="heading 6"/>
    <w:basedOn w:val="Normal"/>
    <w:next w:val="Normal"/>
    <w:link w:val="Ttulo6Car"/>
    <w:uiPriority w:val="99"/>
    <w:qFormat/>
    <w:rsid w:val="00BF0688"/>
    <w:pPr>
      <w:keepNext/>
      <w:spacing w:after="0"/>
      <w:outlineLvl w:val="5"/>
    </w:pPr>
    <w:rPr>
      <w:b/>
      <w:lang w:val="es-MX" w:eastAsia="x-none"/>
    </w:rPr>
  </w:style>
  <w:style w:type="paragraph" w:styleId="Ttulo7">
    <w:name w:val="heading 7"/>
    <w:basedOn w:val="Normal"/>
    <w:next w:val="Normal"/>
    <w:link w:val="Ttulo7Car"/>
    <w:qFormat/>
    <w:rsid w:val="00BF0688"/>
    <w:pPr>
      <w:keepNext/>
      <w:jc w:val="center"/>
      <w:outlineLvl w:val="6"/>
    </w:pPr>
    <w:rPr>
      <w:b/>
      <w:sz w:val="24"/>
      <w:u w:val="single"/>
      <w:lang w:val="es-MX"/>
    </w:rPr>
  </w:style>
  <w:style w:type="paragraph" w:styleId="Ttulo8">
    <w:name w:val="heading 8"/>
    <w:basedOn w:val="Normal"/>
    <w:next w:val="Normal"/>
    <w:link w:val="Ttulo8Car"/>
    <w:qFormat/>
    <w:rsid w:val="00BF0688"/>
    <w:pPr>
      <w:keepNext/>
      <w:jc w:val="left"/>
      <w:outlineLvl w:val="7"/>
    </w:pPr>
    <w:rPr>
      <w:sz w:val="16"/>
      <w:u w:val="single"/>
      <w:lang w:val="es-MX"/>
    </w:rPr>
  </w:style>
  <w:style w:type="paragraph" w:styleId="Ttulo9">
    <w:name w:val="heading 9"/>
    <w:basedOn w:val="Normal"/>
    <w:next w:val="Normal"/>
    <w:link w:val="Ttulo9Car"/>
    <w:qFormat/>
    <w:rsid w:val="00BF0688"/>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D59B6"/>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5C6036"/>
    <w:rPr>
      <w:rFonts w:ascii="Arial" w:eastAsia="Times New Roman" w:hAnsi="Arial" w:cs="Arial"/>
      <w:b/>
      <w:sz w:val="17"/>
      <w:szCs w:val="17"/>
      <w:lang w:val="es-ES" w:eastAsia="es-ES"/>
    </w:rPr>
  </w:style>
  <w:style w:type="character" w:customStyle="1" w:styleId="Ttulo3Car">
    <w:name w:val="Título 3 Car"/>
    <w:basedOn w:val="Fuentedeprrafopredeter"/>
    <w:link w:val="Ttulo3"/>
    <w:rsid w:val="00BF0688"/>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BF0688"/>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rsid w:val="00BF0688"/>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BF0688"/>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BF0688"/>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BF0688"/>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BF0688"/>
    <w:rPr>
      <w:rFonts w:ascii="Tahoma" w:eastAsia="Times New Roman" w:hAnsi="Tahoma" w:cs="Times New Roman"/>
      <w:b/>
      <w:spacing w:val="40"/>
      <w:sz w:val="20"/>
      <w:szCs w:val="20"/>
      <w:lang w:val="es-ES_tradnl" w:eastAsia="es-ES"/>
    </w:rPr>
  </w:style>
  <w:style w:type="paragraph" w:customStyle="1" w:styleId="CarCarCar">
    <w:name w:val="Car Car Car"/>
    <w:basedOn w:val="Normal"/>
    <w:rsid w:val="00BF0688"/>
    <w:pPr>
      <w:spacing w:before="60" w:after="160" w:line="240" w:lineRule="exact"/>
      <w:jc w:val="left"/>
    </w:pPr>
    <w:rPr>
      <w:rFonts w:ascii="Verdana" w:hAnsi="Verdana"/>
      <w:color w:val="FF00FF"/>
      <w:sz w:val="20"/>
      <w:lang w:val="en-US" w:eastAsia="en-US"/>
    </w:rPr>
  </w:style>
  <w:style w:type="paragraph" w:styleId="Encabezado">
    <w:name w:val="header"/>
    <w:basedOn w:val="Normal"/>
    <w:link w:val="EncabezadoCar"/>
    <w:qFormat/>
    <w:rsid w:val="00BF0688"/>
    <w:pPr>
      <w:tabs>
        <w:tab w:val="center" w:pos="4419"/>
        <w:tab w:val="right" w:pos="8838"/>
      </w:tabs>
    </w:pPr>
    <w:rPr>
      <w:lang w:eastAsia="x-none"/>
    </w:rPr>
  </w:style>
  <w:style w:type="character" w:customStyle="1" w:styleId="EncabezadoCar">
    <w:name w:val="Encabezado Car"/>
    <w:basedOn w:val="Fuentedeprrafopredeter"/>
    <w:link w:val="Encabezado"/>
    <w:rsid w:val="00BF0688"/>
    <w:rPr>
      <w:rFonts w:ascii="Times New Roman" w:eastAsia="Times New Roman" w:hAnsi="Times New Roman" w:cs="Times New Roman"/>
      <w:sz w:val="18"/>
      <w:szCs w:val="20"/>
      <w:lang w:val="es-ES_tradnl" w:eastAsia="x-none"/>
    </w:rPr>
  </w:style>
  <w:style w:type="paragraph" w:styleId="Piedepgina">
    <w:name w:val="footer"/>
    <w:basedOn w:val="Normal"/>
    <w:link w:val="PiedepginaCar"/>
    <w:rsid w:val="00BF0688"/>
    <w:pPr>
      <w:tabs>
        <w:tab w:val="center" w:pos="4419"/>
        <w:tab w:val="right" w:pos="8838"/>
      </w:tabs>
    </w:pPr>
  </w:style>
  <w:style w:type="character" w:customStyle="1" w:styleId="PiedepginaCar">
    <w:name w:val="Pie de página Car"/>
    <w:basedOn w:val="Fuentedeprrafopredeter"/>
    <w:link w:val="Piedepgina"/>
    <w:rsid w:val="00BF0688"/>
    <w:rPr>
      <w:rFonts w:ascii="Times New Roman" w:eastAsia="Times New Roman" w:hAnsi="Times New Roman" w:cs="Times New Roman"/>
      <w:sz w:val="18"/>
      <w:szCs w:val="20"/>
      <w:lang w:val="es-ES_tradnl" w:eastAsia="es-ES"/>
    </w:rPr>
  </w:style>
  <w:style w:type="character" w:styleId="Nmerodepgina">
    <w:name w:val="page number"/>
    <w:basedOn w:val="Fuentedeprrafopredeter"/>
    <w:rsid w:val="00BF0688"/>
  </w:style>
  <w:style w:type="paragraph" w:styleId="Sangradetextonormal">
    <w:name w:val="Body Text Indent"/>
    <w:basedOn w:val="Normal"/>
    <w:link w:val="SangradetextonormalCar"/>
    <w:rsid w:val="00BF0688"/>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rsid w:val="00BF0688"/>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rsid w:val="00BF0688"/>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rsid w:val="00BF0688"/>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rsid w:val="00BF0688"/>
    <w:pPr>
      <w:ind w:left="993" w:hanging="284"/>
    </w:pPr>
    <w:rPr>
      <w:rFonts w:ascii="Univers" w:hAnsi="Univers"/>
    </w:rPr>
  </w:style>
  <w:style w:type="character" w:customStyle="1" w:styleId="Sangra3detindependienteCar">
    <w:name w:val="Sangría 3 de t. independiente Car"/>
    <w:basedOn w:val="Fuentedeprrafopredeter"/>
    <w:link w:val="Sangra3detindependiente"/>
    <w:rsid w:val="00BF0688"/>
    <w:rPr>
      <w:rFonts w:ascii="Univers" w:eastAsia="Times New Roman" w:hAnsi="Univers" w:cs="Times New Roman"/>
      <w:sz w:val="18"/>
      <w:szCs w:val="20"/>
      <w:lang w:val="es-ES_tradnl" w:eastAsia="es-ES"/>
    </w:rPr>
  </w:style>
  <w:style w:type="paragraph" w:styleId="Ttulo">
    <w:name w:val="Title"/>
    <w:basedOn w:val="Normal"/>
    <w:link w:val="TtuloCar"/>
    <w:qFormat/>
    <w:rsid w:val="00BF0688"/>
    <w:pPr>
      <w:jc w:val="center"/>
    </w:pPr>
    <w:rPr>
      <w:rFonts w:ascii="Univers" w:hAnsi="Univers"/>
      <w:b/>
      <w:sz w:val="22"/>
    </w:rPr>
  </w:style>
  <w:style w:type="character" w:customStyle="1" w:styleId="TtuloCar">
    <w:name w:val="Título Car"/>
    <w:basedOn w:val="Fuentedeprrafopredeter"/>
    <w:link w:val="Ttulo"/>
    <w:rsid w:val="00BF0688"/>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BF0688"/>
    <w:pPr>
      <w:jc w:val="center"/>
    </w:pPr>
    <w:rPr>
      <w:b/>
      <w:lang w:val="es-MX"/>
    </w:rPr>
  </w:style>
  <w:style w:type="character" w:customStyle="1" w:styleId="TextoindependienteCar">
    <w:name w:val="Texto independiente Car"/>
    <w:basedOn w:val="Fuentedeprrafopredeter"/>
    <w:link w:val="Textoindependiente"/>
    <w:rsid w:val="00BF0688"/>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rsid w:val="00BF0688"/>
    <w:pPr>
      <w:spacing w:after="0"/>
    </w:pPr>
    <w:rPr>
      <w:b/>
      <w:lang w:val="es-MX" w:eastAsia="x-none"/>
    </w:rPr>
  </w:style>
  <w:style w:type="character" w:customStyle="1" w:styleId="Textoindependiente2Car">
    <w:name w:val="Texto independiente 2 Car"/>
    <w:basedOn w:val="Fuentedeprrafopredeter"/>
    <w:link w:val="Textoindependiente2"/>
    <w:rsid w:val="00BF0688"/>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rsid w:val="00BF0688"/>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rsid w:val="00BF0688"/>
    <w:rPr>
      <w:rFonts w:ascii="Tahoma" w:eastAsia="Times New Roman" w:hAnsi="Tahoma" w:cs="Times New Roman"/>
      <w:sz w:val="20"/>
      <w:szCs w:val="20"/>
      <w:lang w:val="es-ES_tradnl" w:eastAsia="es-ES"/>
    </w:rPr>
  </w:style>
  <w:style w:type="character" w:styleId="Hipervnculo">
    <w:name w:val="Hyperlink"/>
    <w:uiPriority w:val="99"/>
    <w:rsid w:val="00BF0688"/>
    <w:rPr>
      <w:color w:val="0000FF"/>
      <w:u w:val="single"/>
    </w:rPr>
  </w:style>
  <w:style w:type="paragraph" w:styleId="Subttulo">
    <w:name w:val="Subtitle"/>
    <w:basedOn w:val="Normal"/>
    <w:link w:val="SubttuloCar"/>
    <w:qFormat/>
    <w:rsid w:val="00BF0688"/>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BF0688"/>
    <w:rPr>
      <w:rFonts w:ascii="Tahoma" w:eastAsia="Times New Roman" w:hAnsi="Tahoma" w:cs="Times New Roman"/>
      <w:b/>
      <w:sz w:val="24"/>
      <w:szCs w:val="20"/>
      <w:lang w:val="es-ES_tradnl" w:eastAsia="es-ES"/>
    </w:rPr>
  </w:style>
  <w:style w:type="paragraph" w:customStyle="1" w:styleId="TextoCar">
    <w:name w:val="Texto Car"/>
    <w:basedOn w:val="Normal"/>
    <w:rsid w:val="00BF0688"/>
    <w:pPr>
      <w:spacing w:after="101" w:line="216" w:lineRule="exact"/>
      <w:ind w:firstLine="288"/>
    </w:pPr>
    <w:rPr>
      <w:rFonts w:ascii="Arial" w:hAnsi="Arial" w:cs="Arial"/>
      <w:szCs w:val="18"/>
      <w:lang w:val="es-MX" w:eastAsia="es-MX"/>
    </w:rPr>
  </w:style>
  <w:style w:type="paragraph" w:customStyle="1" w:styleId="texto">
    <w:name w:val="texto"/>
    <w:basedOn w:val="Normal"/>
    <w:rsid w:val="00BF0688"/>
    <w:pPr>
      <w:spacing w:after="101" w:line="216" w:lineRule="atLeast"/>
      <w:ind w:firstLine="288"/>
    </w:pPr>
    <w:rPr>
      <w:rFonts w:ascii="Arial" w:hAnsi="Arial" w:cs="Arial"/>
    </w:rPr>
  </w:style>
  <w:style w:type="paragraph" w:customStyle="1" w:styleId="toa">
    <w:name w:val="toa"/>
    <w:basedOn w:val="Normal"/>
    <w:rsid w:val="00BF0688"/>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BF0688"/>
    <w:pPr>
      <w:spacing w:after="101" w:line="216" w:lineRule="exact"/>
      <w:ind w:firstLine="288"/>
    </w:pPr>
    <w:rPr>
      <w:rFonts w:ascii="Arial" w:hAnsi="Arial" w:cs="Arial"/>
      <w:lang w:val="es-ES"/>
    </w:rPr>
  </w:style>
  <w:style w:type="paragraph" w:customStyle="1" w:styleId="INCISO">
    <w:name w:val="INCISO"/>
    <w:basedOn w:val="Normal"/>
    <w:rsid w:val="00BF0688"/>
    <w:pPr>
      <w:spacing w:after="101" w:line="216" w:lineRule="exact"/>
      <w:ind w:left="1296" w:hanging="576"/>
    </w:pPr>
    <w:rPr>
      <w:rFonts w:ascii="Arial" w:hAnsi="Arial" w:cs="Arial"/>
      <w:szCs w:val="18"/>
      <w:lang w:val="es-ES"/>
    </w:rPr>
  </w:style>
  <w:style w:type="paragraph" w:customStyle="1" w:styleId="ROMANOS">
    <w:name w:val="ROMANOS"/>
    <w:basedOn w:val="Normal"/>
    <w:rsid w:val="00BF0688"/>
    <w:pPr>
      <w:tabs>
        <w:tab w:val="left" w:pos="720"/>
      </w:tabs>
      <w:spacing w:after="101" w:line="216" w:lineRule="atLeast"/>
      <w:ind w:left="720" w:hanging="432"/>
    </w:pPr>
    <w:rPr>
      <w:rFonts w:ascii="Arial" w:hAnsi="Arial" w:cs="Arial"/>
    </w:rPr>
  </w:style>
  <w:style w:type="table" w:styleId="Tablaconcuadrcula">
    <w:name w:val="Table Grid"/>
    <w:basedOn w:val="Tablanormal"/>
    <w:uiPriority w:val="59"/>
    <w:rsid w:val="00BF068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nhideWhenUsed/>
    <w:rsid w:val="00BF0688"/>
    <w:pPr>
      <w:spacing w:after="0"/>
    </w:pPr>
    <w:rPr>
      <w:rFonts w:ascii="Tahoma" w:hAnsi="Tahoma" w:cs="Tahoma"/>
      <w:sz w:val="16"/>
      <w:szCs w:val="16"/>
    </w:rPr>
  </w:style>
  <w:style w:type="character" w:customStyle="1" w:styleId="TextodegloboCar">
    <w:name w:val="Texto de globo Car"/>
    <w:basedOn w:val="Fuentedeprrafopredeter"/>
    <w:link w:val="Textodeglobo"/>
    <w:rsid w:val="00BF0688"/>
    <w:rPr>
      <w:rFonts w:ascii="Tahoma" w:eastAsia="Times New Roman" w:hAnsi="Tahoma" w:cs="Tahoma"/>
      <w:sz w:val="16"/>
      <w:szCs w:val="16"/>
      <w:lang w:val="es-ES_tradnl" w:eastAsia="es-ES"/>
    </w:rPr>
  </w:style>
  <w:style w:type="paragraph" w:styleId="Revisin">
    <w:name w:val="Revision"/>
    <w:hidden/>
    <w:uiPriority w:val="99"/>
    <w:semiHidden/>
    <w:rsid w:val="00BF0688"/>
    <w:pPr>
      <w:spacing w:after="0" w:line="240" w:lineRule="auto"/>
    </w:pPr>
    <w:rPr>
      <w:rFonts w:ascii="Times New Roman" w:eastAsia="Times New Roman" w:hAnsi="Times New Roman" w:cs="Times New Roman"/>
      <w:sz w:val="18"/>
      <w:szCs w:val="20"/>
      <w:lang w:val="es-ES_tradnl" w:eastAsia="es-ES"/>
    </w:rPr>
  </w:style>
  <w:style w:type="paragraph" w:styleId="Textocomentario">
    <w:name w:val="annotation text"/>
    <w:basedOn w:val="Normal"/>
    <w:link w:val="TextocomentarioCar"/>
    <w:rsid w:val="00DC1C8F"/>
    <w:pPr>
      <w:spacing w:after="0"/>
      <w:jc w:val="left"/>
    </w:pPr>
    <w:rPr>
      <w:sz w:val="20"/>
      <w:lang w:val="es-ES"/>
    </w:rPr>
  </w:style>
  <w:style w:type="character" w:customStyle="1" w:styleId="TextocomentarioCar">
    <w:name w:val="Texto comentario Car"/>
    <w:basedOn w:val="Fuentedeprrafopredeter"/>
    <w:link w:val="Textocomentario"/>
    <w:rsid w:val="00DC1C8F"/>
    <w:rPr>
      <w:rFonts w:ascii="Times New Roman" w:eastAsia="Times New Roman" w:hAnsi="Times New Roman" w:cs="Times New Roman"/>
      <w:sz w:val="20"/>
      <w:szCs w:val="20"/>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List Paragraph1"/>
    <w:basedOn w:val="Normal"/>
    <w:link w:val="PrrafodelistaCar"/>
    <w:uiPriority w:val="34"/>
    <w:qFormat/>
    <w:rsid w:val="00DC1C8F"/>
    <w:pPr>
      <w:spacing w:after="0"/>
      <w:ind w:left="708"/>
      <w:jc w:val="left"/>
    </w:pPr>
    <w:rPr>
      <w:sz w:val="20"/>
      <w:lang w:val="es-ES"/>
    </w:rPr>
  </w:style>
  <w:style w:type="paragraph" w:customStyle="1" w:styleId="Default">
    <w:name w:val="Default"/>
    <w:rsid w:val="00DC1C8F"/>
    <w:pPr>
      <w:autoSpaceDE w:val="0"/>
      <w:autoSpaceDN w:val="0"/>
      <w:adjustRightInd w:val="0"/>
      <w:spacing w:after="0" w:line="240" w:lineRule="auto"/>
    </w:pPr>
    <w:rPr>
      <w:rFonts w:ascii="Arial" w:hAnsi="Arial" w:cs="Arial"/>
      <w:color w:val="000000"/>
      <w:sz w:val="24"/>
      <w:szCs w:val="24"/>
    </w:rPr>
  </w:style>
  <w:style w:type="paragraph" w:customStyle="1" w:styleId="FormaC">
    <w:name w:val="FormaC"/>
    <w:basedOn w:val="Normal"/>
    <w:link w:val="FormaCCar"/>
    <w:uiPriority w:val="99"/>
    <w:rsid w:val="00DC1C8F"/>
    <w:pPr>
      <w:keepLines/>
      <w:spacing w:after="0"/>
      <w:jc w:val="center"/>
    </w:pPr>
    <w:rPr>
      <w:rFonts w:ascii="Arial Narrow" w:hAnsi="Arial Narrow" w:cs="Arial Narrow"/>
      <w:szCs w:val="18"/>
      <w:lang w:val="es-MX"/>
    </w:rPr>
  </w:style>
  <w:style w:type="character" w:customStyle="1" w:styleId="FormaCCar">
    <w:name w:val="FormaC Car"/>
    <w:basedOn w:val="Fuentedeprrafopredeter"/>
    <w:link w:val="FormaC"/>
    <w:uiPriority w:val="99"/>
    <w:locked/>
    <w:rsid w:val="00DC1C8F"/>
    <w:rPr>
      <w:rFonts w:ascii="Arial Narrow" w:eastAsia="Times New Roman" w:hAnsi="Arial Narrow" w:cs="Arial Narrow"/>
      <w:sz w:val="18"/>
      <w:szCs w:val="18"/>
      <w:lang w:eastAsia="es-ES"/>
    </w:rPr>
  </w:style>
  <w:style w:type="character" w:customStyle="1" w:styleId="AsuntodelcomentarioCar">
    <w:name w:val="Asunto del comentario Car"/>
    <w:basedOn w:val="TextocomentarioCar"/>
    <w:link w:val="Asuntodelcomentario"/>
    <w:rsid w:val="00DC1C8F"/>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nhideWhenUsed/>
    <w:rsid w:val="00DC1C8F"/>
    <w:rPr>
      <w:b/>
      <w:bCs/>
    </w:rPr>
  </w:style>
  <w:style w:type="paragraph" w:customStyle="1" w:styleId="TableParagraph">
    <w:name w:val="Table Paragraph"/>
    <w:basedOn w:val="Normal"/>
    <w:uiPriority w:val="1"/>
    <w:qFormat/>
    <w:rsid w:val="00DC1C8F"/>
    <w:pPr>
      <w:widowControl w:val="0"/>
      <w:spacing w:after="0"/>
      <w:jc w:val="left"/>
    </w:pPr>
    <w:rPr>
      <w:rFonts w:asciiTheme="minorHAnsi" w:eastAsiaTheme="minorHAnsi" w:hAnsiTheme="minorHAnsi" w:cstheme="minorBidi"/>
      <w:sz w:val="22"/>
      <w:szCs w:val="22"/>
      <w:lang w:val="en-US" w:eastAsia="en-US"/>
    </w:rPr>
  </w:style>
  <w:style w:type="paragraph" w:customStyle="1" w:styleId="xl63">
    <w:name w:val="xl6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64">
    <w:name w:val="xl6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65">
    <w:name w:val="xl6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66">
    <w:name w:val="xl6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lang w:val="es-MX" w:eastAsia="es-MX"/>
    </w:rPr>
  </w:style>
  <w:style w:type="paragraph" w:customStyle="1" w:styleId="xl67">
    <w:name w:val="xl6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68">
    <w:name w:val="xl68"/>
    <w:basedOn w:val="Normal"/>
    <w:rsid w:val="00DC1C8F"/>
    <w:pPr>
      <w:spacing w:before="100" w:beforeAutospacing="1" w:after="100" w:afterAutospacing="1"/>
      <w:jc w:val="left"/>
    </w:pPr>
    <w:rPr>
      <w:sz w:val="16"/>
      <w:szCs w:val="16"/>
      <w:lang w:val="es-MX" w:eastAsia="es-MX"/>
    </w:rPr>
  </w:style>
  <w:style w:type="paragraph" w:customStyle="1" w:styleId="xl69">
    <w:name w:val="xl6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0">
    <w:name w:val="xl70"/>
    <w:basedOn w:val="Normal"/>
    <w:rsid w:val="00DC1C8F"/>
    <w:pPr>
      <w:pBdr>
        <w:left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1">
    <w:name w:val="xl71"/>
    <w:basedOn w:val="Normal"/>
    <w:rsid w:val="00DC1C8F"/>
    <w:pPr>
      <w:pBdr>
        <w:top w:val="single" w:sz="4" w:space="0" w:color="auto"/>
        <w:left w:val="single" w:sz="4" w:space="0" w:color="auto"/>
        <w:right w:val="single" w:sz="4" w:space="0" w:color="auto"/>
      </w:pBdr>
      <w:spacing w:before="100" w:beforeAutospacing="1" w:after="100" w:afterAutospacing="1"/>
      <w:jc w:val="center"/>
    </w:pPr>
    <w:rPr>
      <w:b/>
      <w:bCs/>
      <w:szCs w:val="18"/>
      <w:lang w:val="es-MX" w:eastAsia="es-MX"/>
    </w:rPr>
  </w:style>
  <w:style w:type="paragraph" w:customStyle="1" w:styleId="xl72">
    <w:name w:val="xl72"/>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16"/>
      <w:szCs w:val="16"/>
      <w:lang w:val="es-MX" w:eastAsia="es-MX"/>
    </w:rPr>
  </w:style>
  <w:style w:type="paragraph" w:customStyle="1" w:styleId="xl73">
    <w:name w:val="xl7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lang w:val="es-MX" w:eastAsia="es-MX"/>
    </w:rPr>
  </w:style>
  <w:style w:type="paragraph" w:customStyle="1" w:styleId="xl74">
    <w:name w:val="xl7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5">
    <w:name w:val="xl7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76">
    <w:name w:val="xl7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77">
    <w:name w:val="xl7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val="es-MX" w:eastAsia="es-MX"/>
    </w:rPr>
  </w:style>
  <w:style w:type="paragraph" w:customStyle="1" w:styleId="xl78">
    <w:name w:val="xl78"/>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lang w:val="es-MX" w:eastAsia="es-MX"/>
    </w:rPr>
  </w:style>
  <w:style w:type="paragraph" w:customStyle="1" w:styleId="xl79">
    <w:name w:val="xl7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20"/>
      <w:lang w:val="es-MX" w:eastAsia="es-MX"/>
    </w:rPr>
  </w:style>
  <w:style w:type="paragraph" w:customStyle="1" w:styleId="xl80">
    <w:name w:val="xl80"/>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0"/>
      <w:lang w:val="es-MX" w:eastAsia="es-MX"/>
    </w:rPr>
  </w:style>
  <w:style w:type="paragraph" w:customStyle="1" w:styleId="xl81">
    <w:name w:val="xl81"/>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82">
    <w:name w:val="xl82"/>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s-MX" w:eastAsia="es-MX"/>
    </w:rPr>
  </w:style>
  <w:style w:type="paragraph" w:customStyle="1" w:styleId="xl83">
    <w:name w:val="xl8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lang w:val="es-MX" w:eastAsia="es-MX"/>
    </w:rPr>
  </w:style>
  <w:style w:type="paragraph" w:customStyle="1" w:styleId="xl84">
    <w:name w:val="xl8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5">
    <w:name w:val="xl8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styleId="Sinespaciado">
    <w:name w:val="No Spacing"/>
    <w:uiPriority w:val="1"/>
    <w:qFormat/>
    <w:rsid w:val="00DC1C8F"/>
    <w:pPr>
      <w:spacing w:after="0" w:line="240" w:lineRule="auto"/>
    </w:pPr>
    <w:rPr>
      <w:rFonts w:eastAsiaTheme="minorEastAsia"/>
      <w:lang w:eastAsia="es-MX"/>
    </w:rPr>
  </w:style>
  <w:style w:type="paragraph" w:customStyle="1" w:styleId="Textodebloque2">
    <w:name w:val="Texto de bloque2"/>
    <w:basedOn w:val="Normal"/>
    <w:rsid w:val="003C2480"/>
    <w:pPr>
      <w:suppressAutoHyphens/>
      <w:spacing w:after="0"/>
      <w:ind w:left="540" w:right="1100"/>
      <w:jc w:val="center"/>
    </w:pPr>
    <w:rPr>
      <w:rFonts w:ascii="Arial" w:hAnsi="Arial"/>
      <w:bCs/>
      <w:sz w:val="32"/>
      <w:szCs w:val="24"/>
      <w:lang w:val="es-ES" w:eastAsia="ar-SA"/>
    </w:rPr>
  </w:style>
  <w:style w:type="table" w:customStyle="1" w:styleId="TableGrid1">
    <w:name w:val="Table Grid1"/>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 Car"/>
    <w:link w:val="Prrafodelista"/>
    <w:uiPriority w:val="34"/>
    <w:rsid w:val="00CF7358"/>
    <w:rPr>
      <w:rFonts w:ascii="Times New Roman" w:eastAsia="Times New Roman" w:hAnsi="Times New Roman" w:cs="Times New Roman"/>
      <w:sz w:val="20"/>
      <w:szCs w:val="20"/>
      <w:lang w:val="es-ES" w:eastAsia="es-ES"/>
    </w:rPr>
  </w:style>
  <w:style w:type="table" w:customStyle="1" w:styleId="Tablaconcuadrcula2">
    <w:name w:val="Tabla con cuadrícula2"/>
    <w:basedOn w:val="Tablanormal"/>
    <w:next w:val="Tablaconcuadrcula"/>
    <w:uiPriority w:val="59"/>
    <w:rsid w:val="003D0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unhideWhenUsed/>
    <w:rsid w:val="00EF568A"/>
    <w:rPr>
      <w:color w:val="954F72"/>
      <w:u w:val="single"/>
    </w:rPr>
  </w:style>
  <w:style w:type="paragraph" w:customStyle="1" w:styleId="xl86">
    <w:name w:val="xl86"/>
    <w:basedOn w:val="Normal"/>
    <w:rsid w:val="004416B5"/>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87">
    <w:name w:val="xl87"/>
    <w:basedOn w:val="Normal"/>
    <w:rsid w:val="004416B5"/>
    <w:pPr>
      <w:pBdr>
        <w:top w:val="single" w:sz="4" w:space="0" w:color="auto"/>
        <w:left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88">
    <w:name w:val="xl88"/>
    <w:basedOn w:val="Normal"/>
    <w:rsid w:val="004416B5"/>
    <w:pPr>
      <w:pBdr>
        <w:top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89">
    <w:name w:val="xl89"/>
    <w:basedOn w:val="Normal"/>
    <w:rsid w:val="004416B5"/>
    <w:pPr>
      <w:pBdr>
        <w:top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90">
    <w:name w:val="xl90"/>
    <w:basedOn w:val="Normal"/>
    <w:rsid w:val="004416B5"/>
    <w:pPr>
      <w:pBdr>
        <w:top w:val="single" w:sz="4" w:space="0" w:color="auto"/>
        <w:bottom w:val="single" w:sz="4" w:space="0" w:color="auto"/>
      </w:pBdr>
      <w:shd w:val="clear" w:color="000000" w:fill="FFC000"/>
      <w:spacing w:before="100" w:beforeAutospacing="1" w:after="100" w:afterAutospacing="1"/>
      <w:jc w:val="center"/>
      <w:textAlignment w:val="center"/>
    </w:pPr>
    <w:rPr>
      <w:b/>
      <w:bCs/>
      <w:sz w:val="24"/>
      <w:szCs w:val="24"/>
      <w:lang w:val="es-MX" w:eastAsia="es-MX"/>
    </w:rPr>
  </w:style>
  <w:style w:type="paragraph" w:customStyle="1" w:styleId="xl91">
    <w:name w:val="xl91"/>
    <w:basedOn w:val="Normal"/>
    <w:rsid w:val="004416B5"/>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4"/>
      <w:szCs w:val="24"/>
      <w:lang w:val="es-MX" w:eastAsia="es-MX"/>
    </w:rPr>
  </w:style>
  <w:style w:type="paragraph" w:styleId="TDC1">
    <w:name w:val="toc 1"/>
    <w:basedOn w:val="Normal"/>
    <w:next w:val="Normal"/>
    <w:autoRedefine/>
    <w:semiHidden/>
    <w:rsid w:val="009E6A95"/>
    <w:pPr>
      <w:spacing w:before="240"/>
      <w:jc w:val="left"/>
    </w:pPr>
    <w:rPr>
      <w:b/>
      <w:sz w:val="20"/>
      <w:lang w:val="es-ES"/>
    </w:rPr>
  </w:style>
  <w:style w:type="paragraph" w:styleId="TDC2">
    <w:name w:val="toc 2"/>
    <w:basedOn w:val="Normal"/>
    <w:next w:val="Normal"/>
    <w:autoRedefine/>
    <w:semiHidden/>
    <w:rsid w:val="009E6A95"/>
    <w:pPr>
      <w:spacing w:before="120" w:after="0"/>
      <w:ind w:left="200"/>
      <w:jc w:val="left"/>
    </w:pPr>
    <w:rPr>
      <w:i/>
      <w:sz w:val="20"/>
      <w:lang w:val="es-ES"/>
    </w:rPr>
  </w:style>
  <w:style w:type="paragraph" w:styleId="TDC3">
    <w:name w:val="toc 3"/>
    <w:basedOn w:val="Normal"/>
    <w:next w:val="Normal"/>
    <w:autoRedefine/>
    <w:semiHidden/>
    <w:rsid w:val="009E6A95"/>
    <w:pPr>
      <w:spacing w:after="0"/>
      <w:ind w:left="400"/>
      <w:jc w:val="left"/>
    </w:pPr>
    <w:rPr>
      <w:sz w:val="20"/>
      <w:lang w:val="es-ES"/>
    </w:rPr>
  </w:style>
  <w:style w:type="paragraph" w:styleId="TDC4">
    <w:name w:val="toc 4"/>
    <w:basedOn w:val="Normal"/>
    <w:next w:val="Normal"/>
    <w:autoRedefine/>
    <w:semiHidden/>
    <w:rsid w:val="009E6A95"/>
    <w:pPr>
      <w:spacing w:after="0"/>
      <w:ind w:left="600"/>
      <w:jc w:val="left"/>
    </w:pPr>
    <w:rPr>
      <w:sz w:val="20"/>
      <w:lang w:val="es-ES"/>
    </w:rPr>
  </w:style>
  <w:style w:type="paragraph" w:styleId="TDC5">
    <w:name w:val="toc 5"/>
    <w:basedOn w:val="Normal"/>
    <w:next w:val="Normal"/>
    <w:autoRedefine/>
    <w:semiHidden/>
    <w:rsid w:val="009E6A95"/>
    <w:pPr>
      <w:spacing w:after="0"/>
      <w:ind w:left="800"/>
      <w:jc w:val="left"/>
    </w:pPr>
    <w:rPr>
      <w:sz w:val="20"/>
      <w:lang w:val="es-ES"/>
    </w:rPr>
  </w:style>
  <w:style w:type="paragraph" w:styleId="TDC6">
    <w:name w:val="toc 6"/>
    <w:basedOn w:val="Normal"/>
    <w:next w:val="Normal"/>
    <w:autoRedefine/>
    <w:semiHidden/>
    <w:rsid w:val="009E6A95"/>
    <w:pPr>
      <w:spacing w:after="0"/>
      <w:ind w:left="1000"/>
      <w:jc w:val="left"/>
    </w:pPr>
    <w:rPr>
      <w:sz w:val="20"/>
      <w:lang w:val="es-ES"/>
    </w:rPr>
  </w:style>
  <w:style w:type="paragraph" w:styleId="TDC7">
    <w:name w:val="toc 7"/>
    <w:basedOn w:val="Normal"/>
    <w:next w:val="Normal"/>
    <w:autoRedefine/>
    <w:semiHidden/>
    <w:rsid w:val="009E6A95"/>
    <w:pPr>
      <w:spacing w:after="0"/>
      <w:ind w:left="1200"/>
      <w:jc w:val="left"/>
    </w:pPr>
    <w:rPr>
      <w:sz w:val="20"/>
      <w:lang w:val="es-ES"/>
    </w:rPr>
  </w:style>
  <w:style w:type="paragraph" w:styleId="TDC8">
    <w:name w:val="toc 8"/>
    <w:basedOn w:val="Normal"/>
    <w:next w:val="Normal"/>
    <w:autoRedefine/>
    <w:semiHidden/>
    <w:rsid w:val="009E6A95"/>
    <w:pPr>
      <w:spacing w:after="0"/>
      <w:ind w:left="1400"/>
      <w:jc w:val="left"/>
    </w:pPr>
    <w:rPr>
      <w:sz w:val="20"/>
      <w:lang w:val="es-ES"/>
    </w:rPr>
  </w:style>
  <w:style w:type="paragraph" w:styleId="TDC9">
    <w:name w:val="toc 9"/>
    <w:basedOn w:val="Normal"/>
    <w:next w:val="Normal"/>
    <w:autoRedefine/>
    <w:semiHidden/>
    <w:rsid w:val="009E6A95"/>
    <w:pPr>
      <w:spacing w:after="0"/>
      <w:ind w:left="1600"/>
      <w:jc w:val="left"/>
    </w:pPr>
    <w:rPr>
      <w:sz w:val="20"/>
      <w:lang w:val="es-ES"/>
    </w:rPr>
  </w:style>
  <w:style w:type="paragraph" w:styleId="Textonotapie">
    <w:name w:val="footnote text"/>
    <w:basedOn w:val="Normal"/>
    <w:link w:val="TextonotapieCar"/>
    <w:semiHidden/>
    <w:rsid w:val="009E6A95"/>
    <w:pPr>
      <w:spacing w:after="240"/>
    </w:pPr>
    <w:rPr>
      <w:rFonts w:ascii="Arial" w:hAnsi="Arial"/>
      <w:sz w:val="16"/>
      <w:lang w:val="es-ES"/>
    </w:rPr>
  </w:style>
  <w:style w:type="character" w:customStyle="1" w:styleId="TextonotapieCar">
    <w:name w:val="Texto nota pie Car"/>
    <w:basedOn w:val="Fuentedeprrafopredeter"/>
    <w:link w:val="Textonotapie"/>
    <w:semiHidden/>
    <w:rsid w:val="009E6A95"/>
    <w:rPr>
      <w:rFonts w:ascii="Arial" w:eastAsia="Times New Roman" w:hAnsi="Arial" w:cs="Times New Roman"/>
      <w:sz w:val="16"/>
      <w:szCs w:val="20"/>
      <w:lang w:val="es-ES" w:eastAsia="es-ES"/>
    </w:rPr>
  </w:style>
  <w:style w:type="character" w:styleId="Refdenotaalpie">
    <w:name w:val="footnote reference"/>
    <w:semiHidden/>
    <w:rsid w:val="009E6A95"/>
    <w:rPr>
      <w:vertAlign w:val="superscript"/>
    </w:rPr>
  </w:style>
  <w:style w:type="character" w:styleId="Refdenotaalfinal">
    <w:name w:val="endnote reference"/>
    <w:semiHidden/>
    <w:rsid w:val="009E6A95"/>
    <w:rPr>
      <w:vertAlign w:val="superscript"/>
    </w:rPr>
  </w:style>
  <w:style w:type="paragraph" w:customStyle="1" w:styleId="xl29">
    <w:name w:val="xl29"/>
    <w:basedOn w:val="Normal"/>
    <w:rsid w:val="009E6A95"/>
    <w:pPr>
      <w:spacing w:before="100" w:beforeAutospacing="1" w:after="100" w:afterAutospacing="1"/>
      <w:jc w:val="left"/>
    </w:pPr>
    <w:rPr>
      <w:sz w:val="24"/>
      <w:szCs w:val="24"/>
      <w:lang w:val="es-ES"/>
    </w:rPr>
  </w:style>
  <w:style w:type="paragraph" w:styleId="Epgrafe">
    <w:name w:val="caption"/>
    <w:basedOn w:val="Normal"/>
    <w:next w:val="Normal"/>
    <w:qFormat/>
    <w:rsid w:val="009E6A95"/>
    <w:pPr>
      <w:spacing w:before="120"/>
      <w:jc w:val="center"/>
    </w:pPr>
    <w:rPr>
      <w:rFonts w:ascii="Arial" w:hAnsi="Arial"/>
      <w:b/>
      <w:snapToGrid w:val="0"/>
      <w:sz w:val="20"/>
      <w:lang w:val="es-ES"/>
    </w:rPr>
  </w:style>
  <w:style w:type="paragraph" w:styleId="Textodebloque">
    <w:name w:val="Block Text"/>
    <w:basedOn w:val="Normal"/>
    <w:rsid w:val="009E6A95"/>
    <w:pPr>
      <w:spacing w:before="120"/>
      <w:ind w:left="1418" w:right="-91" w:hanging="567"/>
    </w:pPr>
    <w:rPr>
      <w:rFonts w:ascii="Arial" w:hAnsi="Arial"/>
      <w:snapToGrid w:val="0"/>
      <w:sz w:val="20"/>
    </w:rPr>
  </w:style>
  <w:style w:type="paragraph" w:customStyle="1" w:styleId="xl31">
    <w:name w:val="xl31"/>
    <w:basedOn w:val="Normal"/>
    <w:rsid w:val="009E6A95"/>
    <w:pPr>
      <w:pBdr>
        <w:left w:val="single" w:sz="4" w:space="0" w:color="auto"/>
        <w:right w:val="single" w:sz="4" w:space="0" w:color="auto"/>
      </w:pBdr>
      <w:spacing w:before="100" w:beforeAutospacing="1" w:after="100" w:afterAutospacing="1"/>
      <w:jc w:val="center"/>
    </w:pPr>
    <w:rPr>
      <w:rFonts w:ascii="Arial" w:hAnsi="Arial"/>
      <w:sz w:val="16"/>
      <w:szCs w:val="16"/>
      <w:lang w:val="en-US" w:eastAsia="en-US"/>
    </w:rPr>
  </w:style>
  <w:style w:type="paragraph" w:customStyle="1" w:styleId="xl32">
    <w:name w:val="xl32"/>
    <w:basedOn w:val="Normal"/>
    <w:rsid w:val="009E6A95"/>
    <w:pPr>
      <w:pBdr>
        <w:right w:val="single" w:sz="4" w:space="0" w:color="auto"/>
      </w:pBdr>
      <w:spacing w:before="100" w:beforeAutospacing="1" w:after="100" w:afterAutospacing="1"/>
      <w:jc w:val="left"/>
      <w:textAlignment w:val="top"/>
    </w:pPr>
    <w:rPr>
      <w:rFonts w:ascii="Arial" w:hAnsi="Arial"/>
      <w:sz w:val="16"/>
      <w:szCs w:val="16"/>
      <w:lang w:val="en-US" w:eastAsia="en-US"/>
    </w:rPr>
  </w:style>
  <w:style w:type="paragraph" w:customStyle="1" w:styleId="s">
    <w:name w:val="s"/>
    <w:basedOn w:val="Normal"/>
    <w:rsid w:val="009E6A95"/>
    <w:pPr>
      <w:spacing w:after="101" w:line="216" w:lineRule="atLeast"/>
      <w:ind w:left="1620" w:hanging="360"/>
    </w:pPr>
    <w:rPr>
      <w:rFonts w:ascii="Arial" w:hAnsi="Arial" w:cs="Arial"/>
    </w:rPr>
  </w:style>
  <w:style w:type="paragraph" w:customStyle="1" w:styleId="NormalHumnst777BT">
    <w:name w:val="Normal + Humnst777 BT"/>
    <w:aliases w:val="Justified"/>
    <w:basedOn w:val="Normal"/>
    <w:rsid w:val="009E6A95"/>
    <w:pPr>
      <w:numPr>
        <w:numId w:val="1"/>
      </w:numPr>
      <w:spacing w:after="0"/>
    </w:pPr>
    <w:rPr>
      <w:rFonts w:ascii="Humnst777 BT" w:hAnsi="Humnst777 BT" w:cs="Arial"/>
      <w:bCs/>
      <w:sz w:val="24"/>
      <w:szCs w:val="21"/>
      <w:lang w:val="es-ES"/>
    </w:rPr>
  </w:style>
  <w:style w:type="character" w:customStyle="1" w:styleId="fa30006">
    <w:name w:val="fa30006"/>
    <w:rsid w:val="009E6A95"/>
  </w:style>
  <w:style w:type="character" w:styleId="Textoennegrita">
    <w:name w:val="Strong"/>
    <w:uiPriority w:val="22"/>
    <w:qFormat/>
    <w:rsid w:val="009E6A95"/>
    <w:rPr>
      <w:b/>
      <w:bCs/>
    </w:rPr>
  </w:style>
  <w:style w:type="paragraph" w:customStyle="1" w:styleId="paragraph">
    <w:name w:val="paragraph"/>
    <w:basedOn w:val="Normal"/>
    <w:rsid w:val="009E6A95"/>
    <w:pPr>
      <w:spacing w:before="100" w:beforeAutospacing="1" w:after="100" w:afterAutospacing="1"/>
      <w:jc w:val="left"/>
    </w:pPr>
    <w:rPr>
      <w:sz w:val="24"/>
      <w:szCs w:val="24"/>
      <w:lang w:val="es-MX" w:eastAsia="es-MX"/>
    </w:rPr>
  </w:style>
  <w:style w:type="character" w:customStyle="1" w:styleId="textrun">
    <w:name w:val="textrun"/>
    <w:rsid w:val="009E6A95"/>
  </w:style>
  <w:style w:type="character" w:customStyle="1" w:styleId="normaltextrun">
    <w:name w:val="normaltextrun"/>
    <w:rsid w:val="009E6A95"/>
  </w:style>
  <w:style w:type="character" w:customStyle="1" w:styleId="eop">
    <w:name w:val="eop"/>
    <w:rsid w:val="009E6A95"/>
  </w:style>
  <w:style w:type="character" w:customStyle="1" w:styleId="linebreakblob">
    <w:name w:val="linebreakblob"/>
    <w:rsid w:val="009E6A95"/>
  </w:style>
  <w:style w:type="character" w:customStyle="1" w:styleId="scxw85101690">
    <w:name w:val="scxw85101690"/>
    <w:rsid w:val="009E6A95"/>
  </w:style>
  <w:style w:type="character" w:customStyle="1" w:styleId="spellingerror">
    <w:name w:val="spellingerror"/>
    <w:rsid w:val="009E6A95"/>
  </w:style>
  <w:style w:type="character" w:styleId="nfasis">
    <w:name w:val="Emphasis"/>
    <w:qFormat/>
    <w:rsid w:val="009E6A95"/>
    <w:rPr>
      <w:i/>
      <w:iCs/>
    </w:rPr>
  </w:style>
  <w:style w:type="paragraph" w:customStyle="1" w:styleId="msonormal0">
    <w:name w:val="msonormal"/>
    <w:basedOn w:val="Normal"/>
    <w:rsid w:val="009E6A95"/>
    <w:pPr>
      <w:spacing w:before="100" w:beforeAutospacing="1" w:after="100" w:afterAutospacing="1"/>
      <w:jc w:val="left"/>
    </w:pPr>
    <w:rPr>
      <w:sz w:val="24"/>
      <w:szCs w:val="24"/>
      <w:lang w:val="es-MX" w:eastAsia="es-MX"/>
    </w:rPr>
  </w:style>
  <w:style w:type="character" w:styleId="Refdecomentario">
    <w:name w:val="annotation reference"/>
    <w:rsid w:val="009E6A9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qFormat="1"/>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C3"/>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FD59B6"/>
    <w:pPr>
      <w:keepNext/>
      <w:spacing w:before="340" w:after="180"/>
      <w:jc w:val="center"/>
      <w:outlineLvl w:val="0"/>
    </w:pPr>
    <w:rPr>
      <w:rFonts w:ascii="Tahoma" w:hAnsi="Tahoma"/>
      <w:b/>
      <w:lang w:val="es-MX"/>
    </w:rPr>
  </w:style>
  <w:style w:type="paragraph" w:styleId="Ttulo2">
    <w:name w:val="heading 2"/>
    <w:basedOn w:val="Normal"/>
    <w:next w:val="Normal"/>
    <w:link w:val="Ttulo2Car"/>
    <w:autoRedefine/>
    <w:qFormat/>
    <w:rsid w:val="005C6036"/>
    <w:pPr>
      <w:keepNext/>
      <w:spacing w:after="80" w:line="288" w:lineRule="auto"/>
      <w:outlineLvl w:val="1"/>
    </w:pPr>
    <w:rPr>
      <w:rFonts w:ascii="Arial" w:hAnsi="Arial" w:cs="Arial"/>
      <w:b/>
      <w:sz w:val="17"/>
      <w:szCs w:val="17"/>
      <w:lang w:val="es-ES"/>
    </w:rPr>
  </w:style>
  <w:style w:type="paragraph" w:styleId="Ttulo3">
    <w:name w:val="heading 3"/>
    <w:basedOn w:val="Normal"/>
    <w:next w:val="Normal"/>
    <w:link w:val="Ttulo3Car"/>
    <w:qFormat/>
    <w:rsid w:val="00BF0688"/>
    <w:pPr>
      <w:keepNext/>
      <w:spacing w:after="0"/>
      <w:outlineLvl w:val="2"/>
    </w:pPr>
    <w:rPr>
      <w:b/>
      <w:sz w:val="20"/>
      <w:lang w:val="es-MX"/>
    </w:rPr>
  </w:style>
  <w:style w:type="paragraph" w:styleId="Ttulo4">
    <w:name w:val="heading 4"/>
    <w:basedOn w:val="Normal"/>
    <w:next w:val="Normal"/>
    <w:link w:val="Ttulo4Car"/>
    <w:qFormat/>
    <w:rsid w:val="00BF0688"/>
    <w:pPr>
      <w:keepNext/>
      <w:outlineLvl w:val="3"/>
    </w:pPr>
    <w:rPr>
      <w:b/>
      <w:i/>
      <w:sz w:val="20"/>
    </w:rPr>
  </w:style>
  <w:style w:type="paragraph" w:styleId="Ttulo5">
    <w:name w:val="heading 5"/>
    <w:basedOn w:val="Normal"/>
    <w:next w:val="Normal"/>
    <w:link w:val="Ttulo5Car"/>
    <w:qFormat/>
    <w:rsid w:val="00BF0688"/>
    <w:pPr>
      <w:keepNext/>
      <w:spacing w:after="0"/>
      <w:jc w:val="center"/>
      <w:outlineLvl w:val="4"/>
    </w:pPr>
    <w:rPr>
      <w:b/>
      <w:lang w:val="es-MX" w:eastAsia="x-none"/>
    </w:rPr>
  </w:style>
  <w:style w:type="paragraph" w:styleId="Ttulo6">
    <w:name w:val="heading 6"/>
    <w:basedOn w:val="Normal"/>
    <w:next w:val="Normal"/>
    <w:link w:val="Ttulo6Car"/>
    <w:uiPriority w:val="99"/>
    <w:qFormat/>
    <w:rsid w:val="00BF0688"/>
    <w:pPr>
      <w:keepNext/>
      <w:spacing w:after="0"/>
      <w:outlineLvl w:val="5"/>
    </w:pPr>
    <w:rPr>
      <w:b/>
      <w:lang w:val="es-MX" w:eastAsia="x-none"/>
    </w:rPr>
  </w:style>
  <w:style w:type="paragraph" w:styleId="Ttulo7">
    <w:name w:val="heading 7"/>
    <w:basedOn w:val="Normal"/>
    <w:next w:val="Normal"/>
    <w:link w:val="Ttulo7Car"/>
    <w:qFormat/>
    <w:rsid w:val="00BF0688"/>
    <w:pPr>
      <w:keepNext/>
      <w:jc w:val="center"/>
      <w:outlineLvl w:val="6"/>
    </w:pPr>
    <w:rPr>
      <w:b/>
      <w:sz w:val="24"/>
      <w:u w:val="single"/>
      <w:lang w:val="es-MX"/>
    </w:rPr>
  </w:style>
  <w:style w:type="paragraph" w:styleId="Ttulo8">
    <w:name w:val="heading 8"/>
    <w:basedOn w:val="Normal"/>
    <w:next w:val="Normal"/>
    <w:link w:val="Ttulo8Car"/>
    <w:qFormat/>
    <w:rsid w:val="00BF0688"/>
    <w:pPr>
      <w:keepNext/>
      <w:jc w:val="left"/>
      <w:outlineLvl w:val="7"/>
    </w:pPr>
    <w:rPr>
      <w:sz w:val="16"/>
      <w:u w:val="single"/>
      <w:lang w:val="es-MX"/>
    </w:rPr>
  </w:style>
  <w:style w:type="paragraph" w:styleId="Ttulo9">
    <w:name w:val="heading 9"/>
    <w:basedOn w:val="Normal"/>
    <w:next w:val="Normal"/>
    <w:link w:val="Ttulo9Car"/>
    <w:qFormat/>
    <w:rsid w:val="00BF0688"/>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D59B6"/>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5C6036"/>
    <w:rPr>
      <w:rFonts w:ascii="Arial" w:eastAsia="Times New Roman" w:hAnsi="Arial" w:cs="Arial"/>
      <w:b/>
      <w:sz w:val="17"/>
      <w:szCs w:val="17"/>
      <w:lang w:val="es-ES" w:eastAsia="es-ES"/>
    </w:rPr>
  </w:style>
  <w:style w:type="character" w:customStyle="1" w:styleId="Ttulo3Car">
    <w:name w:val="Título 3 Car"/>
    <w:basedOn w:val="Fuentedeprrafopredeter"/>
    <w:link w:val="Ttulo3"/>
    <w:rsid w:val="00BF0688"/>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BF0688"/>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rsid w:val="00BF0688"/>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BF0688"/>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BF0688"/>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BF0688"/>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BF0688"/>
    <w:rPr>
      <w:rFonts w:ascii="Tahoma" w:eastAsia="Times New Roman" w:hAnsi="Tahoma" w:cs="Times New Roman"/>
      <w:b/>
      <w:spacing w:val="40"/>
      <w:sz w:val="20"/>
      <w:szCs w:val="20"/>
      <w:lang w:val="es-ES_tradnl" w:eastAsia="es-ES"/>
    </w:rPr>
  </w:style>
  <w:style w:type="paragraph" w:customStyle="1" w:styleId="CarCarCar">
    <w:name w:val="Car Car Car"/>
    <w:basedOn w:val="Normal"/>
    <w:rsid w:val="00BF0688"/>
    <w:pPr>
      <w:spacing w:before="60" w:after="160" w:line="240" w:lineRule="exact"/>
      <w:jc w:val="left"/>
    </w:pPr>
    <w:rPr>
      <w:rFonts w:ascii="Verdana" w:hAnsi="Verdana"/>
      <w:color w:val="FF00FF"/>
      <w:sz w:val="20"/>
      <w:lang w:val="en-US" w:eastAsia="en-US"/>
    </w:rPr>
  </w:style>
  <w:style w:type="paragraph" w:styleId="Encabezado">
    <w:name w:val="header"/>
    <w:basedOn w:val="Normal"/>
    <w:link w:val="EncabezadoCar"/>
    <w:qFormat/>
    <w:rsid w:val="00BF0688"/>
    <w:pPr>
      <w:tabs>
        <w:tab w:val="center" w:pos="4419"/>
        <w:tab w:val="right" w:pos="8838"/>
      </w:tabs>
    </w:pPr>
    <w:rPr>
      <w:lang w:eastAsia="x-none"/>
    </w:rPr>
  </w:style>
  <w:style w:type="character" w:customStyle="1" w:styleId="EncabezadoCar">
    <w:name w:val="Encabezado Car"/>
    <w:basedOn w:val="Fuentedeprrafopredeter"/>
    <w:link w:val="Encabezado"/>
    <w:rsid w:val="00BF0688"/>
    <w:rPr>
      <w:rFonts w:ascii="Times New Roman" w:eastAsia="Times New Roman" w:hAnsi="Times New Roman" w:cs="Times New Roman"/>
      <w:sz w:val="18"/>
      <w:szCs w:val="20"/>
      <w:lang w:val="es-ES_tradnl" w:eastAsia="x-none"/>
    </w:rPr>
  </w:style>
  <w:style w:type="paragraph" w:styleId="Piedepgina">
    <w:name w:val="footer"/>
    <w:basedOn w:val="Normal"/>
    <w:link w:val="PiedepginaCar"/>
    <w:rsid w:val="00BF0688"/>
    <w:pPr>
      <w:tabs>
        <w:tab w:val="center" w:pos="4419"/>
        <w:tab w:val="right" w:pos="8838"/>
      </w:tabs>
    </w:pPr>
  </w:style>
  <w:style w:type="character" w:customStyle="1" w:styleId="PiedepginaCar">
    <w:name w:val="Pie de página Car"/>
    <w:basedOn w:val="Fuentedeprrafopredeter"/>
    <w:link w:val="Piedepgina"/>
    <w:rsid w:val="00BF0688"/>
    <w:rPr>
      <w:rFonts w:ascii="Times New Roman" w:eastAsia="Times New Roman" w:hAnsi="Times New Roman" w:cs="Times New Roman"/>
      <w:sz w:val="18"/>
      <w:szCs w:val="20"/>
      <w:lang w:val="es-ES_tradnl" w:eastAsia="es-ES"/>
    </w:rPr>
  </w:style>
  <w:style w:type="character" w:styleId="Nmerodepgina">
    <w:name w:val="page number"/>
    <w:basedOn w:val="Fuentedeprrafopredeter"/>
    <w:rsid w:val="00BF0688"/>
  </w:style>
  <w:style w:type="paragraph" w:styleId="Sangradetextonormal">
    <w:name w:val="Body Text Indent"/>
    <w:basedOn w:val="Normal"/>
    <w:link w:val="SangradetextonormalCar"/>
    <w:rsid w:val="00BF0688"/>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rsid w:val="00BF0688"/>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rsid w:val="00BF0688"/>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rsid w:val="00BF0688"/>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rsid w:val="00BF0688"/>
    <w:pPr>
      <w:ind w:left="993" w:hanging="284"/>
    </w:pPr>
    <w:rPr>
      <w:rFonts w:ascii="Univers" w:hAnsi="Univers"/>
    </w:rPr>
  </w:style>
  <w:style w:type="character" w:customStyle="1" w:styleId="Sangra3detindependienteCar">
    <w:name w:val="Sangría 3 de t. independiente Car"/>
    <w:basedOn w:val="Fuentedeprrafopredeter"/>
    <w:link w:val="Sangra3detindependiente"/>
    <w:rsid w:val="00BF0688"/>
    <w:rPr>
      <w:rFonts w:ascii="Univers" w:eastAsia="Times New Roman" w:hAnsi="Univers" w:cs="Times New Roman"/>
      <w:sz w:val="18"/>
      <w:szCs w:val="20"/>
      <w:lang w:val="es-ES_tradnl" w:eastAsia="es-ES"/>
    </w:rPr>
  </w:style>
  <w:style w:type="paragraph" w:styleId="Ttulo">
    <w:name w:val="Title"/>
    <w:basedOn w:val="Normal"/>
    <w:link w:val="TtuloCar"/>
    <w:qFormat/>
    <w:rsid w:val="00BF0688"/>
    <w:pPr>
      <w:jc w:val="center"/>
    </w:pPr>
    <w:rPr>
      <w:rFonts w:ascii="Univers" w:hAnsi="Univers"/>
      <w:b/>
      <w:sz w:val="22"/>
    </w:rPr>
  </w:style>
  <w:style w:type="character" w:customStyle="1" w:styleId="TtuloCar">
    <w:name w:val="Título Car"/>
    <w:basedOn w:val="Fuentedeprrafopredeter"/>
    <w:link w:val="Ttulo"/>
    <w:rsid w:val="00BF0688"/>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BF0688"/>
    <w:pPr>
      <w:jc w:val="center"/>
    </w:pPr>
    <w:rPr>
      <w:b/>
      <w:lang w:val="es-MX"/>
    </w:rPr>
  </w:style>
  <w:style w:type="character" w:customStyle="1" w:styleId="TextoindependienteCar">
    <w:name w:val="Texto independiente Car"/>
    <w:basedOn w:val="Fuentedeprrafopredeter"/>
    <w:link w:val="Textoindependiente"/>
    <w:rsid w:val="00BF0688"/>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rsid w:val="00BF0688"/>
    <w:pPr>
      <w:spacing w:after="0"/>
    </w:pPr>
    <w:rPr>
      <w:b/>
      <w:lang w:val="es-MX" w:eastAsia="x-none"/>
    </w:rPr>
  </w:style>
  <w:style w:type="character" w:customStyle="1" w:styleId="Textoindependiente2Car">
    <w:name w:val="Texto independiente 2 Car"/>
    <w:basedOn w:val="Fuentedeprrafopredeter"/>
    <w:link w:val="Textoindependiente2"/>
    <w:rsid w:val="00BF0688"/>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rsid w:val="00BF0688"/>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rsid w:val="00BF0688"/>
    <w:rPr>
      <w:rFonts w:ascii="Tahoma" w:eastAsia="Times New Roman" w:hAnsi="Tahoma" w:cs="Times New Roman"/>
      <w:sz w:val="20"/>
      <w:szCs w:val="20"/>
      <w:lang w:val="es-ES_tradnl" w:eastAsia="es-ES"/>
    </w:rPr>
  </w:style>
  <w:style w:type="character" w:styleId="Hipervnculo">
    <w:name w:val="Hyperlink"/>
    <w:uiPriority w:val="99"/>
    <w:rsid w:val="00BF0688"/>
    <w:rPr>
      <w:color w:val="0000FF"/>
      <w:u w:val="single"/>
    </w:rPr>
  </w:style>
  <w:style w:type="paragraph" w:styleId="Subttulo">
    <w:name w:val="Subtitle"/>
    <w:basedOn w:val="Normal"/>
    <w:link w:val="SubttuloCar"/>
    <w:qFormat/>
    <w:rsid w:val="00BF0688"/>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BF0688"/>
    <w:rPr>
      <w:rFonts w:ascii="Tahoma" w:eastAsia="Times New Roman" w:hAnsi="Tahoma" w:cs="Times New Roman"/>
      <w:b/>
      <w:sz w:val="24"/>
      <w:szCs w:val="20"/>
      <w:lang w:val="es-ES_tradnl" w:eastAsia="es-ES"/>
    </w:rPr>
  </w:style>
  <w:style w:type="paragraph" w:customStyle="1" w:styleId="TextoCar">
    <w:name w:val="Texto Car"/>
    <w:basedOn w:val="Normal"/>
    <w:rsid w:val="00BF0688"/>
    <w:pPr>
      <w:spacing w:after="101" w:line="216" w:lineRule="exact"/>
      <w:ind w:firstLine="288"/>
    </w:pPr>
    <w:rPr>
      <w:rFonts w:ascii="Arial" w:hAnsi="Arial" w:cs="Arial"/>
      <w:szCs w:val="18"/>
      <w:lang w:val="es-MX" w:eastAsia="es-MX"/>
    </w:rPr>
  </w:style>
  <w:style w:type="paragraph" w:customStyle="1" w:styleId="texto">
    <w:name w:val="texto"/>
    <w:basedOn w:val="Normal"/>
    <w:rsid w:val="00BF0688"/>
    <w:pPr>
      <w:spacing w:after="101" w:line="216" w:lineRule="atLeast"/>
      <w:ind w:firstLine="288"/>
    </w:pPr>
    <w:rPr>
      <w:rFonts w:ascii="Arial" w:hAnsi="Arial" w:cs="Arial"/>
    </w:rPr>
  </w:style>
  <w:style w:type="paragraph" w:customStyle="1" w:styleId="toa">
    <w:name w:val="toa"/>
    <w:basedOn w:val="Normal"/>
    <w:rsid w:val="00BF0688"/>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BF0688"/>
    <w:pPr>
      <w:spacing w:after="101" w:line="216" w:lineRule="exact"/>
      <w:ind w:firstLine="288"/>
    </w:pPr>
    <w:rPr>
      <w:rFonts w:ascii="Arial" w:hAnsi="Arial" w:cs="Arial"/>
      <w:lang w:val="es-ES"/>
    </w:rPr>
  </w:style>
  <w:style w:type="paragraph" w:customStyle="1" w:styleId="INCISO">
    <w:name w:val="INCISO"/>
    <w:basedOn w:val="Normal"/>
    <w:rsid w:val="00BF0688"/>
    <w:pPr>
      <w:spacing w:after="101" w:line="216" w:lineRule="exact"/>
      <w:ind w:left="1296" w:hanging="576"/>
    </w:pPr>
    <w:rPr>
      <w:rFonts w:ascii="Arial" w:hAnsi="Arial" w:cs="Arial"/>
      <w:szCs w:val="18"/>
      <w:lang w:val="es-ES"/>
    </w:rPr>
  </w:style>
  <w:style w:type="paragraph" w:customStyle="1" w:styleId="ROMANOS">
    <w:name w:val="ROMANOS"/>
    <w:basedOn w:val="Normal"/>
    <w:rsid w:val="00BF0688"/>
    <w:pPr>
      <w:tabs>
        <w:tab w:val="left" w:pos="720"/>
      </w:tabs>
      <w:spacing w:after="101" w:line="216" w:lineRule="atLeast"/>
      <w:ind w:left="720" w:hanging="432"/>
    </w:pPr>
    <w:rPr>
      <w:rFonts w:ascii="Arial" w:hAnsi="Arial" w:cs="Arial"/>
    </w:rPr>
  </w:style>
  <w:style w:type="table" w:styleId="Tablaconcuadrcula">
    <w:name w:val="Table Grid"/>
    <w:basedOn w:val="Tablanormal"/>
    <w:uiPriority w:val="59"/>
    <w:rsid w:val="00BF068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nhideWhenUsed/>
    <w:rsid w:val="00BF0688"/>
    <w:pPr>
      <w:spacing w:after="0"/>
    </w:pPr>
    <w:rPr>
      <w:rFonts w:ascii="Tahoma" w:hAnsi="Tahoma" w:cs="Tahoma"/>
      <w:sz w:val="16"/>
      <w:szCs w:val="16"/>
    </w:rPr>
  </w:style>
  <w:style w:type="character" w:customStyle="1" w:styleId="TextodegloboCar">
    <w:name w:val="Texto de globo Car"/>
    <w:basedOn w:val="Fuentedeprrafopredeter"/>
    <w:link w:val="Textodeglobo"/>
    <w:rsid w:val="00BF0688"/>
    <w:rPr>
      <w:rFonts w:ascii="Tahoma" w:eastAsia="Times New Roman" w:hAnsi="Tahoma" w:cs="Tahoma"/>
      <w:sz w:val="16"/>
      <w:szCs w:val="16"/>
      <w:lang w:val="es-ES_tradnl" w:eastAsia="es-ES"/>
    </w:rPr>
  </w:style>
  <w:style w:type="paragraph" w:styleId="Revisin">
    <w:name w:val="Revision"/>
    <w:hidden/>
    <w:uiPriority w:val="99"/>
    <w:semiHidden/>
    <w:rsid w:val="00BF0688"/>
    <w:pPr>
      <w:spacing w:after="0" w:line="240" w:lineRule="auto"/>
    </w:pPr>
    <w:rPr>
      <w:rFonts w:ascii="Times New Roman" w:eastAsia="Times New Roman" w:hAnsi="Times New Roman" w:cs="Times New Roman"/>
      <w:sz w:val="18"/>
      <w:szCs w:val="20"/>
      <w:lang w:val="es-ES_tradnl" w:eastAsia="es-ES"/>
    </w:rPr>
  </w:style>
  <w:style w:type="paragraph" w:styleId="Textocomentario">
    <w:name w:val="annotation text"/>
    <w:basedOn w:val="Normal"/>
    <w:link w:val="TextocomentarioCar"/>
    <w:rsid w:val="00DC1C8F"/>
    <w:pPr>
      <w:spacing w:after="0"/>
      <w:jc w:val="left"/>
    </w:pPr>
    <w:rPr>
      <w:sz w:val="20"/>
      <w:lang w:val="es-ES"/>
    </w:rPr>
  </w:style>
  <w:style w:type="character" w:customStyle="1" w:styleId="TextocomentarioCar">
    <w:name w:val="Texto comentario Car"/>
    <w:basedOn w:val="Fuentedeprrafopredeter"/>
    <w:link w:val="Textocomentario"/>
    <w:rsid w:val="00DC1C8F"/>
    <w:rPr>
      <w:rFonts w:ascii="Times New Roman" w:eastAsia="Times New Roman" w:hAnsi="Times New Roman" w:cs="Times New Roman"/>
      <w:sz w:val="20"/>
      <w:szCs w:val="20"/>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List Paragraph1"/>
    <w:basedOn w:val="Normal"/>
    <w:link w:val="PrrafodelistaCar"/>
    <w:uiPriority w:val="34"/>
    <w:qFormat/>
    <w:rsid w:val="00DC1C8F"/>
    <w:pPr>
      <w:spacing w:after="0"/>
      <w:ind w:left="708"/>
      <w:jc w:val="left"/>
    </w:pPr>
    <w:rPr>
      <w:sz w:val="20"/>
      <w:lang w:val="es-ES"/>
    </w:rPr>
  </w:style>
  <w:style w:type="paragraph" w:customStyle="1" w:styleId="Default">
    <w:name w:val="Default"/>
    <w:rsid w:val="00DC1C8F"/>
    <w:pPr>
      <w:autoSpaceDE w:val="0"/>
      <w:autoSpaceDN w:val="0"/>
      <w:adjustRightInd w:val="0"/>
      <w:spacing w:after="0" w:line="240" w:lineRule="auto"/>
    </w:pPr>
    <w:rPr>
      <w:rFonts w:ascii="Arial" w:hAnsi="Arial" w:cs="Arial"/>
      <w:color w:val="000000"/>
      <w:sz w:val="24"/>
      <w:szCs w:val="24"/>
    </w:rPr>
  </w:style>
  <w:style w:type="paragraph" w:customStyle="1" w:styleId="FormaC">
    <w:name w:val="FormaC"/>
    <w:basedOn w:val="Normal"/>
    <w:link w:val="FormaCCar"/>
    <w:uiPriority w:val="99"/>
    <w:rsid w:val="00DC1C8F"/>
    <w:pPr>
      <w:keepLines/>
      <w:spacing w:after="0"/>
      <w:jc w:val="center"/>
    </w:pPr>
    <w:rPr>
      <w:rFonts w:ascii="Arial Narrow" w:hAnsi="Arial Narrow" w:cs="Arial Narrow"/>
      <w:szCs w:val="18"/>
      <w:lang w:val="es-MX"/>
    </w:rPr>
  </w:style>
  <w:style w:type="character" w:customStyle="1" w:styleId="FormaCCar">
    <w:name w:val="FormaC Car"/>
    <w:basedOn w:val="Fuentedeprrafopredeter"/>
    <w:link w:val="FormaC"/>
    <w:uiPriority w:val="99"/>
    <w:locked/>
    <w:rsid w:val="00DC1C8F"/>
    <w:rPr>
      <w:rFonts w:ascii="Arial Narrow" w:eastAsia="Times New Roman" w:hAnsi="Arial Narrow" w:cs="Arial Narrow"/>
      <w:sz w:val="18"/>
      <w:szCs w:val="18"/>
      <w:lang w:eastAsia="es-ES"/>
    </w:rPr>
  </w:style>
  <w:style w:type="character" w:customStyle="1" w:styleId="AsuntodelcomentarioCar">
    <w:name w:val="Asunto del comentario Car"/>
    <w:basedOn w:val="TextocomentarioCar"/>
    <w:link w:val="Asuntodelcomentario"/>
    <w:rsid w:val="00DC1C8F"/>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nhideWhenUsed/>
    <w:rsid w:val="00DC1C8F"/>
    <w:rPr>
      <w:b/>
      <w:bCs/>
    </w:rPr>
  </w:style>
  <w:style w:type="paragraph" w:customStyle="1" w:styleId="TableParagraph">
    <w:name w:val="Table Paragraph"/>
    <w:basedOn w:val="Normal"/>
    <w:uiPriority w:val="1"/>
    <w:qFormat/>
    <w:rsid w:val="00DC1C8F"/>
    <w:pPr>
      <w:widowControl w:val="0"/>
      <w:spacing w:after="0"/>
      <w:jc w:val="left"/>
    </w:pPr>
    <w:rPr>
      <w:rFonts w:asciiTheme="minorHAnsi" w:eastAsiaTheme="minorHAnsi" w:hAnsiTheme="minorHAnsi" w:cstheme="minorBidi"/>
      <w:sz w:val="22"/>
      <w:szCs w:val="22"/>
      <w:lang w:val="en-US" w:eastAsia="en-US"/>
    </w:rPr>
  </w:style>
  <w:style w:type="paragraph" w:customStyle="1" w:styleId="xl63">
    <w:name w:val="xl6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64">
    <w:name w:val="xl6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65">
    <w:name w:val="xl6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66">
    <w:name w:val="xl6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lang w:val="es-MX" w:eastAsia="es-MX"/>
    </w:rPr>
  </w:style>
  <w:style w:type="paragraph" w:customStyle="1" w:styleId="xl67">
    <w:name w:val="xl6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68">
    <w:name w:val="xl68"/>
    <w:basedOn w:val="Normal"/>
    <w:rsid w:val="00DC1C8F"/>
    <w:pPr>
      <w:spacing w:before="100" w:beforeAutospacing="1" w:after="100" w:afterAutospacing="1"/>
      <w:jc w:val="left"/>
    </w:pPr>
    <w:rPr>
      <w:sz w:val="16"/>
      <w:szCs w:val="16"/>
      <w:lang w:val="es-MX" w:eastAsia="es-MX"/>
    </w:rPr>
  </w:style>
  <w:style w:type="paragraph" w:customStyle="1" w:styleId="xl69">
    <w:name w:val="xl6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0">
    <w:name w:val="xl70"/>
    <w:basedOn w:val="Normal"/>
    <w:rsid w:val="00DC1C8F"/>
    <w:pPr>
      <w:pBdr>
        <w:left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1">
    <w:name w:val="xl71"/>
    <w:basedOn w:val="Normal"/>
    <w:rsid w:val="00DC1C8F"/>
    <w:pPr>
      <w:pBdr>
        <w:top w:val="single" w:sz="4" w:space="0" w:color="auto"/>
        <w:left w:val="single" w:sz="4" w:space="0" w:color="auto"/>
        <w:right w:val="single" w:sz="4" w:space="0" w:color="auto"/>
      </w:pBdr>
      <w:spacing w:before="100" w:beforeAutospacing="1" w:after="100" w:afterAutospacing="1"/>
      <w:jc w:val="center"/>
    </w:pPr>
    <w:rPr>
      <w:b/>
      <w:bCs/>
      <w:szCs w:val="18"/>
      <w:lang w:val="es-MX" w:eastAsia="es-MX"/>
    </w:rPr>
  </w:style>
  <w:style w:type="paragraph" w:customStyle="1" w:styleId="xl72">
    <w:name w:val="xl72"/>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16"/>
      <w:szCs w:val="16"/>
      <w:lang w:val="es-MX" w:eastAsia="es-MX"/>
    </w:rPr>
  </w:style>
  <w:style w:type="paragraph" w:customStyle="1" w:styleId="xl73">
    <w:name w:val="xl7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lang w:val="es-MX" w:eastAsia="es-MX"/>
    </w:rPr>
  </w:style>
  <w:style w:type="paragraph" w:customStyle="1" w:styleId="xl74">
    <w:name w:val="xl7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5">
    <w:name w:val="xl7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76">
    <w:name w:val="xl7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77">
    <w:name w:val="xl7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val="es-MX" w:eastAsia="es-MX"/>
    </w:rPr>
  </w:style>
  <w:style w:type="paragraph" w:customStyle="1" w:styleId="xl78">
    <w:name w:val="xl78"/>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lang w:val="es-MX" w:eastAsia="es-MX"/>
    </w:rPr>
  </w:style>
  <w:style w:type="paragraph" w:customStyle="1" w:styleId="xl79">
    <w:name w:val="xl7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20"/>
      <w:lang w:val="es-MX" w:eastAsia="es-MX"/>
    </w:rPr>
  </w:style>
  <w:style w:type="paragraph" w:customStyle="1" w:styleId="xl80">
    <w:name w:val="xl80"/>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0"/>
      <w:lang w:val="es-MX" w:eastAsia="es-MX"/>
    </w:rPr>
  </w:style>
  <w:style w:type="paragraph" w:customStyle="1" w:styleId="xl81">
    <w:name w:val="xl81"/>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82">
    <w:name w:val="xl82"/>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s-MX" w:eastAsia="es-MX"/>
    </w:rPr>
  </w:style>
  <w:style w:type="paragraph" w:customStyle="1" w:styleId="xl83">
    <w:name w:val="xl8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lang w:val="es-MX" w:eastAsia="es-MX"/>
    </w:rPr>
  </w:style>
  <w:style w:type="paragraph" w:customStyle="1" w:styleId="xl84">
    <w:name w:val="xl8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5">
    <w:name w:val="xl8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styleId="Sinespaciado">
    <w:name w:val="No Spacing"/>
    <w:uiPriority w:val="1"/>
    <w:qFormat/>
    <w:rsid w:val="00DC1C8F"/>
    <w:pPr>
      <w:spacing w:after="0" w:line="240" w:lineRule="auto"/>
    </w:pPr>
    <w:rPr>
      <w:rFonts w:eastAsiaTheme="minorEastAsia"/>
      <w:lang w:eastAsia="es-MX"/>
    </w:rPr>
  </w:style>
  <w:style w:type="paragraph" w:customStyle="1" w:styleId="Textodebloque2">
    <w:name w:val="Texto de bloque2"/>
    <w:basedOn w:val="Normal"/>
    <w:rsid w:val="003C2480"/>
    <w:pPr>
      <w:suppressAutoHyphens/>
      <w:spacing w:after="0"/>
      <w:ind w:left="540" w:right="1100"/>
      <w:jc w:val="center"/>
    </w:pPr>
    <w:rPr>
      <w:rFonts w:ascii="Arial" w:hAnsi="Arial"/>
      <w:bCs/>
      <w:sz w:val="32"/>
      <w:szCs w:val="24"/>
      <w:lang w:val="es-ES" w:eastAsia="ar-SA"/>
    </w:rPr>
  </w:style>
  <w:style w:type="table" w:customStyle="1" w:styleId="TableGrid1">
    <w:name w:val="Table Grid1"/>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 Car"/>
    <w:link w:val="Prrafodelista"/>
    <w:uiPriority w:val="34"/>
    <w:rsid w:val="00CF7358"/>
    <w:rPr>
      <w:rFonts w:ascii="Times New Roman" w:eastAsia="Times New Roman" w:hAnsi="Times New Roman" w:cs="Times New Roman"/>
      <w:sz w:val="20"/>
      <w:szCs w:val="20"/>
      <w:lang w:val="es-ES" w:eastAsia="es-ES"/>
    </w:rPr>
  </w:style>
  <w:style w:type="table" w:customStyle="1" w:styleId="Tablaconcuadrcula2">
    <w:name w:val="Tabla con cuadrícula2"/>
    <w:basedOn w:val="Tablanormal"/>
    <w:next w:val="Tablaconcuadrcula"/>
    <w:uiPriority w:val="59"/>
    <w:rsid w:val="003D0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unhideWhenUsed/>
    <w:rsid w:val="00EF568A"/>
    <w:rPr>
      <w:color w:val="954F72"/>
      <w:u w:val="single"/>
    </w:rPr>
  </w:style>
  <w:style w:type="paragraph" w:customStyle="1" w:styleId="xl86">
    <w:name w:val="xl86"/>
    <w:basedOn w:val="Normal"/>
    <w:rsid w:val="004416B5"/>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87">
    <w:name w:val="xl87"/>
    <w:basedOn w:val="Normal"/>
    <w:rsid w:val="004416B5"/>
    <w:pPr>
      <w:pBdr>
        <w:top w:val="single" w:sz="4" w:space="0" w:color="auto"/>
        <w:left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88">
    <w:name w:val="xl88"/>
    <w:basedOn w:val="Normal"/>
    <w:rsid w:val="004416B5"/>
    <w:pPr>
      <w:pBdr>
        <w:top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89">
    <w:name w:val="xl89"/>
    <w:basedOn w:val="Normal"/>
    <w:rsid w:val="004416B5"/>
    <w:pPr>
      <w:pBdr>
        <w:top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90">
    <w:name w:val="xl90"/>
    <w:basedOn w:val="Normal"/>
    <w:rsid w:val="004416B5"/>
    <w:pPr>
      <w:pBdr>
        <w:top w:val="single" w:sz="4" w:space="0" w:color="auto"/>
        <w:bottom w:val="single" w:sz="4" w:space="0" w:color="auto"/>
      </w:pBdr>
      <w:shd w:val="clear" w:color="000000" w:fill="FFC000"/>
      <w:spacing w:before="100" w:beforeAutospacing="1" w:after="100" w:afterAutospacing="1"/>
      <w:jc w:val="center"/>
      <w:textAlignment w:val="center"/>
    </w:pPr>
    <w:rPr>
      <w:b/>
      <w:bCs/>
      <w:sz w:val="24"/>
      <w:szCs w:val="24"/>
      <w:lang w:val="es-MX" w:eastAsia="es-MX"/>
    </w:rPr>
  </w:style>
  <w:style w:type="paragraph" w:customStyle="1" w:styleId="xl91">
    <w:name w:val="xl91"/>
    <w:basedOn w:val="Normal"/>
    <w:rsid w:val="004416B5"/>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4"/>
      <w:szCs w:val="24"/>
      <w:lang w:val="es-MX" w:eastAsia="es-MX"/>
    </w:rPr>
  </w:style>
  <w:style w:type="paragraph" w:styleId="TDC1">
    <w:name w:val="toc 1"/>
    <w:basedOn w:val="Normal"/>
    <w:next w:val="Normal"/>
    <w:autoRedefine/>
    <w:semiHidden/>
    <w:rsid w:val="009E6A95"/>
    <w:pPr>
      <w:spacing w:before="240"/>
      <w:jc w:val="left"/>
    </w:pPr>
    <w:rPr>
      <w:b/>
      <w:sz w:val="20"/>
      <w:lang w:val="es-ES"/>
    </w:rPr>
  </w:style>
  <w:style w:type="paragraph" w:styleId="TDC2">
    <w:name w:val="toc 2"/>
    <w:basedOn w:val="Normal"/>
    <w:next w:val="Normal"/>
    <w:autoRedefine/>
    <w:semiHidden/>
    <w:rsid w:val="009E6A95"/>
    <w:pPr>
      <w:spacing w:before="120" w:after="0"/>
      <w:ind w:left="200"/>
      <w:jc w:val="left"/>
    </w:pPr>
    <w:rPr>
      <w:i/>
      <w:sz w:val="20"/>
      <w:lang w:val="es-ES"/>
    </w:rPr>
  </w:style>
  <w:style w:type="paragraph" w:styleId="TDC3">
    <w:name w:val="toc 3"/>
    <w:basedOn w:val="Normal"/>
    <w:next w:val="Normal"/>
    <w:autoRedefine/>
    <w:semiHidden/>
    <w:rsid w:val="009E6A95"/>
    <w:pPr>
      <w:spacing w:after="0"/>
      <w:ind w:left="400"/>
      <w:jc w:val="left"/>
    </w:pPr>
    <w:rPr>
      <w:sz w:val="20"/>
      <w:lang w:val="es-ES"/>
    </w:rPr>
  </w:style>
  <w:style w:type="paragraph" w:styleId="TDC4">
    <w:name w:val="toc 4"/>
    <w:basedOn w:val="Normal"/>
    <w:next w:val="Normal"/>
    <w:autoRedefine/>
    <w:semiHidden/>
    <w:rsid w:val="009E6A95"/>
    <w:pPr>
      <w:spacing w:after="0"/>
      <w:ind w:left="600"/>
      <w:jc w:val="left"/>
    </w:pPr>
    <w:rPr>
      <w:sz w:val="20"/>
      <w:lang w:val="es-ES"/>
    </w:rPr>
  </w:style>
  <w:style w:type="paragraph" w:styleId="TDC5">
    <w:name w:val="toc 5"/>
    <w:basedOn w:val="Normal"/>
    <w:next w:val="Normal"/>
    <w:autoRedefine/>
    <w:semiHidden/>
    <w:rsid w:val="009E6A95"/>
    <w:pPr>
      <w:spacing w:after="0"/>
      <w:ind w:left="800"/>
      <w:jc w:val="left"/>
    </w:pPr>
    <w:rPr>
      <w:sz w:val="20"/>
      <w:lang w:val="es-ES"/>
    </w:rPr>
  </w:style>
  <w:style w:type="paragraph" w:styleId="TDC6">
    <w:name w:val="toc 6"/>
    <w:basedOn w:val="Normal"/>
    <w:next w:val="Normal"/>
    <w:autoRedefine/>
    <w:semiHidden/>
    <w:rsid w:val="009E6A95"/>
    <w:pPr>
      <w:spacing w:after="0"/>
      <w:ind w:left="1000"/>
      <w:jc w:val="left"/>
    </w:pPr>
    <w:rPr>
      <w:sz w:val="20"/>
      <w:lang w:val="es-ES"/>
    </w:rPr>
  </w:style>
  <w:style w:type="paragraph" w:styleId="TDC7">
    <w:name w:val="toc 7"/>
    <w:basedOn w:val="Normal"/>
    <w:next w:val="Normal"/>
    <w:autoRedefine/>
    <w:semiHidden/>
    <w:rsid w:val="009E6A95"/>
    <w:pPr>
      <w:spacing w:after="0"/>
      <w:ind w:left="1200"/>
      <w:jc w:val="left"/>
    </w:pPr>
    <w:rPr>
      <w:sz w:val="20"/>
      <w:lang w:val="es-ES"/>
    </w:rPr>
  </w:style>
  <w:style w:type="paragraph" w:styleId="TDC8">
    <w:name w:val="toc 8"/>
    <w:basedOn w:val="Normal"/>
    <w:next w:val="Normal"/>
    <w:autoRedefine/>
    <w:semiHidden/>
    <w:rsid w:val="009E6A95"/>
    <w:pPr>
      <w:spacing w:after="0"/>
      <w:ind w:left="1400"/>
      <w:jc w:val="left"/>
    </w:pPr>
    <w:rPr>
      <w:sz w:val="20"/>
      <w:lang w:val="es-ES"/>
    </w:rPr>
  </w:style>
  <w:style w:type="paragraph" w:styleId="TDC9">
    <w:name w:val="toc 9"/>
    <w:basedOn w:val="Normal"/>
    <w:next w:val="Normal"/>
    <w:autoRedefine/>
    <w:semiHidden/>
    <w:rsid w:val="009E6A95"/>
    <w:pPr>
      <w:spacing w:after="0"/>
      <w:ind w:left="1600"/>
      <w:jc w:val="left"/>
    </w:pPr>
    <w:rPr>
      <w:sz w:val="20"/>
      <w:lang w:val="es-ES"/>
    </w:rPr>
  </w:style>
  <w:style w:type="paragraph" w:styleId="Textonotapie">
    <w:name w:val="footnote text"/>
    <w:basedOn w:val="Normal"/>
    <w:link w:val="TextonotapieCar"/>
    <w:semiHidden/>
    <w:rsid w:val="009E6A95"/>
    <w:pPr>
      <w:spacing w:after="240"/>
    </w:pPr>
    <w:rPr>
      <w:rFonts w:ascii="Arial" w:hAnsi="Arial"/>
      <w:sz w:val="16"/>
      <w:lang w:val="es-ES"/>
    </w:rPr>
  </w:style>
  <w:style w:type="character" w:customStyle="1" w:styleId="TextonotapieCar">
    <w:name w:val="Texto nota pie Car"/>
    <w:basedOn w:val="Fuentedeprrafopredeter"/>
    <w:link w:val="Textonotapie"/>
    <w:semiHidden/>
    <w:rsid w:val="009E6A95"/>
    <w:rPr>
      <w:rFonts w:ascii="Arial" w:eastAsia="Times New Roman" w:hAnsi="Arial" w:cs="Times New Roman"/>
      <w:sz w:val="16"/>
      <w:szCs w:val="20"/>
      <w:lang w:val="es-ES" w:eastAsia="es-ES"/>
    </w:rPr>
  </w:style>
  <w:style w:type="character" w:styleId="Refdenotaalpie">
    <w:name w:val="footnote reference"/>
    <w:semiHidden/>
    <w:rsid w:val="009E6A95"/>
    <w:rPr>
      <w:vertAlign w:val="superscript"/>
    </w:rPr>
  </w:style>
  <w:style w:type="character" w:styleId="Refdenotaalfinal">
    <w:name w:val="endnote reference"/>
    <w:semiHidden/>
    <w:rsid w:val="009E6A95"/>
    <w:rPr>
      <w:vertAlign w:val="superscript"/>
    </w:rPr>
  </w:style>
  <w:style w:type="paragraph" w:customStyle="1" w:styleId="xl29">
    <w:name w:val="xl29"/>
    <w:basedOn w:val="Normal"/>
    <w:rsid w:val="009E6A95"/>
    <w:pPr>
      <w:spacing w:before="100" w:beforeAutospacing="1" w:after="100" w:afterAutospacing="1"/>
      <w:jc w:val="left"/>
    </w:pPr>
    <w:rPr>
      <w:sz w:val="24"/>
      <w:szCs w:val="24"/>
      <w:lang w:val="es-ES"/>
    </w:rPr>
  </w:style>
  <w:style w:type="paragraph" w:styleId="Epgrafe">
    <w:name w:val="caption"/>
    <w:basedOn w:val="Normal"/>
    <w:next w:val="Normal"/>
    <w:qFormat/>
    <w:rsid w:val="009E6A95"/>
    <w:pPr>
      <w:spacing w:before="120"/>
      <w:jc w:val="center"/>
    </w:pPr>
    <w:rPr>
      <w:rFonts w:ascii="Arial" w:hAnsi="Arial"/>
      <w:b/>
      <w:snapToGrid w:val="0"/>
      <w:sz w:val="20"/>
      <w:lang w:val="es-ES"/>
    </w:rPr>
  </w:style>
  <w:style w:type="paragraph" w:styleId="Textodebloque">
    <w:name w:val="Block Text"/>
    <w:basedOn w:val="Normal"/>
    <w:rsid w:val="009E6A95"/>
    <w:pPr>
      <w:spacing w:before="120"/>
      <w:ind w:left="1418" w:right="-91" w:hanging="567"/>
    </w:pPr>
    <w:rPr>
      <w:rFonts w:ascii="Arial" w:hAnsi="Arial"/>
      <w:snapToGrid w:val="0"/>
      <w:sz w:val="20"/>
    </w:rPr>
  </w:style>
  <w:style w:type="paragraph" w:customStyle="1" w:styleId="xl31">
    <w:name w:val="xl31"/>
    <w:basedOn w:val="Normal"/>
    <w:rsid w:val="009E6A95"/>
    <w:pPr>
      <w:pBdr>
        <w:left w:val="single" w:sz="4" w:space="0" w:color="auto"/>
        <w:right w:val="single" w:sz="4" w:space="0" w:color="auto"/>
      </w:pBdr>
      <w:spacing w:before="100" w:beforeAutospacing="1" w:after="100" w:afterAutospacing="1"/>
      <w:jc w:val="center"/>
    </w:pPr>
    <w:rPr>
      <w:rFonts w:ascii="Arial" w:hAnsi="Arial"/>
      <w:sz w:val="16"/>
      <w:szCs w:val="16"/>
      <w:lang w:val="en-US" w:eastAsia="en-US"/>
    </w:rPr>
  </w:style>
  <w:style w:type="paragraph" w:customStyle="1" w:styleId="xl32">
    <w:name w:val="xl32"/>
    <w:basedOn w:val="Normal"/>
    <w:rsid w:val="009E6A95"/>
    <w:pPr>
      <w:pBdr>
        <w:right w:val="single" w:sz="4" w:space="0" w:color="auto"/>
      </w:pBdr>
      <w:spacing w:before="100" w:beforeAutospacing="1" w:after="100" w:afterAutospacing="1"/>
      <w:jc w:val="left"/>
      <w:textAlignment w:val="top"/>
    </w:pPr>
    <w:rPr>
      <w:rFonts w:ascii="Arial" w:hAnsi="Arial"/>
      <w:sz w:val="16"/>
      <w:szCs w:val="16"/>
      <w:lang w:val="en-US" w:eastAsia="en-US"/>
    </w:rPr>
  </w:style>
  <w:style w:type="paragraph" w:customStyle="1" w:styleId="s">
    <w:name w:val="s"/>
    <w:basedOn w:val="Normal"/>
    <w:rsid w:val="009E6A95"/>
    <w:pPr>
      <w:spacing w:after="101" w:line="216" w:lineRule="atLeast"/>
      <w:ind w:left="1620" w:hanging="360"/>
    </w:pPr>
    <w:rPr>
      <w:rFonts w:ascii="Arial" w:hAnsi="Arial" w:cs="Arial"/>
    </w:rPr>
  </w:style>
  <w:style w:type="paragraph" w:customStyle="1" w:styleId="NormalHumnst777BT">
    <w:name w:val="Normal + Humnst777 BT"/>
    <w:aliases w:val="Justified"/>
    <w:basedOn w:val="Normal"/>
    <w:rsid w:val="009E6A95"/>
    <w:pPr>
      <w:numPr>
        <w:numId w:val="1"/>
      </w:numPr>
      <w:spacing w:after="0"/>
    </w:pPr>
    <w:rPr>
      <w:rFonts w:ascii="Humnst777 BT" w:hAnsi="Humnst777 BT" w:cs="Arial"/>
      <w:bCs/>
      <w:sz w:val="24"/>
      <w:szCs w:val="21"/>
      <w:lang w:val="es-ES"/>
    </w:rPr>
  </w:style>
  <w:style w:type="character" w:customStyle="1" w:styleId="fa30006">
    <w:name w:val="fa30006"/>
    <w:rsid w:val="009E6A95"/>
  </w:style>
  <w:style w:type="character" w:styleId="Textoennegrita">
    <w:name w:val="Strong"/>
    <w:uiPriority w:val="22"/>
    <w:qFormat/>
    <w:rsid w:val="009E6A95"/>
    <w:rPr>
      <w:b/>
      <w:bCs/>
    </w:rPr>
  </w:style>
  <w:style w:type="paragraph" w:customStyle="1" w:styleId="paragraph">
    <w:name w:val="paragraph"/>
    <w:basedOn w:val="Normal"/>
    <w:rsid w:val="009E6A95"/>
    <w:pPr>
      <w:spacing w:before="100" w:beforeAutospacing="1" w:after="100" w:afterAutospacing="1"/>
      <w:jc w:val="left"/>
    </w:pPr>
    <w:rPr>
      <w:sz w:val="24"/>
      <w:szCs w:val="24"/>
      <w:lang w:val="es-MX" w:eastAsia="es-MX"/>
    </w:rPr>
  </w:style>
  <w:style w:type="character" w:customStyle="1" w:styleId="textrun">
    <w:name w:val="textrun"/>
    <w:rsid w:val="009E6A95"/>
  </w:style>
  <w:style w:type="character" w:customStyle="1" w:styleId="normaltextrun">
    <w:name w:val="normaltextrun"/>
    <w:rsid w:val="009E6A95"/>
  </w:style>
  <w:style w:type="character" w:customStyle="1" w:styleId="eop">
    <w:name w:val="eop"/>
    <w:rsid w:val="009E6A95"/>
  </w:style>
  <w:style w:type="character" w:customStyle="1" w:styleId="linebreakblob">
    <w:name w:val="linebreakblob"/>
    <w:rsid w:val="009E6A95"/>
  </w:style>
  <w:style w:type="character" w:customStyle="1" w:styleId="scxw85101690">
    <w:name w:val="scxw85101690"/>
    <w:rsid w:val="009E6A95"/>
  </w:style>
  <w:style w:type="character" w:customStyle="1" w:styleId="spellingerror">
    <w:name w:val="spellingerror"/>
    <w:rsid w:val="009E6A95"/>
  </w:style>
  <w:style w:type="character" w:styleId="nfasis">
    <w:name w:val="Emphasis"/>
    <w:qFormat/>
    <w:rsid w:val="009E6A95"/>
    <w:rPr>
      <w:i/>
      <w:iCs/>
    </w:rPr>
  </w:style>
  <w:style w:type="paragraph" w:customStyle="1" w:styleId="msonormal0">
    <w:name w:val="msonormal"/>
    <w:basedOn w:val="Normal"/>
    <w:rsid w:val="009E6A95"/>
    <w:pPr>
      <w:spacing w:before="100" w:beforeAutospacing="1" w:after="100" w:afterAutospacing="1"/>
      <w:jc w:val="left"/>
    </w:pPr>
    <w:rPr>
      <w:sz w:val="24"/>
      <w:szCs w:val="24"/>
      <w:lang w:val="es-MX" w:eastAsia="es-MX"/>
    </w:rPr>
  </w:style>
  <w:style w:type="character" w:styleId="Refdecomentario">
    <w:name w:val="annotation reference"/>
    <w:rsid w:val="009E6A9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9188">
      <w:bodyDiv w:val="1"/>
      <w:marLeft w:val="0"/>
      <w:marRight w:val="0"/>
      <w:marTop w:val="0"/>
      <w:marBottom w:val="0"/>
      <w:divBdr>
        <w:top w:val="none" w:sz="0" w:space="0" w:color="auto"/>
        <w:left w:val="none" w:sz="0" w:space="0" w:color="auto"/>
        <w:bottom w:val="none" w:sz="0" w:space="0" w:color="auto"/>
        <w:right w:val="none" w:sz="0" w:space="0" w:color="auto"/>
      </w:divBdr>
    </w:div>
    <w:div w:id="65306210">
      <w:bodyDiv w:val="1"/>
      <w:marLeft w:val="0"/>
      <w:marRight w:val="0"/>
      <w:marTop w:val="0"/>
      <w:marBottom w:val="0"/>
      <w:divBdr>
        <w:top w:val="none" w:sz="0" w:space="0" w:color="auto"/>
        <w:left w:val="none" w:sz="0" w:space="0" w:color="auto"/>
        <w:bottom w:val="none" w:sz="0" w:space="0" w:color="auto"/>
        <w:right w:val="none" w:sz="0" w:space="0" w:color="auto"/>
      </w:divBdr>
    </w:div>
    <w:div w:id="242839646">
      <w:bodyDiv w:val="1"/>
      <w:marLeft w:val="0"/>
      <w:marRight w:val="0"/>
      <w:marTop w:val="0"/>
      <w:marBottom w:val="0"/>
      <w:divBdr>
        <w:top w:val="none" w:sz="0" w:space="0" w:color="auto"/>
        <w:left w:val="none" w:sz="0" w:space="0" w:color="auto"/>
        <w:bottom w:val="none" w:sz="0" w:space="0" w:color="auto"/>
        <w:right w:val="none" w:sz="0" w:space="0" w:color="auto"/>
      </w:divBdr>
    </w:div>
    <w:div w:id="275259011">
      <w:bodyDiv w:val="1"/>
      <w:marLeft w:val="0"/>
      <w:marRight w:val="0"/>
      <w:marTop w:val="0"/>
      <w:marBottom w:val="0"/>
      <w:divBdr>
        <w:top w:val="none" w:sz="0" w:space="0" w:color="auto"/>
        <w:left w:val="none" w:sz="0" w:space="0" w:color="auto"/>
        <w:bottom w:val="none" w:sz="0" w:space="0" w:color="auto"/>
        <w:right w:val="none" w:sz="0" w:space="0" w:color="auto"/>
      </w:divBdr>
    </w:div>
    <w:div w:id="388305935">
      <w:bodyDiv w:val="1"/>
      <w:marLeft w:val="0"/>
      <w:marRight w:val="0"/>
      <w:marTop w:val="0"/>
      <w:marBottom w:val="0"/>
      <w:divBdr>
        <w:top w:val="none" w:sz="0" w:space="0" w:color="auto"/>
        <w:left w:val="none" w:sz="0" w:space="0" w:color="auto"/>
        <w:bottom w:val="none" w:sz="0" w:space="0" w:color="auto"/>
        <w:right w:val="none" w:sz="0" w:space="0" w:color="auto"/>
      </w:divBdr>
    </w:div>
    <w:div w:id="394469153">
      <w:bodyDiv w:val="1"/>
      <w:marLeft w:val="0"/>
      <w:marRight w:val="0"/>
      <w:marTop w:val="0"/>
      <w:marBottom w:val="0"/>
      <w:divBdr>
        <w:top w:val="none" w:sz="0" w:space="0" w:color="auto"/>
        <w:left w:val="none" w:sz="0" w:space="0" w:color="auto"/>
        <w:bottom w:val="none" w:sz="0" w:space="0" w:color="auto"/>
        <w:right w:val="none" w:sz="0" w:space="0" w:color="auto"/>
      </w:divBdr>
    </w:div>
    <w:div w:id="433012808">
      <w:bodyDiv w:val="1"/>
      <w:marLeft w:val="0"/>
      <w:marRight w:val="0"/>
      <w:marTop w:val="0"/>
      <w:marBottom w:val="0"/>
      <w:divBdr>
        <w:top w:val="none" w:sz="0" w:space="0" w:color="auto"/>
        <w:left w:val="none" w:sz="0" w:space="0" w:color="auto"/>
        <w:bottom w:val="none" w:sz="0" w:space="0" w:color="auto"/>
        <w:right w:val="none" w:sz="0" w:space="0" w:color="auto"/>
      </w:divBdr>
    </w:div>
    <w:div w:id="491681028">
      <w:bodyDiv w:val="1"/>
      <w:marLeft w:val="0"/>
      <w:marRight w:val="0"/>
      <w:marTop w:val="0"/>
      <w:marBottom w:val="0"/>
      <w:divBdr>
        <w:top w:val="none" w:sz="0" w:space="0" w:color="auto"/>
        <w:left w:val="none" w:sz="0" w:space="0" w:color="auto"/>
        <w:bottom w:val="none" w:sz="0" w:space="0" w:color="auto"/>
        <w:right w:val="none" w:sz="0" w:space="0" w:color="auto"/>
      </w:divBdr>
    </w:div>
    <w:div w:id="551618163">
      <w:bodyDiv w:val="1"/>
      <w:marLeft w:val="0"/>
      <w:marRight w:val="0"/>
      <w:marTop w:val="0"/>
      <w:marBottom w:val="0"/>
      <w:divBdr>
        <w:top w:val="none" w:sz="0" w:space="0" w:color="auto"/>
        <w:left w:val="none" w:sz="0" w:space="0" w:color="auto"/>
        <w:bottom w:val="none" w:sz="0" w:space="0" w:color="auto"/>
        <w:right w:val="none" w:sz="0" w:space="0" w:color="auto"/>
      </w:divBdr>
    </w:div>
    <w:div w:id="846217071">
      <w:bodyDiv w:val="1"/>
      <w:marLeft w:val="0"/>
      <w:marRight w:val="0"/>
      <w:marTop w:val="0"/>
      <w:marBottom w:val="0"/>
      <w:divBdr>
        <w:top w:val="none" w:sz="0" w:space="0" w:color="auto"/>
        <w:left w:val="none" w:sz="0" w:space="0" w:color="auto"/>
        <w:bottom w:val="none" w:sz="0" w:space="0" w:color="auto"/>
        <w:right w:val="none" w:sz="0" w:space="0" w:color="auto"/>
      </w:divBdr>
    </w:div>
    <w:div w:id="867765971">
      <w:bodyDiv w:val="1"/>
      <w:marLeft w:val="0"/>
      <w:marRight w:val="0"/>
      <w:marTop w:val="0"/>
      <w:marBottom w:val="0"/>
      <w:divBdr>
        <w:top w:val="none" w:sz="0" w:space="0" w:color="auto"/>
        <w:left w:val="none" w:sz="0" w:space="0" w:color="auto"/>
        <w:bottom w:val="none" w:sz="0" w:space="0" w:color="auto"/>
        <w:right w:val="none" w:sz="0" w:space="0" w:color="auto"/>
      </w:divBdr>
    </w:div>
    <w:div w:id="982739176">
      <w:bodyDiv w:val="1"/>
      <w:marLeft w:val="0"/>
      <w:marRight w:val="0"/>
      <w:marTop w:val="0"/>
      <w:marBottom w:val="0"/>
      <w:divBdr>
        <w:top w:val="none" w:sz="0" w:space="0" w:color="auto"/>
        <w:left w:val="none" w:sz="0" w:space="0" w:color="auto"/>
        <w:bottom w:val="none" w:sz="0" w:space="0" w:color="auto"/>
        <w:right w:val="none" w:sz="0" w:space="0" w:color="auto"/>
      </w:divBdr>
    </w:div>
    <w:div w:id="1003431935">
      <w:bodyDiv w:val="1"/>
      <w:marLeft w:val="0"/>
      <w:marRight w:val="0"/>
      <w:marTop w:val="0"/>
      <w:marBottom w:val="0"/>
      <w:divBdr>
        <w:top w:val="none" w:sz="0" w:space="0" w:color="auto"/>
        <w:left w:val="none" w:sz="0" w:space="0" w:color="auto"/>
        <w:bottom w:val="none" w:sz="0" w:space="0" w:color="auto"/>
        <w:right w:val="none" w:sz="0" w:space="0" w:color="auto"/>
      </w:divBdr>
    </w:div>
    <w:div w:id="1005747718">
      <w:bodyDiv w:val="1"/>
      <w:marLeft w:val="0"/>
      <w:marRight w:val="0"/>
      <w:marTop w:val="0"/>
      <w:marBottom w:val="0"/>
      <w:divBdr>
        <w:top w:val="none" w:sz="0" w:space="0" w:color="auto"/>
        <w:left w:val="none" w:sz="0" w:space="0" w:color="auto"/>
        <w:bottom w:val="none" w:sz="0" w:space="0" w:color="auto"/>
        <w:right w:val="none" w:sz="0" w:space="0" w:color="auto"/>
      </w:divBdr>
    </w:div>
    <w:div w:id="1044908395">
      <w:bodyDiv w:val="1"/>
      <w:marLeft w:val="0"/>
      <w:marRight w:val="0"/>
      <w:marTop w:val="0"/>
      <w:marBottom w:val="0"/>
      <w:divBdr>
        <w:top w:val="none" w:sz="0" w:space="0" w:color="auto"/>
        <w:left w:val="none" w:sz="0" w:space="0" w:color="auto"/>
        <w:bottom w:val="none" w:sz="0" w:space="0" w:color="auto"/>
        <w:right w:val="none" w:sz="0" w:space="0" w:color="auto"/>
      </w:divBdr>
    </w:div>
    <w:div w:id="1051032303">
      <w:bodyDiv w:val="1"/>
      <w:marLeft w:val="0"/>
      <w:marRight w:val="0"/>
      <w:marTop w:val="0"/>
      <w:marBottom w:val="0"/>
      <w:divBdr>
        <w:top w:val="none" w:sz="0" w:space="0" w:color="auto"/>
        <w:left w:val="none" w:sz="0" w:space="0" w:color="auto"/>
        <w:bottom w:val="none" w:sz="0" w:space="0" w:color="auto"/>
        <w:right w:val="none" w:sz="0" w:space="0" w:color="auto"/>
      </w:divBdr>
    </w:div>
    <w:div w:id="1092512294">
      <w:bodyDiv w:val="1"/>
      <w:marLeft w:val="0"/>
      <w:marRight w:val="0"/>
      <w:marTop w:val="0"/>
      <w:marBottom w:val="0"/>
      <w:divBdr>
        <w:top w:val="none" w:sz="0" w:space="0" w:color="auto"/>
        <w:left w:val="none" w:sz="0" w:space="0" w:color="auto"/>
        <w:bottom w:val="none" w:sz="0" w:space="0" w:color="auto"/>
        <w:right w:val="none" w:sz="0" w:space="0" w:color="auto"/>
      </w:divBdr>
    </w:div>
    <w:div w:id="1204949241">
      <w:bodyDiv w:val="1"/>
      <w:marLeft w:val="0"/>
      <w:marRight w:val="0"/>
      <w:marTop w:val="0"/>
      <w:marBottom w:val="0"/>
      <w:divBdr>
        <w:top w:val="none" w:sz="0" w:space="0" w:color="auto"/>
        <w:left w:val="none" w:sz="0" w:space="0" w:color="auto"/>
        <w:bottom w:val="none" w:sz="0" w:space="0" w:color="auto"/>
        <w:right w:val="none" w:sz="0" w:space="0" w:color="auto"/>
      </w:divBdr>
    </w:div>
    <w:div w:id="1211645325">
      <w:bodyDiv w:val="1"/>
      <w:marLeft w:val="0"/>
      <w:marRight w:val="0"/>
      <w:marTop w:val="0"/>
      <w:marBottom w:val="0"/>
      <w:divBdr>
        <w:top w:val="none" w:sz="0" w:space="0" w:color="auto"/>
        <w:left w:val="none" w:sz="0" w:space="0" w:color="auto"/>
        <w:bottom w:val="none" w:sz="0" w:space="0" w:color="auto"/>
        <w:right w:val="none" w:sz="0" w:space="0" w:color="auto"/>
      </w:divBdr>
    </w:div>
    <w:div w:id="1212113061">
      <w:bodyDiv w:val="1"/>
      <w:marLeft w:val="0"/>
      <w:marRight w:val="0"/>
      <w:marTop w:val="0"/>
      <w:marBottom w:val="0"/>
      <w:divBdr>
        <w:top w:val="none" w:sz="0" w:space="0" w:color="auto"/>
        <w:left w:val="none" w:sz="0" w:space="0" w:color="auto"/>
        <w:bottom w:val="none" w:sz="0" w:space="0" w:color="auto"/>
        <w:right w:val="none" w:sz="0" w:space="0" w:color="auto"/>
      </w:divBdr>
    </w:div>
    <w:div w:id="1242376397">
      <w:bodyDiv w:val="1"/>
      <w:marLeft w:val="0"/>
      <w:marRight w:val="0"/>
      <w:marTop w:val="0"/>
      <w:marBottom w:val="0"/>
      <w:divBdr>
        <w:top w:val="none" w:sz="0" w:space="0" w:color="auto"/>
        <w:left w:val="none" w:sz="0" w:space="0" w:color="auto"/>
        <w:bottom w:val="none" w:sz="0" w:space="0" w:color="auto"/>
        <w:right w:val="none" w:sz="0" w:space="0" w:color="auto"/>
      </w:divBdr>
    </w:div>
    <w:div w:id="1280452770">
      <w:bodyDiv w:val="1"/>
      <w:marLeft w:val="0"/>
      <w:marRight w:val="0"/>
      <w:marTop w:val="0"/>
      <w:marBottom w:val="0"/>
      <w:divBdr>
        <w:top w:val="none" w:sz="0" w:space="0" w:color="auto"/>
        <w:left w:val="none" w:sz="0" w:space="0" w:color="auto"/>
        <w:bottom w:val="none" w:sz="0" w:space="0" w:color="auto"/>
        <w:right w:val="none" w:sz="0" w:space="0" w:color="auto"/>
      </w:divBdr>
    </w:div>
    <w:div w:id="1537041128">
      <w:bodyDiv w:val="1"/>
      <w:marLeft w:val="0"/>
      <w:marRight w:val="0"/>
      <w:marTop w:val="0"/>
      <w:marBottom w:val="0"/>
      <w:divBdr>
        <w:top w:val="none" w:sz="0" w:space="0" w:color="auto"/>
        <w:left w:val="none" w:sz="0" w:space="0" w:color="auto"/>
        <w:bottom w:val="none" w:sz="0" w:space="0" w:color="auto"/>
        <w:right w:val="none" w:sz="0" w:space="0" w:color="auto"/>
      </w:divBdr>
    </w:div>
    <w:div w:id="1556311381">
      <w:bodyDiv w:val="1"/>
      <w:marLeft w:val="0"/>
      <w:marRight w:val="0"/>
      <w:marTop w:val="0"/>
      <w:marBottom w:val="0"/>
      <w:divBdr>
        <w:top w:val="none" w:sz="0" w:space="0" w:color="auto"/>
        <w:left w:val="none" w:sz="0" w:space="0" w:color="auto"/>
        <w:bottom w:val="none" w:sz="0" w:space="0" w:color="auto"/>
        <w:right w:val="none" w:sz="0" w:space="0" w:color="auto"/>
      </w:divBdr>
    </w:div>
    <w:div w:id="1627932307">
      <w:bodyDiv w:val="1"/>
      <w:marLeft w:val="0"/>
      <w:marRight w:val="0"/>
      <w:marTop w:val="0"/>
      <w:marBottom w:val="0"/>
      <w:divBdr>
        <w:top w:val="none" w:sz="0" w:space="0" w:color="auto"/>
        <w:left w:val="none" w:sz="0" w:space="0" w:color="auto"/>
        <w:bottom w:val="none" w:sz="0" w:space="0" w:color="auto"/>
        <w:right w:val="none" w:sz="0" w:space="0" w:color="auto"/>
      </w:divBdr>
    </w:div>
    <w:div w:id="1630043867">
      <w:bodyDiv w:val="1"/>
      <w:marLeft w:val="0"/>
      <w:marRight w:val="0"/>
      <w:marTop w:val="0"/>
      <w:marBottom w:val="0"/>
      <w:divBdr>
        <w:top w:val="none" w:sz="0" w:space="0" w:color="auto"/>
        <w:left w:val="none" w:sz="0" w:space="0" w:color="auto"/>
        <w:bottom w:val="none" w:sz="0" w:space="0" w:color="auto"/>
        <w:right w:val="none" w:sz="0" w:space="0" w:color="auto"/>
      </w:divBdr>
    </w:div>
    <w:div w:id="1706827515">
      <w:bodyDiv w:val="1"/>
      <w:marLeft w:val="0"/>
      <w:marRight w:val="0"/>
      <w:marTop w:val="0"/>
      <w:marBottom w:val="0"/>
      <w:divBdr>
        <w:top w:val="none" w:sz="0" w:space="0" w:color="auto"/>
        <w:left w:val="none" w:sz="0" w:space="0" w:color="auto"/>
        <w:bottom w:val="none" w:sz="0" w:space="0" w:color="auto"/>
        <w:right w:val="none" w:sz="0" w:space="0" w:color="auto"/>
      </w:divBdr>
    </w:div>
    <w:div w:id="1718816946">
      <w:bodyDiv w:val="1"/>
      <w:marLeft w:val="0"/>
      <w:marRight w:val="0"/>
      <w:marTop w:val="0"/>
      <w:marBottom w:val="0"/>
      <w:divBdr>
        <w:top w:val="none" w:sz="0" w:space="0" w:color="auto"/>
        <w:left w:val="none" w:sz="0" w:space="0" w:color="auto"/>
        <w:bottom w:val="none" w:sz="0" w:space="0" w:color="auto"/>
        <w:right w:val="none" w:sz="0" w:space="0" w:color="auto"/>
      </w:divBdr>
    </w:div>
    <w:div w:id="1755198137">
      <w:bodyDiv w:val="1"/>
      <w:marLeft w:val="0"/>
      <w:marRight w:val="0"/>
      <w:marTop w:val="0"/>
      <w:marBottom w:val="0"/>
      <w:divBdr>
        <w:top w:val="none" w:sz="0" w:space="0" w:color="auto"/>
        <w:left w:val="none" w:sz="0" w:space="0" w:color="auto"/>
        <w:bottom w:val="none" w:sz="0" w:space="0" w:color="auto"/>
        <w:right w:val="none" w:sz="0" w:space="0" w:color="auto"/>
      </w:divBdr>
    </w:div>
    <w:div w:id="1886676233">
      <w:bodyDiv w:val="1"/>
      <w:marLeft w:val="0"/>
      <w:marRight w:val="0"/>
      <w:marTop w:val="0"/>
      <w:marBottom w:val="0"/>
      <w:divBdr>
        <w:top w:val="none" w:sz="0" w:space="0" w:color="auto"/>
        <w:left w:val="none" w:sz="0" w:space="0" w:color="auto"/>
        <w:bottom w:val="none" w:sz="0" w:space="0" w:color="auto"/>
        <w:right w:val="none" w:sz="0" w:space="0" w:color="auto"/>
      </w:divBdr>
    </w:div>
    <w:div w:id="1978678517">
      <w:bodyDiv w:val="1"/>
      <w:marLeft w:val="0"/>
      <w:marRight w:val="0"/>
      <w:marTop w:val="0"/>
      <w:marBottom w:val="0"/>
      <w:divBdr>
        <w:top w:val="none" w:sz="0" w:space="0" w:color="auto"/>
        <w:left w:val="none" w:sz="0" w:space="0" w:color="auto"/>
        <w:bottom w:val="none" w:sz="0" w:space="0" w:color="auto"/>
        <w:right w:val="none" w:sz="0" w:space="0" w:color="auto"/>
      </w:divBdr>
    </w:div>
    <w:div w:id="199695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slp.gob.mx"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EFC40BC9CF8F044AD933AF9F6E8D43D" ma:contentTypeVersion="1" ma:contentTypeDescription="Crear nuevo documento." ma:contentTypeScope="" ma:versionID="016f759fb2e79167ea7739e7bb3cb1cd">
  <xsd:schema xmlns:xsd="http://www.w3.org/2001/XMLSchema" xmlns:xs="http://www.w3.org/2001/XMLSchema" xmlns:p="http://schemas.microsoft.com/office/2006/metadata/properties" xmlns:ns1="http://schemas.microsoft.com/sharepoint/v3" xmlns:ns2="5b8df2c3-922a-4e54-bca0-18138743ea0e" targetNamespace="http://schemas.microsoft.com/office/2006/metadata/properties" ma:root="true" ma:fieldsID="6bf7eaccdbd7cfc013b253c25a7fa53b" ns1:_="" ns2:_="">
    <xsd:import namespace="http://schemas.microsoft.com/sharepoint/v3"/>
    <xsd:import namespace="5b8df2c3-922a-4e54-bca0-18138743ea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8df2c3-922a-4e54-bca0-18138743ea0e"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b8df2c3-922a-4e54-bca0-18138743ea0e">KY7JE73JER44-1085195200-665</_dlc_DocId>
    <_dlc_DocIdUrl xmlns="5b8df2c3-922a-4e54-bca0-18138743ea0e">
      <Url>https://slp.gob.mx/ssalud/_layouts/15/DocIdRedir.aspx?ID=KY7JE73JER44-1085195200-665</Url>
      <Description>KY7JE73JER44-1085195200-665</Description>
    </_dlc_DocIdUrl>
  </documentManagement>
</p:properties>
</file>

<file path=customXml/itemProps1.xml><?xml version="1.0" encoding="utf-8"?>
<ds:datastoreItem xmlns:ds="http://schemas.openxmlformats.org/officeDocument/2006/customXml" ds:itemID="{AB0B30DE-AEBF-4A37-820A-75C73444D62A}"/>
</file>

<file path=customXml/itemProps2.xml><?xml version="1.0" encoding="utf-8"?>
<ds:datastoreItem xmlns:ds="http://schemas.openxmlformats.org/officeDocument/2006/customXml" ds:itemID="{24426AFF-8B16-4C9E-9805-AF6F145A878B}"/>
</file>

<file path=customXml/itemProps3.xml><?xml version="1.0" encoding="utf-8"?>
<ds:datastoreItem xmlns:ds="http://schemas.openxmlformats.org/officeDocument/2006/customXml" ds:itemID="{D057192B-214C-4CC4-93B8-1386AC85758E}"/>
</file>

<file path=customXml/itemProps4.xml><?xml version="1.0" encoding="utf-8"?>
<ds:datastoreItem xmlns:ds="http://schemas.openxmlformats.org/officeDocument/2006/customXml" ds:itemID="{A88DADD5-7C70-4E17-A05F-C22FD69E0C7E}"/>
</file>

<file path=docProps/app.xml><?xml version="1.0" encoding="utf-8"?>
<Properties xmlns="http://schemas.openxmlformats.org/officeDocument/2006/extended-properties" xmlns:vt="http://schemas.openxmlformats.org/officeDocument/2006/docPropsVTypes">
  <Template>Normal</Template>
  <TotalTime>5727</TotalTime>
  <Pages>30</Pages>
  <Words>10090</Words>
  <Characters>55499</Characters>
  <Application>Microsoft Office Word</Application>
  <DocSecurity>0</DocSecurity>
  <Lines>462</Lines>
  <Paragraphs>130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Maricarmen</dc:creator>
  <cp:lastModifiedBy>Carolina</cp:lastModifiedBy>
  <cp:revision>47</cp:revision>
  <cp:lastPrinted>2019-10-31T14:34:00Z</cp:lastPrinted>
  <dcterms:created xsi:type="dcterms:W3CDTF">2021-03-12T16:03:00Z</dcterms:created>
  <dcterms:modified xsi:type="dcterms:W3CDTF">2021-07-29T22:36:00Z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730586988</vt:i4>
  </property>
  <property fmtid="{D5CDD505-2E9C-101B-9397-08002B2CF9AE}" pid="3" name="ContentTypeId">
    <vt:lpwstr>0x010100AEFC40BC9CF8F044AD933AF9F6E8D43D</vt:lpwstr>
  </property>
  <property fmtid="{D5CDD505-2E9C-101B-9397-08002B2CF9AE}" pid="4" name="_dlc_DocIdItemGuid">
    <vt:lpwstr>0004d75b-4e57-4922-83c4-10823d358079</vt:lpwstr>
  </property>
</Properties>
</file>