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88" w:rsidRPr="00680641" w:rsidRDefault="00BF0688" w:rsidP="00061A7B">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680641"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D3149E" w:rsidRPr="00D3149E">
        <w:rPr>
          <w:rFonts w:ascii="Arial" w:hAnsi="Arial" w:cs="Arial"/>
          <w:b/>
          <w:color w:val="7030A0"/>
          <w:sz w:val="24"/>
          <w:szCs w:val="18"/>
        </w:rPr>
        <w:t>INSTALACIÓN, REPARACIÓN Y MANTENIMIENTO DE EQUIPO E INSTRUMENTAL MÉDICO Y DE LABORATORIO</w:t>
      </w:r>
      <w:r w:rsidR="00DC1C8F">
        <w:rPr>
          <w:rFonts w:ascii="Arial" w:hAnsi="Arial" w:cs="Arial"/>
          <w:b/>
          <w:color w:val="7030A0"/>
          <w:sz w:val="24"/>
          <w:szCs w:val="18"/>
        </w:rPr>
        <w:t>”</w:t>
      </w:r>
    </w:p>
    <w:p w:rsidR="00D3149E" w:rsidRDefault="00D3149E" w:rsidP="00D3149E">
      <w:pPr>
        <w:spacing w:line="276" w:lineRule="auto"/>
        <w:jc w:val="center"/>
        <w:rPr>
          <w:rFonts w:ascii="Arial" w:hAnsi="Arial" w:cs="Arial"/>
          <w:b/>
          <w:color w:val="7030A0"/>
          <w:sz w:val="20"/>
          <w:szCs w:val="18"/>
        </w:rPr>
      </w:pPr>
      <w:r>
        <w:rPr>
          <w:rFonts w:ascii="Arial" w:hAnsi="Arial" w:cs="Arial"/>
          <w:b/>
          <w:color w:val="7030A0"/>
          <w:sz w:val="20"/>
          <w:szCs w:val="18"/>
        </w:rPr>
        <w:t>MANTENIMIENTO</w:t>
      </w:r>
      <w:r w:rsidR="00627B56">
        <w:rPr>
          <w:rFonts w:ascii="Arial" w:hAnsi="Arial" w:cs="Arial"/>
          <w:b/>
          <w:color w:val="7030A0"/>
          <w:sz w:val="20"/>
          <w:szCs w:val="18"/>
        </w:rPr>
        <w:t xml:space="preserve"> </w:t>
      </w:r>
      <w:r>
        <w:rPr>
          <w:rFonts w:ascii="Arial" w:hAnsi="Arial" w:cs="Arial"/>
          <w:b/>
          <w:color w:val="7030A0"/>
          <w:sz w:val="20"/>
          <w:szCs w:val="18"/>
        </w:rPr>
        <w:t xml:space="preserve">PREVENTIVO Y CORRECTIVO DE ESTERILIZADORAS, EQUIPO DE </w:t>
      </w:r>
      <w:r w:rsidR="00627B56">
        <w:rPr>
          <w:rFonts w:ascii="Arial" w:hAnsi="Arial" w:cs="Arial"/>
          <w:b/>
          <w:color w:val="7030A0"/>
          <w:sz w:val="20"/>
          <w:szCs w:val="18"/>
        </w:rPr>
        <w:t xml:space="preserve">IMAGENOLOGÍA Y EQUIPO </w:t>
      </w:r>
      <w:r w:rsidR="00A27827">
        <w:rPr>
          <w:rFonts w:ascii="Arial" w:hAnsi="Arial" w:cs="Arial"/>
          <w:b/>
          <w:color w:val="7030A0"/>
          <w:sz w:val="20"/>
          <w:szCs w:val="18"/>
        </w:rPr>
        <w:t>MÉ</w:t>
      </w:r>
      <w:r w:rsidR="00627B56">
        <w:rPr>
          <w:rFonts w:ascii="Arial" w:hAnsi="Arial" w:cs="Arial"/>
          <w:b/>
          <w:color w:val="7030A0"/>
          <w:sz w:val="20"/>
          <w:szCs w:val="18"/>
        </w:rPr>
        <w:t xml:space="preserve">DICO </w:t>
      </w:r>
    </w:p>
    <w:p w:rsidR="000E60E4" w:rsidRDefault="000E60E4" w:rsidP="00982D93">
      <w:pPr>
        <w:pStyle w:val="Ttulo8"/>
        <w:spacing w:after="0"/>
        <w:ind w:left="-567" w:right="-943"/>
        <w:jc w:val="center"/>
        <w:rPr>
          <w:rFonts w:ascii="Arial" w:hAnsi="Arial"/>
          <w:b/>
          <w:sz w:val="20"/>
          <w:lang w:val="es-ES_tradnl"/>
        </w:rPr>
      </w:pPr>
    </w:p>
    <w:p w:rsidR="00982D93" w:rsidRPr="00233E03" w:rsidRDefault="00982D93" w:rsidP="00982D93">
      <w:pPr>
        <w:pStyle w:val="Ttulo8"/>
        <w:spacing w:after="0"/>
        <w:ind w:left="-567" w:right="-943"/>
        <w:jc w:val="center"/>
        <w:rPr>
          <w:rFonts w:ascii="Arial" w:hAnsi="Arial"/>
          <w:b/>
          <w:color w:val="7030A0"/>
          <w:sz w:val="20"/>
          <w:lang w:val="es-ES_tradnl"/>
        </w:rPr>
      </w:pPr>
      <w:r w:rsidRPr="00233E03">
        <w:rPr>
          <w:rFonts w:ascii="Arial" w:hAnsi="Arial"/>
          <w:b/>
          <w:color w:val="7030A0"/>
          <w:sz w:val="20"/>
          <w:lang w:val="es-ES_tradnl"/>
        </w:rPr>
        <w:t>ANEXO 1</w:t>
      </w:r>
      <w:r w:rsidR="00233E03" w:rsidRPr="00233E03">
        <w:rPr>
          <w:rFonts w:ascii="Arial" w:hAnsi="Arial"/>
          <w:b/>
          <w:color w:val="7030A0"/>
          <w:sz w:val="20"/>
          <w:lang w:val="es-ES_tradnl"/>
        </w:rPr>
        <w:t>A</w:t>
      </w:r>
    </w:p>
    <w:p w:rsidR="00D3149E" w:rsidRDefault="00D3149E" w:rsidP="00DC1C8F">
      <w:pPr>
        <w:spacing w:line="276" w:lineRule="auto"/>
        <w:jc w:val="center"/>
        <w:rPr>
          <w:rFonts w:ascii="Arial" w:hAnsi="Arial" w:cs="Arial"/>
          <w:b/>
          <w:color w:val="7030A0"/>
          <w:sz w:val="20"/>
          <w:szCs w:val="18"/>
        </w:rPr>
      </w:pPr>
    </w:p>
    <w:tbl>
      <w:tblPr>
        <w:tblW w:w="10229" w:type="dxa"/>
        <w:tblInd w:w="55" w:type="dxa"/>
        <w:tblLayout w:type="fixed"/>
        <w:tblCellMar>
          <w:left w:w="70" w:type="dxa"/>
          <w:right w:w="70" w:type="dxa"/>
        </w:tblCellMar>
        <w:tblLook w:val="04A0" w:firstRow="1" w:lastRow="0" w:firstColumn="1" w:lastColumn="0" w:noHBand="0" w:noVBand="1"/>
      </w:tblPr>
      <w:tblGrid>
        <w:gridCol w:w="397"/>
        <w:gridCol w:w="1178"/>
        <w:gridCol w:w="992"/>
        <w:gridCol w:w="567"/>
        <w:gridCol w:w="992"/>
        <w:gridCol w:w="1123"/>
        <w:gridCol w:w="862"/>
        <w:gridCol w:w="969"/>
        <w:gridCol w:w="1258"/>
        <w:gridCol w:w="914"/>
        <w:gridCol w:w="977"/>
      </w:tblGrid>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HOSPITAL GENERAL DE CD. VALLES</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915"/>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MANTENIMIENTOS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0324312-12</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0324212-21</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3</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CORRECTIVO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MATACHANA</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SC501-E1</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E-28978</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4</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MATACHANA</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SC501-E1</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E-29252</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HOSPITAL EL NIÑO Y LA MUJER</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MANTENIMIENTOS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REFACCIÓN</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96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7</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 A ALTA TEMPERATURA DE VAPOR AUTOGENERADO</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0314809-13</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96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8</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 A ALTA TEMPERATURA DE VAPOR AUTOGENERADO</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 (MODIFICADO)</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0314809-14</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96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9</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 A ALTA TEMPERAT</w:t>
            </w:r>
            <w:r w:rsidRPr="00233E03">
              <w:rPr>
                <w:rFonts w:ascii="Calibri" w:hAnsi="Calibri"/>
                <w:color w:val="000000"/>
                <w:szCs w:val="18"/>
                <w:lang w:val="es-MX" w:eastAsia="es-MX"/>
              </w:rPr>
              <w:lastRenderedPageBreak/>
              <w:t>URA DE VAPOR AUTOGENERADO</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lastRenderedPageBreak/>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0314809-10</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96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lastRenderedPageBreak/>
              <w:t>10</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 A ALTA TEMPERATURA DE VAPOR AUTOGENERADO</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LAB250 </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0313409-06</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HOSPITAL GENERAL SOLEDAD DE GRACIANO SÁNCHEZ</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MANTENIMIENTOS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REFACCIÓN</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96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11</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 A ALTA TEMPERATURA DE VAPOR AUTOGENERADO</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031409-08</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96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12</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 A ALTA TEMPERATURA DE VAPOR AUTOGENERADO</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031809-15</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96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13</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 A ALTA TEMPERATURA DE VAPOR AUTOGENERADO</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0314909-07</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96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14</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 A ALTA TEMPERATURA DE VAPOR AUTOGENERADO</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LAB250</w:t>
            </w:r>
          </w:p>
        </w:tc>
        <w:tc>
          <w:tcPr>
            <w:tcW w:w="969"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0313409-05</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HOSPITAL GENERAL RIO VERDE</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MANTENIMIENTOS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REFACCIÓN</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5</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STERIS-AMSCO</w:t>
            </w:r>
          </w:p>
        </w:tc>
        <w:tc>
          <w:tcPr>
            <w:tcW w:w="862"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0315212-11</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6</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STERIS-AMSCO</w:t>
            </w:r>
          </w:p>
        </w:tc>
        <w:tc>
          <w:tcPr>
            <w:tcW w:w="862"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000000" w:fill="FFFFFF"/>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0315312-05</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HOSPITAL GENERAL DE MATEHUALA</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lastRenderedPageBreak/>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MANTENIMIENTOS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REFACCIÓN</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15</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 DE VAPOR(AUTOCLAVE)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0324012-26</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16</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ESTERILIZADOR DE VAPOR(AUTOCLAVE)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0324012-27</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JURISDICCIÓN SANITARIA I</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nil"/>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nil"/>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17</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FAMSA</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GE3</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1142A</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U.M.F. ANÁHUAC</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18</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LAB-MED</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LMGE3-P</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06-0706</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U.M.F. BOSQUE DE JACARANDAS</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19</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LAB-MED</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2212-09-A</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HOSPITAL PSIQUIÁTRICO</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20</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CRISTOFOLI</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VITALE 21</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VT6370052</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21</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TERLAB</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STEAMBIO CLAVE</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150307</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22</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AV-06</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120475</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JURISDICCIÓN SANITARIA II</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C.S. REPÚBLICA DE MATEHUALA</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23</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AUTOCLAVE DE MESA </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FEHLMEX</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CRB 1626 EE</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MB 11877</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JURISDICCIÓN SANITARIA III</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lastRenderedPageBreak/>
              <w:t>DATOS GENERALES</w:t>
            </w:r>
          </w:p>
        </w:tc>
        <w:tc>
          <w:tcPr>
            <w:tcW w:w="1258" w:type="dxa"/>
            <w:tcBorders>
              <w:top w:val="nil"/>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nil"/>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24</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AMSCO</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0323712-02</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H.B.C. SALINAS DE HIDALGO</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48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CANTIDAD</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25</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FEHLMEX</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AZTECA2038 EG</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8932</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H.B.C. VILLA DE ARISTA</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26</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EPROHLAB</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TEMAZCALLI</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JURISDICCIÓN SANITARIA IV</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H.B.C. CD. DEL MAÍZ</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27</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FHELMEX</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AZTECA</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MB11392</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28</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MAN OLVE</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 GABINETE 220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JURISDICCIÓN SANITARIA V</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UNEME CD. VALLES</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29</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AUTOCLAVE </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MATACHANA</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SC500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E-28809</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H.B.C. TAMUÍN</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30</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AUTOCLAVE </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STERIS ASMCO</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0321212-23</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H.B.C. ÉBANO</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lastRenderedPageBreak/>
              <w:t>31</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AUTOCLAVE </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FEHLMEX</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AZTECA</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A603-99026231</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JURISDICCIÓN SANITARIA VI</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H.B.C. TAMAZUNCHALE</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32</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AUTOCLAVE </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STERIS </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V-120</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0315312-06</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H.B.C. XILITLA</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120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33</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CORRECTIVO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AUTOCLAVE AUTOGENERADO </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FEHLMEX</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AZTECA 2038EE </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MB8930</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CHEQUEO TEMPERATURA Y PUERTA CON 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240"/>
        </w:trPr>
        <w:tc>
          <w:tcPr>
            <w:tcW w:w="10229" w:type="dxa"/>
            <w:gridSpan w:val="11"/>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JURISDICCIÓN SANITARIA VII</w:t>
            </w:r>
          </w:p>
        </w:tc>
      </w:tr>
      <w:tr w:rsidR="00233E03" w:rsidRPr="00233E03" w:rsidTr="00A025F2">
        <w:trPr>
          <w:trHeight w:val="240"/>
        </w:trPr>
        <w:tc>
          <w:tcPr>
            <w:tcW w:w="10229" w:type="dxa"/>
            <w:gridSpan w:val="11"/>
            <w:tcBorders>
              <w:top w:val="nil"/>
              <w:left w:val="nil"/>
              <w:bottom w:val="nil"/>
              <w:right w:val="nil"/>
            </w:tcBorders>
            <w:shd w:val="clear" w:color="auto" w:fill="auto"/>
            <w:vAlign w:val="bottom"/>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H.B.C. AQUISMÓN</w:t>
            </w:r>
          </w:p>
        </w:tc>
      </w:tr>
      <w:tr w:rsidR="00233E03" w:rsidRPr="00233E03" w:rsidTr="00A025F2">
        <w:trPr>
          <w:trHeight w:val="240"/>
        </w:trPr>
        <w:tc>
          <w:tcPr>
            <w:tcW w:w="7080"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DATOS GENERALES</w:t>
            </w:r>
          </w:p>
        </w:tc>
        <w:tc>
          <w:tcPr>
            <w:tcW w:w="1258" w:type="dxa"/>
            <w:tcBorders>
              <w:top w:val="single" w:sz="4" w:space="0" w:color="auto"/>
              <w:left w:val="single" w:sz="4" w:space="0" w:color="auto"/>
              <w:bottom w:val="nil"/>
              <w:right w:val="nil"/>
            </w:tcBorders>
            <w:shd w:val="clear" w:color="000000" w:fill="FFC000"/>
            <w:vAlign w:val="center"/>
            <w:hideMark/>
          </w:tcPr>
          <w:p w:rsidR="00233E03" w:rsidRPr="00233E03" w:rsidRDefault="00233E03" w:rsidP="00233E03">
            <w:pPr>
              <w:spacing w:after="0"/>
              <w:jc w:val="center"/>
              <w:rPr>
                <w:rFonts w:ascii="Calibri" w:hAnsi="Calibri"/>
                <w:b/>
                <w:bCs/>
                <w:color w:val="000000"/>
                <w:szCs w:val="18"/>
                <w:lang w:val="es-MX" w:eastAsia="es-MX"/>
              </w:rPr>
            </w:pPr>
            <w:r w:rsidRPr="00233E03">
              <w:rPr>
                <w:rFonts w:ascii="Calibri" w:hAnsi="Calibri"/>
                <w:b/>
                <w:bCs/>
                <w:color w:val="000000"/>
                <w:szCs w:val="18"/>
                <w:lang w:val="es-MX" w:eastAsia="es-MX"/>
              </w:rPr>
              <w:t> </w:t>
            </w:r>
          </w:p>
        </w:tc>
        <w:tc>
          <w:tcPr>
            <w:tcW w:w="914" w:type="dxa"/>
            <w:tcBorders>
              <w:top w:val="single" w:sz="4" w:space="0" w:color="auto"/>
              <w:left w:val="single" w:sz="4" w:space="0" w:color="auto"/>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single" w:sz="4" w:space="0" w:color="auto"/>
              <w:left w:val="nil"/>
              <w:bottom w:val="nil"/>
              <w:right w:val="single" w:sz="4" w:space="0" w:color="auto"/>
            </w:tcBorders>
            <w:shd w:val="clear" w:color="000000" w:fill="FFC000"/>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w:t>
            </w:r>
          </w:p>
        </w:tc>
        <w:tc>
          <w:tcPr>
            <w:tcW w:w="1178"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TIPO DE MANTENIMIENTO</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CANT</w:t>
            </w:r>
          </w:p>
        </w:tc>
        <w:tc>
          <w:tcPr>
            <w:tcW w:w="99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No. DE MANTENIMEINTOS</w:t>
            </w:r>
          </w:p>
        </w:tc>
        <w:tc>
          <w:tcPr>
            <w:tcW w:w="1123"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MARCA</w:t>
            </w:r>
          </w:p>
        </w:tc>
        <w:tc>
          <w:tcPr>
            <w:tcW w:w="862"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MODELO</w:t>
            </w:r>
          </w:p>
        </w:tc>
        <w:tc>
          <w:tcPr>
            <w:tcW w:w="969" w:type="dxa"/>
            <w:tcBorders>
              <w:top w:val="nil"/>
              <w:left w:val="nil"/>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SERIE</w:t>
            </w:r>
          </w:p>
        </w:tc>
        <w:tc>
          <w:tcPr>
            <w:tcW w:w="1258" w:type="dxa"/>
            <w:tcBorders>
              <w:top w:val="nil"/>
              <w:left w:val="single" w:sz="4" w:space="0" w:color="auto"/>
              <w:bottom w:val="single" w:sz="4" w:space="0" w:color="auto"/>
              <w:right w:val="nil"/>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REFACCIONES</w:t>
            </w:r>
          </w:p>
        </w:tc>
        <w:tc>
          <w:tcPr>
            <w:tcW w:w="914" w:type="dxa"/>
            <w:tcBorders>
              <w:top w:val="nil"/>
              <w:left w:val="single" w:sz="4" w:space="0" w:color="auto"/>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PRECIO UNITARIO</w:t>
            </w:r>
          </w:p>
        </w:tc>
        <w:tc>
          <w:tcPr>
            <w:tcW w:w="977" w:type="dxa"/>
            <w:tcBorders>
              <w:top w:val="nil"/>
              <w:left w:val="nil"/>
              <w:bottom w:val="single" w:sz="4" w:space="0" w:color="auto"/>
              <w:right w:val="single" w:sz="4" w:space="0" w:color="auto"/>
            </w:tcBorders>
            <w:shd w:val="clear" w:color="000000" w:fill="FFC000"/>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IMPORTE</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34</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FEHLMEX</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AZTECA 2038 EE</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MB - 8928</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r w:rsidR="00233E03" w:rsidRPr="00233E03" w:rsidTr="00A025F2">
        <w:trPr>
          <w:trHeight w:val="720"/>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35</w:t>
            </w:r>
          </w:p>
        </w:tc>
        <w:tc>
          <w:tcPr>
            <w:tcW w:w="117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PREVENTIVO</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AUTOCLAVE</w:t>
            </w:r>
          </w:p>
        </w:tc>
        <w:tc>
          <w:tcPr>
            <w:tcW w:w="567"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w:t>
            </w:r>
          </w:p>
        </w:tc>
        <w:tc>
          <w:tcPr>
            <w:tcW w:w="99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2</w:t>
            </w:r>
          </w:p>
        </w:tc>
        <w:tc>
          <w:tcPr>
            <w:tcW w:w="1123"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EPROHLAB</w:t>
            </w:r>
          </w:p>
        </w:tc>
        <w:tc>
          <w:tcPr>
            <w:tcW w:w="862"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GE3</w:t>
            </w:r>
          </w:p>
        </w:tc>
        <w:tc>
          <w:tcPr>
            <w:tcW w:w="969"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1119A</w:t>
            </w:r>
          </w:p>
        </w:tc>
        <w:tc>
          <w:tcPr>
            <w:tcW w:w="1258" w:type="dxa"/>
            <w:tcBorders>
              <w:top w:val="nil"/>
              <w:left w:val="nil"/>
              <w:bottom w:val="single" w:sz="4" w:space="0" w:color="auto"/>
              <w:right w:val="single" w:sz="4" w:space="0" w:color="auto"/>
            </w:tcBorders>
            <w:shd w:val="clear" w:color="auto" w:fill="auto"/>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KIT DE REFACCIONES COMPLETO</w:t>
            </w:r>
          </w:p>
        </w:tc>
        <w:tc>
          <w:tcPr>
            <w:tcW w:w="914"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w:t>
            </w:r>
          </w:p>
        </w:tc>
        <w:tc>
          <w:tcPr>
            <w:tcW w:w="977" w:type="dxa"/>
            <w:tcBorders>
              <w:top w:val="nil"/>
              <w:left w:val="nil"/>
              <w:bottom w:val="single" w:sz="4" w:space="0" w:color="auto"/>
              <w:right w:val="single" w:sz="4" w:space="0" w:color="auto"/>
            </w:tcBorders>
            <w:shd w:val="clear" w:color="auto" w:fill="auto"/>
            <w:noWrap/>
            <w:vAlign w:val="center"/>
            <w:hideMark/>
          </w:tcPr>
          <w:p w:rsidR="00233E03" w:rsidRPr="00233E03" w:rsidRDefault="00233E03" w:rsidP="00233E03">
            <w:pPr>
              <w:spacing w:after="0"/>
              <w:jc w:val="center"/>
              <w:rPr>
                <w:rFonts w:ascii="Calibri" w:hAnsi="Calibri"/>
                <w:color w:val="000000"/>
                <w:szCs w:val="18"/>
                <w:lang w:val="es-MX" w:eastAsia="es-MX"/>
              </w:rPr>
            </w:pPr>
            <w:r w:rsidRPr="00233E03">
              <w:rPr>
                <w:rFonts w:ascii="Calibri" w:hAnsi="Calibri"/>
                <w:color w:val="000000"/>
                <w:szCs w:val="18"/>
                <w:lang w:val="es-MX" w:eastAsia="es-MX"/>
              </w:rPr>
              <w:t xml:space="preserve"> $              -   </w:t>
            </w:r>
          </w:p>
        </w:tc>
      </w:tr>
    </w:tbl>
    <w:p w:rsidR="00233E03" w:rsidRDefault="00233E03" w:rsidP="00DC1C8F">
      <w:pPr>
        <w:spacing w:line="276" w:lineRule="auto"/>
        <w:jc w:val="center"/>
        <w:rPr>
          <w:rFonts w:ascii="Arial" w:hAnsi="Arial" w:cs="Arial"/>
          <w:b/>
          <w:color w:val="7030A0"/>
          <w:sz w:val="20"/>
          <w:szCs w:val="18"/>
        </w:rPr>
      </w:pPr>
    </w:p>
    <w:p w:rsidR="00233E03" w:rsidRDefault="00233E03" w:rsidP="00DC1C8F">
      <w:pPr>
        <w:spacing w:line="276" w:lineRule="auto"/>
        <w:jc w:val="center"/>
        <w:rPr>
          <w:rFonts w:ascii="Arial" w:hAnsi="Arial" w:cs="Arial"/>
          <w:b/>
          <w:color w:val="7030A0"/>
          <w:sz w:val="20"/>
          <w:szCs w:val="18"/>
        </w:rPr>
      </w:pPr>
    </w:p>
    <w:p w:rsidR="00A025F2" w:rsidRDefault="00A025F2" w:rsidP="00D3149E">
      <w:pPr>
        <w:pStyle w:val="Encabezado"/>
        <w:jc w:val="center"/>
        <w:rPr>
          <w:rFonts w:ascii="Century Gothic" w:hAnsi="Century Gothic"/>
          <w:color w:val="000000"/>
          <w:sz w:val="20"/>
          <w:lang w:eastAsia="es-MX"/>
        </w:rPr>
      </w:pPr>
      <w:r>
        <w:rPr>
          <w:rFonts w:ascii="Century Gothic" w:hAnsi="Century Gothic"/>
          <w:color w:val="000000"/>
          <w:sz w:val="20"/>
          <w:lang w:eastAsia="es-MX"/>
        </w:rPr>
        <w:t>RUTINAS ANEXO 1A</w:t>
      </w:r>
    </w:p>
    <w:p w:rsidR="00D3149E" w:rsidRPr="00FE2FDC" w:rsidRDefault="00D3149E" w:rsidP="00D3149E">
      <w:pPr>
        <w:pStyle w:val="Encabezado"/>
        <w:jc w:val="center"/>
        <w:rPr>
          <w:rFonts w:ascii="Century Gothic" w:hAnsi="Century Gothic"/>
          <w:sz w:val="20"/>
        </w:rPr>
      </w:pPr>
      <w:r>
        <w:rPr>
          <w:rFonts w:ascii="Century Gothic" w:hAnsi="Century Gothic"/>
          <w:color w:val="000000"/>
          <w:sz w:val="20"/>
          <w:lang w:eastAsia="es-MX"/>
        </w:rPr>
        <w:t>Mantenimiento Preventivo y Correctivo a Esterilizadoras</w:t>
      </w:r>
    </w:p>
    <w:p w:rsidR="00D3149E" w:rsidRPr="00DC1C8F" w:rsidRDefault="00D3149E" w:rsidP="00DC1C8F">
      <w:pPr>
        <w:spacing w:line="276" w:lineRule="auto"/>
        <w:jc w:val="center"/>
        <w:rPr>
          <w:rFonts w:ascii="Arial" w:hAnsi="Arial" w:cs="Arial"/>
          <w:b/>
          <w:color w:val="7030A0"/>
          <w:sz w:val="24"/>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060"/>
      </w:tblGrid>
      <w:tr w:rsidR="00D3149E" w:rsidRPr="005C1C23" w:rsidTr="00D3149E">
        <w:trPr>
          <w:trHeight w:val="370"/>
        </w:trPr>
        <w:tc>
          <w:tcPr>
            <w:tcW w:w="5000" w:type="pct"/>
            <w:gridSpan w:val="2"/>
            <w:vAlign w:val="center"/>
          </w:tcPr>
          <w:p w:rsidR="00D3149E" w:rsidRPr="005C1C23" w:rsidRDefault="00D3149E" w:rsidP="00D3149E">
            <w:pPr>
              <w:jc w:val="center"/>
              <w:rPr>
                <w:rFonts w:ascii="Arial" w:hAnsi="Arial" w:cs="Arial"/>
                <w:b/>
                <w:szCs w:val="18"/>
              </w:rPr>
            </w:pPr>
            <w:r w:rsidRPr="005C1C23">
              <w:rPr>
                <w:rFonts w:ascii="Arial" w:hAnsi="Arial" w:cs="Arial"/>
                <w:szCs w:val="18"/>
              </w:rPr>
              <w:br w:type="page"/>
            </w:r>
            <w:r w:rsidRPr="005C1C23">
              <w:rPr>
                <w:rFonts w:ascii="Arial" w:hAnsi="Arial" w:cs="Arial"/>
                <w:szCs w:val="18"/>
              </w:rPr>
              <w:br w:type="page"/>
            </w:r>
            <w:r w:rsidRPr="005C1C23">
              <w:rPr>
                <w:rFonts w:ascii="Arial" w:hAnsi="Arial" w:cs="Arial"/>
                <w:b/>
                <w:szCs w:val="18"/>
              </w:rPr>
              <w:t>Equipo de Esterilización</w:t>
            </w:r>
          </w:p>
        </w:tc>
      </w:tr>
      <w:tr w:rsidR="00D3149E" w:rsidRPr="005C1C23" w:rsidTr="00D3149E">
        <w:trPr>
          <w:trHeight w:val="370"/>
        </w:trPr>
        <w:tc>
          <w:tcPr>
            <w:tcW w:w="1469" w:type="pct"/>
            <w:vAlign w:val="center"/>
          </w:tcPr>
          <w:p w:rsidR="00D3149E" w:rsidRPr="005C1C23" w:rsidRDefault="00D3149E" w:rsidP="00D3149E">
            <w:pPr>
              <w:rPr>
                <w:rFonts w:ascii="Arial" w:hAnsi="Arial" w:cs="Arial"/>
                <w:szCs w:val="18"/>
              </w:rPr>
            </w:pPr>
            <w:r w:rsidRPr="005C1C23">
              <w:rPr>
                <w:rFonts w:ascii="Arial" w:hAnsi="Arial" w:cs="Arial"/>
                <w:szCs w:val="18"/>
              </w:rPr>
              <w:t>Vigencia:</w:t>
            </w:r>
          </w:p>
        </w:tc>
        <w:tc>
          <w:tcPr>
            <w:tcW w:w="3531" w:type="pct"/>
            <w:tcBorders>
              <w:bottom w:val="single" w:sz="4" w:space="0" w:color="auto"/>
            </w:tcBorders>
            <w:vAlign w:val="center"/>
          </w:tcPr>
          <w:p w:rsidR="00D3149E" w:rsidRPr="005C1C23" w:rsidRDefault="00D3149E" w:rsidP="00D3149E">
            <w:pPr>
              <w:rPr>
                <w:rFonts w:ascii="Arial" w:hAnsi="Arial" w:cs="Arial"/>
                <w:szCs w:val="18"/>
              </w:rPr>
            </w:pPr>
            <w:r w:rsidRPr="005C1C23">
              <w:rPr>
                <w:rFonts w:ascii="Arial" w:hAnsi="Arial" w:cs="Arial"/>
                <w:szCs w:val="18"/>
              </w:rPr>
              <w:t>A partir de la firma de contrato al 31 de Diciembre 2021</w:t>
            </w:r>
          </w:p>
        </w:tc>
      </w:tr>
      <w:tr w:rsidR="00D3149E" w:rsidRPr="005C1C23" w:rsidTr="00D3149E">
        <w:trPr>
          <w:trHeight w:val="370"/>
        </w:trPr>
        <w:tc>
          <w:tcPr>
            <w:tcW w:w="1469" w:type="pct"/>
            <w:vAlign w:val="center"/>
          </w:tcPr>
          <w:p w:rsidR="00D3149E" w:rsidRPr="005C1C23" w:rsidRDefault="00D3149E" w:rsidP="00D3149E">
            <w:pPr>
              <w:rPr>
                <w:rFonts w:ascii="Arial" w:hAnsi="Arial" w:cs="Arial"/>
                <w:szCs w:val="18"/>
              </w:rPr>
            </w:pPr>
            <w:r w:rsidRPr="005C1C23">
              <w:rPr>
                <w:rFonts w:ascii="Arial" w:hAnsi="Arial" w:cs="Arial"/>
                <w:szCs w:val="18"/>
              </w:rPr>
              <w:t>Periodicidad:</w:t>
            </w:r>
          </w:p>
        </w:tc>
        <w:tc>
          <w:tcPr>
            <w:tcW w:w="3531" w:type="pct"/>
            <w:tcBorders>
              <w:top w:val="single" w:sz="4" w:space="0" w:color="auto"/>
              <w:bottom w:val="single" w:sz="4" w:space="0" w:color="auto"/>
            </w:tcBorders>
            <w:vAlign w:val="center"/>
          </w:tcPr>
          <w:p w:rsidR="00D3149E" w:rsidRPr="005C1C23" w:rsidRDefault="00D3149E" w:rsidP="00D3149E">
            <w:pPr>
              <w:rPr>
                <w:rFonts w:ascii="Arial" w:hAnsi="Arial" w:cs="Arial"/>
                <w:szCs w:val="18"/>
              </w:rPr>
            </w:pPr>
            <w:r w:rsidRPr="005C1C23">
              <w:rPr>
                <w:rFonts w:ascii="Arial" w:hAnsi="Arial" w:cs="Arial"/>
                <w:szCs w:val="18"/>
              </w:rPr>
              <w:t xml:space="preserve"> 2 servicios durante la vigencia del contrato</w:t>
            </w:r>
          </w:p>
        </w:tc>
      </w:tr>
      <w:tr w:rsidR="00D3149E" w:rsidRPr="005C1C23" w:rsidTr="00D3149E">
        <w:trPr>
          <w:trHeight w:val="370"/>
        </w:trPr>
        <w:tc>
          <w:tcPr>
            <w:tcW w:w="1469" w:type="pct"/>
            <w:vMerge w:val="restart"/>
            <w:vAlign w:val="center"/>
          </w:tcPr>
          <w:p w:rsidR="00D3149E" w:rsidRPr="005C1C23" w:rsidRDefault="00D3149E" w:rsidP="00D3149E">
            <w:pPr>
              <w:rPr>
                <w:rFonts w:ascii="Arial" w:hAnsi="Arial" w:cs="Arial"/>
                <w:szCs w:val="18"/>
              </w:rPr>
            </w:pPr>
            <w:r w:rsidRPr="005C1C23">
              <w:rPr>
                <w:rFonts w:ascii="Arial" w:hAnsi="Arial" w:cs="Arial"/>
                <w:szCs w:val="18"/>
              </w:rPr>
              <w:t>Condiciones:</w:t>
            </w:r>
          </w:p>
        </w:tc>
        <w:tc>
          <w:tcPr>
            <w:tcW w:w="3531" w:type="pct"/>
            <w:tcBorders>
              <w:top w:val="single" w:sz="4" w:space="0" w:color="auto"/>
              <w:bottom w:val="single" w:sz="4" w:space="0" w:color="auto"/>
            </w:tcBorders>
            <w:vAlign w:val="center"/>
          </w:tcPr>
          <w:p w:rsidR="00D3149E" w:rsidRPr="005C1C23" w:rsidRDefault="00D3149E" w:rsidP="00D3149E">
            <w:pPr>
              <w:rPr>
                <w:rFonts w:ascii="Arial" w:hAnsi="Arial" w:cs="Arial"/>
                <w:szCs w:val="18"/>
              </w:rPr>
            </w:pPr>
            <w:r w:rsidRPr="005C1C23">
              <w:rPr>
                <w:rFonts w:ascii="Arial" w:hAnsi="Arial" w:cs="Arial"/>
                <w:szCs w:val="18"/>
              </w:rPr>
              <w:t>Mano de obra (ingeniero/técnico): Cédula profesional y certificado de capacitación.</w:t>
            </w:r>
          </w:p>
        </w:tc>
      </w:tr>
      <w:tr w:rsidR="00D3149E" w:rsidRPr="005C1C23" w:rsidTr="00D3149E">
        <w:trPr>
          <w:trHeight w:val="665"/>
        </w:trPr>
        <w:tc>
          <w:tcPr>
            <w:tcW w:w="1469" w:type="pct"/>
            <w:vMerge/>
            <w:vAlign w:val="center"/>
          </w:tcPr>
          <w:p w:rsidR="00D3149E" w:rsidRPr="005C1C23" w:rsidRDefault="00D3149E" w:rsidP="00D3149E">
            <w:pPr>
              <w:rPr>
                <w:rFonts w:ascii="Arial" w:hAnsi="Arial" w:cs="Arial"/>
                <w:szCs w:val="18"/>
              </w:rPr>
            </w:pPr>
          </w:p>
        </w:tc>
        <w:tc>
          <w:tcPr>
            <w:tcW w:w="3531" w:type="pct"/>
            <w:tcBorders>
              <w:top w:val="single" w:sz="4" w:space="0" w:color="auto"/>
              <w:bottom w:val="single" w:sz="4" w:space="0" w:color="auto"/>
            </w:tcBorders>
            <w:vAlign w:val="center"/>
          </w:tcPr>
          <w:p w:rsidR="00D3149E" w:rsidRPr="005C1C23" w:rsidRDefault="00D3149E" w:rsidP="00D3149E">
            <w:pPr>
              <w:rPr>
                <w:rFonts w:ascii="Arial" w:hAnsi="Arial" w:cs="Arial"/>
                <w:szCs w:val="18"/>
              </w:rPr>
            </w:pPr>
            <w:r w:rsidRPr="005C1C23">
              <w:rPr>
                <w:rFonts w:ascii="Arial" w:hAnsi="Arial" w:cs="Arial"/>
                <w:szCs w:val="18"/>
              </w:rPr>
              <w:t>Herramienta: Suficiente de acuerdo a cantidad ofertada, con certificados de calibración.</w:t>
            </w:r>
          </w:p>
        </w:tc>
      </w:tr>
      <w:tr w:rsidR="00D3149E" w:rsidRPr="005C1C23" w:rsidTr="00D3149E">
        <w:trPr>
          <w:trHeight w:val="689"/>
        </w:trPr>
        <w:tc>
          <w:tcPr>
            <w:tcW w:w="1469" w:type="pct"/>
            <w:vMerge/>
            <w:vAlign w:val="center"/>
          </w:tcPr>
          <w:p w:rsidR="00D3149E" w:rsidRPr="005C1C23" w:rsidRDefault="00D3149E" w:rsidP="00D3149E">
            <w:pPr>
              <w:rPr>
                <w:rFonts w:ascii="Arial" w:hAnsi="Arial" w:cs="Arial"/>
                <w:szCs w:val="18"/>
              </w:rPr>
            </w:pPr>
          </w:p>
        </w:tc>
        <w:tc>
          <w:tcPr>
            <w:tcW w:w="3531" w:type="pct"/>
            <w:tcBorders>
              <w:top w:val="single" w:sz="4" w:space="0" w:color="auto"/>
              <w:bottom w:val="single" w:sz="4" w:space="0" w:color="auto"/>
            </w:tcBorders>
            <w:vAlign w:val="center"/>
          </w:tcPr>
          <w:p w:rsidR="00D3149E" w:rsidRPr="005C1C23" w:rsidRDefault="00D3149E" w:rsidP="00D3149E">
            <w:pPr>
              <w:rPr>
                <w:rFonts w:ascii="Arial" w:hAnsi="Arial" w:cs="Arial"/>
                <w:szCs w:val="18"/>
              </w:rPr>
            </w:pPr>
            <w:r w:rsidRPr="005C1C23">
              <w:rPr>
                <w:rFonts w:ascii="Arial" w:hAnsi="Arial" w:cs="Arial"/>
                <w:szCs w:val="18"/>
              </w:rPr>
              <w:t>Mantenimientos correctivos: A realizar aquellos que surjan durante el periodo de vigencia del contrato.</w:t>
            </w:r>
          </w:p>
        </w:tc>
      </w:tr>
      <w:tr w:rsidR="00D3149E" w:rsidRPr="005C1C23" w:rsidTr="00D3149E">
        <w:trPr>
          <w:trHeight w:val="713"/>
        </w:trPr>
        <w:tc>
          <w:tcPr>
            <w:tcW w:w="1469" w:type="pct"/>
            <w:vMerge/>
            <w:vAlign w:val="center"/>
          </w:tcPr>
          <w:p w:rsidR="00D3149E" w:rsidRPr="005C1C23" w:rsidRDefault="00D3149E" w:rsidP="00D3149E">
            <w:pPr>
              <w:rPr>
                <w:rFonts w:ascii="Arial" w:hAnsi="Arial" w:cs="Arial"/>
                <w:szCs w:val="18"/>
              </w:rPr>
            </w:pPr>
          </w:p>
        </w:tc>
        <w:tc>
          <w:tcPr>
            <w:tcW w:w="3531" w:type="pct"/>
            <w:tcBorders>
              <w:top w:val="single" w:sz="4" w:space="0" w:color="auto"/>
              <w:bottom w:val="single" w:sz="4" w:space="0" w:color="auto"/>
            </w:tcBorders>
            <w:vAlign w:val="center"/>
          </w:tcPr>
          <w:p w:rsidR="00D3149E" w:rsidRPr="005C1C23" w:rsidRDefault="00D3149E" w:rsidP="00D3149E">
            <w:pPr>
              <w:rPr>
                <w:rFonts w:ascii="Arial" w:hAnsi="Arial" w:cs="Arial"/>
                <w:szCs w:val="18"/>
              </w:rPr>
            </w:pPr>
            <w:r w:rsidRPr="005C1C23">
              <w:rPr>
                <w:rFonts w:ascii="Arial" w:hAnsi="Arial" w:cs="Arial"/>
                <w:szCs w:val="18"/>
              </w:rPr>
              <w:t xml:space="preserve">Distribución de accesorios y consumibles adquiridos por el proveedor. </w:t>
            </w:r>
          </w:p>
        </w:tc>
      </w:tr>
    </w:tbl>
    <w:p w:rsidR="00D3149E" w:rsidRPr="00827BE0" w:rsidRDefault="00D3149E" w:rsidP="00D3149E">
      <w:pPr>
        <w:rPr>
          <w:rFonts w:ascii="Arial" w:hAnsi="Arial" w:cs="Arial"/>
          <w:sz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379"/>
      </w:tblGrid>
      <w:tr w:rsidR="00D3149E" w:rsidRPr="00827BE0" w:rsidTr="00D3149E">
        <w:tc>
          <w:tcPr>
            <w:tcW w:w="5000" w:type="pct"/>
            <w:gridSpan w:val="2"/>
            <w:shd w:val="clear" w:color="auto" w:fill="DAEEF3" w:themeFill="accent5" w:themeFillTint="33"/>
          </w:tcPr>
          <w:p w:rsidR="00D3149E" w:rsidRPr="00827BE0" w:rsidRDefault="00D3149E" w:rsidP="00D3149E">
            <w:pPr>
              <w:spacing w:line="276" w:lineRule="auto"/>
              <w:rPr>
                <w:rFonts w:ascii="Arial" w:hAnsi="Arial" w:cs="Arial"/>
                <w:b/>
                <w:sz w:val="20"/>
              </w:rPr>
            </w:pPr>
            <w:r w:rsidRPr="00827BE0">
              <w:rPr>
                <w:rFonts w:ascii="Arial" w:hAnsi="Arial" w:cs="Arial"/>
                <w:b/>
                <w:sz w:val="20"/>
              </w:rPr>
              <w:lastRenderedPageBreak/>
              <w:t>Rutina de chequeo a Esterilizadora de Vapor Autogenerado</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 xml:space="preserve">Inspeccionar las condiciones ambientales, instalaciones y estado general del equipo. </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2.-</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Efectuar limpieza integral externa (chasis, estructura de soporte, panel de control, etc.)</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3.-</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Cambiar empaquetaduras de la puerta.</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4.-</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 xml:space="preserve">Efectuar inspección general de la línea de vapor (fugas, estado de aislamiento) en el tramo de bajada y purga de manual de vapor. </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5.-</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Revisar y limpiar trampas de vapor y filtro.</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6.-</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Cambiar el filtro de aireación antibacteriano de la cámara.</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7.-</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Evacuar el tanque del sistema de vacío y del depósito de agua del caldero incorporado al esterilizador, para proceder a su limpieza y mantenimiento.</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8.-</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 xml:space="preserve">Comprobar la calibración de los </w:t>
            </w:r>
            <w:proofErr w:type="spellStart"/>
            <w:r w:rsidRPr="00827BE0">
              <w:rPr>
                <w:rFonts w:ascii="Arial" w:hAnsi="Arial" w:cs="Arial"/>
                <w:sz w:val="20"/>
              </w:rPr>
              <w:t>presostato</w:t>
            </w:r>
            <w:proofErr w:type="spellEnd"/>
            <w:r w:rsidRPr="00827BE0">
              <w:rPr>
                <w:rFonts w:ascii="Arial" w:hAnsi="Arial" w:cs="Arial"/>
                <w:sz w:val="20"/>
              </w:rPr>
              <w:t xml:space="preserve"> y ajustarlos si es necesario:</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9.-</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Comprobar el funcionamiento del termostato de control de temperatura del tanque de agua del sistema de vacío y ajustarlo entre 35° - 40° para cierre y apertura de la electroválvula de alimentación del agua.</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10.-</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Comprobar el funcionamiento de los indicadores de temperaturas, contrastando la lectura con un termómetro patrón y realizar el ajuste.</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11.-</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Comprobar el funcionamiento de los indicadores de presión, contrastando la lectura con un manómetro patrón y realizar el ajuste.</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12.-</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Efectuar inspección general y verificar el estado del sistema eléctrico/electrónico (cable de alimentación, conexiones, componentes eléctricos o electrónicos sobrecalentados, entre otros) y medir la resistencia de línea a tierra.</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13.-</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Inspección del estado de termómetros o instrumentos del control de temperatura.</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14.-</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 xml:space="preserve">Inspeccionar el estado de los manómetros y </w:t>
            </w:r>
            <w:proofErr w:type="spellStart"/>
            <w:r w:rsidRPr="00827BE0">
              <w:rPr>
                <w:rFonts w:ascii="Arial" w:hAnsi="Arial" w:cs="Arial"/>
                <w:sz w:val="20"/>
              </w:rPr>
              <w:t>manovacuómetros</w:t>
            </w:r>
            <w:proofErr w:type="spellEnd"/>
            <w:r w:rsidRPr="00827BE0">
              <w:rPr>
                <w:rFonts w:ascii="Arial" w:hAnsi="Arial" w:cs="Arial"/>
                <w:sz w:val="20"/>
              </w:rPr>
              <w:t>.</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15.-</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Verificar el estado de las válvulas de seguridad.</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16.-</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Verificar la presión de entrada de vapor, agua blanca y aire comprimido.</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17.-</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Verificar el estado y funcionamiento de los componentes interno y externo del caldero incorporado.</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18.-</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 xml:space="preserve">Inspeccionar y limpiar el filtro, </w:t>
            </w:r>
            <w:proofErr w:type="spellStart"/>
            <w:r w:rsidRPr="00827BE0">
              <w:rPr>
                <w:rFonts w:ascii="Arial" w:hAnsi="Arial" w:cs="Arial"/>
                <w:sz w:val="20"/>
              </w:rPr>
              <w:t>check</w:t>
            </w:r>
            <w:proofErr w:type="spellEnd"/>
            <w:r w:rsidRPr="00827BE0">
              <w:rPr>
                <w:rFonts w:ascii="Arial" w:hAnsi="Arial" w:cs="Arial"/>
                <w:sz w:val="20"/>
              </w:rPr>
              <w:t>, válvula flotador y solenoide en el sistema de llenado de la cámara de caldero y del tanque de abastecimiento de agua blanda.</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19.-</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 xml:space="preserve">Inspeccionar el sistema de vacío alternativo por </w:t>
            </w:r>
            <w:proofErr w:type="spellStart"/>
            <w:r w:rsidRPr="00827BE0">
              <w:rPr>
                <w:rFonts w:ascii="Arial" w:hAnsi="Arial" w:cs="Arial"/>
                <w:sz w:val="20"/>
              </w:rPr>
              <w:t>venturi</w:t>
            </w:r>
            <w:proofErr w:type="spellEnd"/>
            <w:r w:rsidRPr="00827BE0">
              <w:rPr>
                <w:rFonts w:ascii="Arial" w:hAnsi="Arial" w:cs="Arial"/>
                <w:sz w:val="20"/>
              </w:rPr>
              <w:t>.</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20.-</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Revisar empaques de la bomba de vacío y engrasar los rodajes de la bomba; revisar acoplamiento flexible y contrastar la corriente nominal respectiva.</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21.-</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Verificar funcionamiento de alarmas</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22.-</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Verificar el funcionamiento del equipo en todos los modos de operación, en conjunto con el operador.</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23.-</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Si el esterilizador está provisto de registrador gráfico, comprobar las lecturas de temperatura y presión contrastándolas con los indicadores y realizar ajuste.</w:t>
            </w:r>
          </w:p>
        </w:tc>
      </w:tr>
    </w:tbl>
    <w:p w:rsidR="00D3149E" w:rsidRPr="00827BE0" w:rsidRDefault="00D3149E" w:rsidP="00D3149E">
      <w:pPr>
        <w:rPr>
          <w:rFonts w:ascii="Arial" w:hAnsi="Arial" w:cs="Arial"/>
          <w:sz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379"/>
      </w:tblGrid>
      <w:tr w:rsidR="00D3149E" w:rsidRPr="00827BE0" w:rsidTr="00D3149E">
        <w:tc>
          <w:tcPr>
            <w:tcW w:w="5000" w:type="pct"/>
            <w:gridSpan w:val="2"/>
            <w:shd w:val="clear" w:color="auto" w:fill="DAEEF3" w:themeFill="accent5" w:themeFillTint="33"/>
          </w:tcPr>
          <w:p w:rsidR="00D3149E" w:rsidRPr="00827BE0" w:rsidRDefault="00D3149E" w:rsidP="00D3149E">
            <w:pPr>
              <w:spacing w:line="276" w:lineRule="auto"/>
              <w:rPr>
                <w:rFonts w:ascii="Arial" w:hAnsi="Arial" w:cs="Arial"/>
                <w:b/>
                <w:sz w:val="20"/>
              </w:rPr>
            </w:pPr>
            <w:r w:rsidRPr="00827BE0">
              <w:rPr>
                <w:rFonts w:ascii="Arial" w:hAnsi="Arial" w:cs="Arial"/>
                <w:b/>
                <w:sz w:val="20"/>
              </w:rPr>
              <w:t>Rutina de mantenimiento preventivo a Esterilizadora de Vapor Autogenerado</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24.-</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Comprobar el estado de la válvula solenoide, válvula neumática, electroválvula y de la lámpara o focos de señalización.</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25.-</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 xml:space="preserve">Comprobar el estado y funcionamiento de la resistencia calefactora, </w:t>
            </w:r>
            <w:proofErr w:type="spellStart"/>
            <w:r w:rsidRPr="00827BE0">
              <w:rPr>
                <w:rFonts w:ascii="Arial" w:hAnsi="Arial" w:cs="Arial"/>
                <w:sz w:val="20"/>
              </w:rPr>
              <w:t>presostato</w:t>
            </w:r>
            <w:proofErr w:type="spellEnd"/>
            <w:r w:rsidRPr="00827BE0">
              <w:rPr>
                <w:rFonts w:ascii="Arial" w:hAnsi="Arial" w:cs="Arial"/>
                <w:sz w:val="20"/>
              </w:rPr>
              <w:t>, válvula de esfera y del caldero.</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lastRenderedPageBreak/>
              <w:t>26.-</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Desmontar la electrobomba de agua para el eyector y limpiar los rodetes de posibles incrustaciones.</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27.-</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Limpieza del asiento y obturador de las válvulas de retención:</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 xml:space="preserve">Válvula de </w:t>
            </w:r>
            <w:proofErr w:type="spellStart"/>
            <w:r w:rsidRPr="00827BE0">
              <w:rPr>
                <w:rFonts w:ascii="Arial" w:hAnsi="Arial" w:cs="Arial"/>
              </w:rPr>
              <w:t>desvaporización</w:t>
            </w:r>
            <w:proofErr w:type="spellEnd"/>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Válvula de la entrada de presión de las juntas de las puertas</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Válvula de igualación de presión y ventilación</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Válvula de vacío</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Válvula de purga de recámara</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Válvula de entrada de agua al caldero electrónico</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Válvula de aireación.</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28.-</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Limpieza del asiento de las válvulas neumáticas</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Válvula de vapor recámara a cámara</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Válvula de igualación y/o ventilación</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Válvula de vacío</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Válvula de vapor recámara</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Válvula de purga continua</w:t>
            </w:r>
          </w:p>
          <w:p w:rsidR="00D3149E" w:rsidRPr="00827BE0" w:rsidRDefault="00D3149E" w:rsidP="00D3149E">
            <w:pPr>
              <w:pStyle w:val="Prrafodelista"/>
              <w:numPr>
                <w:ilvl w:val="0"/>
                <w:numId w:val="1"/>
              </w:numPr>
              <w:spacing w:line="276" w:lineRule="auto"/>
              <w:contextualSpacing/>
              <w:rPr>
                <w:rFonts w:ascii="Arial" w:hAnsi="Arial" w:cs="Arial"/>
              </w:rPr>
            </w:pPr>
            <w:r w:rsidRPr="00827BE0">
              <w:rPr>
                <w:rFonts w:ascii="Arial" w:hAnsi="Arial" w:cs="Arial"/>
              </w:rPr>
              <w:t xml:space="preserve">Válvula de </w:t>
            </w:r>
            <w:proofErr w:type="spellStart"/>
            <w:r w:rsidRPr="00827BE0">
              <w:rPr>
                <w:rFonts w:ascii="Arial" w:hAnsi="Arial" w:cs="Arial"/>
              </w:rPr>
              <w:t>desvaporización</w:t>
            </w:r>
            <w:proofErr w:type="spellEnd"/>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29.-</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Mantenimiento integral de las electro bombas de vacío, caldero y del hidroneumático.</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30.-</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Comprobar estado del termómetro y termostato de control de temperatura y sensor de nivel del tanque de agua del sistema de vacío.</w:t>
            </w:r>
          </w:p>
        </w:tc>
      </w:tr>
    </w:tbl>
    <w:p w:rsidR="00D3149E" w:rsidRPr="00827BE0" w:rsidRDefault="00D3149E" w:rsidP="00D3149E">
      <w:pPr>
        <w:rPr>
          <w:rFonts w:ascii="Arial" w:hAnsi="Arial" w:cs="Arial"/>
          <w:sz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379"/>
      </w:tblGrid>
      <w:tr w:rsidR="00D3149E" w:rsidRPr="00827BE0" w:rsidTr="00D3149E">
        <w:tc>
          <w:tcPr>
            <w:tcW w:w="5000" w:type="pct"/>
            <w:gridSpan w:val="2"/>
            <w:shd w:val="clear" w:color="auto" w:fill="DAEEF3" w:themeFill="accent5" w:themeFillTint="33"/>
          </w:tcPr>
          <w:p w:rsidR="00D3149E" w:rsidRPr="00827BE0" w:rsidRDefault="00D3149E" w:rsidP="00D3149E">
            <w:pPr>
              <w:spacing w:line="276" w:lineRule="auto"/>
              <w:rPr>
                <w:rFonts w:ascii="Arial" w:hAnsi="Arial" w:cs="Arial"/>
                <w:b/>
                <w:sz w:val="20"/>
              </w:rPr>
            </w:pPr>
            <w:r w:rsidRPr="00827BE0">
              <w:rPr>
                <w:rFonts w:ascii="Arial" w:hAnsi="Arial" w:cs="Arial"/>
                <w:b/>
                <w:sz w:val="20"/>
              </w:rPr>
              <w:t>Rutina de mantenimiento preventivo a Esterilizadora de Mesa</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Cambiar filtro de aire.</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2.-</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 xml:space="preserve">Verificar que no haya fugas en las trampas de vapor y de ser el caso, desmontarlos y limpiarlos. </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3.-</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Retirar impurezas y partículas del interior del filtro para evitar obstrucción.</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4.-</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Revisar y apretar en su aso las conexiones eléctricas en el cuadro eléctrico, caja de conexiones, motores, válvulas eléctricas, dispositivos de bloqueo y la instrumentación.</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5.-</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Realizar un control general del sistema de bloqueo y regulación de la puerta.</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6.-</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Limpiar la unidad de control electrónico.</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7.-</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Comprobar la empaquetadura de la puerta, cambiar en caso necesario.</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8.-</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Verificar funcionamiento en todos los modos de operación.</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9.-</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 xml:space="preserve">Calibrar y validar el equipo. </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10.-</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Comprobar ajustes de las conexiones de tuberías para evitar fugas.</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11.-</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Limpiar filtros de agua.</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12.-</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 xml:space="preserve">Accionar el manubrio de la válvula de seguridad y aliviar la presión existente por 2-3 segundos. </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13.-</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Colocar aceite lubricante en bisagras y seguros de la puerta de sujeción.</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14.-</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Limpiar la cámara y la puerta, las paredes internas del esterilizador, los estantes y los rieles para los estantes.</w:t>
            </w:r>
          </w:p>
        </w:tc>
      </w:tr>
      <w:tr w:rsidR="00D3149E" w:rsidRPr="00827BE0" w:rsidTr="00D3149E">
        <w:tc>
          <w:tcPr>
            <w:tcW w:w="309" w:type="pct"/>
          </w:tcPr>
          <w:p w:rsidR="00D3149E" w:rsidRPr="00827BE0" w:rsidRDefault="00D3149E" w:rsidP="00D3149E">
            <w:pPr>
              <w:spacing w:line="276" w:lineRule="auto"/>
              <w:rPr>
                <w:rFonts w:ascii="Arial" w:hAnsi="Arial" w:cs="Arial"/>
                <w:sz w:val="20"/>
              </w:rPr>
            </w:pPr>
            <w:r w:rsidRPr="00827BE0">
              <w:rPr>
                <w:rFonts w:ascii="Arial" w:hAnsi="Arial" w:cs="Arial"/>
                <w:sz w:val="20"/>
              </w:rPr>
              <w:t>15.-</w:t>
            </w:r>
          </w:p>
        </w:tc>
        <w:tc>
          <w:tcPr>
            <w:tcW w:w="4691" w:type="pct"/>
          </w:tcPr>
          <w:p w:rsidR="00D3149E" w:rsidRPr="00827BE0" w:rsidRDefault="00D3149E" w:rsidP="00D3149E">
            <w:pPr>
              <w:spacing w:line="276" w:lineRule="auto"/>
              <w:rPr>
                <w:rFonts w:ascii="Arial" w:hAnsi="Arial" w:cs="Arial"/>
                <w:sz w:val="20"/>
              </w:rPr>
            </w:pPr>
            <w:r w:rsidRPr="00827BE0">
              <w:rPr>
                <w:rFonts w:ascii="Arial" w:hAnsi="Arial" w:cs="Arial"/>
                <w:sz w:val="20"/>
              </w:rPr>
              <w:t>Verificar en funcionamiento los parámetros de presión, temperatura y tiempo.</w:t>
            </w:r>
          </w:p>
        </w:tc>
      </w:tr>
    </w:tbl>
    <w:p w:rsidR="00D3149E" w:rsidRPr="00827BE0" w:rsidRDefault="00D3149E" w:rsidP="00D3149E">
      <w:pPr>
        <w:rPr>
          <w:rFonts w:ascii="Arial" w:hAnsi="Arial" w:cs="Arial"/>
          <w:sz w:val="20"/>
        </w:rPr>
      </w:pPr>
    </w:p>
    <w:p w:rsidR="00D8766F" w:rsidRDefault="00D8766F" w:rsidP="00D8766F">
      <w:pPr>
        <w:tabs>
          <w:tab w:val="left" w:pos="4575"/>
        </w:tabs>
      </w:pPr>
    </w:p>
    <w:p w:rsidR="00DC1C8F" w:rsidRDefault="00DC1C8F" w:rsidP="00DC1C8F">
      <w:pPr>
        <w:tabs>
          <w:tab w:val="left" w:pos="4575"/>
        </w:tabs>
      </w:pPr>
    </w:p>
    <w:p w:rsidR="00A025F2" w:rsidRDefault="00A025F2" w:rsidP="00DC1C8F">
      <w:pPr>
        <w:tabs>
          <w:tab w:val="left" w:pos="4575"/>
        </w:tabs>
      </w:pPr>
    </w:p>
    <w:p w:rsidR="00DC1C8F" w:rsidRDefault="00DC1C8F" w:rsidP="00DC1C8F">
      <w:pPr>
        <w:tabs>
          <w:tab w:val="left" w:pos="4575"/>
        </w:tabs>
      </w:pPr>
    </w:p>
    <w:p w:rsidR="003C2480" w:rsidRDefault="003C2480" w:rsidP="003C2480">
      <w:pPr>
        <w:jc w:val="center"/>
        <w:rPr>
          <w:rFonts w:ascii="Arial" w:hAnsi="Arial" w:cs="Arial"/>
          <w:b/>
        </w:rPr>
      </w:pPr>
      <w:r>
        <w:rPr>
          <w:rFonts w:ascii="Arial" w:hAnsi="Arial" w:cs="Arial"/>
          <w:b/>
        </w:rPr>
        <w:lastRenderedPageBreak/>
        <w:t>TÉRMINOS Y CONDICIONES</w:t>
      </w:r>
    </w:p>
    <w:p w:rsidR="00A025F2" w:rsidRDefault="00A025F2" w:rsidP="003C2480">
      <w:pPr>
        <w:jc w:val="center"/>
        <w:rPr>
          <w:rFonts w:ascii="Arial" w:hAnsi="Arial" w:cs="Arial"/>
          <w:b/>
        </w:rPr>
      </w:pPr>
      <w:r>
        <w:rPr>
          <w:rFonts w:ascii="Arial" w:hAnsi="Arial" w:cs="Arial"/>
          <w:b/>
        </w:rPr>
        <w:t>ANEXO 1A</w:t>
      </w:r>
    </w:p>
    <w:p w:rsidR="003C2480" w:rsidRDefault="003C2480" w:rsidP="003C2480">
      <w:pPr>
        <w:rPr>
          <w:rFonts w:ascii="Arial" w:hAnsi="Arial" w:cs="Arial"/>
          <w:b/>
        </w:rPr>
      </w:pPr>
    </w:p>
    <w:p w:rsidR="003C2480" w:rsidRDefault="003C2480" w:rsidP="003C2480">
      <w:pPr>
        <w:rPr>
          <w:rFonts w:ascii="Arial" w:hAnsi="Arial" w:cs="Arial"/>
          <w:b/>
        </w:rPr>
      </w:pPr>
      <w:r w:rsidRPr="00A15DC8">
        <w:rPr>
          <w:rFonts w:ascii="Arial" w:hAnsi="Arial" w:cs="Arial"/>
          <w:b/>
          <w:sz w:val="22"/>
        </w:rPr>
        <w:t xml:space="preserve">PROCEDIMIENTO DE LICITACIÓN PÚBLICA </w:t>
      </w:r>
      <w:r>
        <w:rPr>
          <w:rFonts w:ascii="Arial" w:hAnsi="Arial" w:cs="Arial"/>
          <w:b/>
        </w:rPr>
        <w:t>PARA LA CONTRATACIÓN DEL</w:t>
      </w:r>
      <w:r>
        <w:rPr>
          <w:rFonts w:ascii="Arial" w:hAnsi="Arial" w:cs="Arial"/>
        </w:rPr>
        <w:t xml:space="preserve"> </w:t>
      </w:r>
      <w:r>
        <w:rPr>
          <w:rFonts w:ascii="Arial" w:hAnsi="Arial" w:cs="Arial"/>
          <w:b/>
        </w:rPr>
        <w:t>SERVICIO DE: “</w:t>
      </w:r>
      <w:r>
        <w:rPr>
          <w:rFonts w:ascii="Arial" w:hAnsi="Arial" w:cs="Arial"/>
          <w:b/>
          <w:bCs/>
          <w:iCs/>
        </w:rPr>
        <w:t>MANTENIMIENTO DE EQUIPO DE ESTERILIZACION” INSTALADOS EN LOS SERVICIOS DE SALUD DE SAN LUIS POTOSI</w:t>
      </w:r>
      <w:r w:rsidRPr="00A13C6E">
        <w:rPr>
          <w:rFonts w:ascii="Arial" w:hAnsi="Arial" w:cs="Arial"/>
          <w:bCs/>
        </w:rPr>
        <w:t>.</w:t>
      </w:r>
    </w:p>
    <w:p w:rsidR="003C2480" w:rsidRDefault="003C2480" w:rsidP="003C2480">
      <w:pPr>
        <w:rPr>
          <w:rFonts w:ascii="Arial" w:hAnsi="Arial" w:cs="Arial"/>
        </w:rPr>
      </w:pPr>
    </w:p>
    <w:p w:rsidR="003C2480" w:rsidRDefault="003C2480" w:rsidP="003C2480">
      <w:pPr>
        <w:ind w:left="360" w:hanging="360"/>
        <w:rPr>
          <w:rFonts w:ascii="Arial" w:hAnsi="Arial" w:cs="Arial"/>
          <w:b/>
        </w:rPr>
      </w:pPr>
      <w:r>
        <w:rPr>
          <w:rFonts w:ascii="Arial" w:hAnsi="Arial" w:cs="Arial"/>
          <w:b/>
        </w:rPr>
        <w:t>REQUERIMIENTOS</w:t>
      </w:r>
    </w:p>
    <w:p w:rsidR="003C2480" w:rsidRDefault="003C2480" w:rsidP="003C2480">
      <w:pPr>
        <w:rPr>
          <w:rFonts w:ascii="Arial" w:hAnsi="Arial" w:cs="Arial"/>
        </w:rPr>
      </w:pPr>
    </w:p>
    <w:p w:rsidR="003C2480" w:rsidRDefault="003C2480" w:rsidP="003C2480">
      <w:pPr>
        <w:rPr>
          <w:rFonts w:ascii="Arial" w:hAnsi="Arial" w:cs="Arial"/>
          <w:bCs/>
        </w:rPr>
      </w:pPr>
      <w:r>
        <w:rPr>
          <w:rFonts w:ascii="Arial" w:hAnsi="Arial" w:cs="Arial"/>
        </w:rPr>
        <w:t xml:space="preserve">Se requiere contratar el Servicio de </w:t>
      </w:r>
      <w:r>
        <w:rPr>
          <w:rFonts w:ascii="Arial" w:hAnsi="Arial" w:cs="Arial"/>
          <w:b/>
        </w:rPr>
        <w:t>“</w:t>
      </w:r>
      <w:r>
        <w:rPr>
          <w:rFonts w:ascii="Arial" w:hAnsi="Arial" w:cs="Arial"/>
          <w:b/>
          <w:bCs/>
          <w:iCs/>
        </w:rPr>
        <w:t>MANTENIMIENTO DE EQUIPO DE ESTERILIZACION” INSTALADOS EN LOS SERVICIOS DE SALUD DE SAN LUIS POTOSI</w:t>
      </w:r>
      <w:r>
        <w:rPr>
          <w:rFonts w:ascii="Arial" w:hAnsi="Arial" w:cs="Arial"/>
          <w:b/>
        </w:rPr>
        <w:t xml:space="preserve">, </w:t>
      </w:r>
      <w:r>
        <w:rPr>
          <w:rFonts w:ascii="Arial" w:hAnsi="Arial" w:cs="Arial"/>
        </w:rPr>
        <w:t>para mantener en óptimas condiciones de funcionamiento y operación los equipos men</w:t>
      </w:r>
      <w:r>
        <w:rPr>
          <w:rFonts w:ascii="Arial" w:hAnsi="Arial" w:cs="Arial"/>
          <w:bCs/>
        </w:rPr>
        <w:t xml:space="preserve">cionados, de acuerdo al </w:t>
      </w:r>
      <w:r w:rsidRPr="00A13C6E">
        <w:rPr>
          <w:rFonts w:ascii="Arial" w:hAnsi="Arial" w:cs="Arial"/>
          <w:b/>
          <w:bCs/>
        </w:rPr>
        <w:t>Anexo Técnico</w:t>
      </w:r>
      <w:r>
        <w:rPr>
          <w:rFonts w:ascii="Arial" w:hAnsi="Arial" w:cs="Arial"/>
          <w:bCs/>
        </w:rPr>
        <w:t>.</w:t>
      </w:r>
    </w:p>
    <w:p w:rsidR="003C2480" w:rsidRDefault="003C2480" w:rsidP="003C2480">
      <w:pPr>
        <w:rPr>
          <w:rFonts w:ascii="Arial" w:hAnsi="Arial" w:cs="Arial"/>
        </w:rPr>
      </w:pPr>
    </w:p>
    <w:p w:rsidR="003C2480" w:rsidRDefault="003C2480" w:rsidP="003C2480">
      <w:pPr>
        <w:ind w:left="360" w:hanging="360"/>
        <w:rPr>
          <w:rFonts w:ascii="Arial" w:hAnsi="Arial" w:cs="Arial"/>
          <w:b/>
        </w:rPr>
      </w:pPr>
      <w:r>
        <w:rPr>
          <w:rFonts w:ascii="Arial" w:hAnsi="Arial" w:cs="Arial"/>
          <w:b/>
        </w:rPr>
        <w:t>DESCRIPCIÓN DEL SERVICIO</w:t>
      </w:r>
    </w:p>
    <w:p w:rsidR="003C2480" w:rsidRDefault="003C2480" w:rsidP="003C2480">
      <w:pPr>
        <w:rPr>
          <w:rFonts w:ascii="Arial" w:hAnsi="Arial" w:cs="Arial"/>
        </w:rPr>
      </w:pPr>
    </w:p>
    <w:p w:rsidR="003C2480" w:rsidRDefault="003C2480" w:rsidP="003C2480">
      <w:pPr>
        <w:rPr>
          <w:rFonts w:ascii="Arial" w:hAnsi="Arial" w:cs="Arial"/>
          <w:bCs/>
        </w:rPr>
      </w:pPr>
      <w:r>
        <w:rPr>
          <w:rFonts w:ascii="Arial" w:hAnsi="Arial" w:cs="Arial"/>
        </w:rPr>
        <w:t xml:space="preserve">La descripción del servicio se detalla en el </w:t>
      </w:r>
      <w:r w:rsidRPr="00A13C6E">
        <w:rPr>
          <w:rFonts w:ascii="Arial" w:hAnsi="Arial" w:cs="Arial"/>
          <w:b/>
        </w:rPr>
        <w:t xml:space="preserve">Anexo </w:t>
      </w:r>
      <w:r w:rsidRPr="00A13C6E">
        <w:rPr>
          <w:rFonts w:ascii="Arial" w:hAnsi="Arial" w:cs="Arial"/>
          <w:b/>
          <w:bCs/>
        </w:rPr>
        <w:t>Técnico</w:t>
      </w:r>
      <w:r>
        <w:rPr>
          <w:rFonts w:ascii="Arial" w:hAnsi="Arial" w:cs="Arial"/>
          <w:b/>
          <w:bCs/>
        </w:rPr>
        <w:t xml:space="preserve"> 1A</w:t>
      </w:r>
      <w:r>
        <w:rPr>
          <w:rFonts w:ascii="Arial" w:hAnsi="Arial" w:cs="Arial"/>
          <w:bCs/>
        </w:rPr>
        <w:t>.</w:t>
      </w:r>
    </w:p>
    <w:p w:rsidR="003C2480" w:rsidRDefault="003C2480" w:rsidP="003C2480">
      <w:pPr>
        <w:rPr>
          <w:rFonts w:ascii="Arial" w:hAnsi="Arial" w:cs="Arial"/>
        </w:rPr>
      </w:pPr>
    </w:p>
    <w:p w:rsidR="003C2480" w:rsidRDefault="003C2480" w:rsidP="003C2480">
      <w:pPr>
        <w:ind w:left="360" w:hanging="360"/>
        <w:rPr>
          <w:rFonts w:ascii="Arial" w:hAnsi="Arial" w:cs="Arial"/>
          <w:bCs/>
        </w:rPr>
      </w:pPr>
      <w:r>
        <w:rPr>
          <w:rFonts w:ascii="Arial" w:hAnsi="Arial" w:cs="Arial"/>
          <w:b/>
          <w:bCs/>
        </w:rPr>
        <w:t>LUGAR, VIGENCIA Y CONDICIONES DE LA PRESTACIÓN DEL SERVICIO</w:t>
      </w:r>
    </w:p>
    <w:p w:rsidR="003C2480" w:rsidRDefault="003C2480" w:rsidP="003C2480">
      <w:pPr>
        <w:ind w:left="900" w:hanging="360"/>
        <w:rPr>
          <w:rFonts w:ascii="Arial" w:hAnsi="Arial" w:cs="Arial"/>
          <w:b/>
          <w:bCs/>
        </w:rPr>
      </w:pPr>
    </w:p>
    <w:p w:rsidR="003C2480" w:rsidRDefault="003C2480" w:rsidP="007413CE">
      <w:pPr>
        <w:rPr>
          <w:rFonts w:ascii="Arial" w:hAnsi="Arial" w:cs="Arial"/>
          <w:bCs/>
        </w:rPr>
      </w:pPr>
      <w:r>
        <w:rPr>
          <w:rFonts w:ascii="Arial" w:hAnsi="Arial" w:cs="Arial"/>
          <w:b/>
          <w:bCs/>
        </w:rPr>
        <w:t xml:space="preserve">LUGAR </w:t>
      </w:r>
    </w:p>
    <w:p w:rsidR="003C2480" w:rsidRPr="00BE5B62" w:rsidRDefault="003C2480" w:rsidP="003C2480">
      <w:pPr>
        <w:rPr>
          <w:rFonts w:ascii="Arial" w:hAnsi="Arial" w:cs="Arial"/>
          <w:bCs/>
        </w:rPr>
      </w:pPr>
      <w:r>
        <w:rPr>
          <w:rFonts w:ascii="Arial" w:hAnsi="Arial" w:cs="Arial"/>
          <w:bCs/>
        </w:rPr>
        <w:t xml:space="preserve">Para el servicio de </w:t>
      </w:r>
      <w:r>
        <w:rPr>
          <w:rFonts w:ascii="Arial" w:hAnsi="Arial" w:cs="Arial"/>
          <w:b/>
        </w:rPr>
        <w:t>“</w:t>
      </w:r>
      <w:r>
        <w:rPr>
          <w:rFonts w:ascii="Arial" w:hAnsi="Arial" w:cs="Arial"/>
          <w:b/>
          <w:bCs/>
          <w:iCs/>
        </w:rPr>
        <w:t>MANTENIMIENTO DE  EQUIPO DE ESTERILIZACION”</w:t>
      </w:r>
      <w:r>
        <w:rPr>
          <w:rFonts w:ascii="Arial" w:hAnsi="Arial" w:cs="Arial"/>
          <w:b/>
        </w:rPr>
        <w:t xml:space="preserve"> </w:t>
      </w:r>
      <w:r>
        <w:rPr>
          <w:rFonts w:ascii="Arial" w:hAnsi="Arial" w:cs="Arial"/>
          <w:b/>
          <w:bCs/>
          <w:iCs/>
        </w:rPr>
        <w:t>INSTALADOS EN LOS SERVICIOS DE SALUD DE SAN LUIS POTOSI</w:t>
      </w:r>
      <w:r>
        <w:rPr>
          <w:rFonts w:ascii="Arial" w:hAnsi="Arial" w:cs="Arial"/>
          <w:b/>
        </w:rPr>
        <w:t xml:space="preserve">, </w:t>
      </w:r>
      <w:r>
        <w:rPr>
          <w:rFonts w:ascii="Arial" w:hAnsi="Arial" w:cs="Arial"/>
          <w:bCs/>
        </w:rPr>
        <w:t>el proveedor se obliga expresamente a prestar el servicio en los inmuebles antes señalados, a c</w:t>
      </w:r>
      <w:r>
        <w:rPr>
          <w:rFonts w:ascii="Arial" w:hAnsi="Arial" w:cs="Arial"/>
        </w:rPr>
        <w:t xml:space="preserve">argo de </w:t>
      </w:r>
      <w:r>
        <w:rPr>
          <w:rFonts w:ascii="Arial" w:hAnsi="Arial" w:cs="Arial"/>
          <w:b/>
          <w:bCs/>
          <w:iCs/>
        </w:rPr>
        <w:t>LOS SERVICIOS DE SALUD DE SAN LUIS POTOSI</w:t>
      </w:r>
      <w:r>
        <w:rPr>
          <w:rFonts w:ascii="Arial" w:hAnsi="Arial" w:cs="Arial"/>
        </w:rPr>
        <w:t>;</w:t>
      </w:r>
      <w:r w:rsidRPr="00231045">
        <w:rPr>
          <w:rFonts w:ascii="Arial" w:hAnsi="Arial" w:cs="Arial"/>
        </w:rPr>
        <w:t xml:space="preserve"> </w:t>
      </w:r>
      <w:r>
        <w:rPr>
          <w:rFonts w:ascii="Arial" w:hAnsi="Arial" w:cs="Arial"/>
        </w:rPr>
        <w:t>las actividades del</w:t>
      </w:r>
      <w:r w:rsidRPr="00231045">
        <w:rPr>
          <w:rFonts w:ascii="Arial" w:hAnsi="Arial" w:cs="Arial"/>
        </w:rPr>
        <w:t xml:space="preserve"> mantenimiento preventivo consistirá en </w:t>
      </w:r>
      <w:r>
        <w:rPr>
          <w:rFonts w:ascii="Arial" w:hAnsi="Arial" w:cs="Arial"/>
        </w:rPr>
        <w:t xml:space="preserve">dos </w:t>
      </w:r>
      <w:r w:rsidRPr="00231045">
        <w:rPr>
          <w:rFonts w:ascii="Arial" w:hAnsi="Arial" w:cs="Arial"/>
        </w:rPr>
        <w:t xml:space="preserve"> servicios</w:t>
      </w:r>
      <w:r>
        <w:rPr>
          <w:rFonts w:ascii="Arial" w:hAnsi="Arial" w:cs="Arial"/>
        </w:rPr>
        <w:t xml:space="preserve"> durante los primeros veinte días hábiles de cada semestre,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w:t>
      </w:r>
      <w:r w:rsidRPr="00D97839">
        <w:rPr>
          <w:rFonts w:ascii="Arial" w:hAnsi="Arial"/>
        </w:rPr>
        <w:t xml:space="preserve"> </w:t>
      </w:r>
      <w:r>
        <w:rPr>
          <w:rFonts w:ascii="Arial" w:hAnsi="Arial" w:cs="Arial"/>
        </w:rPr>
        <w:t>considerando adicionalmente la ejecución de algunas actividades que se realizaran una vez o dos veces durante la vigencia del contrato</w:t>
      </w:r>
      <w:r w:rsidRPr="00A271DC">
        <w:rPr>
          <w:rFonts w:ascii="Arial" w:hAnsi="Arial" w:cs="Arial"/>
        </w:rPr>
        <w:t xml:space="preserve">, </w:t>
      </w:r>
      <w:r>
        <w:rPr>
          <w:rFonts w:ascii="Arial" w:hAnsi="Arial" w:cs="Arial"/>
        </w:rPr>
        <w:t xml:space="preserve">conforme a lo estipulado en el programa calendarizado, </w:t>
      </w:r>
      <w:r w:rsidRPr="00BE5B62">
        <w:rPr>
          <w:rFonts w:ascii="Arial" w:hAnsi="Arial" w:cs="Arial"/>
          <w:bCs/>
        </w:rPr>
        <w:t xml:space="preserve">Para efecto de verificar la correcta administración del servicio, el proveedor elaborará un reporte de servicio, cuyo formato se integra en el </w:t>
      </w:r>
      <w:r w:rsidRPr="00BE5B62">
        <w:rPr>
          <w:rFonts w:ascii="Arial" w:hAnsi="Arial" w:cs="Arial"/>
          <w:b/>
          <w:bCs/>
        </w:rPr>
        <w:t>Anexo Técnico</w:t>
      </w:r>
      <w:r w:rsidR="007413CE">
        <w:rPr>
          <w:rFonts w:ascii="Arial" w:hAnsi="Arial" w:cs="Arial"/>
          <w:b/>
          <w:bCs/>
        </w:rPr>
        <w:t xml:space="preserve"> 1A</w:t>
      </w:r>
      <w:r w:rsidRPr="00BE5B62">
        <w:rPr>
          <w:rFonts w:ascii="Arial" w:hAnsi="Arial" w:cs="Arial"/>
          <w:bCs/>
        </w:rPr>
        <w:t>.</w:t>
      </w:r>
    </w:p>
    <w:p w:rsidR="003C2480" w:rsidRDefault="003C2480" w:rsidP="003C2480">
      <w:pPr>
        <w:overflowPunct w:val="0"/>
        <w:ind w:left="720"/>
        <w:textAlignment w:val="baseline"/>
        <w:rPr>
          <w:rFonts w:ascii="Arial" w:hAnsi="Arial" w:cs="Arial"/>
          <w:bCs/>
        </w:rPr>
      </w:pPr>
    </w:p>
    <w:p w:rsidR="003C2480" w:rsidRDefault="003C2480" w:rsidP="003C2480">
      <w:pPr>
        <w:overflowPunct w:val="0"/>
        <w:ind w:left="720"/>
        <w:textAlignment w:val="baseline"/>
        <w:rPr>
          <w:rFonts w:ascii="Arial" w:hAnsi="Arial" w:cs="Arial"/>
          <w:bCs/>
        </w:rPr>
      </w:pPr>
    </w:p>
    <w:p w:rsidR="003C2480" w:rsidRDefault="003C2480" w:rsidP="003C2480">
      <w:pPr>
        <w:overflowPunct w:val="0"/>
        <w:ind w:left="720"/>
        <w:textAlignment w:val="baseline"/>
        <w:rPr>
          <w:rFonts w:ascii="Arial" w:hAnsi="Arial" w:cs="Arial"/>
          <w:bCs/>
        </w:rPr>
      </w:pPr>
    </w:p>
    <w:p w:rsidR="003C2480" w:rsidRDefault="003C2480" w:rsidP="00E251F8">
      <w:pPr>
        <w:rPr>
          <w:rFonts w:ascii="Arial" w:hAnsi="Arial" w:cs="Arial"/>
          <w:bCs/>
        </w:rPr>
      </w:pPr>
      <w:r>
        <w:rPr>
          <w:rFonts w:ascii="Arial" w:hAnsi="Arial" w:cs="Arial"/>
          <w:b/>
          <w:bCs/>
        </w:rPr>
        <w:t xml:space="preserve">VIGENCIA </w:t>
      </w:r>
    </w:p>
    <w:p w:rsidR="003C2480" w:rsidRDefault="003C2480" w:rsidP="003C2480">
      <w:pPr>
        <w:rPr>
          <w:rFonts w:ascii="Arial" w:hAnsi="Arial" w:cs="Arial"/>
          <w:bCs/>
        </w:rPr>
      </w:pPr>
      <w:r>
        <w:rPr>
          <w:rFonts w:ascii="Arial" w:hAnsi="Arial" w:cs="Arial"/>
          <w:bCs/>
        </w:rPr>
        <w:t xml:space="preserve">La vigencia del servicio será </w:t>
      </w:r>
      <w:r>
        <w:rPr>
          <w:rFonts w:ascii="Arial" w:hAnsi="Arial" w:cs="Arial"/>
        </w:rPr>
        <w:t xml:space="preserve">a partir de </w:t>
      </w:r>
      <w:r>
        <w:rPr>
          <w:rFonts w:ascii="Arial" w:hAnsi="Arial"/>
        </w:rPr>
        <w:t>la firma de contrato</w:t>
      </w:r>
      <w:r>
        <w:rPr>
          <w:rFonts w:ascii="Arial" w:hAnsi="Arial" w:cs="Arial"/>
        </w:rPr>
        <w:t xml:space="preserve"> al 30 de diciembre de 2021.</w:t>
      </w:r>
    </w:p>
    <w:p w:rsidR="00E251F8" w:rsidRDefault="00E251F8" w:rsidP="00E251F8">
      <w:pPr>
        <w:rPr>
          <w:rFonts w:ascii="Arial" w:hAnsi="Arial" w:cs="Arial"/>
          <w:bCs/>
        </w:rPr>
      </w:pPr>
    </w:p>
    <w:p w:rsidR="003C2480" w:rsidRDefault="003C2480" w:rsidP="00E251F8">
      <w:pPr>
        <w:rPr>
          <w:rFonts w:ascii="Arial" w:hAnsi="Arial" w:cs="Arial"/>
          <w:bCs/>
        </w:rPr>
      </w:pPr>
      <w:r w:rsidRPr="00596EF8">
        <w:rPr>
          <w:rFonts w:ascii="Arial" w:hAnsi="Arial" w:cs="Arial"/>
          <w:b/>
          <w:bCs/>
        </w:rPr>
        <w:t>CONDICIONES DE LA PRESTACIÓN DEL SERVICIO</w:t>
      </w:r>
    </w:p>
    <w:p w:rsidR="003C2480" w:rsidRPr="009D1297" w:rsidRDefault="003C2480" w:rsidP="003C2480">
      <w:pPr>
        <w:rPr>
          <w:rFonts w:ascii="Arial" w:hAnsi="Arial" w:cs="Arial"/>
          <w:b/>
          <w:bCs/>
        </w:rPr>
      </w:pPr>
      <w:r w:rsidRPr="009D1297">
        <w:rPr>
          <w:rFonts w:ascii="Arial" w:hAnsi="Arial" w:cs="Arial"/>
          <w:bCs/>
        </w:rPr>
        <w:t>Para efecto de verificar la correcta administración del servicio la</w:t>
      </w:r>
      <w:r>
        <w:rPr>
          <w:rFonts w:ascii="Arial" w:hAnsi="Arial" w:cs="Arial"/>
          <w:bCs/>
        </w:rPr>
        <w:t xml:space="preserve"> unidad</w:t>
      </w:r>
      <w:r w:rsidRPr="009D1297">
        <w:rPr>
          <w:rFonts w:ascii="Arial" w:hAnsi="Arial" w:cs="Arial"/>
          <w:bCs/>
        </w:rPr>
        <w:t xml:space="preserve"> Implementará una bitácora de servicio en la que se asentará fecha, lugar, contrato, administración, tipo de servicio, reportes de observaciones y firma de los responsables, tanto por parte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 xml:space="preserve">, como de </w:t>
      </w:r>
      <w:r w:rsidRPr="009D1297">
        <w:rPr>
          <w:rFonts w:ascii="Arial" w:hAnsi="Arial" w:cs="Arial"/>
          <w:b/>
          <w:bCs/>
        </w:rPr>
        <w:t>“EL PROVEEDOR”</w:t>
      </w:r>
      <w:r w:rsidRPr="009D1297">
        <w:rPr>
          <w:rFonts w:ascii="Arial" w:hAnsi="Arial" w:cs="Arial"/>
          <w:bCs/>
        </w:rPr>
        <w:t>, cuyo formato e instructivo se glosa en el Anexo Técnico</w:t>
      </w:r>
      <w:r w:rsidRPr="009D1297">
        <w:rPr>
          <w:rFonts w:ascii="Arial" w:hAnsi="Arial" w:cs="Arial"/>
          <w:b/>
          <w:bCs/>
        </w:rPr>
        <w:t>.</w:t>
      </w:r>
    </w:p>
    <w:p w:rsidR="003C2480" w:rsidRPr="009D1297" w:rsidRDefault="003C2480" w:rsidP="003C2480">
      <w:pPr>
        <w:rPr>
          <w:rFonts w:ascii="Arial" w:hAnsi="Arial" w:cs="Arial"/>
          <w:b/>
          <w:bCs/>
        </w:rPr>
      </w:pPr>
    </w:p>
    <w:p w:rsidR="003C2480" w:rsidRPr="009D1297" w:rsidRDefault="003C2480" w:rsidP="003C2480">
      <w:pPr>
        <w:numPr>
          <w:ilvl w:val="0"/>
          <w:numId w:val="7"/>
        </w:numPr>
        <w:suppressAutoHyphens/>
        <w:spacing w:after="0"/>
        <w:rPr>
          <w:rFonts w:ascii="Arial" w:hAnsi="Arial" w:cs="Arial"/>
          <w:bCs/>
        </w:rPr>
      </w:pPr>
      <w:r w:rsidRPr="009D1297">
        <w:rPr>
          <w:rFonts w:ascii="Arial" w:hAnsi="Arial" w:cs="Arial"/>
          <w:bCs/>
        </w:rPr>
        <w:t xml:space="preserve">La empresa deberá designar por escrito como mínimo 3 técnicos especializados, lo cual deberá acreditarse </w:t>
      </w:r>
      <w:r>
        <w:rPr>
          <w:rFonts w:ascii="Arial" w:hAnsi="Arial" w:cs="Arial"/>
          <w:bCs/>
        </w:rPr>
        <w:t>mediante</w:t>
      </w:r>
      <w:r w:rsidRPr="009D1297">
        <w:rPr>
          <w:rFonts w:ascii="Arial" w:hAnsi="Arial" w:cs="Arial"/>
          <w:bCs/>
        </w:rPr>
        <w:t xml:space="preserve"> constancia, indicando que éstos tendrán capacidad de respuesta inmediata de diagn</w:t>
      </w:r>
      <w:r>
        <w:rPr>
          <w:rFonts w:ascii="Arial" w:hAnsi="Arial" w:cs="Arial"/>
          <w:bCs/>
        </w:rPr>
        <w:t>ó</w:t>
      </w:r>
      <w:r w:rsidRPr="009D1297">
        <w:rPr>
          <w:rFonts w:ascii="Arial" w:hAnsi="Arial" w:cs="Arial"/>
          <w:bCs/>
        </w:rPr>
        <w:t>stic</w:t>
      </w:r>
      <w:r>
        <w:rPr>
          <w:rFonts w:ascii="Arial" w:hAnsi="Arial" w:cs="Arial"/>
          <w:bCs/>
        </w:rPr>
        <w:t>o</w:t>
      </w:r>
      <w:r w:rsidRPr="009D1297">
        <w:rPr>
          <w:rFonts w:ascii="Arial" w:hAnsi="Arial" w:cs="Arial"/>
          <w:bCs/>
        </w:rPr>
        <w:t xml:space="preserve"> y resolución, a efecto de garantizar los tiempos indicados para la atención de reportes de servicio de mantenimiento correctivo, así como los preventivos programados. </w:t>
      </w:r>
    </w:p>
    <w:p w:rsidR="003C2480" w:rsidRPr="009D1297" w:rsidRDefault="003C2480" w:rsidP="003C2480">
      <w:pPr>
        <w:rPr>
          <w:rFonts w:ascii="Arial" w:hAnsi="Arial" w:cs="Arial"/>
          <w:b/>
          <w:bCs/>
        </w:rPr>
      </w:pPr>
    </w:p>
    <w:p w:rsidR="003C2480" w:rsidRPr="009D1297" w:rsidRDefault="003C2480" w:rsidP="003C2480">
      <w:pPr>
        <w:numPr>
          <w:ilvl w:val="0"/>
          <w:numId w:val="7"/>
        </w:numPr>
        <w:suppressAutoHyphens/>
        <w:spacing w:after="0"/>
        <w:rPr>
          <w:rFonts w:ascii="Arial" w:hAnsi="Arial" w:cs="Arial"/>
          <w:bCs/>
        </w:rPr>
      </w:pPr>
      <w:r w:rsidRPr="009D1297">
        <w:rPr>
          <w:rFonts w:ascii="Arial" w:hAnsi="Arial" w:cs="Arial"/>
          <w:bCs/>
        </w:rPr>
        <w:t>Invariablemente, al inicio y conclusión del servi</w:t>
      </w:r>
      <w:r>
        <w:rPr>
          <w:rFonts w:ascii="Arial" w:hAnsi="Arial" w:cs="Arial"/>
          <w:bCs/>
        </w:rPr>
        <w:t>cio de mantenimiento preventivo</w:t>
      </w:r>
      <w:r w:rsidRPr="009D1297">
        <w:rPr>
          <w:rFonts w:ascii="Arial" w:hAnsi="Arial" w:cs="Arial"/>
          <w:bCs/>
        </w:rPr>
        <w:t xml:space="preserve">, deberá estar presente personal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 xml:space="preserve">, el cual mediante notas de bitácora en atención al reporte, verificará y asentará que el personal es el designado por parte de </w:t>
      </w:r>
      <w:r w:rsidRPr="009D1297">
        <w:rPr>
          <w:rFonts w:ascii="Arial" w:hAnsi="Arial" w:cs="Arial"/>
          <w:b/>
          <w:bCs/>
        </w:rPr>
        <w:t>“EL PROVEEDOR”</w:t>
      </w:r>
      <w:r w:rsidRPr="009D1297">
        <w:rPr>
          <w:rFonts w:ascii="Arial" w:hAnsi="Arial" w:cs="Arial"/>
          <w:bCs/>
        </w:rPr>
        <w:t>, indicando que los datos que contenga su identificación concuerde con los requeridos conforme a la designación efectuada, el técnico deberá establecer en ese momento el tiempo de atención del reporte.</w:t>
      </w:r>
    </w:p>
    <w:p w:rsidR="003C2480" w:rsidRPr="009D1297" w:rsidRDefault="003C2480" w:rsidP="003C2480">
      <w:pPr>
        <w:rPr>
          <w:rFonts w:ascii="Arial" w:hAnsi="Arial" w:cs="Arial"/>
          <w:bCs/>
        </w:rPr>
      </w:pPr>
    </w:p>
    <w:p w:rsidR="003C2480" w:rsidRPr="009D1297" w:rsidRDefault="003C2480" w:rsidP="003C2480">
      <w:pPr>
        <w:rPr>
          <w:rFonts w:ascii="Arial" w:hAnsi="Arial" w:cs="Arial"/>
          <w:bCs/>
        </w:rPr>
      </w:pPr>
    </w:p>
    <w:p w:rsidR="003C2480" w:rsidRPr="009D1297" w:rsidRDefault="003C2480" w:rsidP="003C2480">
      <w:pPr>
        <w:numPr>
          <w:ilvl w:val="0"/>
          <w:numId w:val="7"/>
        </w:numPr>
        <w:suppressAutoHyphens/>
        <w:spacing w:after="0"/>
        <w:rPr>
          <w:rFonts w:ascii="Arial" w:hAnsi="Arial" w:cs="Arial"/>
          <w:bCs/>
        </w:rPr>
      </w:pPr>
      <w:r w:rsidRPr="009D1297">
        <w:rPr>
          <w:rFonts w:ascii="Arial" w:hAnsi="Arial" w:cs="Arial"/>
          <w:bCs/>
        </w:rPr>
        <w:lastRenderedPageBreak/>
        <w:t xml:space="preserve">Se deberá emplear mano de obra especializada para efectuar los servicios tanto de mantenimiento preventivo por los técnicos que se hayan designado por </w:t>
      </w:r>
      <w:r w:rsidRPr="009D1297">
        <w:rPr>
          <w:rFonts w:ascii="Arial" w:hAnsi="Arial" w:cs="Arial"/>
          <w:b/>
          <w:bCs/>
        </w:rPr>
        <w:t>“EL PROVEEDOR”</w:t>
      </w:r>
      <w:r w:rsidRPr="009D1297">
        <w:rPr>
          <w:rFonts w:ascii="Arial" w:hAnsi="Arial" w:cs="Arial"/>
          <w:bCs/>
        </w:rPr>
        <w:t>, bajo los términos y condiciones establecidos en este apartado, debiendo dejar constancia en</w:t>
      </w:r>
      <w:r>
        <w:rPr>
          <w:rFonts w:ascii="Arial" w:hAnsi="Arial" w:cs="Arial"/>
          <w:bCs/>
        </w:rPr>
        <w:t xml:space="preserve"> la</w:t>
      </w:r>
      <w:r w:rsidRPr="009D1297">
        <w:rPr>
          <w:rFonts w:ascii="Arial" w:hAnsi="Arial" w:cs="Arial"/>
          <w:bCs/>
        </w:rPr>
        <w:t xml:space="preserve"> bitácora del cumplimiento, caso contrario se aplicará la deductiva sobre el monto total de lo incumplido, entendiéndose éste como el monto estipulado por equipo del mantenimiento preventivo.</w:t>
      </w:r>
    </w:p>
    <w:p w:rsidR="003C2480" w:rsidRPr="009D1297" w:rsidRDefault="003C2480" w:rsidP="003C2480">
      <w:pPr>
        <w:rPr>
          <w:rFonts w:ascii="Arial" w:hAnsi="Arial" w:cs="Arial"/>
          <w:bCs/>
        </w:rPr>
      </w:pPr>
    </w:p>
    <w:p w:rsidR="003C2480" w:rsidRPr="009D1297" w:rsidRDefault="003C2480" w:rsidP="003C2480">
      <w:pPr>
        <w:numPr>
          <w:ilvl w:val="0"/>
          <w:numId w:val="7"/>
        </w:numPr>
        <w:suppressAutoHyphens/>
        <w:spacing w:after="0"/>
        <w:rPr>
          <w:rFonts w:ascii="Arial" w:hAnsi="Arial" w:cs="Arial"/>
          <w:bCs/>
        </w:rPr>
      </w:pPr>
      <w:r w:rsidRPr="009D1297">
        <w:rPr>
          <w:rFonts w:ascii="Arial" w:hAnsi="Arial" w:cs="Arial"/>
          <w:bCs/>
        </w:rPr>
        <w:t>Los técnicos especializados deberán ser designados acreditando los siguientes requisitos:</w:t>
      </w:r>
    </w:p>
    <w:p w:rsidR="003C2480" w:rsidRPr="009D1297" w:rsidRDefault="003C2480" w:rsidP="003C2480">
      <w:pPr>
        <w:rPr>
          <w:rFonts w:ascii="Arial" w:hAnsi="Arial" w:cs="Arial"/>
          <w:bCs/>
        </w:rPr>
      </w:pPr>
    </w:p>
    <w:p w:rsidR="003C2480" w:rsidRPr="009D1297" w:rsidRDefault="003C2480" w:rsidP="003C2480">
      <w:pPr>
        <w:numPr>
          <w:ilvl w:val="0"/>
          <w:numId w:val="6"/>
        </w:numPr>
        <w:suppressAutoHyphens/>
        <w:spacing w:after="0"/>
        <w:rPr>
          <w:rFonts w:ascii="Arial" w:hAnsi="Arial" w:cs="Arial"/>
          <w:bCs/>
        </w:rPr>
      </w:pPr>
      <w:r>
        <w:rPr>
          <w:rFonts w:ascii="Arial" w:hAnsi="Arial" w:cs="Arial"/>
          <w:bCs/>
        </w:rPr>
        <w:t>N</w:t>
      </w:r>
      <w:r w:rsidRPr="009D1297">
        <w:rPr>
          <w:rFonts w:ascii="Arial" w:hAnsi="Arial" w:cs="Arial"/>
          <w:bCs/>
        </w:rPr>
        <w:t>ombre completo.</w:t>
      </w:r>
    </w:p>
    <w:p w:rsidR="003C2480" w:rsidRPr="009D1297" w:rsidRDefault="003C2480" w:rsidP="003C2480">
      <w:pPr>
        <w:numPr>
          <w:ilvl w:val="0"/>
          <w:numId w:val="6"/>
        </w:numPr>
        <w:suppressAutoHyphens/>
        <w:spacing w:after="0"/>
        <w:rPr>
          <w:rFonts w:ascii="Arial" w:hAnsi="Arial" w:cs="Arial"/>
          <w:bCs/>
        </w:rPr>
      </w:pPr>
      <w:r>
        <w:rPr>
          <w:rFonts w:ascii="Arial" w:hAnsi="Arial" w:cs="Arial"/>
          <w:bCs/>
        </w:rPr>
        <w:t>E</w:t>
      </w:r>
      <w:r w:rsidRPr="009D1297">
        <w:rPr>
          <w:rFonts w:ascii="Arial" w:hAnsi="Arial" w:cs="Arial"/>
          <w:bCs/>
        </w:rPr>
        <w:t>specialidad o profesión</w:t>
      </w:r>
      <w:r>
        <w:rPr>
          <w:rFonts w:ascii="Arial" w:hAnsi="Arial" w:cs="Arial"/>
          <w:bCs/>
        </w:rPr>
        <w:t>.</w:t>
      </w:r>
    </w:p>
    <w:p w:rsidR="003C2480" w:rsidRPr="009D1297" w:rsidRDefault="003C2480" w:rsidP="003C2480">
      <w:pPr>
        <w:numPr>
          <w:ilvl w:val="0"/>
          <w:numId w:val="6"/>
        </w:numPr>
        <w:suppressAutoHyphens/>
        <w:spacing w:after="0"/>
        <w:rPr>
          <w:rFonts w:ascii="Arial" w:hAnsi="Arial" w:cs="Arial"/>
          <w:bCs/>
        </w:rPr>
      </w:pPr>
      <w:r>
        <w:rPr>
          <w:rFonts w:ascii="Arial" w:hAnsi="Arial" w:cs="Arial"/>
          <w:bCs/>
        </w:rPr>
        <w:t>D</w:t>
      </w:r>
      <w:r w:rsidRPr="009D1297">
        <w:rPr>
          <w:rFonts w:ascii="Arial" w:hAnsi="Arial" w:cs="Arial"/>
          <w:bCs/>
        </w:rPr>
        <w:t>ocumentos con los que se acredite su especialidad o profesión.</w:t>
      </w:r>
    </w:p>
    <w:p w:rsidR="003C2480" w:rsidRPr="009D1297" w:rsidRDefault="003C2480" w:rsidP="003C2480">
      <w:pPr>
        <w:numPr>
          <w:ilvl w:val="0"/>
          <w:numId w:val="6"/>
        </w:numPr>
        <w:suppressAutoHyphens/>
        <w:spacing w:after="0"/>
        <w:rPr>
          <w:rFonts w:ascii="Arial" w:hAnsi="Arial" w:cs="Arial"/>
          <w:bCs/>
        </w:rPr>
      </w:pPr>
      <w:r>
        <w:rPr>
          <w:rFonts w:ascii="Arial" w:hAnsi="Arial" w:cs="Arial"/>
          <w:bCs/>
        </w:rPr>
        <w:t>S</w:t>
      </w:r>
      <w:r w:rsidRPr="009D1297">
        <w:rPr>
          <w:rFonts w:ascii="Arial" w:hAnsi="Arial" w:cs="Arial"/>
          <w:bCs/>
        </w:rPr>
        <w:t>eñalar que cuenta con experiencia mínima de 2 añ</w:t>
      </w:r>
      <w:r>
        <w:rPr>
          <w:rFonts w:ascii="Arial" w:hAnsi="Arial" w:cs="Arial"/>
          <w:bCs/>
        </w:rPr>
        <w:t>os en atención a estos equipos.</w:t>
      </w:r>
    </w:p>
    <w:p w:rsidR="003C2480" w:rsidRDefault="003C2480" w:rsidP="003C2480">
      <w:pPr>
        <w:numPr>
          <w:ilvl w:val="0"/>
          <w:numId w:val="6"/>
        </w:numPr>
        <w:suppressAutoHyphens/>
        <w:spacing w:after="0"/>
        <w:rPr>
          <w:rFonts w:ascii="Arial" w:hAnsi="Arial" w:cs="Arial"/>
          <w:bCs/>
        </w:rPr>
      </w:pPr>
      <w:r>
        <w:rPr>
          <w:rFonts w:ascii="Arial" w:hAnsi="Arial" w:cs="Arial"/>
          <w:bCs/>
        </w:rPr>
        <w:t>D</w:t>
      </w:r>
      <w:r w:rsidRPr="009D1297">
        <w:rPr>
          <w:rFonts w:ascii="Arial" w:hAnsi="Arial" w:cs="Arial"/>
          <w:bCs/>
        </w:rPr>
        <w:t>eberá acompañar para cotejo la siguiente documentación en original: identificación oficial, constancia o diploma que acredite que es un técnico calificado, título en caso de ser profesionista.</w:t>
      </w:r>
    </w:p>
    <w:p w:rsidR="003C2480" w:rsidRPr="009D1297" w:rsidRDefault="003C2480" w:rsidP="003C2480">
      <w:pPr>
        <w:ind w:left="1353"/>
        <w:rPr>
          <w:rFonts w:ascii="Arial" w:hAnsi="Arial" w:cs="Arial"/>
          <w:bCs/>
        </w:rPr>
      </w:pPr>
    </w:p>
    <w:p w:rsidR="003C2480" w:rsidRPr="009D1297" w:rsidRDefault="003C2480" w:rsidP="003C2480">
      <w:pPr>
        <w:numPr>
          <w:ilvl w:val="0"/>
          <w:numId w:val="6"/>
        </w:numPr>
        <w:suppressAutoHyphens/>
        <w:spacing w:after="0"/>
        <w:rPr>
          <w:rFonts w:ascii="Arial" w:hAnsi="Arial" w:cs="Arial"/>
          <w:bCs/>
        </w:rPr>
      </w:pPr>
      <w:r>
        <w:rPr>
          <w:rFonts w:ascii="Arial" w:hAnsi="Arial" w:cs="Arial"/>
          <w:bCs/>
        </w:rPr>
        <w:t>C</w:t>
      </w:r>
      <w:r w:rsidRPr="009D1297">
        <w:rPr>
          <w:rFonts w:ascii="Arial" w:hAnsi="Arial" w:cs="Arial"/>
          <w:bCs/>
        </w:rPr>
        <w:t xml:space="preserve">opia simple de la identificación con la que ingresará a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w:t>
      </w:r>
    </w:p>
    <w:p w:rsidR="00E251F8" w:rsidRDefault="00E251F8" w:rsidP="00E251F8">
      <w:pPr>
        <w:rPr>
          <w:rFonts w:ascii="Arial" w:hAnsi="Arial" w:cs="Arial"/>
          <w:b/>
          <w:bCs/>
        </w:rPr>
      </w:pPr>
    </w:p>
    <w:p w:rsidR="003C2480" w:rsidRPr="00E251F8" w:rsidRDefault="003C2480" w:rsidP="00E251F8">
      <w:pPr>
        <w:rPr>
          <w:rFonts w:ascii="Arial" w:hAnsi="Arial" w:cs="Arial"/>
          <w:b/>
          <w:bCs/>
        </w:rPr>
      </w:pPr>
      <w:r w:rsidRPr="00E251F8">
        <w:rPr>
          <w:rFonts w:ascii="Arial" w:hAnsi="Arial" w:cs="Arial"/>
          <w:b/>
          <w:bCs/>
        </w:rPr>
        <w:t>EL MANTENIMIENTO PREVENTIVO</w:t>
      </w:r>
    </w:p>
    <w:p w:rsidR="003C2480" w:rsidRDefault="003C2480" w:rsidP="00E251F8">
      <w:pPr>
        <w:rPr>
          <w:rFonts w:ascii="Arial" w:hAnsi="Arial" w:cs="Arial"/>
        </w:rPr>
      </w:pPr>
      <w:r>
        <w:rPr>
          <w:rFonts w:ascii="Arial" w:hAnsi="Arial" w:cs="Arial"/>
        </w:rPr>
        <w:t>El mantenimiento preventivo; tiene por objeto la conservación de los equipos</w:t>
      </w:r>
      <w:r>
        <w:rPr>
          <w:rFonts w:ascii="Arial" w:hAnsi="Arial" w:cs="Arial"/>
          <w:b/>
        </w:rPr>
        <w:t xml:space="preserve"> </w:t>
      </w:r>
      <w:r>
        <w:rPr>
          <w:rFonts w:ascii="Arial" w:hAnsi="Arial" w:cs="Arial"/>
        </w:rPr>
        <w:t xml:space="preserve">en condiciones óptimas de operación, considerando las actividades mínimas que se establecen en el </w:t>
      </w:r>
      <w:r w:rsidRPr="00A90567">
        <w:rPr>
          <w:rFonts w:ascii="Arial" w:hAnsi="Arial" w:cs="Arial"/>
          <w:b/>
        </w:rPr>
        <w:t>Anexo Técnico</w:t>
      </w:r>
      <w:r w:rsidR="007413CE">
        <w:rPr>
          <w:rFonts w:ascii="Arial" w:hAnsi="Arial" w:cs="Arial"/>
          <w:b/>
        </w:rPr>
        <w:t xml:space="preserve"> 1A</w:t>
      </w:r>
      <w:r>
        <w:rPr>
          <w:rFonts w:ascii="Arial" w:hAnsi="Arial" w:cs="Arial"/>
        </w:rPr>
        <w:t xml:space="preserve">. </w:t>
      </w:r>
    </w:p>
    <w:p w:rsidR="003C2480" w:rsidRDefault="003C2480" w:rsidP="003C2480">
      <w:pPr>
        <w:ind w:left="360"/>
        <w:rPr>
          <w:rFonts w:ascii="Arial" w:hAnsi="Arial" w:cs="Arial"/>
        </w:rPr>
      </w:pPr>
    </w:p>
    <w:p w:rsidR="003C2480" w:rsidRPr="002F5C87" w:rsidRDefault="003C2480" w:rsidP="003C2480">
      <w:pPr>
        <w:numPr>
          <w:ilvl w:val="0"/>
          <w:numId w:val="2"/>
        </w:numPr>
        <w:suppressAutoHyphens/>
        <w:overflowPunct w:val="0"/>
        <w:spacing w:after="0"/>
        <w:ind w:left="1440"/>
        <w:textAlignment w:val="baseline"/>
        <w:rPr>
          <w:rFonts w:ascii="Arial" w:hAnsi="Arial" w:cs="Arial"/>
        </w:rPr>
      </w:pPr>
      <w:r>
        <w:rPr>
          <w:rFonts w:ascii="Arial" w:hAnsi="Arial" w:cs="Arial"/>
        </w:rPr>
        <w:t xml:space="preserve">Mano de obra especializada para realizar las rutinas de mantenimiento a </w:t>
      </w:r>
      <w:r w:rsidRPr="002F5C87">
        <w:rPr>
          <w:rFonts w:ascii="Arial" w:hAnsi="Arial" w:cs="Arial"/>
        </w:rPr>
        <w:t xml:space="preserve">Equipos </w:t>
      </w:r>
      <w:r>
        <w:rPr>
          <w:rFonts w:ascii="Arial" w:hAnsi="Arial" w:cs="Arial"/>
        </w:rPr>
        <w:t>de Esterilización</w:t>
      </w:r>
      <w:r w:rsidRPr="002F5C87">
        <w:rPr>
          <w:rFonts w:ascii="Arial" w:hAnsi="Arial" w:cs="Arial"/>
        </w:rPr>
        <w:t>.</w:t>
      </w:r>
      <w:r>
        <w:rPr>
          <w:rFonts w:ascii="Arial" w:hAnsi="Arial" w:cs="Arial"/>
        </w:rPr>
        <w:t xml:space="preserve"> </w:t>
      </w:r>
    </w:p>
    <w:p w:rsidR="003C2480" w:rsidRDefault="003C2480" w:rsidP="003C2480">
      <w:pPr>
        <w:ind w:left="1440"/>
        <w:rPr>
          <w:rFonts w:ascii="Arial" w:hAnsi="Arial" w:cs="Arial"/>
        </w:rPr>
      </w:pPr>
    </w:p>
    <w:p w:rsidR="003C2480" w:rsidRPr="002F5C87" w:rsidRDefault="003C2480" w:rsidP="003C2480">
      <w:pPr>
        <w:numPr>
          <w:ilvl w:val="0"/>
          <w:numId w:val="2"/>
        </w:numPr>
        <w:suppressAutoHyphens/>
        <w:overflowPunct w:val="0"/>
        <w:spacing w:after="0"/>
        <w:ind w:hanging="414"/>
        <w:textAlignment w:val="baseline"/>
        <w:rPr>
          <w:rFonts w:ascii="Arial" w:hAnsi="Arial" w:cs="Arial"/>
        </w:rPr>
      </w:pPr>
      <w:r w:rsidRPr="002F5C87">
        <w:rPr>
          <w:rFonts w:ascii="Arial" w:hAnsi="Arial" w:cs="Arial"/>
          <w:b/>
        </w:rPr>
        <w:t>“EL PROVEEDOR”</w:t>
      </w:r>
      <w:r w:rsidRPr="002F5C87">
        <w:rPr>
          <w:rFonts w:ascii="Arial" w:hAnsi="Arial" w:cs="Arial"/>
        </w:rPr>
        <w:t xml:space="preserve"> realizará el </w:t>
      </w:r>
      <w:r w:rsidRPr="00231045">
        <w:rPr>
          <w:rFonts w:ascii="Arial" w:hAnsi="Arial" w:cs="Arial"/>
        </w:rPr>
        <w:t xml:space="preserve">mantenimiento preventivo consistirá en </w:t>
      </w:r>
      <w:r>
        <w:rPr>
          <w:rFonts w:ascii="Arial" w:hAnsi="Arial" w:cs="Arial"/>
        </w:rPr>
        <w:t>dos</w:t>
      </w:r>
      <w:r w:rsidRPr="00231045">
        <w:rPr>
          <w:rFonts w:ascii="Arial" w:hAnsi="Arial" w:cs="Arial"/>
        </w:rPr>
        <w:t xml:space="preserve"> servicios</w:t>
      </w:r>
      <w:r>
        <w:rPr>
          <w:rFonts w:ascii="Arial" w:hAnsi="Arial" w:cs="Arial"/>
        </w:rPr>
        <w:t xml:space="preserve"> durante los primeros veinte días hábiles de cada semestre,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w:t>
      </w:r>
      <w:r w:rsidRPr="00D97839">
        <w:rPr>
          <w:rFonts w:ascii="Arial" w:hAnsi="Arial"/>
        </w:rPr>
        <w:t xml:space="preserve"> </w:t>
      </w:r>
      <w:r>
        <w:rPr>
          <w:rFonts w:ascii="Arial" w:hAnsi="Arial" w:cs="Arial"/>
        </w:rPr>
        <w:t>considerando adicionalmente la ejecución de algunas actividades que se realizaran una vez o varias veces durante la vigencia del contrato</w:t>
      </w:r>
      <w:r w:rsidRPr="00A271DC">
        <w:rPr>
          <w:rFonts w:ascii="Arial" w:hAnsi="Arial" w:cs="Arial"/>
        </w:rPr>
        <w:t xml:space="preserve">, </w:t>
      </w:r>
      <w:r>
        <w:rPr>
          <w:rFonts w:ascii="Arial" w:hAnsi="Arial" w:cs="Arial"/>
        </w:rPr>
        <w:t>conforme a lo estipulado en el programa calendarizado, t</w:t>
      </w:r>
      <w:r w:rsidRPr="002F5C87">
        <w:rPr>
          <w:rFonts w:ascii="Arial" w:hAnsi="Arial" w:cs="Arial"/>
        </w:rPr>
        <w:t>ambién asentará en la bitácora de servicio una vez que el técnico designado concluya el servicio de mantenimiento, fecha, hora y firmas de conformidad, tanto “</w:t>
      </w:r>
      <w:r w:rsidRPr="002F5C87">
        <w:rPr>
          <w:rFonts w:ascii="Arial" w:hAnsi="Arial" w:cs="Arial"/>
          <w:b/>
        </w:rPr>
        <w:t>EL PROVEEDOR”</w:t>
      </w:r>
      <w:r w:rsidRPr="002F5C87">
        <w:rPr>
          <w:rFonts w:ascii="Arial" w:hAnsi="Arial" w:cs="Arial"/>
        </w:rPr>
        <w:t xml:space="preserve"> como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w:t>
      </w:r>
      <w:r w:rsidRPr="002F5C87">
        <w:rPr>
          <w:rFonts w:ascii="Arial" w:hAnsi="Arial" w:cs="Arial"/>
          <w:b/>
        </w:rPr>
        <w:t xml:space="preserve"> </w:t>
      </w:r>
      <w:r w:rsidRPr="002F5C87">
        <w:rPr>
          <w:rFonts w:ascii="Arial" w:hAnsi="Arial" w:cs="Arial"/>
        </w:rPr>
        <w:t>en caso de incumplimiento a los tiempos y condiciones, se procederá a aplicar la penalización de ley sobre el monto estipulado por equipo.</w:t>
      </w:r>
    </w:p>
    <w:p w:rsidR="003C2480" w:rsidRDefault="003C2480" w:rsidP="003C2480">
      <w:pPr>
        <w:overflowPunct w:val="0"/>
        <w:ind w:left="1418" w:right="99"/>
        <w:textAlignment w:val="baseline"/>
        <w:rPr>
          <w:rFonts w:ascii="Arial" w:hAnsi="Arial" w:cs="Arial"/>
        </w:rPr>
      </w:pPr>
    </w:p>
    <w:p w:rsidR="003C2480" w:rsidRPr="00BB7659" w:rsidRDefault="003C2480" w:rsidP="003C2480">
      <w:pPr>
        <w:numPr>
          <w:ilvl w:val="0"/>
          <w:numId w:val="3"/>
        </w:numPr>
        <w:suppressAutoHyphens/>
        <w:overflowPunct w:val="0"/>
        <w:spacing w:after="0"/>
        <w:ind w:left="1418" w:right="99"/>
        <w:textAlignment w:val="baseline"/>
        <w:rPr>
          <w:rFonts w:ascii="Arial" w:hAnsi="Arial" w:cs="Arial"/>
        </w:rPr>
      </w:pP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Pr>
          <w:rFonts w:ascii="Arial" w:hAnsi="Arial" w:cs="Arial"/>
        </w:rPr>
        <w:t>,</w:t>
      </w:r>
      <w:r w:rsidRPr="00BB7659">
        <w:rPr>
          <w:rFonts w:ascii="Arial" w:hAnsi="Arial" w:cs="Arial"/>
        </w:rPr>
        <w:t xml:space="preserve"> instaurará la bitácora de servicio, </w:t>
      </w:r>
      <w:r>
        <w:rPr>
          <w:rFonts w:ascii="Arial" w:hAnsi="Arial" w:cs="Arial"/>
        </w:rPr>
        <w:t xml:space="preserve">cuyo formato se integra en el </w:t>
      </w:r>
      <w:r w:rsidRPr="005A2AB4">
        <w:rPr>
          <w:rFonts w:ascii="Arial" w:hAnsi="Arial" w:cs="Arial"/>
          <w:b/>
        </w:rPr>
        <w:t>anexo técnico</w:t>
      </w:r>
      <w:r>
        <w:rPr>
          <w:rFonts w:ascii="Arial" w:hAnsi="Arial" w:cs="Arial"/>
        </w:rPr>
        <w:t xml:space="preserve">, </w:t>
      </w:r>
      <w:r w:rsidRPr="00BB7659">
        <w:rPr>
          <w:rFonts w:ascii="Arial" w:hAnsi="Arial" w:cs="Arial"/>
        </w:rPr>
        <w:t>con el fin de asentar en su contenido que</w:t>
      </w:r>
      <w:r w:rsidRPr="00BB7659">
        <w:rPr>
          <w:rFonts w:ascii="Arial" w:hAnsi="Arial" w:cs="Arial"/>
          <w:bCs/>
        </w:rPr>
        <w:t xml:space="preserve"> </w:t>
      </w:r>
      <w:r w:rsidRPr="00BB7659">
        <w:rPr>
          <w:rFonts w:ascii="Arial" w:hAnsi="Arial" w:cs="Arial"/>
        </w:rPr>
        <w:t>la atención del servicio de mantenimiento preventivo se efectuó por</w:t>
      </w:r>
      <w:r w:rsidRPr="00BB7659">
        <w:rPr>
          <w:rFonts w:ascii="Arial" w:hAnsi="Arial" w:cs="Arial"/>
          <w:bCs/>
        </w:rPr>
        <w:t xml:space="preserve"> el técnico designado</w:t>
      </w:r>
      <w:r>
        <w:rPr>
          <w:rFonts w:ascii="Arial" w:hAnsi="Arial" w:cs="Arial"/>
        </w:rPr>
        <w:t>, y que é</w:t>
      </w:r>
      <w:r w:rsidRPr="00BB7659">
        <w:rPr>
          <w:rFonts w:ascii="Arial" w:hAnsi="Arial" w:cs="Arial"/>
        </w:rPr>
        <w:t>ste se concluyó en la</w:t>
      </w:r>
      <w:r>
        <w:rPr>
          <w:rFonts w:ascii="Arial" w:hAnsi="Arial" w:cs="Arial"/>
          <w:bCs/>
        </w:rPr>
        <w:t xml:space="preserve"> fecha y</w:t>
      </w:r>
      <w:r w:rsidRPr="00BB7659">
        <w:rPr>
          <w:rFonts w:ascii="Arial" w:hAnsi="Arial" w:cs="Arial"/>
          <w:bCs/>
        </w:rPr>
        <w:t xml:space="preserve"> hora </w:t>
      </w:r>
      <w:r w:rsidRPr="00BB7659">
        <w:rPr>
          <w:rFonts w:ascii="Arial" w:hAnsi="Arial" w:cs="Arial"/>
        </w:rPr>
        <w:t xml:space="preserve">indicadas en el programa </w:t>
      </w:r>
      <w:r>
        <w:rPr>
          <w:rFonts w:ascii="Arial" w:hAnsi="Arial" w:cs="Arial"/>
        </w:rPr>
        <w:t>calendarizad</w:t>
      </w:r>
      <w:r w:rsidRPr="00BB7659">
        <w:rPr>
          <w:rFonts w:ascii="Arial" w:hAnsi="Arial" w:cs="Arial"/>
        </w:rPr>
        <w:t>o, procediendo a firmar para constancia</w:t>
      </w:r>
      <w:r w:rsidRPr="00BB7659">
        <w:rPr>
          <w:rFonts w:ascii="Arial" w:hAnsi="Arial" w:cs="Arial"/>
          <w:bCs/>
        </w:rPr>
        <w:t xml:space="preserve"> tanto </w:t>
      </w:r>
      <w:r w:rsidRPr="005F6205">
        <w:rPr>
          <w:rFonts w:ascii="Arial" w:hAnsi="Arial" w:cs="Arial"/>
          <w:b/>
          <w:bCs/>
        </w:rPr>
        <w:t>“EL PROVEEDOR”</w:t>
      </w:r>
      <w:r w:rsidRPr="00BB7659">
        <w:rPr>
          <w:rFonts w:ascii="Arial" w:hAnsi="Arial" w:cs="Arial"/>
          <w:bCs/>
        </w:rPr>
        <w:t xml:space="preserve"> como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Pr>
          <w:rFonts w:ascii="Arial" w:hAnsi="Arial" w:cs="Arial"/>
        </w:rPr>
        <w:t>,</w:t>
      </w:r>
      <w:r w:rsidRPr="00BB7659">
        <w:rPr>
          <w:rFonts w:ascii="Arial" w:hAnsi="Arial" w:cs="Arial"/>
        </w:rPr>
        <w:t xml:space="preserve"> </w:t>
      </w:r>
      <w:r w:rsidRPr="00BB7659">
        <w:rPr>
          <w:rFonts w:ascii="Arial" w:hAnsi="Arial" w:cs="Arial"/>
          <w:bCs/>
        </w:rPr>
        <w:t>en caso de incumplimiento de los tiempos y condiciones</w:t>
      </w:r>
      <w:r w:rsidRPr="00BB7659">
        <w:rPr>
          <w:rFonts w:ascii="Arial" w:hAnsi="Arial" w:cs="Arial"/>
        </w:rPr>
        <w:t>, se procederá a aplicar la deducción de ley sobre el monto estipulado por equipo.</w:t>
      </w:r>
    </w:p>
    <w:p w:rsidR="003C2480" w:rsidRDefault="003C2480" w:rsidP="003C2480">
      <w:pPr>
        <w:ind w:firstLine="708"/>
        <w:rPr>
          <w:rFonts w:ascii="Arial" w:hAnsi="Arial" w:cs="Arial"/>
          <w:b/>
          <w:bCs/>
        </w:rPr>
      </w:pPr>
    </w:p>
    <w:p w:rsidR="003C2480" w:rsidRDefault="003C2480" w:rsidP="003C2480">
      <w:pPr>
        <w:rPr>
          <w:rFonts w:ascii="Arial" w:hAnsi="Arial" w:cs="Arial"/>
          <w:bCs/>
        </w:rPr>
      </w:pPr>
      <w:r w:rsidRPr="00E023D4">
        <w:rPr>
          <w:rFonts w:ascii="Arial" w:hAnsi="Arial" w:cs="Arial"/>
          <w:bCs/>
        </w:rPr>
        <w:t>La bitácora de servicio arriba señalada</w:t>
      </w:r>
      <w:r>
        <w:rPr>
          <w:rFonts w:ascii="Arial" w:hAnsi="Arial" w:cs="Arial"/>
          <w:bCs/>
        </w:rPr>
        <w:t xml:space="preserve"> </w:t>
      </w:r>
      <w:r w:rsidRPr="00E023D4">
        <w:rPr>
          <w:rFonts w:ascii="Arial" w:hAnsi="Arial" w:cs="Arial"/>
          <w:bCs/>
        </w:rPr>
        <w:t xml:space="preserve">será instaurada por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E023D4">
        <w:rPr>
          <w:rFonts w:ascii="Arial" w:hAnsi="Arial" w:cs="Arial"/>
          <w:bCs/>
        </w:rPr>
        <w:t xml:space="preserve"> responsable de servicio y contendrá:</w:t>
      </w:r>
    </w:p>
    <w:p w:rsidR="003C2480" w:rsidRPr="00E023D4" w:rsidRDefault="003C2480" w:rsidP="003C2480">
      <w:pPr>
        <w:rPr>
          <w:rFonts w:ascii="Arial" w:hAnsi="Arial" w:cs="Arial"/>
          <w:bCs/>
        </w:rPr>
      </w:pPr>
    </w:p>
    <w:p w:rsidR="003C2480" w:rsidRPr="00E023D4" w:rsidRDefault="003C2480" w:rsidP="003C2480">
      <w:pPr>
        <w:numPr>
          <w:ilvl w:val="0"/>
          <w:numId w:val="8"/>
        </w:numPr>
        <w:suppressAutoHyphens/>
        <w:spacing w:after="0"/>
        <w:rPr>
          <w:rFonts w:ascii="Arial" w:hAnsi="Arial" w:cs="Arial"/>
          <w:bCs/>
        </w:rPr>
      </w:pPr>
      <w:r w:rsidRPr="00E023D4">
        <w:rPr>
          <w:rFonts w:ascii="Arial" w:hAnsi="Arial" w:cs="Arial"/>
          <w:bCs/>
        </w:rPr>
        <w:t>Fecha.</w:t>
      </w:r>
    </w:p>
    <w:p w:rsidR="003C2480" w:rsidRPr="00E023D4" w:rsidRDefault="003C2480" w:rsidP="003C2480">
      <w:pPr>
        <w:numPr>
          <w:ilvl w:val="0"/>
          <w:numId w:val="8"/>
        </w:numPr>
        <w:suppressAutoHyphens/>
        <w:spacing w:after="0"/>
        <w:rPr>
          <w:rFonts w:ascii="Arial" w:hAnsi="Arial" w:cs="Arial"/>
          <w:bCs/>
        </w:rPr>
      </w:pPr>
      <w:r w:rsidRPr="00E023D4">
        <w:rPr>
          <w:rFonts w:ascii="Arial" w:hAnsi="Arial" w:cs="Arial"/>
          <w:bCs/>
        </w:rPr>
        <w:t>Hora.</w:t>
      </w:r>
    </w:p>
    <w:p w:rsidR="003C2480" w:rsidRPr="00E023D4" w:rsidRDefault="003C2480" w:rsidP="003C2480">
      <w:pPr>
        <w:numPr>
          <w:ilvl w:val="0"/>
          <w:numId w:val="8"/>
        </w:numPr>
        <w:suppressAutoHyphens/>
        <w:spacing w:after="0"/>
        <w:rPr>
          <w:rFonts w:ascii="Arial" w:hAnsi="Arial" w:cs="Arial"/>
          <w:bCs/>
        </w:rPr>
      </w:pPr>
      <w:r w:rsidRPr="00E023D4">
        <w:rPr>
          <w:rFonts w:ascii="Arial" w:hAnsi="Arial" w:cs="Arial"/>
          <w:bCs/>
        </w:rPr>
        <w:t>Tipo de servicio (Mantenimiento Preventivo).</w:t>
      </w:r>
    </w:p>
    <w:p w:rsidR="003C2480" w:rsidRPr="00E023D4" w:rsidRDefault="003C2480" w:rsidP="003C2480">
      <w:pPr>
        <w:numPr>
          <w:ilvl w:val="0"/>
          <w:numId w:val="8"/>
        </w:numPr>
        <w:suppressAutoHyphens/>
        <w:spacing w:after="0"/>
        <w:rPr>
          <w:rFonts w:ascii="Arial" w:hAnsi="Arial" w:cs="Arial"/>
          <w:bCs/>
        </w:rPr>
      </w:pPr>
      <w:r w:rsidRPr="00E023D4">
        <w:rPr>
          <w:rFonts w:ascii="Arial" w:hAnsi="Arial" w:cs="Arial"/>
          <w:bCs/>
        </w:rPr>
        <w:t>Nombre del técnico que realice el servicio.</w:t>
      </w:r>
    </w:p>
    <w:p w:rsidR="003C2480" w:rsidRPr="00E023D4" w:rsidRDefault="003C2480" w:rsidP="003C2480">
      <w:pPr>
        <w:numPr>
          <w:ilvl w:val="0"/>
          <w:numId w:val="8"/>
        </w:numPr>
        <w:suppressAutoHyphens/>
        <w:spacing w:after="0"/>
        <w:rPr>
          <w:rFonts w:ascii="Arial" w:hAnsi="Arial" w:cs="Arial"/>
          <w:bCs/>
        </w:rPr>
      </w:pPr>
      <w:r w:rsidRPr="00E023D4">
        <w:rPr>
          <w:rFonts w:ascii="Arial" w:hAnsi="Arial" w:cs="Arial"/>
          <w:bCs/>
        </w:rPr>
        <w:t>Nombre del servidor público que realice la solicitud.</w:t>
      </w:r>
    </w:p>
    <w:p w:rsidR="003C2480" w:rsidRPr="00E023D4" w:rsidRDefault="003C2480" w:rsidP="003C2480">
      <w:pPr>
        <w:numPr>
          <w:ilvl w:val="0"/>
          <w:numId w:val="8"/>
        </w:numPr>
        <w:suppressAutoHyphens/>
        <w:spacing w:after="0"/>
        <w:rPr>
          <w:rFonts w:ascii="Arial" w:hAnsi="Arial" w:cs="Arial"/>
          <w:bCs/>
        </w:rPr>
      </w:pPr>
      <w:r w:rsidRPr="00E023D4">
        <w:rPr>
          <w:rFonts w:ascii="Arial" w:hAnsi="Arial" w:cs="Arial"/>
          <w:bCs/>
        </w:rPr>
        <w:t>Nombre del técnico que reciba la solicitud del Instituto.</w:t>
      </w:r>
    </w:p>
    <w:p w:rsidR="003C2480" w:rsidRPr="00E023D4" w:rsidRDefault="003C2480" w:rsidP="003C2480">
      <w:pPr>
        <w:numPr>
          <w:ilvl w:val="0"/>
          <w:numId w:val="8"/>
        </w:numPr>
        <w:suppressAutoHyphens/>
        <w:spacing w:after="0"/>
        <w:rPr>
          <w:rFonts w:ascii="Arial" w:hAnsi="Arial" w:cs="Arial"/>
          <w:bCs/>
        </w:rPr>
      </w:pPr>
      <w:r w:rsidRPr="00E023D4">
        <w:rPr>
          <w:rFonts w:ascii="Arial" w:hAnsi="Arial" w:cs="Arial"/>
          <w:bCs/>
        </w:rPr>
        <w:t xml:space="preserve">Firmas del Técnico y </w:t>
      </w:r>
      <w:r>
        <w:rPr>
          <w:rFonts w:ascii="Arial" w:hAnsi="Arial" w:cs="Arial"/>
          <w:bCs/>
        </w:rPr>
        <w:t>“</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E023D4">
        <w:rPr>
          <w:rFonts w:ascii="Arial" w:hAnsi="Arial" w:cs="Arial"/>
          <w:bCs/>
        </w:rPr>
        <w:t>.</w:t>
      </w:r>
    </w:p>
    <w:p w:rsidR="003C2480" w:rsidRDefault="003C2480" w:rsidP="003C2480">
      <w:pPr>
        <w:overflowPunct w:val="0"/>
        <w:ind w:left="360"/>
        <w:textAlignment w:val="baseline"/>
        <w:rPr>
          <w:rFonts w:ascii="Arial" w:hAnsi="Arial" w:cs="Arial"/>
          <w:b/>
          <w:bCs/>
        </w:rPr>
      </w:pPr>
    </w:p>
    <w:p w:rsidR="003C2480" w:rsidRPr="000301AA" w:rsidRDefault="003C2480" w:rsidP="00E251F8">
      <w:pPr>
        <w:overflowPunct w:val="0"/>
        <w:textAlignment w:val="baseline"/>
        <w:rPr>
          <w:rFonts w:ascii="Arial" w:hAnsi="Arial" w:cs="Arial"/>
          <w:b/>
          <w:bCs/>
        </w:rPr>
      </w:pPr>
      <w:r>
        <w:rPr>
          <w:rFonts w:ascii="Arial" w:hAnsi="Arial" w:cs="Arial"/>
          <w:b/>
          <w:bCs/>
        </w:rPr>
        <w:t>SUPERVISIÓN</w:t>
      </w:r>
    </w:p>
    <w:p w:rsidR="003C2480" w:rsidRPr="00783CFA" w:rsidRDefault="003C2480" w:rsidP="00E251F8">
      <w:pPr>
        <w:rPr>
          <w:rFonts w:ascii="Arial" w:hAnsi="Arial" w:cs="Arial"/>
          <w:bCs/>
        </w:rPr>
      </w:pPr>
      <w:r w:rsidRPr="000301AA">
        <w:rPr>
          <w:rFonts w:ascii="Arial" w:hAnsi="Arial" w:cs="Arial"/>
          <w:bCs/>
        </w:rPr>
        <w:t xml:space="preserve">Las partes convienen 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0301AA">
        <w:rPr>
          <w:rFonts w:ascii="Arial" w:hAnsi="Arial" w:cs="Arial"/>
          <w:b/>
          <w:bCs/>
        </w:rPr>
        <w:t xml:space="preserve"> </w:t>
      </w:r>
      <w:r>
        <w:rPr>
          <w:rFonts w:ascii="Arial" w:hAnsi="Arial" w:cs="Arial"/>
          <w:bCs/>
        </w:rPr>
        <w:t xml:space="preserve">por conducto del área usuaria o administradora del servicio, </w:t>
      </w:r>
      <w:r w:rsidRPr="000301AA">
        <w:rPr>
          <w:rFonts w:ascii="Arial" w:hAnsi="Arial" w:cs="Arial"/>
          <w:bCs/>
        </w:rPr>
        <w:t xml:space="preserve">en cualquier momento y sin aviso alguno, </w:t>
      </w:r>
      <w:r w:rsidRPr="007A30A4">
        <w:rPr>
          <w:rFonts w:ascii="Arial" w:hAnsi="Arial" w:cs="Arial"/>
          <w:bCs/>
        </w:rPr>
        <w:t>supervisará que los servicios</w:t>
      </w:r>
      <w:r w:rsidRPr="000301AA">
        <w:rPr>
          <w:rFonts w:ascii="Arial" w:hAnsi="Arial" w:cs="Arial"/>
          <w:b/>
          <w:bCs/>
        </w:rPr>
        <w:t xml:space="preserve"> </w:t>
      </w:r>
      <w:r w:rsidRPr="000301AA">
        <w:rPr>
          <w:rFonts w:ascii="Arial" w:hAnsi="Arial" w:cs="Arial"/>
          <w:bCs/>
        </w:rPr>
        <w:t>que otorgue</w:t>
      </w:r>
      <w:r w:rsidRPr="000301AA">
        <w:rPr>
          <w:rFonts w:ascii="Arial" w:hAnsi="Arial" w:cs="Arial"/>
          <w:b/>
          <w:bCs/>
        </w:rPr>
        <w:t xml:space="preserve"> “EL PROVEEDOR”</w:t>
      </w:r>
      <w:r w:rsidRPr="000301AA">
        <w:rPr>
          <w:rFonts w:ascii="Arial" w:hAnsi="Arial" w:cs="Arial"/>
          <w:bCs/>
        </w:rPr>
        <w:t>, se realicen de acuerdo a lo solicitado  en el anexo técnico</w:t>
      </w:r>
      <w:r>
        <w:rPr>
          <w:rFonts w:ascii="Arial" w:hAnsi="Arial" w:cs="Arial"/>
          <w:bCs/>
        </w:rPr>
        <w:t xml:space="preserve">, </w:t>
      </w:r>
      <w:r w:rsidRPr="00783CFA">
        <w:rPr>
          <w:rFonts w:ascii="Arial" w:hAnsi="Arial" w:cs="Arial"/>
          <w:bCs/>
        </w:rPr>
        <w:t xml:space="preserve">con el objeto de verificar el estricto cumplimiento del servicio bajo las condiciones técnicas requeridas; por lo que </w:t>
      </w:r>
      <w:r w:rsidRPr="00783CFA">
        <w:rPr>
          <w:rFonts w:ascii="Arial" w:hAnsi="Arial" w:cs="Arial"/>
          <w:b/>
          <w:bCs/>
        </w:rPr>
        <w:t>“EL PROVEEDOR”</w:t>
      </w:r>
      <w:r w:rsidRPr="00783CFA">
        <w:rPr>
          <w:rFonts w:ascii="Arial" w:hAnsi="Arial" w:cs="Arial"/>
          <w:bCs/>
        </w:rPr>
        <w:t xml:space="preserve"> se obliga a permitir la revisión del personal 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83CFA">
        <w:rPr>
          <w:rFonts w:ascii="Arial" w:hAnsi="Arial" w:cs="Arial"/>
          <w:b/>
          <w:bCs/>
        </w:rPr>
        <w:t xml:space="preserve"> </w:t>
      </w:r>
      <w:r w:rsidRPr="00783CFA">
        <w:rPr>
          <w:rFonts w:ascii="Arial" w:hAnsi="Arial" w:cs="Arial"/>
          <w:bCs/>
        </w:rPr>
        <w:t xml:space="preserve"> designe para tal fin en el momento de la </w:t>
      </w:r>
      <w:r>
        <w:rPr>
          <w:rFonts w:ascii="Arial" w:hAnsi="Arial" w:cs="Arial"/>
          <w:bCs/>
        </w:rPr>
        <w:t>prestación</w:t>
      </w:r>
      <w:r w:rsidRPr="00783CFA">
        <w:rPr>
          <w:rFonts w:ascii="Arial" w:hAnsi="Arial" w:cs="Arial"/>
          <w:bCs/>
        </w:rPr>
        <w:t xml:space="preserve"> del servicio y se elaborará acta circunstanciada de los resultado que se obtenga</w:t>
      </w:r>
      <w:r>
        <w:rPr>
          <w:rFonts w:ascii="Arial" w:hAnsi="Arial" w:cs="Arial"/>
          <w:bCs/>
        </w:rPr>
        <w:t>n</w:t>
      </w:r>
      <w:r w:rsidRPr="00783CFA">
        <w:rPr>
          <w:rFonts w:ascii="Arial" w:hAnsi="Arial" w:cs="Arial"/>
          <w:bCs/>
        </w:rPr>
        <w:t xml:space="preserve">. </w:t>
      </w:r>
    </w:p>
    <w:p w:rsidR="003C2480" w:rsidRPr="00E35D7D" w:rsidRDefault="003C2480" w:rsidP="003C2480">
      <w:pPr>
        <w:overflowPunct w:val="0"/>
        <w:ind w:left="1440" w:hanging="360"/>
        <w:textAlignment w:val="baseline"/>
        <w:rPr>
          <w:rFonts w:ascii="Arial" w:hAnsi="Arial" w:cs="Arial"/>
          <w:bCs/>
        </w:rPr>
      </w:pPr>
    </w:p>
    <w:p w:rsidR="003C2480" w:rsidRDefault="003C2480" w:rsidP="00E251F8">
      <w:pPr>
        <w:rPr>
          <w:rFonts w:ascii="Arial" w:hAnsi="Arial" w:cs="Arial"/>
          <w:b/>
          <w:bCs/>
        </w:rPr>
      </w:pPr>
      <w:r w:rsidRPr="00E35D7D">
        <w:rPr>
          <w:rFonts w:ascii="Arial" w:hAnsi="Arial" w:cs="Arial"/>
          <w:b/>
          <w:bCs/>
        </w:rPr>
        <w:t>COMUNICACIÓN ENTRE LAS PARTES</w:t>
      </w:r>
    </w:p>
    <w:p w:rsidR="003C2480" w:rsidRPr="00E35D7D" w:rsidRDefault="003C2480" w:rsidP="003C2480">
      <w:pPr>
        <w:ind w:left="284"/>
        <w:rPr>
          <w:rFonts w:ascii="Arial" w:hAnsi="Arial" w:cs="Arial"/>
          <w:b/>
          <w:bCs/>
        </w:rPr>
      </w:pPr>
    </w:p>
    <w:p w:rsidR="003C2480" w:rsidRDefault="003C2480" w:rsidP="00E251F8">
      <w:pPr>
        <w:rPr>
          <w:rFonts w:ascii="Arial" w:hAnsi="Arial" w:cs="Arial"/>
          <w:bCs/>
        </w:rPr>
      </w:pPr>
      <w:r w:rsidRPr="00E35D7D">
        <w:rPr>
          <w:rFonts w:ascii="Arial" w:hAnsi="Arial" w:cs="Arial"/>
          <w:bCs/>
        </w:rPr>
        <w:t xml:space="preserve">Todas las notificaciones o avisos de carácter técnico que deseen hacer las partes en virtud </w:t>
      </w:r>
      <w:r>
        <w:rPr>
          <w:rFonts w:ascii="Arial" w:hAnsi="Arial" w:cs="Arial"/>
          <w:bCs/>
        </w:rPr>
        <w:t>d</w:t>
      </w:r>
      <w:r w:rsidRPr="00E35D7D">
        <w:rPr>
          <w:rFonts w:ascii="Arial" w:hAnsi="Arial" w:cs="Arial"/>
          <w:bCs/>
        </w:rPr>
        <w:t>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r>
        <w:rPr>
          <w:rFonts w:ascii="Arial" w:hAnsi="Arial" w:cs="Arial"/>
          <w:bCs/>
        </w:rPr>
        <w:t>.</w:t>
      </w:r>
    </w:p>
    <w:p w:rsidR="003C2480" w:rsidRPr="00E46F07" w:rsidRDefault="003C2480" w:rsidP="00E251F8">
      <w:pPr>
        <w:rPr>
          <w:rFonts w:ascii="Arial" w:hAnsi="Arial" w:cs="Arial"/>
          <w:bCs/>
        </w:rPr>
      </w:pPr>
      <w:r>
        <w:rPr>
          <w:rFonts w:ascii="Arial" w:hAnsi="Arial" w:cs="Arial"/>
          <w:bCs/>
        </w:rPr>
        <w:t xml:space="preserve">Por necesidades de </w:t>
      </w:r>
      <w:r w:rsidRPr="00783CFA">
        <w:rPr>
          <w:rFonts w:ascii="Arial" w:hAnsi="Arial" w:cs="Arial"/>
          <w:bCs/>
        </w:rPr>
        <w:t xml:space="preserve">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83CFA">
        <w:rPr>
          <w:rFonts w:ascii="Arial" w:hAnsi="Arial" w:cs="Arial"/>
          <w:b/>
          <w:bCs/>
        </w:rPr>
        <w:t xml:space="preserve"> </w:t>
      </w:r>
      <w:r>
        <w:rPr>
          <w:rFonts w:ascii="Arial" w:hAnsi="Arial" w:cs="Arial"/>
          <w:bCs/>
        </w:rPr>
        <w:t>y sin costo para éste, previa comunicación por escrito entre las partes, se podrá cambiar el lugar de la prestación del servicio, sin necesidad de acudir a un convenio modificatorio.</w:t>
      </w:r>
    </w:p>
    <w:p w:rsidR="003C2480" w:rsidRDefault="003C2480" w:rsidP="003C2480">
      <w:pPr>
        <w:ind w:left="426"/>
        <w:rPr>
          <w:rFonts w:ascii="Arial" w:hAnsi="Arial" w:cs="Arial"/>
          <w:b/>
          <w:bCs/>
        </w:rPr>
      </w:pPr>
    </w:p>
    <w:p w:rsidR="003C2480" w:rsidRPr="000301AA" w:rsidRDefault="003C2480" w:rsidP="003C2480">
      <w:pPr>
        <w:pStyle w:val="Textodebloque2"/>
        <w:ind w:left="360" w:right="99"/>
        <w:jc w:val="both"/>
        <w:rPr>
          <w:rFonts w:cs="Arial"/>
          <w:sz w:val="24"/>
        </w:rPr>
      </w:pPr>
    </w:p>
    <w:p w:rsidR="003C2480" w:rsidRPr="00777DBD" w:rsidRDefault="003C2480" w:rsidP="003C2480">
      <w:pPr>
        <w:rPr>
          <w:rFonts w:ascii="Arial" w:hAnsi="Arial" w:cs="Arial"/>
          <w:b/>
        </w:rPr>
      </w:pPr>
      <w:r w:rsidRPr="00777DBD">
        <w:rPr>
          <w:rFonts w:ascii="Arial" w:hAnsi="Arial" w:cs="Arial"/>
          <w:b/>
        </w:rPr>
        <w:t>DOCUMENTACION DE ACREDITACIÓN</w:t>
      </w:r>
    </w:p>
    <w:p w:rsidR="003C2480" w:rsidRPr="00E51929" w:rsidRDefault="003C2480" w:rsidP="003C2480">
      <w:pPr>
        <w:rPr>
          <w:rFonts w:ascii="Arial" w:hAnsi="Arial" w:cs="Arial"/>
        </w:rPr>
      </w:pP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xml:space="preserve"> para acreditar su experiencia y capacidad técnica en trabajos similares, deberá anexar </w:t>
      </w:r>
      <w:r w:rsidRPr="00286647">
        <w:rPr>
          <w:rFonts w:ascii="Arial" w:hAnsi="Arial" w:cs="Arial"/>
        </w:rPr>
        <w:t>copia de los contratos</w:t>
      </w:r>
      <w:r w:rsidRPr="00E51929">
        <w:rPr>
          <w:rFonts w:ascii="Arial" w:hAnsi="Arial" w:cs="Arial"/>
        </w:rPr>
        <w:t xml:space="preserve"> de características y magnitudes similares y nombre de la persona que recibió los trabajos, dirección y teléfonos, correspondiente al año inmediato anterior, las cuales podrán ser verificadas por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72799">
        <w:rPr>
          <w:rFonts w:ascii="Arial" w:hAnsi="Arial" w:cs="Arial"/>
          <w:b/>
          <w:bCs/>
        </w:rPr>
        <w:t xml:space="preserve"> </w:t>
      </w:r>
    </w:p>
    <w:p w:rsidR="003C2480" w:rsidRDefault="003C2480" w:rsidP="003C2480">
      <w:pPr>
        <w:rPr>
          <w:rFonts w:ascii="Arial" w:hAnsi="Arial" w:cs="Arial"/>
          <w:b/>
        </w:rPr>
      </w:pPr>
    </w:p>
    <w:p w:rsidR="003C2480" w:rsidRPr="007E7255" w:rsidRDefault="003C2480" w:rsidP="003C2480">
      <w:pPr>
        <w:rPr>
          <w:rFonts w:ascii="Arial" w:hAnsi="Arial" w:cs="Arial"/>
          <w:b/>
        </w:rPr>
      </w:pPr>
      <w:r w:rsidRPr="007E7255">
        <w:rPr>
          <w:rFonts w:ascii="Arial" w:hAnsi="Arial" w:cs="Arial"/>
          <w:b/>
          <w:bCs/>
        </w:rPr>
        <w:t>PERSONAL CAPACITADO</w:t>
      </w:r>
      <w:r w:rsidRPr="007E7255">
        <w:rPr>
          <w:rFonts w:ascii="Arial" w:hAnsi="Arial" w:cs="Arial"/>
          <w:b/>
        </w:rPr>
        <w:t xml:space="preserve"> </w:t>
      </w:r>
    </w:p>
    <w:p w:rsidR="003C2480" w:rsidRDefault="003C2480" w:rsidP="003C2480">
      <w:pPr>
        <w:rPr>
          <w:rFonts w:ascii="Arial" w:hAnsi="Arial" w:cs="Arial"/>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 xml:space="preserve">” </w:t>
      </w:r>
      <w:r w:rsidRPr="007E7255">
        <w:rPr>
          <w:rFonts w:ascii="Arial" w:hAnsi="Arial" w:cs="Arial"/>
          <w:bCs/>
        </w:rPr>
        <w:t xml:space="preserve">deberá presentar el Currículum Vitae del profesional técnico especialistas en servicio a los </w:t>
      </w:r>
      <w:r w:rsidRPr="007E7255">
        <w:rPr>
          <w:rFonts w:ascii="Arial" w:hAnsi="Arial" w:cs="Arial"/>
        </w:rPr>
        <w:t xml:space="preserve">equipos en la materia, que comprueben </w:t>
      </w:r>
      <w:r w:rsidRPr="007E7255">
        <w:rPr>
          <w:rFonts w:ascii="Arial" w:hAnsi="Arial" w:cs="Arial"/>
          <w:bCs/>
        </w:rPr>
        <w:t xml:space="preserve">una experiencia mínima de </w:t>
      </w:r>
      <w:r>
        <w:rPr>
          <w:rFonts w:ascii="Arial" w:hAnsi="Arial" w:cs="Arial"/>
          <w:bCs/>
        </w:rPr>
        <w:t>2</w:t>
      </w:r>
      <w:r w:rsidRPr="007E7255">
        <w:rPr>
          <w:rFonts w:ascii="Arial" w:hAnsi="Arial" w:cs="Arial"/>
          <w:bCs/>
        </w:rPr>
        <w:t xml:space="preserve"> año</w:t>
      </w:r>
      <w:r>
        <w:rPr>
          <w:rFonts w:ascii="Arial" w:hAnsi="Arial" w:cs="Arial"/>
          <w:bCs/>
        </w:rPr>
        <w:t>s</w:t>
      </w:r>
      <w:r w:rsidRPr="007E7255">
        <w:rPr>
          <w:rFonts w:ascii="Arial" w:hAnsi="Arial" w:cs="Arial"/>
          <w:bCs/>
        </w:rPr>
        <w:t xml:space="preserve">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3C2480" w:rsidRDefault="003C2480" w:rsidP="003C2480">
      <w:pPr>
        <w:ind w:left="900" w:hanging="360"/>
        <w:rPr>
          <w:rFonts w:ascii="Arial" w:hAnsi="Arial" w:cs="Arial"/>
          <w:bCs/>
        </w:rPr>
      </w:pPr>
    </w:p>
    <w:p w:rsidR="003C2480" w:rsidRPr="00E251F8" w:rsidRDefault="003C2480" w:rsidP="003C2480">
      <w:pPr>
        <w:pStyle w:val="Textodebloque2"/>
        <w:ind w:left="0" w:right="99"/>
        <w:jc w:val="left"/>
        <w:rPr>
          <w:rFonts w:cs="Arial"/>
          <w:b/>
          <w:bCs w:val="0"/>
          <w:sz w:val="18"/>
          <w:szCs w:val="18"/>
        </w:rPr>
      </w:pPr>
      <w:r w:rsidRPr="00E251F8">
        <w:rPr>
          <w:rFonts w:cs="Arial"/>
          <w:b/>
          <w:bCs w:val="0"/>
          <w:sz w:val="18"/>
          <w:szCs w:val="18"/>
        </w:rPr>
        <w:t>PROGRAMA CALENDARIZADO DE PRESTACIÓN DEL SERVICIO</w:t>
      </w:r>
    </w:p>
    <w:p w:rsidR="003C2480" w:rsidRPr="00B10310" w:rsidRDefault="003C2480" w:rsidP="003C2480">
      <w:pPr>
        <w:rPr>
          <w:rFonts w:ascii="Arial" w:hAnsi="Arial" w:cs="Arial"/>
          <w:bCs/>
        </w:rPr>
      </w:pPr>
    </w:p>
    <w:p w:rsidR="003C2480" w:rsidRPr="007E7255" w:rsidRDefault="003C2480" w:rsidP="003C2480">
      <w:pPr>
        <w:rPr>
          <w:rFonts w:ascii="Arial" w:hAnsi="Arial" w:cs="Arial"/>
          <w:b/>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 xml:space="preserve">” </w:t>
      </w:r>
      <w:r w:rsidRPr="006E1D59">
        <w:rPr>
          <w:rFonts w:ascii="Arial" w:hAnsi="Arial" w:cs="Arial"/>
          <w:bCs/>
        </w:rPr>
        <w:t>presentara el</w:t>
      </w:r>
      <w:r w:rsidRPr="00B10310">
        <w:rPr>
          <w:rFonts w:ascii="Arial" w:hAnsi="Arial" w:cs="Arial"/>
          <w:bCs/>
        </w:rPr>
        <w:t xml:space="preserve"> programa calendarizado para la prestación del servicio, en forma</w:t>
      </w:r>
      <w:r w:rsidRPr="007E7255">
        <w:rPr>
          <w:rFonts w:ascii="Arial" w:hAnsi="Arial" w:cs="Arial"/>
          <w:bCs/>
        </w:rPr>
        <w:t xml:space="preserve"> de barras (grafica de </w:t>
      </w:r>
      <w:r>
        <w:rPr>
          <w:rFonts w:ascii="Arial" w:hAnsi="Arial" w:cs="Arial"/>
          <w:bCs/>
        </w:rPr>
        <w:t>G</w:t>
      </w:r>
      <w:r w:rsidRPr="007E7255">
        <w:rPr>
          <w:rFonts w:ascii="Arial" w:hAnsi="Arial" w:cs="Arial"/>
          <w:bCs/>
        </w:rPr>
        <w:t>an</w:t>
      </w:r>
      <w:r>
        <w:rPr>
          <w:rFonts w:ascii="Arial" w:hAnsi="Arial" w:cs="Arial"/>
          <w:bCs/>
        </w:rPr>
        <w:t>t</w:t>
      </w:r>
      <w:r w:rsidRPr="007E7255">
        <w:rPr>
          <w:rFonts w:ascii="Arial" w:hAnsi="Arial" w:cs="Arial"/>
          <w:bCs/>
        </w:rPr>
        <w:t xml:space="preserve">t) por concepto, equipo e inmueble </w:t>
      </w:r>
      <w:r>
        <w:rPr>
          <w:rFonts w:ascii="Arial" w:hAnsi="Arial" w:cs="Arial"/>
          <w:bCs/>
        </w:rPr>
        <w:t>para</w:t>
      </w:r>
      <w:r w:rsidRPr="00B10310">
        <w:rPr>
          <w:rFonts w:ascii="Arial" w:hAnsi="Arial" w:cs="Arial"/>
        </w:rPr>
        <w:t xml:space="preserve"> </w:t>
      </w:r>
      <w:r w:rsidRPr="002F5C87">
        <w:rPr>
          <w:rFonts w:ascii="Arial" w:hAnsi="Arial" w:cs="Arial"/>
        </w:rPr>
        <w:t xml:space="preserve">el </w:t>
      </w:r>
      <w:r w:rsidRPr="00231045">
        <w:rPr>
          <w:rFonts w:ascii="Arial" w:hAnsi="Arial" w:cs="Arial"/>
        </w:rPr>
        <w:t xml:space="preserve">mantenimiento preventivo consistirá en </w:t>
      </w:r>
      <w:r>
        <w:rPr>
          <w:rFonts w:ascii="Arial" w:hAnsi="Arial" w:cs="Arial"/>
        </w:rPr>
        <w:t>dos</w:t>
      </w:r>
      <w:r w:rsidRPr="00231045">
        <w:rPr>
          <w:rFonts w:ascii="Arial" w:hAnsi="Arial" w:cs="Arial"/>
        </w:rPr>
        <w:t xml:space="preserve"> servicios</w:t>
      </w:r>
      <w:r>
        <w:rPr>
          <w:rFonts w:ascii="Arial" w:hAnsi="Arial" w:cs="Arial"/>
        </w:rPr>
        <w:t xml:space="preserve">,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w:t>
      </w:r>
    </w:p>
    <w:p w:rsidR="003C2480" w:rsidRDefault="003C2480" w:rsidP="003C2480">
      <w:pPr>
        <w:rPr>
          <w:rFonts w:ascii="Arial" w:hAnsi="Arial" w:cs="Arial"/>
          <w:b/>
          <w:bCs/>
        </w:rPr>
      </w:pPr>
    </w:p>
    <w:p w:rsidR="003C2480" w:rsidRPr="007E7255" w:rsidRDefault="003C2480" w:rsidP="003C2480">
      <w:pPr>
        <w:rPr>
          <w:rFonts w:ascii="Arial" w:hAnsi="Arial" w:cs="Arial"/>
          <w:bCs/>
        </w:rPr>
      </w:pPr>
      <w:r w:rsidRPr="007E7255">
        <w:rPr>
          <w:rFonts w:ascii="Arial" w:hAnsi="Arial" w:cs="Arial"/>
          <w:b/>
          <w:bCs/>
        </w:rPr>
        <w:t>RELACION DE HERRAMIENTA Y EQUIPO</w:t>
      </w:r>
    </w:p>
    <w:p w:rsidR="003C2480" w:rsidRPr="007E7255" w:rsidRDefault="003C2480" w:rsidP="003C2480">
      <w:pPr>
        <w:rPr>
          <w:rFonts w:ascii="Arial" w:hAnsi="Arial" w:cs="Arial"/>
          <w:b/>
          <w:bCs/>
        </w:rPr>
      </w:pPr>
    </w:p>
    <w:p w:rsidR="003C2480" w:rsidRDefault="003C2480" w:rsidP="003C2480">
      <w:pPr>
        <w:rPr>
          <w:rFonts w:ascii="Arial" w:hAnsi="Arial" w:cs="Arial"/>
          <w:b/>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w:t>
      </w:r>
      <w:r w:rsidRPr="007E7255">
        <w:rPr>
          <w:rFonts w:ascii="Arial" w:hAnsi="Arial" w:cs="Arial"/>
          <w:bCs/>
        </w:rPr>
        <w:t xml:space="preserve"> deberá integrar en su propuesta la relación de herramientas y equipos de su propiedad o arrendados necesarios para la correcta prestación del servicio y rutinas de mantenimiento, apegándose al formato que se integra en el </w:t>
      </w:r>
      <w:r w:rsidRPr="007E7255">
        <w:rPr>
          <w:rFonts w:ascii="Arial" w:hAnsi="Arial" w:cs="Arial"/>
          <w:b/>
          <w:bCs/>
        </w:rPr>
        <w:t>Anexo Técnico.</w:t>
      </w:r>
    </w:p>
    <w:p w:rsidR="00A025F2" w:rsidRDefault="00A025F2" w:rsidP="003C2480">
      <w:pPr>
        <w:rPr>
          <w:rFonts w:ascii="Arial" w:hAnsi="Arial" w:cs="Arial"/>
          <w:b/>
          <w:bCs/>
        </w:rPr>
      </w:pPr>
    </w:p>
    <w:p w:rsidR="00A025F2" w:rsidRDefault="00A025F2" w:rsidP="003C2480">
      <w:pPr>
        <w:rPr>
          <w:rFonts w:ascii="Arial" w:hAnsi="Arial" w:cs="Arial"/>
          <w:b/>
          <w:bCs/>
        </w:rPr>
      </w:pPr>
    </w:p>
    <w:p w:rsidR="00A025F2" w:rsidRDefault="00A025F2" w:rsidP="003C2480">
      <w:pPr>
        <w:rPr>
          <w:rFonts w:ascii="Arial" w:hAnsi="Arial" w:cs="Arial"/>
          <w:b/>
          <w:bCs/>
        </w:rPr>
      </w:pPr>
    </w:p>
    <w:p w:rsidR="00A025F2" w:rsidRDefault="00A025F2" w:rsidP="003C2480">
      <w:pPr>
        <w:rPr>
          <w:rFonts w:ascii="Arial" w:hAnsi="Arial" w:cs="Arial"/>
          <w:b/>
          <w:bCs/>
        </w:rPr>
      </w:pPr>
    </w:p>
    <w:p w:rsidR="00627B56" w:rsidRDefault="00627B56" w:rsidP="003C2480">
      <w:pPr>
        <w:rPr>
          <w:rFonts w:ascii="Arial" w:hAnsi="Arial" w:cs="Arial"/>
          <w:b/>
          <w:bCs/>
        </w:rPr>
      </w:pPr>
    </w:p>
    <w:p w:rsidR="00627B56" w:rsidRDefault="00627B56" w:rsidP="003C2480">
      <w:pPr>
        <w:rPr>
          <w:rFonts w:ascii="Arial" w:hAnsi="Arial" w:cs="Arial"/>
          <w:b/>
          <w:bCs/>
        </w:rPr>
      </w:pPr>
    </w:p>
    <w:p w:rsidR="00627B56" w:rsidRDefault="00627B56" w:rsidP="003C2480">
      <w:pPr>
        <w:rPr>
          <w:rFonts w:ascii="Arial" w:hAnsi="Arial" w:cs="Arial"/>
          <w:b/>
          <w:bCs/>
        </w:rPr>
      </w:pPr>
    </w:p>
    <w:p w:rsidR="00627B56" w:rsidRDefault="00627B56" w:rsidP="003C2480">
      <w:pPr>
        <w:rPr>
          <w:rFonts w:ascii="Arial" w:hAnsi="Arial" w:cs="Arial"/>
          <w:b/>
          <w:bCs/>
        </w:rPr>
      </w:pPr>
    </w:p>
    <w:p w:rsidR="00627B56" w:rsidRDefault="00627B56" w:rsidP="003C2480">
      <w:pPr>
        <w:rPr>
          <w:rFonts w:ascii="Arial" w:hAnsi="Arial" w:cs="Arial"/>
          <w:b/>
          <w:bCs/>
        </w:rPr>
      </w:pPr>
    </w:p>
    <w:p w:rsidR="00627B56" w:rsidRDefault="00627B56" w:rsidP="003C2480">
      <w:pPr>
        <w:rPr>
          <w:rFonts w:ascii="Arial" w:hAnsi="Arial" w:cs="Arial"/>
          <w:b/>
          <w:bCs/>
        </w:rPr>
      </w:pPr>
    </w:p>
    <w:p w:rsidR="00627B56" w:rsidRDefault="00627B56" w:rsidP="003C2480">
      <w:pPr>
        <w:rPr>
          <w:rFonts w:ascii="Arial" w:hAnsi="Arial" w:cs="Arial"/>
          <w:b/>
          <w:bCs/>
        </w:rPr>
      </w:pPr>
    </w:p>
    <w:p w:rsidR="00627B56" w:rsidRDefault="00627B56" w:rsidP="003C2480">
      <w:pPr>
        <w:rPr>
          <w:rFonts w:ascii="Arial" w:hAnsi="Arial" w:cs="Arial"/>
          <w:b/>
          <w:bCs/>
        </w:rPr>
      </w:pPr>
    </w:p>
    <w:p w:rsidR="00627B56" w:rsidRDefault="00627B56" w:rsidP="003C2480">
      <w:pPr>
        <w:rPr>
          <w:rFonts w:ascii="Arial" w:hAnsi="Arial" w:cs="Arial"/>
          <w:b/>
          <w:bCs/>
        </w:rPr>
      </w:pPr>
    </w:p>
    <w:p w:rsidR="00627B56" w:rsidRDefault="00627B56" w:rsidP="003C2480">
      <w:pPr>
        <w:rPr>
          <w:rFonts w:ascii="Arial" w:hAnsi="Arial" w:cs="Arial"/>
          <w:b/>
          <w:bCs/>
        </w:rPr>
      </w:pPr>
    </w:p>
    <w:p w:rsidR="00A025F2" w:rsidRDefault="00A025F2" w:rsidP="00A025F2">
      <w:pPr>
        <w:pStyle w:val="Ttulo8"/>
        <w:spacing w:after="0"/>
        <w:ind w:left="-567" w:right="-943"/>
        <w:jc w:val="center"/>
        <w:rPr>
          <w:rFonts w:ascii="Arial" w:hAnsi="Arial"/>
          <w:b/>
          <w:color w:val="7030A0"/>
          <w:sz w:val="20"/>
          <w:lang w:val="es-ES_tradnl"/>
        </w:rPr>
      </w:pPr>
      <w:r w:rsidRPr="00233E03">
        <w:rPr>
          <w:rFonts w:ascii="Arial" w:hAnsi="Arial"/>
          <w:b/>
          <w:color w:val="7030A0"/>
          <w:sz w:val="20"/>
          <w:lang w:val="es-ES_tradnl"/>
        </w:rPr>
        <w:lastRenderedPageBreak/>
        <w:t>ANEXO 1</w:t>
      </w:r>
      <w:r>
        <w:rPr>
          <w:rFonts w:ascii="Arial" w:hAnsi="Arial"/>
          <w:b/>
          <w:color w:val="7030A0"/>
          <w:sz w:val="20"/>
          <w:lang w:val="es-ES_tradnl"/>
        </w:rPr>
        <w:t>B</w:t>
      </w:r>
    </w:p>
    <w:p w:rsidR="00A025F2" w:rsidRDefault="00A025F2" w:rsidP="00A025F2"/>
    <w:tbl>
      <w:tblPr>
        <w:tblW w:w="10824" w:type="dxa"/>
        <w:tblInd w:w="55" w:type="dxa"/>
        <w:tblLayout w:type="fixed"/>
        <w:tblCellMar>
          <w:left w:w="70" w:type="dxa"/>
          <w:right w:w="70" w:type="dxa"/>
        </w:tblCellMar>
        <w:tblLook w:val="04A0" w:firstRow="1" w:lastRow="0" w:firstColumn="1" w:lastColumn="0" w:noHBand="0" w:noVBand="1"/>
      </w:tblPr>
      <w:tblGrid>
        <w:gridCol w:w="414"/>
        <w:gridCol w:w="1161"/>
        <w:gridCol w:w="1417"/>
        <w:gridCol w:w="567"/>
        <w:gridCol w:w="851"/>
        <w:gridCol w:w="1160"/>
        <w:gridCol w:w="1108"/>
        <w:gridCol w:w="1118"/>
        <w:gridCol w:w="1150"/>
        <w:gridCol w:w="883"/>
        <w:gridCol w:w="995"/>
      </w:tblGrid>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 w:val="22"/>
                <w:szCs w:val="22"/>
                <w:lang w:val="es-MX" w:eastAsia="es-MX"/>
              </w:rPr>
            </w:pPr>
            <w:r w:rsidRPr="00A025F2">
              <w:rPr>
                <w:rFonts w:ascii="Calibri" w:hAnsi="Calibri"/>
                <w:b/>
                <w:bCs/>
                <w:color w:val="000000"/>
                <w:sz w:val="22"/>
                <w:szCs w:val="22"/>
                <w:lang w:val="es-MX" w:eastAsia="es-MX"/>
              </w:rPr>
              <w:t>HOSPITAL GENERAL DE CD. VALLES</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REFACCIÓN</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DE RAYOS "X"</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GENERAL ELECTRIC </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RX6000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50513133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DE RAYOS "X" TELEMANDO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DUODIAGNOSTIC</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50000974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CAMBIO DE TUBO DE RX</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TOMOGRAFO COMPUTARIZADO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BRILLANCE CT-6 SLICE</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728256</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DE RAYOS X PORTATIL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PRACTIX360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13000353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DE RAYOS X PORTATIL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CONVENIO</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704005-PC1-0618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DE RAYOS X PORTATIL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251809</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ADARA SONOLINE</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GM 6703A2A00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EBA-546</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ADARA SONOLINE</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GM 6703A2A00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EBA-549</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G.E.</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LOG. 200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ALFA 772365M8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ULTRASONIDO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SOUNMED</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15220888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ULTRASONIDO DOOPLER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HD7</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CI13120198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SOFTWARE</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HD11XE</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US61179417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ACTUALIZACIÓN DE SOFTWARE</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SISTEMA DE DIGITALIZACION</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CR CLASIC</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CARESTREAM</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12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MASTOGRAFO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MAMMO DIAGNOST</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7112</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HABILITAR MODO AUTOMÁTICO Y CAMBIO DE CHAROLA DE COMPRESIÓN</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HOSPITAL GENERAL RIO VERDE</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REFACCIÓN</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SONOLINE</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ADARA LC</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EBA0553</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SONOLINE</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ADARA LC</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EBA0554</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SISTEMA ULTRASONOGRAFIA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HD11XE</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US61179416</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lastRenderedPageBreak/>
              <w:t>18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SISTEMA ULTRASONOGRAFIA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DOPPLER</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SOUNDMED</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S/M</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MOVIL DE RAYOS X</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300/400</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06561834</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MOVIL DE RAYOS X</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300/401</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DIGITALIZADOR DE IMAGEN (CR)</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CARESTREM</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IMPRESORA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CARESTREM</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ARCO EN C PULSERA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HOSPITAL EL NIÑO Y LA MUJER</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REFACCIÓN</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DE RAYOS X FIJO CON FLUORSCOPIO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S/M</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612</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MASTOGRAFO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MAMMO DIAGNOST</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7113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RODABLE</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CONVENIO</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PCT-0414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BANCO DE BATERÍAS</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RODABLE</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CONVENIO</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PCT-0413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BANCO DE BATERÍAS, PERILLA Y DISPARADOR</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FIJO CONVENCIONAL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OPTIMUS 65</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9000190</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DIGITALIZADOR DE IMAGEN CR</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FUJIFILM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CR-IR-368</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87021543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HD11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540975580</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HD11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540975581</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BRAZO</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SIEMENS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ADARA SONOLINE</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EBA0557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IMPRESORA DAÑADA</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CONTROM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CONSOLA</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TOMOGRAFO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GE SYSTEMS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LIGHTSPEED</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368280CN4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WORKSTATION</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HOSPITAL GENERAL SOLEDAD DE GRACIANO SÁNCHEZ</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REFACCIÓN</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96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TOMÓGRAFO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BRILLANCE</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15608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 EN MOVIMIENTO DE MESA, CHEQUEO CORRECTIVO</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FIJO CONVENCIONAL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OPTIMUS 65</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9000195</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w:t>
            </w:r>
          </w:p>
        </w:tc>
        <w:tc>
          <w:tcPr>
            <w:tcW w:w="1417"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FIJO CON FLUOROSCOPIO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ND</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613</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CHEQUEO CORRECTIVO</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lastRenderedPageBreak/>
              <w:t>38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DIGITALIZADOR DE IMAGEN (CR)</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PCRELEVA</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87021542</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w:t>
            </w:r>
          </w:p>
        </w:tc>
        <w:tc>
          <w:tcPr>
            <w:tcW w:w="1417"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ARCO EN C</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BV ENDURA</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1073</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REEMPLAZO DE MONITOR</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RODABLE</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CONVENIO</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PC1-0417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RODABLE</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CONVENIO</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PC1-0415</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BANCO DE BATERÍAS</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w:t>
            </w:r>
          </w:p>
        </w:tc>
        <w:tc>
          <w:tcPr>
            <w:tcW w:w="1417"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RODABLE</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360</w:t>
            </w:r>
          </w:p>
        </w:tc>
        <w:tc>
          <w:tcPr>
            <w:tcW w:w="1118"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14000463</w:t>
            </w:r>
          </w:p>
        </w:tc>
        <w:tc>
          <w:tcPr>
            <w:tcW w:w="1150" w:type="dxa"/>
            <w:tcBorders>
              <w:top w:val="nil"/>
              <w:left w:val="nil"/>
              <w:bottom w:val="single" w:sz="4" w:space="0" w:color="auto"/>
              <w:right w:val="single" w:sz="4" w:space="0" w:color="auto"/>
            </w:tcBorders>
            <w:shd w:val="clear" w:color="000000" w:fill="FFFFFF"/>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FUENTE DE ALIMENTACIÓN</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HD11XE</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US40975582</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TARJETA DE VIDEO</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HD11XE</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US40975583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TRANSDUCTOR</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IU22</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034L17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GE</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LOGIQ</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83547SMO</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HOSPITAL GENERAL DE MATEHUALA</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REFACCIÓN</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ARCO EN C</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BV PULSERA</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3173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DENSITOMETRO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GENERAL ELECTRIC</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PRODIGY ADVANCED</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351954GA</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DIGITALIZADOR DE IMAGEN (CR)</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CARESTREAM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DIRECT VIEW</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1001753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QUEMADOR DE DISCO CON SOFTWARE</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DIGITALIZADOR DE IMAGEN (CR)</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CARESTREAM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DIRECT VIEW</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1000458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QUEMADOR DE DISCO CON SOFTWARE</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12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MAQUINA DE REVELADO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KODAK</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KODAK MEDICAL X-RAY PROCESOR 101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117530-0911-1158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MASTOGRAFO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GIOTTO</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1300025624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FIJO CON FLUROSCOPIO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JUNO DRF</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13101267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WORKSTATION</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RODABLE</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300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6561681</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BATERÍA</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RODABLE</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CONVENIO</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704005-PC1-0619</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BATERÍA</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TOMOGRAFO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INGENUITY</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520002</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REVISIÓN</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HD7XC</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C153120197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SOUNMED</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SD3000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15220846</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DOPPLER FETAL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HANSHIN MEDICAL</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ES-103-MIC</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ZD12014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TARJETA DE CONTROL</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DOPPLER FETAL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HANSHIN MEDICAL</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ES-103-MIC</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ZD12039</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COLPOSCOPIO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LABOMED</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PRIMA GN</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13052387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UNIDAD MÓVIL DE MASTOGRAFÍA</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lastRenderedPageBreak/>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REFACCIÓN</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MASTÓGRAFO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HOLOGIC</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M-IV</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18010106553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DIGITALIZADOR</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CARESTREAM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DIRECTVIEW</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46123610</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JURISDICCIÓN SANITARIA I</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C.S. 6 DE JUNIO</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ULTRA SONIDO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HITACHI</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F31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10569</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C.S. 21 DE MARZO</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ULTRA SONIDO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GENERAL ELECTRIC</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LOGIQ CX200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C.S. JUAN H. SÁNCHEZ</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ULTRA SONIDO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HITACHI</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F31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10565</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C.S. SAUCITO</w:t>
            </w:r>
          </w:p>
        </w:tc>
      </w:tr>
      <w:tr w:rsidR="00A025F2" w:rsidRPr="00A025F2" w:rsidTr="005C1C23">
        <w:trPr>
          <w:trHeight w:val="300"/>
        </w:trPr>
        <w:tc>
          <w:tcPr>
            <w:tcW w:w="414" w:type="dxa"/>
            <w:tcBorders>
              <w:top w:val="nil"/>
              <w:left w:val="nil"/>
              <w:bottom w:val="nil"/>
              <w:right w:val="nil"/>
            </w:tcBorders>
            <w:shd w:val="clear" w:color="auto" w:fill="auto"/>
            <w:vAlign w:val="bottom"/>
            <w:hideMark/>
          </w:tcPr>
          <w:p w:rsidR="00A025F2" w:rsidRPr="00A025F2" w:rsidRDefault="00A025F2" w:rsidP="00A025F2">
            <w:pPr>
              <w:spacing w:after="0"/>
              <w:jc w:val="left"/>
              <w:rPr>
                <w:rFonts w:ascii="Calibri" w:hAnsi="Calibri"/>
                <w:color w:val="000000"/>
                <w:szCs w:val="18"/>
                <w:lang w:val="es-MX" w:eastAsia="es-MX"/>
              </w:rPr>
            </w:pPr>
          </w:p>
        </w:tc>
        <w:tc>
          <w:tcPr>
            <w:tcW w:w="1161" w:type="dxa"/>
            <w:tcBorders>
              <w:top w:val="nil"/>
              <w:left w:val="nil"/>
              <w:bottom w:val="nil"/>
              <w:right w:val="nil"/>
            </w:tcBorders>
            <w:shd w:val="clear" w:color="auto" w:fill="auto"/>
            <w:vAlign w:val="bottom"/>
            <w:hideMark/>
          </w:tcPr>
          <w:p w:rsidR="00A025F2" w:rsidRPr="00A025F2" w:rsidRDefault="00A025F2" w:rsidP="00A025F2">
            <w:pPr>
              <w:spacing w:after="0"/>
              <w:jc w:val="left"/>
              <w:rPr>
                <w:rFonts w:ascii="Calibri" w:hAnsi="Calibri"/>
                <w:color w:val="000000"/>
                <w:szCs w:val="18"/>
                <w:lang w:val="es-MX" w:eastAsia="es-MX"/>
              </w:rPr>
            </w:pPr>
          </w:p>
        </w:tc>
        <w:tc>
          <w:tcPr>
            <w:tcW w:w="1417" w:type="dxa"/>
            <w:tcBorders>
              <w:top w:val="nil"/>
              <w:left w:val="nil"/>
              <w:bottom w:val="nil"/>
              <w:right w:val="nil"/>
            </w:tcBorders>
            <w:shd w:val="clear" w:color="auto" w:fill="auto"/>
            <w:vAlign w:val="bottom"/>
            <w:hideMark/>
          </w:tcPr>
          <w:p w:rsidR="00A025F2" w:rsidRPr="00A025F2" w:rsidRDefault="00A025F2" w:rsidP="00A025F2">
            <w:pPr>
              <w:spacing w:after="0"/>
              <w:jc w:val="left"/>
              <w:rPr>
                <w:rFonts w:ascii="Calibri" w:hAnsi="Calibri"/>
                <w:color w:val="000000"/>
                <w:szCs w:val="18"/>
                <w:lang w:val="es-MX" w:eastAsia="es-MX"/>
              </w:rPr>
            </w:pPr>
          </w:p>
        </w:tc>
        <w:tc>
          <w:tcPr>
            <w:tcW w:w="567" w:type="dxa"/>
            <w:tcBorders>
              <w:top w:val="nil"/>
              <w:left w:val="nil"/>
              <w:bottom w:val="nil"/>
              <w:right w:val="nil"/>
            </w:tcBorders>
            <w:shd w:val="clear" w:color="auto" w:fill="auto"/>
            <w:vAlign w:val="bottom"/>
            <w:hideMark/>
          </w:tcPr>
          <w:p w:rsidR="00A025F2" w:rsidRPr="00A025F2" w:rsidRDefault="00A025F2" w:rsidP="00A025F2">
            <w:pPr>
              <w:spacing w:after="0"/>
              <w:jc w:val="left"/>
              <w:rPr>
                <w:rFonts w:ascii="Calibri" w:hAnsi="Calibri"/>
                <w:color w:val="000000"/>
                <w:szCs w:val="18"/>
                <w:lang w:val="es-MX" w:eastAsia="es-MX"/>
              </w:rPr>
            </w:pPr>
          </w:p>
        </w:tc>
        <w:tc>
          <w:tcPr>
            <w:tcW w:w="851" w:type="dxa"/>
            <w:tcBorders>
              <w:top w:val="nil"/>
              <w:left w:val="nil"/>
              <w:bottom w:val="nil"/>
              <w:right w:val="nil"/>
            </w:tcBorders>
            <w:shd w:val="clear" w:color="auto" w:fill="auto"/>
            <w:vAlign w:val="bottom"/>
            <w:hideMark/>
          </w:tcPr>
          <w:p w:rsidR="00A025F2" w:rsidRPr="00A025F2" w:rsidRDefault="00A025F2" w:rsidP="00A025F2">
            <w:pPr>
              <w:spacing w:after="0"/>
              <w:jc w:val="left"/>
              <w:rPr>
                <w:rFonts w:ascii="Calibri" w:hAnsi="Calibri"/>
                <w:color w:val="000000"/>
                <w:szCs w:val="18"/>
                <w:lang w:val="es-MX" w:eastAsia="es-MX"/>
              </w:rPr>
            </w:pPr>
          </w:p>
        </w:tc>
        <w:tc>
          <w:tcPr>
            <w:tcW w:w="1160" w:type="dxa"/>
            <w:tcBorders>
              <w:top w:val="nil"/>
              <w:left w:val="nil"/>
              <w:bottom w:val="nil"/>
              <w:right w:val="nil"/>
            </w:tcBorders>
            <w:shd w:val="clear" w:color="auto" w:fill="auto"/>
            <w:vAlign w:val="bottom"/>
            <w:hideMark/>
          </w:tcPr>
          <w:p w:rsidR="00A025F2" w:rsidRPr="00A025F2" w:rsidRDefault="00A025F2" w:rsidP="00A025F2">
            <w:pPr>
              <w:spacing w:after="0"/>
              <w:jc w:val="left"/>
              <w:rPr>
                <w:rFonts w:ascii="Calibri" w:hAnsi="Calibri"/>
                <w:color w:val="000000"/>
                <w:szCs w:val="18"/>
                <w:lang w:val="es-MX" w:eastAsia="es-MX"/>
              </w:rPr>
            </w:pPr>
          </w:p>
        </w:tc>
        <w:tc>
          <w:tcPr>
            <w:tcW w:w="1108" w:type="dxa"/>
            <w:tcBorders>
              <w:top w:val="nil"/>
              <w:left w:val="nil"/>
              <w:bottom w:val="nil"/>
              <w:right w:val="nil"/>
            </w:tcBorders>
            <w:shd w:val="clear" w:color="auto" w:fill="auto"/>
            <w:vAlign w:val="bottom"/>
            <w:hideMark/>
          </w:tcPr>
          <w:p w:rsidR="00A025F2" w:rsidRPr="00A025F2" w:rsidRDefault="00A025F2" w:rsidP="00A025F2">
            <w:pPr>
              <w:spacing w:after="0"/>
              <w:jc w:val="left"/>
              <w:rPr>
                <w:rFonts w:ascii="Calibri" w:hAnsi="Calibri"/>
                <w:color w:val="000000"/>
                <w:szCs w:val="18"/>
                <w:lang w:val="es-MX" w:eastAsia="es-MX"/>
              </w:rPr>
            </w:pPr>
          </w:p>
        </w:tc>
        <w:tc>
          <w:tcPr>
            <w:tcW w:w="1118" w:type="dxa"/>
            <w:tcBorders>
              <w:top w:val="nil"/>
              <w:left w:val="nil"/>
              <w:bottom w:val="nil"/>
              <w:right w:val="nil"/>
            </w:tcBorders>
            <w:shd w:val="clear" w:color="auto" w:fill="auto"/>
            <w:vAlign w:val="bottom"/>
            <w:hideMark/>
          </w:tcPr>
          <w:p w:rsidR="00A025F2" w:rsidRPr="00A025F2" w:rsidRDefault="00A025F2" w:rsidP="00A025F2">
            <w:pPr>
              <w:spacing w:after="0"/>
              <w:jc w:val="left"/>
              <w:rPr>
                <w:rFonts w:ascii="Calibri" w:hAnsi="Calibri"/>
                <w:color w:val="000000"/>
                <w:szCs w:val="18"/>
                <w:lang w:val="es-MX" w:eastAsia="es-MX"/>
              </w:rPr>
            </w:pPr>
          </w:p>
        </w:tc>
        <w:tc>
          <w:tcPr>
            <w:tcW w:w="1150" w:type="dxa"/>
            <w:tcBorders>
              <w:top w:val="nil"/>
              <w:left w:val="nil"/>
              <w:bottom w:val="nil"/>
              <w:right w:val="nil"/>
            </w:tcBorders>
            <w:shd w:val="clear" w:color="auto" w:fill="auto"/>
            <w:vAlign w:val="bottom"/>
            <w:hideMark/>
          </w:tcPr>
          <w:p w:rsidR="00A025F2" w:rsidRPr="00A025F2" w:rsidRDefault="00A025F2" w:rsidP="00A025F2">
            <w:pPr>
              <w:spacing w:after="0"/>
              <w:jc w:val="left"/>
              <w:rPr>
                <w:rFonts w:ascii="Calibri" w:hAnsi="Calibri"/>
                <w:color w:val="000000"/>
                <w:szCs w:val="18"/>
                <w:lang w:val="es-MX" w:eastAsia="es-MX"/>
              </w:rPr>
            </w:pPr>
          </w:p>
        </w:tc>
        <w:tc>
          <w:tcPr>
            <w:tcW w:w="883" w:type="dxa"/>
            <w:tcBorders>
              <w:top w:val="nil"/>
              <w:left w:val="nil"/>
              <w:bottom w:val="nil"/>
              <w:right w:val="nil"/>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p>
        </w:tc>
        <w:tc>
          <w:tcPr>
            <w:tcW w:w="995" w:type="dxa"/>
            <w:tcBorders>
              <w:top w:val="nil"/>
              <w:left w:val="nil"/>
              <w:bottom w:val="nil"/>
              <w:right w:val="nil"/>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ULTRA SONIDO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HITACHI</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F31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10569</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U.M.F. ANÁHUAC</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CONVENCIONAL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CMR</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GMX325RAD</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90772</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REVELADORA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KODAK</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PROCCESOR 101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117530-0106-0733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PORTATIL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CORAMEX</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CORIX</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HITACHI</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F31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10564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U.M.F. BOSQUE DE JACARANDAS</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lastRenderedPageBreak/>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CONVENCIONAL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CMR</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GMX325RAD</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90788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REVELADORA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KODAK</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PROCCESOR 101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117530-091157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ETAPA SECADO</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U.M.F. SOLEDAD</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CONVENCIONAL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TINGLE X RAY</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TXR325D</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30981</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CALIBRACIÓN</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REVELADORA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KODAK</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PROCCESOR 101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117530-9004-1104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RODILLOS Y BOMBAS</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HITACHI</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F31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10568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JURISDICCIÓN SANITARIA III</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nil"/>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nil"/>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GENERAL ELECTRIC</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LOGIQ ALPHA 200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77231SM9</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IMPRESORA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CARESTREAM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VITA XE CR</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290114088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300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78561874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JURISDICCIÓN SANITARIA IV</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nil"/>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nil"/>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RAYOS X CONVENCIONAL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TINGLE X-RAY</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TXR325D</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30983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REVELADORA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PROTEC</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COMPAC II</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C.S. CERRITOS</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RAYOS X CONVENCIONAL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TINGLE X-RAY</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TXD325D</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30500</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REVELADORA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KODAK</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C.S. EL REFUGIO</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RAYOS X CONVENCIONAL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TINGLE X-RAY</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TXR325D</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35453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REVELADORA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PROTEC</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COMPACT II</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11902-</w:t>
            </w:r>
            <w:r w:rsidRPr="00A025F2">
              <w:rPr>
                <w:rFonts w:ascii="Calibri" w:hAnsi="Calibri"/>
                <w:color w:val="000000"/>
                <w:szCs w:val="18"/>
                <w:lang w:val="es-MX" w:eastAsia="es-MX"/>
              </w:rPr>
              <w:lastRenderedPageBreak/>
              <w:t>MEX1-D011</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lastRenderedPageBreak/>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lastRenderedPageBreak/>
              <w:t>H.B.C. CD. DEL MAÍZ</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IMPRESORA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CARESTREAM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DRYVIEW-5950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K5296-7617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DE RAYOS X</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360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1300351</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SONOSCAPE</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 S20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3009215</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DE RAYOS X DENTAL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TROPHY</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SY-31-100P</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C02072 (5318)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IMPRESORA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FUJI FILM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DRY PIX LITE</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96734304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DIGITALIZADOR (CR)</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FUJI FILM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DRY PIX LITE</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UNIDAD DE MASTOGRAFÍA (EL REFUGIO)</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MASTOGRAFO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PLAN MED</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SOFHIE</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VAVS51679</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COLIMADOR ORIGINAL</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DIGITALIZADOR CR</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CARESTREAM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DIRECVIEW</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K5240-7381</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JURISDICCIÓN SANITARIA V</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H.B.C. ÉBANO</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CONVENCIONAL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AMERICOMP</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F280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YB57403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GENERAL ELECTRIC</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LOGIC 200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77215SM2</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UNEME CD. VALLES</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ARCO EN C</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GENERAL ELECTRIC</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OEC9800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82-2965</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 OFTALMICO MODO "A" 1</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MEDA</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MD-1000A</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MD-1000AC0405</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 OFTALMICO 2</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E.Z. SCAN</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AB5500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555-08060816</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 OFTALMICO MODO "A" 3</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SONOMED</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300AP</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03000806-3838B</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JURISDICCIÓN SANITARIA VI</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C.S. MATLAPA</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lastRenderedPageBreak/>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RX BASICO MESA FIJA CON BUCKI INTEGRADO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CMR </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905690</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APARATO DE RX DENTAL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CORAMEX</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CORAX-70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7634-2603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MINDRAY</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DC-3</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MU29008417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C.S. SAN MARTÍN</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RX BASICO MESA FIJA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CMR </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MR-11</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606983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REVELADORA AUTOMATICA DE MESA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KODAK</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M7B</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17622</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RX PORTATIL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ELITI</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ELITI 70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H.B.C. TAMAZUNCHALE</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SIEMENS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ADARA SONOLINE</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EBA0556</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SOFTWARE Y RUEDAS</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DIGITALIZADOR DE IMÁGENES (CR)</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CARESTREAM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VITA XE CR</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290114086</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CORRECTIVO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EQUIPO DE RAYOS X MOVIL </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360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13000349</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TUBO DE RX</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H.B.C. XILITLA</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109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DE RAYOS X DENTAL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CORIX</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70 JUNIOR</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6368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DE RAYOS X FIJO CONVENCIONAL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CMR </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GMX 325 RAD</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711473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UNIDAD DE 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GENERAL ELECTRIC</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LOGIC 200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772295M3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MEMBRANA ROTA</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U.M.F. TAMAZUNCHALE</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RX BASICO MESA FIJA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CMR </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907702</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lastRenderedPageBreak/>
              <w:t>113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REVELADORA AUTOMATICA DE MESA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KODAK</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117530-0510-0622</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SISTEMA DE DIGITALIZACION DE IMAGEN</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CARESTREAM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25284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MASTOGRAFO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HOLOGIC</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M-1V</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18009127027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JURISDICCIÓN SANITARIA VII</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C.S. COXCATLÁN</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PORTATIL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360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13000352</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117</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DIGITALIZADOR AUTOMATICO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AGFA</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5366-100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CP7402-2007</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118</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IMPRESORA PARA EQUIPO DE RAYOS X</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AGFA</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DRYSTAR 5302</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22308</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119</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FIJO CONVENCIONAL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CMR</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GMX325 RAD</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90249</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C.S. TANQUIÁN</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120</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 DE RAYOS X</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UNIVERSAL</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HE425</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04874-1104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121</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DIGITALIZADOR AUTOMATICO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CARESTRAM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XEDIRECTVITA CR</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290114081</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122</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IMPRESORA PARA</w:t>
            </w:r>
            <w:r w:rsidRPr="00A025F2">
              <w:rPr>
                <w:rFonts w:ascii="Calibri" w:hAnsi="Calibri"/>
                <w:color w:val="000000"/>
                <w:szCs w:val="18"/>
                <w:lang w:val="es-MX" w:eastAsia="es-MX"/>
              </w:rPr>
              <w:br/>
              <w:t>EQUIPO DE RAYOS X</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CARESTRAM</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DRYVIEMW5950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59531223</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10824" w:type="dxa"/>
            <w:gridSpan w:val="11"/>
            <w:tcBorders>
              <w:top w:val="nil"/>
              <w:left w:val="nil"/>
              <w:bottom w:val="nil"/>
              <w:right w:val="nil"/>
            </w:tcBorders>
            <w:shd w:val="clear" w:color="auto" w:fill="auto"/>
            <w:vAlign w:val="bottom"/>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H.B.C. AQUISMÓN</w:t>
            </w:r>
          </w:p>
        </w:tc>
      </w:tr>
      <w:tr w:rsidR="00A025F2" w:rsidRPr="00A025F2" w:rsidTr="005C1C23">
        <w:trPr>
          <w:trHeight w:val="300"/>
        </w:trPr>
        <w:tc>
          <w:tcPr>
            <w:tcW w:w="779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DATOS GENERALES</w:t>
            </w:r>
          </w:p>
        </w:tc>
        <w:tc>
          <w:tcPr>
            <w:tcW w:w="1150" w:type="dxa"/>
            <w:tcBorders>
              <w:top w:val="single" w:sz="4" w:space="0" w:color="auto"/>
              <w:left w:val="single" w:sz="4" w:space="0" w:color="auto"/>
              <w:bottom w:val="nil"/>
              <w:right w:val="nil"/>
            </w:tcBorders>
            <w:shd w:val="clear" w:color="000000" w:fill="FFC000"/>
            <w:vAlign w:val="center"/>
            <w:hideMark/>
          </w:tcPr>
          <w:p w:rsidR="00A025F2" w:rsidRPr="00A025F2" w:rsidRDefault="00A025F2" w:rsidP="00A025F2">
            <w:pPr>
              <w:spacing w:after="0"/>
              <w:jc w:val="center"/>
              <w:rPr>
                <w:rFonts w:ascii="Calibri" w:hAnsi="Calibri"/>
                <w:b/>
                <w:bCs/>
                <w:color w:val="000000"/>
                <w:szCs w:val="18"/>
                <w:lang w:val="es-MX" w:eastAsia="es-MX"/>
              </w:rPr>
            </w:pPr>
            <w:r w:rsidRPr="00A025F2">
              <w:rPr>
                <w:rFonts w:ascii="Calibri" w:hAnsi="Calibri"/>
                <w:b/>
                <w:bCs/>
                <w:color w:val="000000"/>
                <w:szCs w:val="18"/>
                <w:lang w:val="es-MX" w:eastAsia="es-MX"/>
              </w:rPr>
              <w:t> </w:t>
            </w:r>
          </w:p>
        </w:tc>
        <w:tc>
          <w:tcPr>
            <w:tcW w:w="883" w:type="dxa"/>
            <w:tcBorders>
              <w:top w:val="single" w:sz="4" w:space="0" w:color="auto"/>
              <w:left w:val="single" w:sz="4" w:space="0" w:color="auto"/>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single" w:sz="4" w:space="0" w:color="auto"/>
              <w:left w:val="nil"/>
              <w:bottom w:val="nil"/>
              <w:right w:val="single" w:sz="4" w:space="0" w:color="auto"/>
            </w:tcBorders>
            <w:shd w:val="clear" w:color="000000" w:fill="FFC000"/>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r>
      <w:tr w:rsidR="00A025F2" w:rsidRPr="00A025F2" w:rsidTr="005C1C23">
        <w:trPr>
          <w:trHeight w:val="720"/>
        </w:trPr>
        <w:tc>
          <w:tcPr>
            <w:tcW w:w="414"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w:t>
            </w:r>
          </w:p>
        </w:tc>
        <w:tc>
          <w:tcPr>
            <w:tcW w:w="116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TIPO DE MANTENIMIENTO</w:t>
            </w:r>
          </w:p>
        </w:tc>
        <w:tc>
          <w:tcPr>
            <w:tcW w:w="141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EQUIPO</w:t>
            </w:r>
          </w:p>
        </w:tc>
        <w:tc>
          <w:tcPr>
            <w:tcW w:w="567"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CANT </w:t>
            </w:r>
          </w:p>
        </w:tc>
        <w:tc>
          <w:tcPr>
            <w:tcW w:w="851"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No. DE MANTENIMIENTOS</w:t>
            </w:r>
          </w:p>
        </w:tc>
        <w:tc>
          <w:tcPr>
            <w:tcW w:w="1160"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MARCA</w:t>
            </w:r>
          </w:p>
        </w:tc>
        <w:tc>
          <w:tcPr>
            <w:tcW w:w="1108"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MODELO</w:t>
            </w:r>
          </w:p>
        </w:tc>
        <w:tc>
          <w:tcPr>
            <w:tcW w:w="1118" w:type="dxa"/>
            <w:tcBorders>
              <w:top w:val="nil"/>
              <w:left w:val="nil"/>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SERIE</w:t>
            </w:r>
          </w:p>
        </w:tc>
        <w:tc>
          <w:tcPr>
            <w:tcW w:w="1150" w:type="dxa"/>
            <w:tcBorders>
              <w:top w:val="nil"/>
              <w:left w:val="single" w:sz="4" w:space="0" w:color="auto"/>
              <w:bottom w:val="single" w:sz="4" w:space="0" w:color="auto"/>
              <w:right w:val="nil"/>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REFACCIONES</w:t>
            </w:r>
          </w:p>
        </w:tc>
        <w:tc>
          <w:tcPr>
            <w:tcW w:w="883" w:type="dxa"/>
            <w:tcBorders>
              <w:top w:val="nil"/>
              <w:left w:val="single" w:sz="4" w:space="0" w:color="auto"/>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PRECIO UNITARIO</w:t>
            </w:r>
          </w:p>
        </w:tc>
        <w:tc>
          <w:tcPr>
            <w:tcW w:w="995" w:type="dxa"/>
            <w:tcBorders>
              <w:top w:val="nil"/>
              <w:left w:val="nil"/>
              <w:bottom w:val="single" w:sz="4" w:space="0" w:color="auto"/>
              <w:right w:val="single" w:sz="4" w:space="0" w:color="auto"/>
            </w:tcBorders>
            <w:shd w:val="clear" w:color="000000" w:fill="FFC000"/>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IMPORTE</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123</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FIJO CONVENCIONAL</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CMR</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GMX 325 RAD</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711474</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124</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RAYOS X RODABLE</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PHILIPS</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PRACTIX 300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48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125</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ULTRASONIDO</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SONOLINE</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GM-6703A2A00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EBA0551</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LLANTAS</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r w:rsidR="00A025F2" w:rsidRPr="00A025F2" w:rsidTr="005C1C23">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126</w:t>
            </w:r>
          </w:p>
        </w:tc>
        <w:tc>
          <w:tcPr>
            <w:tcW w:w="116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PREVENTIVO</w:t>
            </w:r>
          </w:p>
        </w:tc>
        <w:tc>
          <w:tcPr>
            <w:tcW w:w="141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REVELADORA</w:t>
            </w:r>
          </w:p>
        </w:tc>
        <w:tc>
          <w:tcPr>
            <w:tcW w:w="567"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1</w:t>
            </w:r>
          </w:p>
        </w:tc>
        <w:tc>
          <w:tcPr>
            <w:tcW w:w="851"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2</w:t>
            </w:r>
          </w:p>
        </w:tc>
        <w:tc>
          <w:tcPr>
            <w:tcW w:w="116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KODAK</w:t>
            </w:r>
          </w:p>
        </w:tc>
        <w:tc>
          <w:tcPr>
            <w:tcW w:w="110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X-OMAT-2000</w:t>
            </w:r>
          </w:p>
        </w:tc>
        <w:tc>
          <w:tcPr>
            <w:tcW w:w="1118"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3174635</w:t>
            </w:r>
          </w:p>
        </w:tc>
        <w:tc>
          <w:tcPr>
            <w:tcW w:w="1150" w:type="dxa"/>
            <w:tcBorders>
              <w:top w:val="nil"/>
              <w:left w:val="nil"/>
              <w:bottom w:val="single" w:sz="4" w:space="0" w:color="auto"/>
              <w:right w:val="single" w:sz="4" w:space="0" w:color="auto"/>
            </w:tcBorders>
            <w:shd w:val="clear" w:color="auto" w:fill="auto"/>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883"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w:t>
            </w:r>
          </w:p>
        </w:tc>
        <w:tc>
          <w:tcPr>
            <w:tcW w:w="995" w:type="dxa"/>
            <w:tcBorders>
              <w:top w:val="nil"/>
              <w:left w:val="nil"/>
              <w:bottom w:val="single" w:sz="4" w:space="0" w:color="auto"/>
              <w:right w:val="single" w:sz="4" w:space="0" w:color="auto"/>
            </w:tcBorders>
            <w:shd w:val="clear" w:color="auto" w:fill="auto"/>
            <w:noWrap/>
            <w:vAlign w:val="center"/>
            <w:hideMark/>
          </w:tcPr>
          <w:p w:rsidR="00A025F2" w:rsidRPr="00A025F2" w:rsidRDefault="00A025F2" w:rsidP="00A025F2">
            <w:pPr>
              <w:spacing w:after="0"/>
              <w:jc w:val="center"/>
              <w:rPr>
                <w:rFonts w:ascii="Calibri" w:hAnsi="Calibri"/>
                <w:color w:val="000000"/>
                <w:szCs w:val="18"/>
                <w:lang w:val="es-MX" w:eastAsia="es-MX"/>
              </w:rPr>
            </w:pPr>
            <w:r w:rsidRPr="00A025F2">
              <w:rPr>
                <w:rFonts w:ascii="Calibri" w:hAnsi="Calibri"/>
                <w:color w:val="000000"/>
                <w:szCs w:val="18"/>
                <w:lang w:val="es-MX" w:eastAsia="es-MX"/>
              </w:rPr>
              <w:t xml:space="preserve"> $              -   </w:t>
            </w:r>
          </w:p>
        </w:tc>
      </w:tr>
    </w:tbl>
    <w:p w:rsidR="00A025F2" w:rsidRPr="00A025F2" w:rsidRDefault="00A025F2" w:rsidP="00A025F2"/>
    <w:p w:rsidR="00A025F2" w:rsidRPr="004556F9" w:rsidRDefault="00A025F2" w:rsidP="003C2480">
      <w:pPr>
        <w:rPr>
          <w:rFonts w:ascii="Arial" w:hAnsi="Arial" w:cs="Arial"/>
          <w:bCs/>
        </w:rPr>
      </w:pPr>
    </w:p>
    <w:p w:rsidR="005C1C23" w:rsidRDefault="005C1C23" w:rsidP="005C1C23">
      <w:pPr>
        <w:pStyle w:val="Encabezado"/>
        <w:jc w:val="center"/>
        <w:rPr>
          <w:rFonts w:ascii="Century Gothic" w:hAnsi="Century Gothic"/>
          <w:color w:val="000000"/>
          <w:sz w:val="20"/>
          <w:lang w:eastAsia="es-MX"/>
        </w:rPr>
      </w:pPr>
      <w:r>
        <w:rPr>
          <w:rFonts w:ascii="Century Gothic" w:hAnsi="Century Gothic"/>
          <w:color w:val="000000"/>
          <w:sz w:val="20"/>
          <w:lang w:eastAsia="es-MX"/>
        </w:rPr>
        <w:t>RUTINAS ANEXO 1A</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5C1C23" w:rsidRPr="00050FA2" w:rsidRDefault="005C1C23" w:rsidP="00E251F8">
            <w:pPr>
              <w:rPr>
                <w:rFonts w:ascii="Century Gothic" w:hAnsi="Century Gothic"/>
                <w:b/>
              </w:rPr>
            </w:pPr>
            <w:r w:rsidRPr="00050FA2">
              <w:rPr>
                <w:rFonts w:ascii="Century Gothic" w:hAnsi="Century Gothic"/>
                <w:b/>
              </w:rPr>
              <w:t>Rayos X Convencional</w:t>
            </w:r>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Pr>
                <w:rFonts w:ascii="Century Gothic" w:hAnsi="Century Gothic"/>
              </w:rPr>
              <w:lastRenderedPageBreak/>
              <w:t>Vigencia:</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Pr>
                <w:rFonts w:ascii="Century Gothic" w:hAnsi="Century Gothic"/>
              </w:rPr>
              <w:t>A partir del Fallo</w:t>
            </w:r>
            <w:r w:rsidRPr="0086659E">
              <w:rPr>
                <w:rFonts w:ascii="Century Gothic" w:hAnsi="Century Gothic"/>
              </w:rPr>
              <w:t xml:space="preserve"> a</w:t>
            </w:r>
            <w:r>
              <w:rPr>
                <w:rFonts w:ascii="Century Gothic" w:hAnsi="Century Gothic"/>
              </w:rPr>
              <w:t>l</w:t>
            </w:r>
            <w:r w:rsidRPr="0086659E">
              <w:rPr>
                <w:rFonts w:ascii="Century Gothic" w:hAnsi="Century Gothic"/>
              </w:rPr>
              <w:t xml:space="preserve"> </w:t>
            </w:r>
            <w:r>
              <w:rPr>
                <w:rFonts w:ascii="Century Gothic" w:hAnsi="Century Gothic"/>
              </w:rPr>
              <w:t>31 de Diciembre 2021</w:t>
            </w:r>
          </w:p>
        </w:tc>
      </w:tr>
      <w:tr w:rsidR="005C1C23" w:rsidRPr="0086659E" w:rsidTr="00E251F8">
        <w:trPr>
          <w:trHeight w:val="370"/>
        </w:trPr>
        <w:tc>
          <w:tcPr>
            <w:tcW w:w="1007" w:type="pct"/>
            <w:vMerge w:val="restart"/>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Mano de obra (ingeniero/técnico): Cédula profesional y certificado de capacitación.</w:t>
            </w:r>
          </w:p>
        </w:tc>
      </w:tr>
      <w:tr w:rsidR="005C1C23" w:rsidRPr="0086659E" w:rsidTr="00E251F8">
        <w:trPr>
          <w:trHeight w:val="665"/>
        </w:trPr>
        <w:tc>
          <w:tcPr>
            <w:tcW w:w="1007" w:type="pct"/>
            <w:vMerge/>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Herramienta: Suficiente de acuerdo a cantidad ofertada, con certificados de calibración.</w:t>
            </w:r>
          </w:p>
        </w:tc>
      </w:tr>
    </w:tbl>
    <w:p w:rsidR="005C1C23" w:rsidRDefault="005C1C23" w:rsidP="005C1C23"/>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9329"/>
      </w:tblGrid>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Inspección General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Revisión del equipo en busca de daños físicos.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Inspección por derrames de líquidos.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Revisión de cable de línea y clavija. Corroborar correcta polaridad (en caso contrario, corregirlo).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Revisión de cables y conectores por daños y/o falsos contactos.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tcPr>
          <w:p w:rsidR="005C1C23" w:rsidRDefault="005C1C23" w:rsidP="00E251F8">
            <w:pPr>
              <w:rPr>
                <w:rFonts w:ascii="Century Gothic" w:hAnsi="Century Gothic"/>
              </w:rPr>
            </w:pPr>
            <w:r>
              <w:rPr>
                <w:rFonts w:ascii="Century Gothic" w:hAnsi="Century Gothic"/>
              </w:rPr>
              <w:t>Ajuste y lubricación de elementos (de acuerdo a especificaciones del fabricante).</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tcPr>
          <w:p w:rsidR="005C1C23" w:rsidRDefault="005C1C23" w:rsidP="00E251F8">
            <w:pPr>
              <w:rPr>
                <w:rFonts w:ascii="Century Gothic" w:hAnsi="Century Gothic"/>
              </w:rPr>
            </w:pPr>
            <w:r>
              <w:rPr>
                <w:rFonts w:ascii="Century Gothic" w:hAnsi="Century Gothic"/>
              </w:rPr>
              <w:t>Limpieza interna y externa del equipo.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tcPr>
          <w:p w:rsidR="005C1C23" w:rsidRDefault="005C1C23" w:rsidP="00E251F8">
            <w:pPr>
              <w:rPr>
                <w:rFonts w:ascii="Century Gothic" w:hAnsi="Century Gothic"/>
              </w:rPr>
            </w:pPr>
            <w:r>
              <w:rPr>
                <w:rFonts w:ascii="Century Gothic" w:hAnsi="Century Gothic"/>
              </w:rPr>
              <w:t>Revisión de contactos en tarjetas electrónicas y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tcPr>
          <w:p w:rsidR="005C1C23" w:rsidRDefault="005C1C23" w:rsidP="00E251F8">
            <w:pPr>
              <w:rPr>
                <w:rFonts w:ascii="Century Gothic" w:hAnsi="Century Gothic"/>
              </w:rPr>
            </w:pPr>
            <w:r>
              <w:rPr>
                <w:rFonts w:ascii="Century Gothic" w:hAnsi="Century Gothic"/>
              </w:rPr>
              <w:t>Inspección visual de módulos y tarjetas electrónicas en busca de daño físico y/o signos de sobrecalentamiento.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9.-</w:t>
            </w:r>
          </w:p>
        </w:tc>
        <w:tc>
          <w:tcPr>
            <w:tcW w:w="4666" w:type="pct"/>
          </w:tcPr>
          <w:p w:rsidR="005C1C23" w:rsidRDefault="005C1C23" w:rsidP="00E251F8">
            <w:pPr>
              <w:rPr>
                <w:rFonts w:ascii="Century Gothic" w:hAnsi="Century Gothic"/>
              </w:rPr>
            </w:pPr>
            <w:r>
              <w:rPr>
                <w:rFonts w:ascii="Century Gothic" w:hAnsi="Century Gothic"/>
              </w:rPr>
              <w:t>Limpieza y ajuste de elementos mecánicos (lubricación).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10.-</w:t>
            </w:r>
          </w:p>
        </w:tc>
        <w:tc>
          <w:tcPr>
            <w:tcW w:w="4666" w:type="pct"/>
          </w:tcPr>
          <w:p w:rsidR="005C1C23" w:rsidRDefault="005C1C23" w:rsidP="00E251F8">
            <w:pPr>
              <w:rPr>
                <w:rFonts w:ascii="Century Gothic" w:hAnsi="Century Gothic"/>
              </w:rPr>
            </w:pPr>
            <w:r>
              <w:rPr>
                <w:rFonts w:ascii="Century Gothic" w:hAnsi="Century Gothic"/>
              </w:rPr>
              <w:t>Verificación de encendido y funcionamiento general (test de auto-verificación en caso de ser posible).</w:t>
            </w:r>
          </w:p>
          <w:p w:rsidR="005C1C23" w:rsidRDefault="005C1C23" w:rsidP="00E251F8">
            <w:pPr>
              <w:rPr>
                <w:rFonts w:ascii="Century Gothic" w:hAnsi="Century Gothic"/>
              </w:rPr>
            </w:pP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sidRPr="00050FA2">
              <w:rPr>
                <w:rFonts w:ascii="Century Gothic" w:hAnsi="Century Gothic"/>
                <w:b/>
              </w:rPr>
              <w:t xml:space="preserve">         Verificación de Funcionamiento</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sidRPr="00050FA2">
              <w:rPr>
                <w:rFonts w:ascii="Century Gothic" w:hAnsi="Century Gothic"/>
                <w:b/>
              </w:rPr>
              <w:t xml:space="preserve">         Generador</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Revisión general de la unidad.</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Limpieza interior de consola de control.</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Inspección de circuitería por señales de daño.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Revisión de la integridad de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tcPr>
          <w:p w:rsidR="005C1C23" w:rsidRDefault="005C1C23" w:rsidP="00E251F8">
            <w:pPr>
              <w:rPr>
                <w:rFonts w:ascii="Century Gothic" w:hAnsi="Century Gothic"/>
              </w:rPr>
            </w:pPr>
            <w:r>
              <w:rPr>
                <w:rFonts w:ascii="Century Gothic" w:hAnsi="Century Gothic"/>
              </w:rPr>
              <w:t>Revisión de panel de control de operación.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tcPr>
          <w:p w:rsidR="005C1C23" w:rsidRDefault="005C1C23" w:rsidP="00E251F8">
            <w:pPr>
              <w:rPr>
                <w:rFonts w:ascii="Century Gothic" w:hAnsi="Century Gothic"/>
              </w:rPr>
            </w:pPr>
            <w:r>
              <w:rPr>
                <w:rFonts w:ascii="Century Gothic" w:hAnsi="Century Gothic"/>
              </w:rPr>
              <w:t xml:space="preserve">Aspiración de polvo y tierra en gabinete de poder. </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tcPr>
          <w:p w:rsidR="005C1C23" w:rsidRDefault="005C1C23" w:rsidP="00E251F8">
            <w:pPr>
              <w:rPr>
                <w:rFonts w:ascii="Century Gothic" w:hAnsi="Century Gothic"/>
              </w:rPr>
            </w:pPr>
            <w:r>
              <w:rPr>
                <w:rFonts w:ascii="Century Gothic" w:hAnsi="Century Gothic"/>
              </w:rPr>
              <w:t>Revisión de fusibles.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tcPr>
          <w:p w:rsidR="005C1C23" w:rsidRDefault="005C1C23" w:rsidP="00E251F8">
            <w:pPr>
              <w:rPr>
                <w:rFonts w:ascii="Century Gothic" w:hAnsi="Century Gothic"/>
              </w:rPr>
            </w:pPr>
            <w:r>
              <w:rPr>
                <w:rFonts w:ascii="Century Gothic" w:hAnsi="Century Gothic"/>
              </w:rPr>
              <w:t>Revisión de elementos electromecánicos de contacto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9.-</w:t>
            </w:r>
          </w:p>
        </w:tc>
        <w:tc>
          <w:tcPr>
            <w:tcW w:w="4666" w:type="pct"/>
          </w:tcPr>
          <w:p w:rsidR="005C1C23" w:rsidRDefault="005C1C23" w:rsidP="00E251F8">
            <w:pPr>
              <w:rPr>
                <w:rFonts w:ascii="Century Gothic" w:hAnsi="Century Gothic"/>
              </w:rPr>
            </w:pPr>
            <w:r>
              <w:rPr>
                <w:rFonts w:ascii="Century Gothic" w:hAnsi="Century Gothic"/>
              </w:rPr>
              <w:t xml:space="preserve">Ajuste o cambio de sistema de selección de </w:t>
            </w:r>
            <w:proofErr w:type="spellStart"/>
            <w:r>
              <w:rPr>
                <w:rFonts w:ascii="Century Gothic" w:hAnsi="Century Gothic"/>
              </w:rPr>
              <w:t>kV</w:t>
            </w:r>
            <w:proofErr w:type="spellEnd"/>
            <w:r>
              <w:rPr>
                <w:rFonts w:ascii="Century Gothic" w:hAnsi="Century Gothic"/>
              </w:rPr>
              <w:t xml:space="preserve">, </w:t>
            </w:r>
            <w:proofErr w:type="spellStart"/>
            <w:r>
              <w:rPr>
                <w:rFonts w:ascii="Century Gothic" w:hAnsi="Century Gothic"/>
              </w:rPr>
              <w:t>mA</w:t>
            </w:r>
            <w:proofErr w:type="spellEnd"/>
            <w:r>
              <w:rPr>
                <w:rFonts w:ascii="Century Gothic" w:hAnsi="Century Gothic"/>
              </w:rPr>
              <w:t xml:space="preserve"> y tiempo de exposición.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10.-</w:t>
            </w:r>
          </w:p>
        </w:tc>
        <w:tc>
          <w:tcPr>
            <w:tcW w:w="4666" w:type="pct"/>
          </w:tcPr>
          <w:p w:rsidR="005C1C23" w:rsidRDefault="005C1C23" w:rsidP="00E251F8">
            <w:pPr>
              <w:rPr>
                <w:rFonts w:ascii="Century Gothic" w:hAnsi="Century Gothic"/>
              </w:rPr>
            </w:pPr>
            <w:r>
              <w:rPr>
                <w:rFonts w:ascii="Century Gothic" w:hAnsi="Century Gothic"/>
              </w:rPr>
              <w:t>Realizar revisión operacional completa al finalizar.</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Transformador</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Prueba dieléctrica de aceite.</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Limpieza interna y externa.</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Lubricación de boquillas.</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Ajuste de conexiones.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tcPr>
          <w:p w:rsidR="005C1C23" w:rsidRDefault="005C1C23" w:rsidP="00E251F8">
            <w:pPr>
              <w:rPr>
                <w:rFonts w:ascii="Century Gothic" w:hAnsi="Century Gothic"/>
              </w:rPr>
            </w:pPr>
            <w:r>
              <w:rPr>
                <w:rFonts w:ascii="Century Gothic" w:hAnsi="Century Gothic"/>
              </w:rPr>
              <w:t>Inspección de circuitería por signos de daño.</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tcPr>
          <w:p w:rsidR="005C1C23" w:rsidRDefault="005C1C23" w:rsidP="00E251F8">
            <w:pPr>
              <w:rPr>
                <w:rFonts w:ascii="Century Gothic" w:hAnsi="Century Gothic"/>
              </w:rPr>
            </w:pPr>
            <w:r>
              <w:rPr>
                <w:rFonts w:ascii="Century Gothic" w:hAnsi="Century Gothic"/>
              </w:rPr>
              <w:t>Revisión de la integridad de conectores.</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 xml:space="preserve">Mesa </w:t>
            </w:r>
            <w:proofErr w:type="spellStart"/>
            <w:r w:rsidRPr="00050FA2">
              <w:rPr>
                <w:rFonts w:ascii="Century Gothic" w:hAnsi="Century Gothic"/>
                <w:b/>
              </w:rPr>
              <w:t>Basculable</w:t>
            </w:r>
            <w:proofErr w:type="spellEnd"/>
            <w:r w:rsidRPr="00050FA2">
              <w:rPr>
                <w:rFonts w:ascii="Century Gothic" w:hAnsi="Century Gothic"/>
                <w:b/>
              </w:rPr>
              <w:t xml:space="preserve"> y </w:t>
            </w:r>
            <w:proofErr w:type="spellStart"/>
            <w:r w:rsidRPr="00050FA2">
              <w:rPr>
                <w:rFonts w:ascii="Century Gothic" w:hAnsi="Century Gothic"/>
                <w:b/>
              </w:rPr>
              <w:t>Bucky</w:t>
            </w:r>
            <w:proofErr w:type="spellEnd"/>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Revisión de condiciones generales de la unidad.</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Limpieza interna y externa.</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Revisión de seguros para correcto funcionamiento.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Revisión de condiciones mecánicas.</w:t>
            </w:r>
          </w:p>
        </w:tc>
      </w:tr>
      <w:tr w:rsidR="005C1C23" w:rsidTr="00E251F8">
        <w:tc>
          <w:tcPr>
            <w:tcW w:w="334" w:type="pct"/>
          </w:tcPr>
          <w:p w:rsidR="005C1C23" w:rsidRDefault="005C1C23" w:rsidP="00E251F8">
            <w:pPr>
              <w:rPr>
                <w:rFonts w:ascii="Century Gothic" w:hAnsi="Century Gothic"/>
              </w:rPr>
            </w:pPr>
            <w:r>
              <w:rPr>
                <w:rFonts w:ascii="Century Gothic" w:hAnsi="Century Gothic"/>
              </w:rPr>
              <w:lastRenderedPageBreak/>
              <w:t>5.-</w:t>
            </w:r>
          </w:p>
        </w:tc>
        <w:tc>
          <w:tcPr>
            <w:tcW w:w="4666" w:type="pct"/>
          </w:tcPr>
          <w:p w:rsidR="005C1C23" w:rsidRDefault="005C1C23" w:rsidP="00E251F8">
            <w:pPr>
              <w:rPr>
                <w:rFonts w:ascii="Century Gothic" w:hAnsi="Century Gothic"/>
              </w:rPr>
            </w:pPr>
            <w:r>
              <w:rPr>
                <w:rFonts w:ascii="Century Gothic" w:hAnsi="Century Gothic"/>
              </w:rPr>
              <w:t>Ajuste mecánico correcto.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tcPr>
          <w:p w:rsidR="005C1C23" w:rsidRDefault="005C1C23" w:rsidP="00E251F8">
            <w:pPr>
              <w:rPr>
                <w:rFonts w:ascii="Century Gothic" w:hAnsi="Century Gothic"/>
              </w:rPr>
            </w:pPr>
            <w:r>
              <w:rPr>
                <w:rFonts w:ascii="Century Gothic" w:hAnsi="Century Gothic"/>
              </w:rPr>
              <w:t xml:space="preserve">Ajuste de cubierta de micros de seguridad de </w:t>
            </w:r>
            <w:proofErr w:type="spellStart"/>
            <w:r>
              <w:rPr>
                <w:rFonts w:ascii="Century Gothic" w:hAnsi="Century Gothic"/>
              </w:rPr>
              <w:t>basculamiento</w:t>
            </w:r>
            <w:proofErr w:type="spellEnd"/>
            <w:r>
              <w:rPr>
                <w:rFonts w:ascii="Century Gothic" w:hAnsi="Century Gothic"/>
              </w:rPr>
              <w:t>.</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tcPr>
          <w:p w:rsidR="005C1C23" w:rsidRDefault="005C1C23" w:rsidP="00E251F8">
            <w:pPr>
              <w:rPr>
                <w:rFonts w:ascii="Century Gothic" w:hAnsi="Century Gothic"/>
              </w:rPr>
            </w:pPr>
            <w:r>
              <w:rPr>
                <w:rFonts w:ascii="Century Gothic" w:hAnsi="Century Gothic"/>
              </w:rPr>
              <w:t>Realizar pruebas de posiciones.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tcPr>
          <w:p w:rsidR="005C1C23" w:rsidRDefault="005C1C23" w:rsidP="00E251F8">
            <w:pPr>
              <w:rPr>
                <w:rFonts w:ascii="Century Gothic" w:hAnsi="Century Gothic"/>
              </w:rPr>
            </w:pPr>
            <w:r>
              <w:rPr>
                <w:rFonts w:ascii="Century Gothic" w:hAnsi="Century Gothic"/>
              </w:rPr>
              <w:t>Realizar revisión operacional completa al finalizar.</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proofErr w:type="spellStart"/>
            <w:r w:rsidRPr="00050FA2">
              <w:rPr>
                <w:rFonts w:ascii="Century Gothic" w:hAnsi="Century Gothic"/>
                <w:b/>
              </w:rPr>
              <w:t>Seriógrafo</w:t>
            </w:r>
            <w:proofErr w:type="spellEnd"/>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Revisión y ajuste de programación de cortes.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Ajuste de desplazamiento de carro porta-chasis.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Ajuste de marco de sujeción de intensificador de imagen.</w:t>
            </w:r>
          </w:p>
        </w:tc>
      </w:tr>
      <w:tr w:rsidR="005C1C23" w:rsidTr="00E251F8">
        <w:tc>
          <w:tcPr>
            <w:tcW w:w="5000" w:type="pct"/>
            <w:gridSpan w:val="2"/>
            <w:shd w:val="clear" w:color="auto" w:fill="DAEEF3" w:themeFill="accent5" w:themeFillTint="33"/>
          </w:tcPr>
          <w:p w:rsidR="005C1C23" w:rsidRPr="0098086E" w:rsidRDefault="005C1C23" w:rsidP="00E251F8">
            <w:pPr>
              <w:rPr>
                <w:rFonts w:ascii="Century Gothic" w:hAnsi="Century Gothic"/>
                <w:b/>
              </w:rPr>
            </w:pPr>
            <w:r>
              <w:rPr>
                <w:rFonts w:ascii="Century Gothic" w:hAnsi="Century Gothic"/>
              </w:rPr>
              <w:t xml:space="preserve">        </w:t>
            </w:r>
            <w:r w:rsidRPr="0098086E">
              <w:rPr>
                <w:rFonts w:ascii="Century Gothic" w:hAnsi="Century Gothic"/>
                <w:b/>
              </w:rPr>
              <w:t xml:space="preserve">  Columna</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Ajuste de sistema mecánico.</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Limpieza y lubricación de rieles.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 xml:space="preserve">Ajuste de brazo </w:t>
            </w:r>
            <w:proofErr w:type="spellStart"/>
            <w:r>
              <w:rPr>
                <w:rFonts w:ascii="Century Gothic" w:hAnsi="Century Gothic"/>
              </w:rPr>
              <w:t>portatubo</w:t>
            </w:r>
            <w:proofErr w:type="spellEnd"/>
            <w:r>
              <w:rPr>
                <w:rFonts w:ascii="Century Gothic" w:hAnsi="Century Gothic"/>
              </w:rPr>
              <w:t>.</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 xml:space="preserve">Revisión de </w:t>
            </w:r>
            <w:proofErr w:type="spellStart"/>
            <w:r>
              <w:rPr>
                <w:rFonts w:ascii="Century Gothic" w:hAnsi="Century Gothic"/>
              </w:rPr>
              <w:t>electrofrenos</w:t>
            </w:r>
            <w:proofErr w:type="spellEnd"/>
            <w:r>
              <w:rPr>
                <w:rFonts w:ascii="Century Gothic" w:hAnsi="Century Gothic"/>
              </w:rPr>
              <w:t>.</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Cable de Alta Tensión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Limpieza general.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Inspección de estado físico por daños.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Lubricación de terminales.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Revisión de impedancias.</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Colimador</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Revisión y ajuste de hardware.</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Revisión de cable eléctrico y conectores por signos de daños.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Inspección operacional completa.</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Asegúrese que las crucetas del colimador se alinean con los obturadores.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tcPr>
          <w:p w:rsidR="005C1C23" w:rsidRDefault="005C1C23" w:rsidP="00E251F8">
            <w:pPr>
              <w:rPr>
                <w:rFonts w:ascii="Century Gothic" w:hAnsi="Century Gothic"/>
              </w:rPr>
            </w:pPr>
            <w:r>
              <w:rPr>
                <w:rFonts w:ascii="Century Gothic" w:hAnsi="Century Gothic"/>
              </w:rPr>
              <w:t>Revisión de despliegue de angulación.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tcPr>
          <w:p w:rsidR="005C1C23" w:rsidRDefault="005C1C23" w:rsidP="00E251F8">
            <w:pPr>
              <w:rPr>
                <w:rFonts w:ascii="Century Gothic" w:hAnsi="Century Gothic"/>
              </w:rPr>
            </w:pPr>
            <w:r>
              <w:rPr>
                <w:rFonts w:ascii="Century Gothic" w:hAnsi="Century Gothic"/>
              </w:rPr>
              <w:t>Revisión de indicador de campo con luz de campo.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tcPr>
          <w:p w:rsidR="005C1C23" w:rsidRDefault="005C1C23" w:rsidP="00E251F8">
            <w:pPr>
              <w:rPr>
                <w:rFonts w:ascii="Century Gothic" w:hAnsi="Century Gothic"/>
              </w:rPr>
            </w:pPr>
            <w:r>
              <w:rPr>
                <w:rFonts w:ascii="Century Gothic" w:hAnsi="Century Gothic"/>
              </w:rPr>
              <w:t>Centrado de haz de luz con haz de Rayos X.</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tcPr>
          <w:p w:rsidR="005C1C23" w:rsidRDefault="005C1C23" w:rsidP="00E251F8">
            <w:pPr>
              <w:rPr>
                <w:rFonts w:ascii="Century Gothic" w:hAnsi="Century Gothic"/>
              </w:rPr>
            </w:pPr>
            <w:r>
              <w:rPr>
                <w:rFonts w:ascii="Century Gothic" w:hAnsi="Century Gothic"/>
              </w:rPr>
              <w:t>Limpieza y ajuste de mica y espejo.</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Tubo de Rayos X</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Revisión de ánodo giratorio.</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Revisión de desgaste de ánodo.</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Revisión por burbujas dentro de coraza.</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Realizar calibración de tubo de rayos x.</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tcPr>
          <w:p w:rsidR="005C1C23" w:rsidRDefault="005C1C23" w:rsidP="00E251F8">
            <w:pPr>
              <w:rPr>
                <w:rFonts w:ascii="Century Gothic" w:hAnsi="Century Gothic"/>
              </w:rPr>
            </w:pPr>
            <w:r>
              <w:rPr>
                <w:rFonts w:ascii="Century Gothic" w:hAnsi="Century Gothic"/>
              </w:rPr>
              <w:t>Revisión y ajuste de hardware.</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tcPr>
          <w:p w:rsidR="005C1C23" w:rsidRDefault="005C1C23" w:rsidP="00E251F8">
            <w:pPr>
              <w:rPr>
                <w:rFonts w:ascii="Century Gothic" w:hAnsi="Century Gothic"/>
              </w:rPr>
            </w:pPr>
            <w:r>
              <w:rPr>
                <w:rFonts w:ascii="Century Gothic" w:hAnsi="Century Gothic"/>
              </w:rPr>
              <w:t>Revisión de cable eléctrico y conectores por signos de daños.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tcPr>
          <w:p w:rsidR="005C1C23" w:rsidRDefault="005C1C23" w:rsidP="00E251F8">
            <w:pPr>
              <w:rPr>
                <w:rFonts w:ascii="Century Gothic" w:hAnsi="Century Gothic"/>
              </w:rPr>
            </w:pPr>
            <w:r>
              <w:rPr>
                <w:rFonts w:ascii="Century Gothic" w:hAnsi="Century Gothic"/>
              </w:rPr>
              <w:t>Inspección operacional completa.</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 xml:space="preserve">Suspensión de Tubo de </w:t>
            </w:r>
            <w:proofErr w:type="spellStart"/>
            <w:r w:rsidRPr="00050FA2">
              <w:rPr>
                <w:rFonts w:ascii="Century Gothic" w:hAnsi="Century Gothic"/>
                <w:b/>
              </w:rPr>
              <w:t>Rx</w:t>
            </w:r>
            <w:proofErr w:type="spellEnd"/>
            <w:r w:rsidRPr="00050FA2">
              <w:rPr>
                <w:rFonts w:ascii="Century Gothic" w:hAnsi="Century Gothic"/>
                <w:b/>
              </w:rPr>
              <w:t>.</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Revisión de estado general de la unidad.</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Revisión de movimiento horizontal y transversal.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Revisión por ruido y vibración excesiva.</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Revisión movimiento vertical y angulación.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tcPr>
          <w:p w:rsidR="005C1C23" w:rsidRDefault="005C1C23" w:rsidP="00E251F8">
            <w:pPr>
              <w:rPr>
                <w:rFonts w:ascii="Century Gothic" w:hAnsi="Century Gothic"/>
              </w:rPr>
            </w:pPr>
            <w:r>
              <w:rPr>
                <w:rFonts w:ascii="Century Gothic" w:hAnsi="Century Gothic"/>
              </w:rPr>
              <w:t xml:space="preserve">Verificación de permisividad de movimientos máximos por cables. </w:t>
            </w:r>
          </w:p>
        </w:tc>
      </w:tr>
      <w:tr w:rsidR="005C1C23" w:rsidTr="00E251F8">
        <w:tc>
          <w:tcPr>
            <w:tcW w:w="334" w:type="pct"/>
          </w:tcPr>
          <w:p w:rsidR="005C1C23" w:rsidRDefault="005C1C23" w:rsidP="00E251F8">
            <w:pPr>
              <w:rPr>
                <w:rFonts w:ascii="Century Gothic" w:hAnsi="Century Gothic"/>
              </w:rPr>
            </w:pPr>
            <w:r>
              <w:rPr>
                <w:rFonts w:ascii="Century Gothic" w:hAnsi="Century Gothic"/>
              </w:rPr>
              <w:lastRenderedPageBreak/>
              <w:t>6.-</w:t>
            </w:r>
          </w:p>
        </w:tc>
        <w:tc>
          <w:tcPr>
            <w:tcW w:w="4666" w:type="pct"/>
          </w:tcPr>
          <w:p w:rsidR="005C1C23" w:rsidRDefault="005C1C23" w:rsidP="00E251F8">
            <w:pPr>
              <w:rPr>
                <w:rFonts w:ascii="Century Gothic" w:hAnsi="Century Gothic"/>
              </w:rPr>
            </w:pPr>
            <w:r>
              <w:rPr>
                <w:rFonts w:ascii="Century Gothic" w:hAnsi="Century Gothic"/>
              </w:rPr>
              <w:t>Inspección de cable de tubo de soporte por rupturas o fracturas.</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tcPr>
          <w:p w:rsidR="005C1C23" w:rsidRDefault="005C1C23" w:rsidP="00E251F8">
            <w:pPr>
              <w:rPr>
                <w:rFonts w:ascii="Century Gothic" w:hAnsi="Century Gothic"/>
              </w:rPr>
            </w:pPr>
            <w:r>
              <w:rPr>
                <w:rFonts w:ascii="Century Gothic" w:hAnsi="Century Gothic"/>
              </w:rPr>
              <w:t>Revisión de seguros para funcionamiento correcto,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tcPr>
          <w:p w:rsidR="005C1C23" w:rsidRDefault="005C1C23" w:rsidP="00E251F8">
            <w:pPr>
              <w:rPr>
                <w:rFonts w:ascii="Century Gothic" w:hAnsi="Century Gothic"/>
              </w:rPr>
            </w:pPr>
            <w:r>
              <w:rPr>
                <w:rFonts w:ascii="Century Gothic" w:hAnsi="Century Gothic"/>
              </w:rPr>
              <w:t>Limpieza exterior.</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Control AEC (exposición automática)</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 xml:space="preserve">Revisión de cámaras de </w:t>
            </w:r>
            <w:proofErr w:type="spellStart"/>
            <w:r>
              <w:rPr>
                <w:rFonts w:ascii="Century Gothic" w:hAnsi="Century Gothic"/>
              </w:rPr>
              <w:t>bucky</w:t>
            </w:r>
            <w:proofErr w:type="spellEnd"/>
            <w:r>
              <w:rPr>
                <w:rFonts w:ascii="Century Gothic" w:hAnsi="Century Gothic"/>
              </w:rPr>
              <w:t xml:space="preserve"> vertical por consistencia en tiempo.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 xml:space="preserve">Revisión de cámaras de </w:t>
            </w:r>
            <w:proofErr w:type="spellStart"/>
            <w:r>
              <w:rPr>
                <w:rFonts w:ascii="Century Gothic" w:hAnsi="Century Gothic"/>
              </w:rPr>
              <w:t>bucky</w:t>
            </w:r>
            <w:proofErr w:type="spellEnd"/>
            <w:r>
              <w:rPr>
                <w:rFonts w:ascii="Century Gothic" w:hAnsi="Century Gothic"/>
              </w:rPr>
              <w:t xml:space="preserve"> de mesa por consistencia en tiempo.</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proofErr w:type="spellStart"/>
            <w:r w:rsidRPr="00050FA2">
              <w:rPr>
                <w:rFonts w:ascii="Century Gothic" w:hAnsi="Century Gothic"/>
                <w:b/>
              </w:rPr>
              <w:t>Bucky</w:t>
            </w:r>
            <w:proofErr w:type="spellEnd"/>
            <w:r w:rsidRPr="00050FA2">
              <w:rPr>
                <w:rFonts w:ascii="Century Gothic" w:hAnsi="Century Gothic"/>
                <w:b/>
              </w:rPr>
              <w:t xml:space="preserve"> Vertical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Inspección de integridad de unidad.</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Verificación de movimiento vertical (libre y sencillo).</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 xml:space="preserve">Revisión y ajuste de </w:t>
            </w:r>
            <w:proofErr w:type="spellStart"/>
            <w:r>
              <w:rPr>
                <w:rFonts w:ascii="Century Gothic" w:hAnsi="Century Gothic"/>
              </w:rPr>
              <w:t>eguros</w:t>
            </w:r>
            <w:proofErr w:type="spellEnd"/>
            <w:r>
              <w:rPr>
                <w:rFonts w:ascii="Century Gothic" w:hAnsi="Century Gothic"/>
              </w:rPr>
              <w:t>.</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Revisión de cable eléctrico y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tcPr>
          <w:p w:rsidR="005C1C23" w:rsidRDefault="005C1C23" w:rsidP="00E251F8">
            <w:pPr>
              <w:rPr>
                <w:rFonts w:ascii="Century Gothic" w:hAnsi="Century Gothic"/>
              </w:rPr>
            </w:pPr>
            <w:r>
              <w:rPr>
                <w:rFonts w:ascii="Century Gothic" w:hAnsi="Century Gothic"/>
              </w:rPr>
              <w:t>Revisión y ajuste de hardware.</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tcPr>
          <w:p w:rsidR="005C1C23" w:rsidRDefault="005C1C23" w:rsidP="00E251F8">
            <w:pPr>
              <w:rPr>
                <w:rFonts w:ascii="Century Gothic" w:hAnsi="Century Gothic"/>
              </w:rPr>
            </w:pPr>
            <w:r>
              <w:rPr>
                <w:rFonts w:ascii="Century Gothic" w:hAnsi="Century Gothic"/>
              </w:rPr>
              <w:t xml:space="preserve">Revisión de sujeción de </w:t>
            </w:r>
            <w:proofErr w:type="spellStart"/>
            <w:r>
              <w:rPr>
                <w:rFonts w:ascii="Century Gothic" w:hAnsi="Century Gothic"/>
              </w:rPr>
              <w:t>cassete</w:t>
            </w:r>
            <w:proofErr w:type="spellEnd"/>
            <w:r>
              <w:rPr>
                <w:rFonts w:ascii="Century Gothic" w:hAnsi="Century Gothic"/>
              </w:rPr>
              <w:t xml:space="preserve"> y bandeja.</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tcPr>
          <w:p w:rsidR="005C1C23" w:rsidRDefault="005C1C23" w:rsidP="00E251F8">
            <w:pPr>
              <w:rPr>
                <w:rFonts w:ascii="Century Gothic" w:hAnsi="Century Gothic"/>
              </w:rPr>
            </w:pPr>
            <w:r>
              <w:rPr>
                <w:rFonts w:ascii="Century Gothic" w:hAnsi="Century Gothic"/>
              </w:rPr>
              <w:t>Limpieza general externa.</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Panel de Control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Limpieza y revisión de integridad de módulos de consola.</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 xml:space="preserve">Revisión de </w:t>
            </w:r>
            <w:proofErr w:type="spellStart"/>
            <w:r>
              <w:rPr>
                <w:rFonts w:ascii="Century Gothic" w:hAnsi="Century Gothic"/>
              </w:rPr>
              <w:t>display</w:t>
            </w:r>
            <w:proofErr w:type="spellEnd"/>
            <w:r>
              <w:rPr>
                <w:rFonts w:ascii="Century Gothic" w:hAnsi="Century Gothic"/>
              </w:rPr>
              <w:t xml:space="preserve"> y botones.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Cambio de lámparas indicadoras</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Limpieza interna y externa.</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Circuito cerrado de TV.</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Revisión y ajuste de enfoque de intensificador de imagen.</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Ajuste de circuito de TV.</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Centrado de imagen en monitor.</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Verificación final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Revisión de valores de calibración (</w:t>
            </w:r>
            <w:proofErr w:type="spellStart"/>
            <w:r>
              <w:rPr>
                <w:rFonts w:ascii="Century Gothic" w:hAnsi="Century Gothic"/>
              </w:rPr>
              <w:t>mA</w:t>
            </w:r>
            <w:proofErr w:type="spellEnd"/>
            <w:r>
              <w:rPr>
                <w:rFonts w:ascii="Century Gothic" w:hAnsi="Century Gothic"/>
              </w:rPr>
              <w:t xml:space="preserve">, </w:t>
            </w:r>
            <w:proofErr w:type="spellStart"/>
            <w:r>
              <w:rPr>
                <w:rFonts w:ascii="Century Gothic" w:hAnsi="Century Gothic"/>
              </w:rPr>
              <w:t>mAS</w:t>
            </w:r>
            <w:proofErr w:type="spellEnd"/>
            <w:r>
              <w:rPr>
                <w:rFonts w:ascii="Century Gothic" w:hAnsi="Century Gothic"/>
              </w:rPr>
              <w:t xml:space="preserve">, </w:t>
            </w:r>
            <w:proofErr w:type="spellStart"/>
            <w:r>
              <w:rPr>
                <w:rFonts w:ascii="Century Gothic" w:hAnsi="Century Gothic"/>
              </w:rPr>
              <w:t>kV</w:t>
            </w:r>
            <w:proofErr w:type="spellEnd"/>
            <w:r>
              <w:rPr>
                <w:rFonts w:ascii="Century Gothic" w:hAnsi="Century Gothic"/>
              </w:rPr>
              <w:t>, tiempos largos y cortos para radiografía) (Recalibrar en caso de ser necesario).</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Pruebas de seguridad con instrumental de medición electrónica digital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Efectuar pruebas de funcionamiento con diferentes puntos focales.</w:t>
            </w:r>
          </w:p>
        </w:tc>
      </w:tr>
    </w:tbl>
    <w:p w:rsidR="005C1C23" w:rsidRDefault="005C1C23" w:rsidP="005C1C23">
      <w:pPr>
        <w:rPr>
          <w:rFonts w:ascii="Century Gothic" w:hAnsi="Century Gothic"/>
        </w:rPr>
      </w:pPr>
    </w:p>
    <w:p w:rsidR="005C1C23" w:rsidRDefault="005C1C23" w:rsidP="005C1C23">
      <w:pPr>
        <w:rPr>
          <w:rFonts w:ascii="Century Gothic" w:hAnsi="Century Gothic"/>
        </w:rPr>
      </w:pPr>
    </w:p>
    <w:p w:rsidR="005C1C23" w:rsidRDefault="005C1C23" w:rsidP="005C1C23">
      <w:pPr>
        <w:rPr>
          <w:rFonts w:ascii="Century Gothic" w:hAnsi="Century Gothic"/>
        </w:rPr>
      </w:pPr>
    </w:p>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30"/>
        <w:gridCol w:w="76"/>
        <w:gridCol w:w="1240"/>
        <w:gridCol w:w="558"/>
        <w:gridCol w:w="7426"/>
      </w:tblGrid>
      <w:tr w:rsidR="005C1C23" w:rsidTr="00E251F8">
        <w:trPr>
          <w:trHeight w:val="583"/>
        </w:trPr>
        <w:tc>
          <w:tcPr>
            <w:tcW w:w="1286" w:type="pct"/>
            <w:gridSpan w:val="5"/>
            <w:vMerge w:val="restart"/>
            <w:vAlign w:val="center"/>
          </w:tcPr>
          <w:p w:rsidR="005C1C23" w:rsidRDefault="005C1C23" w:rsidP="00E251F8">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controles e indicadores audibles y luminosos de panel.</w:t>
            </w:r>
          </w:p>
        </w:tc>
      </w:tr>
      <w:tr w:rsidR="005C1C23" w:rsidTr="00E251F8">
        <w:trPr>
          <w:trHeight w:val="156"/>
        </w:trPr>
        <w:tc>
          <w:tcPr>
            <w:tcW w:w="1286" w:type="pct"/>
            <w:gridSpan w:val="5"/>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funcionamiento y ajuste de parámetros desplegados en consola de control.</w:t>
            </w:r>
          </w:p>
        </w:tc>
      </w:tr>
      <w:tr w:rsidR="005C1C23" w:rsidTr="00E251F8">
        <w:trPr>
          <w:trHeight w:val="156"/>
        </w:trPr>
        <w:tc>
          <w:tcPr>
            <w:tcW w:w="1286" w:type="pct"/>
            <w:gridSpan w:val="5"/>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Pruebas con diferentes puntos focales.</w:t>
            </w:r>
          </w:p>
        </w:tc>
      </w:tr>
      <w:tr w:rsidR="005C1C23" w:rsidTr="00E251F8">
        <w:trPr>
          <w:trHeight w:val="286"/>
        </w:trPr>
        <w:tc>
          <w:tcPr>
            <w:tcW w:w="1286" w:type="pct"/>
            <w:gridSpan w:val="5"/>
            <w:vMerge w:val="restart"/>
            <w:vAlign w:val="center"/>
          </w:tcPr>
          <w:p w:rsidR="005C1C23" w:rsidRDefault="005C1C23" w:rsidP="00E251F8">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Demostración a usuario de correcto funcionamiento del equipo.</w:t>
            </w:r>
          </w:p>
        </w:tc>
      </w:tr>
      <w:tr w:rsidR="005C1C23" w:rsidTr="00E251F8">
        <w:trPr>
          <w:trHeight w:val="156"/>
        </w:trPr>
        <w:tc>
          <w:tcPr>
            <w:tcW w:w="1286" w:type="pct"/>
            <w:gridSpan w:val="5"/>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Recomendaciones para buen uso y cuidado.</w:t>
            </w:r>
          </w:p>
        </w:tc>
      </w:tr>
      <w:tr w:rsidR="005C1C23" w:rsidTr="00E251F8">
        <w:trPr>
          <w:trHeight w:val="280"/>
        </w:trPr>
        <w:tc>
          <w:tcPr>
            <w:tcW w:w="1286" w:type="pct"/>
            <w:gridSpan w:val="5"/>
            <w:vMerge w:val="restart"/>
            <w:vAlign w:val="center"/>
          </w:tcPr>
          <w:p w:rsidR="005C1C23" w:rsidRDefault="005C1C23" w:rsidP="00E251F8">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5C1C23" w:rsidTr="00E251F8">
        <w:trPr>
          <w:trHeight w:val="156"/>
        </w:trPr>
        <w:tc>
          <w:tcPr>
            <w:tcW w:w="1286" w:type="pct"/>
            <w:gridSpan w:val="5"/>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r w:rsidR="005C1C23" w:rsidRPr="0086659E" w:rsidTr="00E251F8">
        <w:trPr>
          <w:trHeight w:val="370"/>
        </w:trPr>
        <w:tc>
          <w:tcPr>
            <w:tcW w:w="1007" w:type="pct"/>
            <w:gridSpan w:val="4"/>
            <w:vAlign w:val="center"/>
          </w:tcPr>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Pr="0086659E" w:rsidRDefault="005C1C23" w:rsidP="00E251F8">
            <w:pPr>
              <w:rPr>
                <w:rFonts w:ascii="Century Gothic" w:hAnsi="Century Gothic"/>
              </w:rPr>
            </w:pPr>
            <w:r w:rsidRPr="0086659E">
              <w:rPr>
                <w:rFonts w:ascii="Century Gothic" w:hAnsi="Century Gothic"/>
              </w:rPr>
              <w:t>Equipo:</w:t>
            </w:r>
          </w:p>
        </w:tc>
        <w:tc>
          <w:tcPr>
            <w:tcW w:w="3993" w:type="pct"/>
            <w:gridSpan w:val="2"/>
            <w:tcBorders>
              <w:bottom w:val="single" w:sz="4" w:space="0" w:color="auto"/>
            </w:tcBorders>
            <w:vAlign w:val="center"/>
          </w:tcPr>
          <w:p w:rsidR="005C1C23" w:rsidRDefault="005C1C23" w:rsidP="00E251F8">
            <w:pPr>
              <w:rPr>
                <w:rFonts w:ascii="Century Gothic" w:hAnsi="Century Gothic"/>
                <w:b/>
              </w:rPr>
            </w:pPr>
          </w:p>
          <w:p w:rsidR="005C1C23" w:rsidRDefault="005C1C23" w:rsidP="00E251F8">
            <w:pPr>
              <w:rPr>
                <w:rFonts w:ascii="Century Gothic" w:hAnsi="Century Gothic"/>
              </w:rPr>
            </w:pPr>
          </w:p>
          <w:p w:rsidR="005C1C23" w:rsidRPr="008C155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Pr="008C1553" w:rsidRDefault="005C1C23" w:rsidP="00E251F8">
            <w:pPr>
              <w:rPr>
                <w:rFonts w:ascii="Century Gothic" w:hAnsi="Century Gothic"/>
              </w:rPr>
            </w:pPr>
            <w:r w:rsidRPr="00050FA2">
              <w:rPr>
                <w:rFonts w:ascii="Century Gothic" w:hAnsi="Century Gothic"/>
                <w:b/>
              </w:rPr>
              <w:t>Rayos X Portátil</w:t>
            </w:r>
          </w:p>
        </w:tc>
      </w:tr>
      <w:tr w:rsidR="005C1C23" w:rsidRPr="0086659E" w:rsidTr="00E251F8">
        <w:trPr>
          <w:trHeight w:val="370"/>
        </w:trPr>
        <w:tc>
          <w:tcPr>
            <w:tcW w:w="1007" w:type="pct"/>
            <w:gridSpan w:val="4"/>
            <w:vAlign w:val="center"/>
          </w:tcPr>
          <w:p w:rsidR="005C1C23" w:rsidRPr="0086659E" w:rsidRDefault="005C1C23" w:rsidP="00E251F8">
            <w:pPr>
              <w:rPr>
                <w:rFonts w:ascii="Century Gothic" w:hAnsi="Century Gothic"/>
              </w:rPr>
            </w:pPr>
            <w:r>
              <w:rPr>
                <w:rFonts w:ascii="Century Gothic" w:hAnsi="Century Gothic"/>
              </w:rPr>
              <w:lastRenderedPageBreak/>
              <w:t>Vigencia:</w:t>
            </w:r>
          </w:p>
        </w:tc>
        <w:tc>
          <w:tcPr>
            <w:tcW w:w="3993" w:type="pct"/>
            <w:gridSpan w:val="2"/>
            <w:tcBorders>
              <w:top w:val="single" w:sz="4" w:space="0" w:color="auto"/>
              <w:bottom w:val="single" w:sz="4" w:space="0" w:color="auto"/>
            </w:tcBorders>
            <w:vAlign w:val="center"/>
          </w:tcPr>
          <w:p w:rsidR="005C1C23" w:rsidRPr="0086659E" w:rsidRDefault="005C1C23" w:rsidP="00E251F8">
            <w:pPr>
              <w:rPr>
                <w:rFonts w:ascii="Century Gothic" w:hAnsi="Century Gothic"/>
              </w:rPr>
            </w:pPr>
            <w:r>
              <w:rPr>
                <w:rFonts w:ascii="Century Gothic" w:hAnsi="Century Gothic"/>
              </w:rPr>
              <w:t xml:space="preserve">A partir del fallo </w:t>
            </w:r>
            <w:r w:rsidRPr="0086659E">
              <w:rPr>
                <w:rFonts w:ascii="Century Gothic" w:hAnsi="Century Gothic"/>
              </w:rPr>
              <w:t>a</w:t>
            </w:r>
            <w:r>
              <w:rPr>
                <w:rFonts w:ascii="Century Gothic" w:hAnsi="Century Gothic"/>
              </w:rPr>
              <w:t>l</w:t>
            </w:r>
            <w:r w:rsidRPr="0086659E">
              <w:rPr>
                <w:rFonts w:ascii="Century Gothic" w:hAnsi="Century Gothic"/>
              </w:rPr>
              <w:t xml:space="preserve"> </w:t>
            </w:r>
            <w:r>
              <w:rPr>
                <w:rFonts w:ascii="Century Gothic" w:hAnsi="Century Gothic"/>
              </w:rPr>
              <w:t>31 de Diciembre 2021</w:t>
            </w:r>
          </w:p>
        </w:tc>
      </w:tr>
      <w:tr w:rsidR="005C1C23" w:rsidTr="00E251F8">
        <w:tc>
          <w:tcPr>
            <w:tcW w:w="5000" w:type="pct"/>
            <w:gridSpan w:val="6"/>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Inspección General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gridSpan w:val="5"/>
          </w:tcPr>
          <w:p w:rsidR="005C1C23" w:rsidRDefault="005C1C23" w:rsidP="00E251F8">
            <w:pPr>
              <w:rPr>
                <w:rFonts w:ascii="Century Gothic" w:hAnsi="Century Gothic"/>
              </w:rPr>
            </w:pPr>
            <w:r>
              <w:rPr>
                <w:rFonts w:ascii="Century Gothic" w:hAnsi="Century Gothic"/>
              </w:rPr>
              <w:t>Revisión del equipo en busca de daños físicos.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gridSpan w:val="5"/>
          </w:tcPr>
          <w:p w:rsidR="005C1C23" w:rsidRDefault="005C1C23" w:rsidP="00E251F8">
            <w:pPr>
              <w:rPr>
                <w:rFonts w:ascii="Century Gothic" w:hAnsi="Century Gothic"/>
              </w:rPr>
            </w:pPr>
            <w:r>
              <w:rPr>
                <w:rFonts w:ascii="Century Gothic" w:hAnsi="Century Gothic"/>
              </w:rPr>
              <w:t>Inspección por derrames de líquidos.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gridSpan w:val="5"/>
          </w:tcPr>
          <w:p w:rsidR="005C1C23" w:rsidRDefault="005C1C23" w:rsidP="00E251F8">
            <w:pPr>
              <w:rPr>
                <w:rFonts w:ascii="Century Gothic" w:hAnsi="Century Gothic"/>
              </w:rPr>
            </w:pPr>
            <w:r>
              <w:rPr>
                <w:rFonts w:ascii="Century Gothic" w:hAnsi="Century Gothic"/>
              </w:rPr>
              <w:t>Revisión de cable de línea y clavija. Corroborar correcta polaridad (en caso contrario, corregirlo).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gridSpan w:val="5"/>
          </w:tcPr>
          <w:p w:rsidR="005C1C23" w:rsidRDefault="005C1C23" w:rsidP="00E251F8">
            <w:pPr>
              <w:rPr>
                <w:rFonts w:ascii="Century Gothic" w:hAnsi="Century Gothic"/>
              </w:rPr>
            </w:pPr>
            <w:r>
              <w:rPr>
                <w:rFonts w:ascii="Century Gothic" w:hAnsi="Century Gothic"/>
              </w:rPr>
              <w:t>Revisión de cables y conectores por daños y/o falsos contactos.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gridSpan w:val="5"/>
          </w:tcPr>
          <w:p w:rsidR="005C1C23" w:rsidRDefault="005C1C23" w:rsidP="00E251F8">
            <w:pPr>
              <w:rPr>
                <w:rFonts w:ascii="Century Gothic" w:hAnsi="Century Gothic"/>
              </w:rPr>
            </w:pPr>
            <w:r>
              <w:rPr>
                <w:rFonts w:ascii="Century Gothic" w:hAnsi="Century Gothic"/>
              </w:rPr>
              <w:t>Ajuste y lubricación de elementos (de acuerdo a especificaciones del fabricante).</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gridSpan w:val="5"/>
          </w:tcPr>
          <w:p w:rsidR="005C1C23" w:rsidRDefault="005C1C23" w:rsidP="00E251F8">
            <w:pPr>
              <w:rPr>
                <w:rFonts w:ascii="Century Gothic" w:hAnsi="Century Gothic"/>
              </w:rPr>
            </w:pPr>
            <w:r>
              <w:rPr>
                <w:rFonts w:ascii="Century Gothic" w:hAnsi="Century Gothic"/>
              </w:rPr>
              <w:t>Limpieza interna y externa del equipo.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gridSpan w:val="5"/>
          </w:tcPr>
          <w:p w:rsidR="005C1C23" w:rsidRDefault="005C1C23" w:rsidP="00E251F8">
            <w:pPr>
              <w:rPr>
                <w:rFonts w:ascii="Century Gothic" w:hAnsi="Century Gothic"/>
              </w:rPr>
            </w:pPr>
            <w:r>
              <w:rPr>
                <w:rFonts w:ascii="Century Gothic" w:hAnsi="Century Gothic"/>
              </w:rPr>
              <w:t>Revisión de contactos en tarjetas electrónicas y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gridSpan w:val="5"/>
          </w:tcPr>
          <w:p w:rsidR="005C1C23" w:rsidRDefault="005C1C23" w:rsidP="00E251F8">
            <w:pPr>
              <w:rPr>
                <w:rFonts w:ascii="Century Gothic" w:hAnsi="Century Gothic"/>
              </w:rPr>
            </w:pPr>
            <w:r>
              <w:rPr>
                <w:rFonts w:ascii="Century Gothic" w:hAnsi="Century Gothic"/>
              </w:rPr>
              <w:t>Inspección visual de módulos y tarjetas electrónicas en busca de daño físico y/o signos de sobrecalentamiento.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9.-</w:t>
            </w:r>
          </w:p>
        </w:tc>
        <w:tc>
          <w:tcPr>
            <w:tcW w:w="4666" w:type="pct"/>
            <w:gridSpan w:val="5"/>
          </w:tcPr>
          <w:p w:rsidR="005C1C23" w:rsidRDefault="005C1C23" w:rsidP="00E251F8">
            <w:pPr>
              <w:rPr>
                <w:rFonts w:ascii="Century Gothic" w:hAnsi="Century Gothic"/>
              </w:rPr>
            </w:pPr>
            <w:r>
              <w:rPr>
                <w:rFonts w:ascii="Century Gothic" w:hAnsi="Century Gothic"/>
              </w:rPr>
              <w:t>Limpieza y ajuste de elementos mecánicos (lubricación).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10.-</w:t>
            </w:r>
          </w:p>
        </w:tc>
        <w:tc>
          <w:tcPr>
            <w:tcW w:w="4666" w:type="pct"/>
            <w:gridSpan w:val="5"/>
          </w:tcPr>
          <w:p w:rsidR="005C1C23" w:rsidRDefault="005C1C23" w:rsidP="00E251F8">
            <w:pPr>
              <w:rPr>
                <w:rFonts w:ascii="Century Gothic" w:hAnsi="Century Gothic"/>
              </w:rPr>
            </w:pPr>
            <w:r>
              <w:rPr>
                <w:rFonts w:ascii="Century Gothic" w:hAnsi="Century Gothic"/>
              </w:rPr>
              <w:t>Verificación de encendido y funcionamiento general (test de auto-verificación en caso de ser posible).</w:t>
            </w:r>
          </w:p>
        </w:tc>
      </w:tr>
      <w:tr w:rsidR="005C1C23" w:rsidTr="00E251F8">
        <w:tc>
          <w:tcPr>
            <w:tcW w:w="5000" w:type="pct"/>
            <w:gridSpan w:val="6"/>
            <w:shd w:val="clear" w:color="auto" w:fill="DAEEF3" w:themeFill="accent5" w:themeFillTint="33"/>
          </w:tcPr>
          <w:p w:rsidR="005C1C23" w:rsidRPr="00050FA2" w:rsidRDefault="005C1C23" w:rsidP="00E251F8">
            <w:pPr>
              <w:rPr>
                <w:rFonts w:ascii="Century Gothic" w:hAnsi="Century Gothic"/>
                <w:b/>
              </w:rPr>
            </w:pPr>
            <w:r w:rsidRPr="00050FA2">
              <w:rPr>
                <w:rFonts w:ascii="Century Gothic" w:hAnsi="Century Gothic"/>
                <w:b/>
              </w:rPr>
              <w:t xml:space="preserve">          Verificación de Funcionamiento</w:t>
            </w:r>
          </w:p>
        </w:tc>
      </w:tr>
      <w:tr w:rsidR="005C1C23" w:rsidTr="00E251F8">
        <w:tc>
          <w:tcPr>
            <w:tcW w:w="5000" w:type="pct"/>
            <w:gridSpan w:val="6"/>
            <w:shd w:val="clear" w:color="auto" w:fill="DAEEF3" w:themeFill="accent5" w:themeFillTint="33"/>
          </w:tcPr>
          <w:p w:rsidR="005C1C23" w:rsidRPr="00050FA2" w:rsidRDefault="005C1C23" w:rsidP="00E251F8">
            <w:pPr>
              <w:rPr>
                <w:rFonts w:ascii="Century Gothic" w:hAnsi="Century Gothic"/>
                <w:b/>
              </w:rPr>
            </w:pPr>
            <w:r w:rsidRPr="00050FA2">
              <w:rPr>
                <w:rFonts w:ascii="Century Gothic" w:hAnsi="Century Gothic"/>
                <w:b/>
              </w:rPr>
              <w:t xml:space="preserve">          Tubo de Rayos X</w:t>
            </w:r>
          </w:p>
        </w:tc>
      </w:tr>
      <w:tr w:rsidR="005C1C23" w:rsidTr="00E251F8">
        <w:tc>
          <w:tcPr>
            <w:tcW w:w="349" w:type="pct"/>
            <w:gridSpan w:val="2"/>
          </w:tcPr>
          <w:p w:rsidR="005C1C23" w:rsidRDefault="005C1C23" w:rsidP="00E251F8">
            <w:pPr>
              <w:rPr>
                <w:rFonts w:ascii="Century Gothic" w:hAnsi="Century Gothic"/>
              </w:rPr>
            </w:pPr>
            <w:r>
              <w:rPr>
                <w:rFonts w:ascii="Century Gothic" w:hAnsi="Century Gothic"/>
              </w:rPr>
              <w:t>1.-</w:t>
            </w:r>
          </w:p>
        </w:tc>
        <w:tc>
          <w:tcPr>
            <w:tcW w:w="4651" w:type="pct"/>
            <w:gridSpan w:val="4"/>
          </w:tcPr>
          <w:p w:rsidR="005C1C23" w:rsidRDefault="005C1C23" w:rsidP="00E251F8">
            <w:pPr>
              <w:rPr>
                <w:rFonts w:ascii="Century Gothic" w:hAnsi="Century Gothic"/>
              </w:rPr>
            </w:pPr>
            <w:r>
              <w:rPr>
                <w:rFonts w:ascii="Century Gothic" w:hAnsi="Century Gothic"/>
              </w:rPr>
              <w:t>Realizar calibración de tubo anual.</w:t>
            </w:r>
          </w:p>
        </w:tc>
      </w:tr>
      <w:tr w:rsidR="005C1C23" w:rsidTr="00E251F8">
        <w:tc>
          <w:tcPr>
            <w:tcW w:w="349" w:type="pct"/>
            <w:gridSpan w:val="2"/>
          </w:tcPr>
          <w:p w:rsidR="005C1C23" w:rsidRDefault="005C1C23" w:rsidP="00E251F8">
            <w:pPr>
              <w:rPr>
                <w:rFonts w:ascii="Century Gothic" w:hAnsi="Century Gothic"/>
              </w:rPr>
            </w:pPr>
            <w:r>
              <w:rPr>
                <w:rFonts w:ascii="Century Gothic" w:hAnsi="Century Gothic"/>
              </w:rPr>
              <w:t>2.-</w:t>
            </w:r>
          </w:p>
        </w:tc>
        <w:tc>
          <w:tcPr>
            <w:tcW w:w="4651" w:type="pct"/>
            <w:gridSpan w:val="4"/>
          </w:tcPr>
          <w:p w:rsidR="005C1C23" w:rsidRDefault="005C1C23" w:rsidP="00E251F8">
            <w:pPr>
              <w:rPr>
                <w:rFonts w:ascii="Century Gothic" w:hAnsi="Century Gothic"/>
              </w:rPr>
            </w:pPr>
            <w:r>
              <w:rPr>
                <w:rFonts w:ascii="Century Gothic" w:hAnsi="Century Gothic"/>
              </w:rPr>
              <w:t>Revisión de condiciones generales de la unidad.</w:t>
            </w:r>
          </w:p>
        </w:tc>
      </w:tr>
      <w:tr w:rsidR="005C1C23" w:rsidTr="00E251F8">
        <w:tc>
          <w:tcPr>
            <w:tcW w:w="349" w:type="pct"/>
            <w:gridSpan w:val="2"/>
          </w:tcPr>
          <w:p w:rsidR="005C1C23" w:rsidRDefault="005C1C23" w:rsidP="00E251F8">
            <w:pPr>
              <w:rPr>
                <w:rFonts w:ascii="Century Gothic" w:hAnsi="Century Gothic"/>
              </w:rPr>
            </w:pPr>
            <w:r>
              <w:rPr>
                <w:rFonts w:ascii="Century Gothic" w:hAnsi="Century Gothic"/>
              </w:rPr>
              <w:t>3.-</w:t>
            </w:r>
          </w:p>
        </w:tc>
        <w:tc>
          <w:tcPr>
            <w:tcW w:w="4651" w:type="pct"/>
            <w:gridSpan w:val="4"/>
          </w:tcPr>
          <w:p w:rsidR="005C1C23" w:rsidRDefault="005C1C23" w:rsidP="00E251F8">
            <w:pPr>
              <w:rPr>
                <w:rFonts w:ascii="Century Gothic" w:hAnsi="Century Gothic"/>
              </w:rPr>
            </w:pPr>
            <w:r>
              <w:rPr>
                <w:rFonts w:ascii="Century Gothic" w:hAnsi="Century Gothic"/>
              </w:rPr>
              <w:t>Revisión de integridad de cables y conectores.</w:t>
            </w:r>
          </w:p>
        </w:tc>
      </w:tr>
      <w:tr w:rsidR="005C1C23" w:rsidTr="00E251F8">
        <w:tc>
          <w:tcPr>
            <w:tcW w:w="349" w:type="pct"/>
            <w:gridSpan w:val="2"/>
          </w:tcPr>
          <w:p w:rsidR="005C1C23" w:rsidRDefault="005C1C23" w:rsidP="00E251F8">
            <w:pPr>
              <w:rPr>
                <w:rFonts w:ascii="Century Gothic" w:hAnsi="Century Gothic"/>
              </w:rPr>
            </w:pPr>
            <w:r>
              <w:rPr>
                <w:rFonts w:ascii="Century Gothic" w:hAnsi="Century Gothic"/>
              </w:rPr>
              <w:t>4.-</w:t>
            </w:r>
          </w:p>
        </w:tc>
        <w:tc>
          <w:tcPr>
            <w:tcW w:w="4651" w:type="pct"/>
            <w:gridSpan w:val="4"/>
          </w:tcPr>
          <w:p w:rsidR="005C1C23" w:rsidRDefault="005C1C23" w:rsidP="00E251F8">
            <w:pPr>
              <w:rPr>
                <w:rFonts w:ascii="Century Gothic" w:hAnsi="Century Gothic"/>
              </w:rPr>
            </w:pPr>
            <w:r>
              <w:rPr>
                <w:rFonts w:ascii="Century Gothic" w:hAnsi="Century Gothic"/>
              </w:rPr>
              <w:t>Revisión de ánodo giratorio.</w:t>
            </w:r>
          </w:p>
        </w:tc>
      </w:tr>
      <w:tr w:rsidR="005C1C23" w:rsidTr="00E251F8">
        <w:tc>
          <w:tcPr>
            <w:tcW w:w="349" w:type="pct"/>
            <w:gridSpan w:val="2"/>
          </w:tcPr>
          <w:p w:rsidR="005C1C23" w:rsidRDefault="005C1C23" w:rsidP="00E251F8">
            <w:pPr>
              <w:rPr>
                <w:rFonts w:ascii="Century Gothic" w:hAnsi="Century Gothic"/>
              </w:rPr>
            </w:pPr>
            <w:r>
              <w:rPr>
                <w:rFonts w:ascii="Century Gothic" w:hAnsi="Century Gothic"/>
              </w:rPr>
              <w:t>5.-</w:t>
            </w:r>
          </w:p>
        </w:tc>
        <w:tc>
          <w:tcPr>
            <w:tcW w:w="4651" w:type="pct"/>
            <w:gridSpan w:val="4"/>
          </w:tcPr>
          <w:p w:rsidR="005C1C23" w:rsidRDefault="005C1C23" w:rsidP="00E251F8">
            <w:pPr>
              <w:rPr>
                <w:rFonts w:ascii="Century Gothic" w:hAnsi="Century Gothic"/>
              </w:rPr>
            </w:pPr>
            <w:r>
              <w:rPr>
                <w:rFonts w:ascii="Century Gothic" w:hAnsi="Century Gothic"/>
              </w:rPr>
              <w:t>Revisión por burbujas en aceite dentro de coraza.</w:t>
            </w:r>
          </w:p>
        </w:tc>
      </w:tr>
      <w:tr w:rsidR="005C1C23" w:rsidTr="00E251F8">
        <w:tc>
          <w:tcPr>
            <w:tcW w:w="5000" w:type="pct"/>
            <w:gridSpan w:val="6"/>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Columna</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1.-</w:t>
            </w:r>
          </w:p>
        </w:tc>
        <w:tc>
          <w:tcPr>
            <w:tcW w:w="4613" w:type="pct"/>
            <w:gridSpan w:val="3"/>
          </w:tcPr>
          <w:p w:rsidR="005C1C23" w:rsidRDefault="005C1C23" w:rsidP="00E251F8">
            <w:pPr>
              <w:rPr>
                <w:rFonts w:ascii="Century Gothic" w:hAnsi="Century Gothic"/>
              </w:rPr>
            </w:pPr>
            <w:r>
              <w:rPr>
                <w:rFonts w:ascii="Century Gothic" w:hAnsi="Century Gothic"/>
              </w:rPr>
              <w:t>Ajuste de sistema mecánico.</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2.-</w:t>
            </w:r>
          </w:p>
        </w:tc>
        <w:tc>
          <w:tcPr>
            <w:tcW w:w="4613" w:type="pct"/>
            <w:gridSpan w:val="3"/>
          </w:tcPr>
          <w:p w:rsidR="005C1C23" w:rsidRDefault="005C1C23" w:rsidP="00E251F8">
            <w:pPr>
              <w:rPr>
                <w:rFonts w:ascii="Century Gothic" w:hAnsi="Century Gothic"/>
              </w:rPr>
            </w:pPr>
            <w:r>
              <w:rPr>
                <w:rFonts w:ascii="Century Gothic" w:hAnsi="Century Gothic"/>
              </w:rPr>
              <w:t>Limpieza y lubricación de rieles.</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3.-</w:t>
            </w:r>
          </w:p>
        </w:tc>
        <w:tc>
          <w:tcPr>
            <w:tcW w:w="4613" w:type="pct"/>
            <w:gridSpan w:val="3"/>
          </w:tcPr>
          <w:p w:rsidR="005C1C23" w:rsidRDefault="005C1C23" w:rsidP="00E251F8">
            <w:pPr>
              <w:rPr>
                <w:rFonts w:ascii="Century Gothic" w:hAnsi="Century Gothic"/>
              </w:rPr>
            </w:pPr>
            <w:r>
              <w:rPr>
                <w:rFonts w:ascii="Century Gothic" w:hAnsi="Century Gothic"/>
              </w:rPr>
              <w:t>Ajuste de brazo porta tubo.</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4.-</w:t>
            </w:r>
          </w:p>
        </w:tc>
        <w:tc>
          <w:tcPr>
            <w:tcW w:w="4613" w:type="pct"/>
            <w:gridSpan w:val="3"/>
          </w:tcPr>
          <w:p w:rsidR="005C1C23" w:rsidRDefault="005C1C23" w:rsidP="00E251F8">
            <w:pPr>
              <w:rPr>
                <w:rFonts w:ascii="Century Gothic" w:hAnsi="Century Gothic"/>
              </w:rPr>
            </w:pPr>
            <w:r>
              <w:rPr>
                <w:rFonts w:ascii="Century Gothic" w:hAnsi="Century Gothic"/>
              </w:rPr>
              <w:t xml:space="preserve">Revisión de </w:t>
            </w:r>
            <w:proofErr w:type="spellStart"/>
            <w:r>
              <w:rPr>
                <w:rFonts w:ascii="Century Gothic" w:hAnsi="Century Gothic"/>
              </w:rPr>
              <w:t>electrofrenos</w:t>
            </w:r>
            <w:proofErr w:type="spellEnd"/>
            <w:r>
              <w:rPr>
                <w:rFonts w:ascii="Century Gothic" w:hAnsi="Century Gothic"/>
              </w:rPr>
              <w:t>.</w:t>
            </w:r>
          </w:p>
        </w:tc>
      </w:tr>
      <w:tr w:rsidR="005C1C23" w:rsidTr="00E251F8">
        <w:tc>
          <w:tcPr>
            <w:tcW w:w="5000" w:type="pct"/>
            <w:gridSpan w:val="6"/>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Panel de Control</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1.-</w:t>
            </w:r>
          </w:p>
        </w:tc>
        <w:tc>
          <w:tcPr>
            <w:tcW w:w="4613" w:type="pct"/>
            <w:gridSpan w:val="3"/>
          </w:tcPr>
          <w:p w:rsidR="005C1C23" w:rsidRDefault="005C1C23" w:rsidP="00E251F8">
            <w:pPr>
              <w:rPr>
                <w:rFonts w:ascii="Century Gothic" w:hAnsi="Century Gothic"/>
              </w:rPr>
            </w:pPr>
            <w:r>
              <w:rPr>
                <w:rFonts w:ascii="Century Gothic" w:hAnsi="Century Gothic"/>
              </w:rPr>
              <w:t>Limpieza y revisión de integridad de módulos de consola.</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2.-</w:t>
            </w:r>
          </w:p>
        </w:tc>
        <w:tc>
          <w:tcPr>
            <w:tcW w:w="4613" w:type="pct"/>
            <w:gridSpan w:val="3"/>
          </w:tcPr>
          <w:p w:rsidR="005C1C23" w:rsidRDefault="005C1C23" w:rsidP="00E251F8">
            <w:pPr>
              <w:rPr>
                <w:rFonts w:ascii="Century Gothic" w:hAnsi="Century Gothic"/>
              </w:rPr>
            </w:pPr>
            <w:r>
              <w:rPr>
                <w:rFonts w:ascii="Century Gothic" w:hAnsi="Century Gothic"/>
              </w:rPr>
              <w:t xml:space="preserve">Revisión de </w:t>
            </w:r>
            <w:proofErr w:type="spellStart"/>
            <w:r>
              <w:rPr>
                <w:rFonts w:ascii="Century Gothic" w:hAnsi="Century Gothic"/>
              </w:rPr>
              <w:t>display</w:t>
            </w:r>
            <w:proofErr w:type="spellEnd"/>
            <w:r>
              <w:rPr>
                <w:rFonts w:ascii="Century Gothic" w:hAnsi="Century Gothic"/>
              </w:rPr>
              <w:t xml:space="preserve"> y botones, cambio de lámparas (1ra visita).</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3.-</w:t>
            </w:r>
          </w:p>
        </w:tc>
        <w:tc>
          <w:tcPr>
            <w:tcW w:w="4613" w:type="pct"/>
            <w:gridSpan w:val="3"/>
          </w:tcPr>
          <w:p w:rsidR="005C1C23" w:rsidRDefault="005C1C23" w:rsidP="00E251F8">
            <w:pPr>
              <w:rPr>
                <w:rFonts w:ascii="Century Gothic" w:hAnsi="Century Gothic"/>
              </w:rPr>
            </w:pPr>
            <w:r>
              <w:rPr>
                <w:rFonts w:ascii="Century Gothic" w:hAnsi="Century Gothic"/>
              </w:rPr>
              <w:t>Ajuste de elementos, dispositivos de parámetros manejados en el equipo.</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4.-</w:t>
            </w:r>
          </w:p>
        </w:tc>
        <w:tc>
          <w:tcPr>
            <w:tcW w:w="4613" w:type="pct"/>
            <w:gridSpan w:val="3"/>
          </w:tcPr>
          <w:p w:rsidR="005C1C23" w:rsidRDefault="005C1C23" w:rsidP="00E251F8">
            <w:pPr>
              <w:rPr>
                <w:rFonts w:ascii="Century Gothic" w:hAnsi="Century Gothic"/>
              </w:rPr>
            </w:pPr>
            <w:r>
              <w:rPr>
                <w:rFonts w:ascii="Century Gothic" w:hAnsi="Century Gothic"/>
              </w:rPr>
              <w:t>Limpieza interna y externa.</w:t>
            </w:r>
          </w:p>
        </w:tc>
      </w:tr>
      <w:tr w:rsidR="005C1C23" w:rsidTr="00E251F8">
        <w:tc>
          <w:tcPr>
            <w:tcW w:w="5000" w:type="pct"/>
            <w:gridSpan w:val="6"/>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Potencia</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1.-</w:t>
            </w:r>
          </w:p>
        </w:tc>
        <w:tc>
          <w:tcPr>
            <w:tcW w:w="4613" w:type="pct"/>
            <w:gridSpan w:val="3"/>
          </w:tcPr>
          <w:p w:rsidR="005C1C23" w:rsidRDefault="005C1C23" w:rsidP="00E251F8">
            <w:pPr>
              <w:rPr>
                <w:rFonts w:ascii="Century Gothic" w:hAnsi="Century Gothic"/>
              </w:rPr>
            </w:pPr>
            <w:r>
              <w:rPr>
                <w:rFonts w:ascii="Century Gothic" w:hAnsi="Century Gothic"/>
              </w:rPr>
              <w:t>Revisión, ajuste y limpieza de transformadores de alta tensión, capacitores, relevadores y tarjetas electrónicas.</w:t>
            </w:r>
          </w:p>
        </w:tc>
      </w:tr>
      <w:tr w:rsidR="005C1C23" w:rsidTr="00E251F8">
        <w:tc>
          <w:tcPr>
            <w:tcW w:w="5000" w:type="pct"/>
            <w:gridSpan w:val="6"/>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Fuente de Poder</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1.-</w:t>
            </w:r>
          </w:p>
        </w:tc>
        <w:tc>
          <w:tcPr>
            <w:tcW w:w="4613" w:type="pct"/>
            <w:gridSpan w:val="3"/>
          </w:tcPr>
          <w:p w:rsidR="005C1C23" w:rsidRDefault="005C1C23" w:rsidP="00E251F8">
            <w:pPr>
              <w:rPr>
                <w:rFonts w:ascii="Century Gothic" w:hAnsi="Century Gothic"/>
              </w:rPr>
            </w:pPr>
            <w:r>
              <w:rPr>
                <w:rFonts w:ascii="Century Gothic" w:hAnsi="Century Gothic"/>
              </w:rPr>
              <w:t>Revisión, ajuste y limpieza de conexiones de banco de baterías.</w:t>
            </w:r>
          </w:p>
        </w:tc>
      </w:tr>
      <w:tr w:rsidR="005C1C23" w:rsidTr="00E251F8">
        <w:tc>
          <w:tcPr>
            <w:tcW w:w="5000" w:type="pct"/>
            <w:gridSpan w:val="6"/>
            <w:shd w:val="clear" w:color="auto" w:fill="DAEEF3" w:themeFill="accent5" w:themeFillTint="33"/>
          </w:tcPr>
          <w:p w:rsidR="005C1C23" w:rsidRPr="008B2ACF" w:rsidRDefault="005C1C23" w:rsidP="00E251F8">
            <w:pPr>
              <w:rPr>
                <w:rFonts w:ascii="Century Gothic" w:hAnsi="Century Gothic"/>
                <w:b/>
                <w:bCs/>
              </w:rPr>
            </w:pPr>
            <w:r>
              <w:rPr>
                <w:rFonts w:ascii="Century Gothic" w:hAnsi="Century Gothic"/>
              </w:rPr>
              <w:t xml:space="preserve">            </w:t>
            </w:r>
            <w:r w:rsidRPr="008B2ACF">
              <w:rPr>
                <w:rFonts w:ascii="Century Gothic" w:hAnsi="Century Gothic"/>
                <w:b/>
                <w:bCs/>
              </w:rPr>
              <w:t>Sistema Mecánico de movimiento</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lastRenderedPageBreak/>
              <w:t>1.-</w:t>
            </w:r>
          </w:p>
        </w:tc>
        <w:tc>
          <w:tcPr>
            <w:tcW w:w="4613" w:type="pct"/>
            <w:gridSpan w:val="3"/>
          </w:tcPr>
          <w:p w:rsidR="005C1C23" w:rsidRDefault="005C1C23" w:rsidP="00E251F8">
            <w:pPr>
              <w:rPr>
                <w:rFonts w:ascii="Century Gothic" w:hAnsi="Century Gothic"/>
              </w:rPr>
            </w:pPr>
            <w:r>
              <w:rPr>
                <w:rFonts w:ascii="Century Gothic" w:hAnsi="Century Gothic"/>
              </w:rPr>
              <w:t>Revisión, ajuste, limpieza y lubricación de ruedas.</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2.-</w:t>
            </w:r>
          </w:p>
        </w:tc>
        <w:tc>
          <w:tcPr>
            <w:tcW w:w="4613" w:type="pct"/>
            <w:gridSpan w:val="3"/>
          </w:tcPr>
          <w:p w:rsidR="005C1C23" w:rsidRDefault="005C1C23" w:rsidP="00E251F8">
            <w:pPr>
              <w:rPr>
                <w:rFonts w:ascii="Century Gothic" w:hAnsi="Century Gothic"/>
              </w:rPr>
            </w:pPr>
            <w:r>
              <w:rPr>
                <w:rFonts w:ascii="Century Gothic" w:hAnsi="Century Gothic"/>
              </w:rPr>
              <w:t>Revisión, ajuste, limpieza y lubricación de elementos amortiguadores.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3.-</w:t>
            </w:r>
          </w:p>
        </w:tc>
        <w:tc>
          <w:tcPr>
            <w:tcW w:w="4613"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Revisión, ajuste, limpieza y lubricación de frenos.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4.-</w:t>
            </w:r>
          </w:p>
        </w:tc>
        <w:tc>
          <w:tcPr>
            <w:tcW w:w="4613"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Revisión, ajuste, limpieza y lubricación de palancas.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5.-</w:t>
            </w:r>
          </w:p>
        </w:tc>
        <w:tc>
          <w:tcPr>
            <w:tcW w:w="4613"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Revisión, ajuste, limpieza y lubricación de pedales.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6"/>
            <w:tcBorders>
              <w:top w:val="nil"/>
              <w:left w:val="nil"/>
              <w:bottom w:val="nil"/>
              <w:right w:val="nil"/>
            </w:tcBorders>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Colimador</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1.-</w:t>
            </w:r>
          </w:p>
        </w:tc>
        <w:tc>
          <w:tcPr>
            <w:tcW w:w="4613"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Verificación de funcionamiento de diafragmas.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2.-</w:t>
            </w:r>
          </w:p>
        </w:tc>
        <w:tc>
          <w:tcPr>
            <w:tcW w:w="4613"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Verificación de posición de mirilla de tubo de RX.</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3.-</w:t>
            </w:r>
          </w:p>
        </w:tc>
        <w:tc>
          <w:tcPr>
            <w:tcW w:w="4613"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Ajuste de haz de luz con emisor de RX.</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4.-</w:t>
            </w:r>
          </w:p>
        </w:tc>
        <w:tc>
          <w:tcPr>
            <w:tcW w:w="4613"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Cambio de lámpara en caso de ser necesario,</w:t>
            </w:r>
          </w:p>
        </w:tc>
      </w:tr>
      <w:tr w:rsidR="005C1C23" w:rsidTr="00E251F8">
        <w:tc>
          <w:tcPr>
            <w:tcW w:w="5000" w:type="pct"/>
            <w:gridSpan w:val="6"/>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Verificación final</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1.-</w:t>
            </w:r>
          </w:p>
        </w:tc>
        <w:tc>
          <w:tcPr>
            <w:tcW w:w="4613" w:type="pct"/>
            <w:gridSpan w:val="3"/>
          </w:tcPr>
          <w:p w:rsidR="005C1C23" w:rsidRDefault="005C1C23" w:rsidP="00E251F8">
            <w:pPr>
              <w:rPr>
                <w:rFonts w:ascii="Century Gothic" w:hAnsi="Century Gothic"/>
              </w:rPr>
            </w:pPr>
            <w:r>
              <w:rPr>
                <w:rFonts w:ascii="Century Gothic" w:hAnsi="Century Gothic"/>
              </w:rPr>
              <w:t>Revisión de valores de calibración (</w:t>
            </w:r>
            <w:proofErr w:type="spellStart"/>
            <w:r>
              <w:rPr>
                <w:rFonts w:ascii="Century Gothic" w:hAnsi="Century Gothic"/>
              </w:rPr>
              <w:t>mA</w:t>
            </w:r>
            <w:proofErr w:type="spellEnd"/>
            <w:r>
              <w:rPr>
                <w:rFonts w:ascii="Century Gothic" w:hAnsi="Century Gothic"/>
              </w:rPr>
              <w:t xml:space="preserve">, </w:t>
            </w:r>
            <w:proofErr w:type="spellStart"/>
            <w:r>
              <w:rPr>
                <w:rFonts w:ascii="Century Gothic" w:hAnsi="Century Gothic"/>
              </w:rPr>
              <w:t>mAS</w:t>
            </w:r>
            <w:proofErr w:type="spellEnd"/>
            <w:r>
              <w:rPr>
                <w:rFonts w:ascii="Century Gothic" w:hAnsi="Century Gothic"/>
              </w:rPr>
              <w:t xml:space="preserve">, </w:t>
            </w:r>
            <w:proofErr w:type="spellStart"/>
            <w:r>
              <w:rPr>
                <w:rFonts w:ascii="Century Gothic" w:hAnsi="Century Gothic"/>
              </w:rPr>
              <w:t>kV</w:t>
            </w:r>
            <w:proofErr w:type="spellEnd"/>
            <w:r>
              <w:rPr>
                <w:rFonts w:ascii="Century Gothic" w:hAnsi="Century Gothic"/>
              </w:rPr>
              <w:t>, tiempos largos y cortos para radiografía) (Recalibrar en caso de ser necesario).</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2.-</w:t>
            </w:r>
          </w:p>
        </w:tc>
        <w:tc>
          <w:tcPr>
            <w:tcW w:w="4613" w:type="pct"/>
            <w:gridSpan w:val="3"/>
          </w:tcPr>
          <w:p w:rsidR="005C1C23" w:rsidRDefault="005C1C23" w:rsidP="00E251F8">
            <w:pPr>
              <w:rPr>
                <w:rFonts w:ascii="Century Gothic" w:hAnsi="Century Gothic"/>
              </w:rPr>
            </w:pPr>
            <w:r>
              <w:rPr>
                <w:rFonts w:ascii="Century Gothic" w:hAnsi="Century Gothic"/>
              </w:rPr>
              <w:t>Pruebas de seguridad con instrumental de medición electrónica digital</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3.-</w:t>
            </w:r>
          </w:p>
        </w:tc>
        <w:tc>
          <w:tcPr>
            <w:tcW w:w="4613" w:type="pct"/>
            <w:gridSpan w:val="3"/>
          </w:tcPr>
          <w:p w:rsidR="005C1C23" w:rsidRDefault="005C1C23" w:rsidP="00E251F8">
            <w:pPr>
              <w:rPr>
                <w:rFonts w:ascii="Century Gothic" w:hAnsi="Century Gothic"/>
              </w:rPr>
            </w:pPr>
            <w:r>
              <w:rPr>
                <w:rFonts w:ascii="Century Gothic" w:hAnsi="Century Gothic"/>
              </w:rPr>
              <w:t>Efectuar pruebas de funcionamiento con diferentes puntos focales.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p>
        </w:tc>
        <w:tc>
          <w:tcPr>
            <w:tcW w:w="4613" w:type="pct"/>
            <w:gridSpan w:val="3"/>
            <w:tcBorders>
              <w:top w:val="nil"/>
              <w:left w:val="nil"/>
              <w:bottom w:val="nil"/>
              <w:right w:val="nil"/>
            </w:tcBorders>
          </w:tcPr>
          <w:p w:rsidR="005C1C23" w:rsidRDefault="005C1C23" w:rsidP="00E251F8">
            <w:pPr>
              <w:rPr>
                <w:rFonts w:ascii="Century Gothic" w:hAnsi="Century Gothic"/>
              </w:rPr>
            </w:pPr>
          </w:p>
        </w:tc>
      </w:tr>
      <w:tr w:rsidR="005C1C23" w:rsidTr="00E251F8">
        <w:trPr>
          <w:trHeight w:val="583"/>
        </w:trPr>
        <w:tc>
          <w:tcPr>
            <w:tcW w:w="1286" w:type="pct"/>
            <w:gridSpan w:val="5"/>
            <w:vMerge w:val="restart"/>
            <w:vAlign w:val="center"/>
          </w:tcPr>
          <w:p w:rsidR="005C1C23" w:rsidRDefault="005C1C23" w:rsidP="00E251F8">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controles e indicadores audibles y luminosos de panel.</w:t>
            </w:r>
          </w:p>
        </w:tc>
      </w:tr>
      <w:tr w:rsidR="005C1C23" w:rsidTr="00E251F8">
        <w:trPr>
          <w:trHeight w:val="156"/>
        </w:trPr>
        <w:tc>
          <w:tcPr>
            <w:tcW w:w="1286" w:type="pct"/>
            <w:gridSpan w:val="5"/>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funcionamiento y ajuste de parámetros desplegados en consola de control.</w:t>
            </w:r>
          </w:p>
        </w:tc>
      </w:tr>
      <w:tr w:rsidR="005C1C23" w:rsidTr="00E251F8">
        <w:trPr>
          <w:trHeight w:val="156"/>
        </w:trPr>
        <w:tc>
          <w:tcPr>
            <w:tcW w:w="1286" w:type="pct"/>
            <w:gridSpan w:val="5"/>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Pruebas con diferentes puntos focales.</w:t>
            </w:r>
          </w:p>
        </w:tc>
      </w:tr>
      <w:tr w:rsidR="005C1C23" w:rsidTr="00E251F8">
        <w:trPr>
          <w:trHeight w:val="286"/>
        </w:trPr>
        <w:tc>
          <w:tcPr>
            <w:tcW w:w="1286" w:type="pct"/>
            <w:gridSpan w:val="5"/>
            <w:vMerge w:val="restart"/>
            <w:vAlign w:val="center"/>
          </w:tcPr>
          <w:p w:rsidR="005C1C23" w:rsidRDefault="005C1C23" w:rsidP="00E251F8">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Demostración a usuario de correcto funcionamiento del equipo.</w:t>
            </w:r>
          </w:p>
        </w:tc>
      </w:tr>
      <w:tr w:rsidR="005C1C23" w:rsidTr="00E251F8">
        <w:trPr>
          <w:trHeight w:val="156"/>
        </w:trPr>
        <w:tc>
          <w:tcPr>
            <w:tcW w:w="1286" w:type="pct"/>
            <w:gridSpan w:val="5"/>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Recomendaciones para buen uso y cuidado.</w:t>
            </w:r>
          </w:p>
        </w:tc>
      </w:tr>
      <w:tr w:rsidR="005C1C23" w:rsidTr="00E251F8">
        <w:trPr>
          <w:trHeight w:val="280"/>
        </w:trPr>
        <w:tc>
          <w:tcPr>
            <w:tcW w:w="1286" w:type="pct"/>
            <w:gridSpan w:val="5"/>
            <w:vMerge w:val="restart"/>
            <w:vAlign w:val="center"/>
          </w:tcPr>
          <w:p w:rsidR="005C1C23" w:rsidRDefault="005C1C23" w:rsidP="00E251F8">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5C1C23" w:rsidTr="00E251F8">
        <w:trPr>
          <w:trHeight w:val="156"/>
        </w:trPr>
        <w:tc>
          <w:tcPr>
            <w:tcW w:w="1286" w:type="pct"/>
            <w:gridSpan w:val="5"/>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5C1C23" w:rsidRDefault="005C1C23" w:rsidP="005C1C23">
      <w:pPr>
        <w:rPr>
          <w:rFonts w:ascii="Century Gothic" w:hAnsi="Century Gothic"/>
        </w:rPr>
      </w:pPr>
    </w:p>
    <w:p w:rsidR="005C1C23" w:rsidRDefault="005C1C23" w:rsidP="005C1C23">
      <w:pPr>
        <w:rPr>
          <w:rFonts w:ascii="Century Gothic" w:hAnsi="Century Gothic"/>
        </w:rPr>
      </w:pPr>
    </w:p>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500"/>
        <w:gridCol w:w="846"/>
        <w:gridCol w:w="7984"/>
      </w:tblGrid>
      <w:tr w:rsidR="005C1C23" w:rsidRPr="0086659E" w:rsidTr="00E251F8">
        <w:trPr>
          <w:trHeight w:val="370"/>
        </w:trPr>
        <w:tc>
          <w:tcPr>
            <w:tcW w:w="1007" w:type="pct"/>
            <w:gridSpan w:val="3"/>
            <w:vAlign w:val="center"/>
          </w:tcPr>
          <w:p w:rsidR="005C1C23" w:rsidRPr="0086659E" w:rsidRDefault="005C1C23" w:rsidP="00E251F8">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5C1C23" w:rsidRPr="00050FA2" w:rsidRDefault="005C1C23" w:rsidP="00E251F8">
            <w:pPr>
              <w:rPr>
                <w:rFonts w:ascii="Century Gothic" w:hAnsi="Century Gothic"/>
                <w:b/>
              </w:rPr>
            </w:pPr>
            <w:r w:rsidRPr="00050FA2">
              <w:rPr>
                <w:rFonts w:ascii="Century Gothic" w:hAnsi="Century Gothic"/>
                <w:b/>
              </w:rPr>
              <w:t>Ultrasonido</w:t>
            </w:r>
          </w:p>
        </w:tc>
      </w:tr>
      <w:tr w:rsidR="005C1C23" w:rsidRPr="0086659E" w:rsidTr="00E251F8">
        <w:trPr>
          <w:trHeight w:val="370"/>
        </w:trPr>
        <w:tc>
          <w:tcPr>
            <w:tcW w:w="1007" w:type="pct"/>
            <w:gridSpan w:val="3"/>
            <w:vAlign w:val="center"/>
          </w:tcPr>
          <w:p w:rsidR="005C1C23" w:rsidRPr="0086659E" w:rsidRDefault="005C1C23" w:rsidP="00E251F8">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Pr>
                <w:rFonts w:ascii="Century Gothic" w:hAnsi="Century Gothic"/>
              </w:rPr>
              <w:t>A partir del fallo al 31 de Diciembre 2021</w:t>
            </w:r>
          </w:p>
        </w:tc>
      </w:tr>
      <w:tr w:rsidR="005C1C23" w:rsidTr="00E251F8">
        <w:tc>
          <w:tcPr>
            <w:tcW w:w="5000" w:type="pct"/>
            <w:gridSpan w:val="4"/>
            <w:shd w:val="clear" w:color="auto" w:fill="DAEEF3" w:themeFill="accent5" w:themeFillTint="33"/>
          </w:tcPr>
          <w:p w:rsidR="005C1C23" w:rsidRDefault="005C1C23" w:rsidP="00E251F8">
            <w:pPr>
              <w:rPr>
                <w:rFonts w:ascii="Century Gothic" w:hAnsi="Century Gothic"/>
                <w:b/>
              </w:rPr>
            </w:pPr>
          </w:p>
          <w:p w:rsidR="005C1C23" w:rsidRDefault="005C1C23" w:rsidP="00E251F8">
            <w:pPr>
              <w:rPr>
                <w:rFonts w:ascii="Century Gothic" w:hAnsi="Century Gothic"/>
              </w:rPr>
            </w:pPr>
            <w:r w:rsidRPr="00050FA2">
              <w:rPr>
                <w:rFonts w:ascii="Century Gothic" w:hAnsi="Century Gothic"/>
                <w:b/>
              </w:rPr>
              <w:t xml:space="preserve">          Inspección Genera</w:t>
            </w:r>
            <w:r>
              <w:rPr>
                <w:rFonts w:ascii="Century Gothic" w:hAnsi="Century Gothic"/>
              </w:rPr>
              <w:t>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gridSpan w:val="3"/>
          </w:tcPr>
          <w:p w:rsidR="005C1C23" w:rsidRDefault="005C1C23" w:rsidP="00E251F8">
            <w:pPr>
              <w:rPr>
                <w:rFonts w:ascii="Century Gothic" w:hAnsi="Century Gothic"/>
              </w:rPr>
            </w:pPr>
            <w:r>
              <w:rPr>
                <w:rFonts w:ascii="Century Gothic" w:hAnsi="Century Gothic"/>
              </w:rPr>
              <w:t>Revisión del equipo en busca de daños físicos.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gridSpan w:val="3"/>
          </w:tcPr>
          <w:p w:rsidR="005C1C23" w:rsidRDefault="005C1C23" w:rsidP="00E251F8">
            <w:pPr>
              <w:rPr>
                <w:rFonts w:ascii="Century Gothic" w:hAnsi="Century Gothic"/>
              </w:rPr>
            </w:pPr>
            <w:r>
              <w:rPr>
                <w:rFonts w:ascii="Century Gothic" w:hAnsi="Century Gothic"/>
              </w:rPr>
              <w:t>Inspección por derrames de líquidos.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gridSpan w:val="3"/>
          </w:tcPr>
          <w:p w:rsidR="005C1C23" w:rsidRDefault="005C1C23" w:rsidP="00E251F8">
            <w:pPr>
              <w:rPr>
                <w:rFonts w:ascii="Century Gothic" w:hAnsi="Century Gothic"/>
              </w:rPr>
            </w:pPr>
            <w:r>
              <w:rPr>
                <w:rFonts w:ascii="Century Gothic" w:hAnsi="Century Gothic"/>
              </w:rPr>
              <w:t>Revisión de cable de línea y clavija. Corroborar correcta polaridad (en caso contrario, corregirlo).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gridSpan w:val="3"/>
          </w:tcPr>
          <w:p w:rsidR="005C1C23" w:rsidRDefault="005C1C23" w:rsidP="00E251F8">
            <w:pPr>
              <w:rPr>
                <w:rFonts w:ascii="Century Gothic" w:hAnsi="Century Gothic"/>
              </w:rPr>
            </w:pPr>
            <w:r>
              <w:rPr>
                <w:rFonts w:ascii="Century Gothic" w:hAnsi="Century Gothic"/>
              </w:rPr>
              <w:t>Revisión de cables y conectores por daños y/o falsos contactos.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gridSpan w:val="3"/>
          </w:tcPr>
          <w:p w:rsidR="005C1C23" w:rsidRDefault="005C1C23" w:rsidP="00E251F8">
            <w:pPr>
              <w:rPr>
                <w:rFonts w:ascii="Century Gothic" w:hAnsi="Century Gothic"/>
              </w:rPr>
            </w:pPr>
            <w:r>
              <w:rPr>
                <w:rFonts w:ascii="Century Gothic" w:hAnsi="Century Gothic"/>
              </w:rPr>
              <w:t>Ajuste y lubricación de elementos (de acuerdo a especificaciones del fabricante).</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gridSpan w:val="3"/>
          </w:tcPr>
          <w:p w:rsidR="005C1C23" w:rsidRDefault="005C1C23" w:rsidP="00E251F8">
            <w:pPr>
              <w:rPr>
                <w:rFonts w:ascii="Century Gothic" w:hAnsi="Century Gothic"/>
              </w:rPr>
            </w:pPr>
            <w:r>
              <w:rPr>
                <w:rFonts w:ascii="Century Gothic" w:hAnsi="Century Gothic"/>
              </w:rPr>
              <w:t>Limpieza interna y externa del equipo.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gridSpan w:val="3"/>
          </w:tcPr>
          <w:p w:rsidR="005C1C23" w:rsidRDefault="005C1C23" w:rsidP="00E251F8">
            <w:pPr>
              <w:rPr>
                <w:rFonts w:ascii="Century Gothic" w:hAnsi="Century Gothic"/>
              </w:rPr>
            </w:pPr>
            <w:r>
              <w:rPr>
                <w:rFonts w:ascii="Century Gothic" w:hAnsi="Century Gothic"/>
              </w:rPr>
              <w:t>Revisión de contactos en tarjetas electrónicas y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gridSpan w:val="3"/>
          </w:tcPr>
          <w:p w:rsidR="005C1C23" w:rsidRDefault="005C1C23" w:rsidP="00E251F8">
            <w:pPr>
              <w:rPr>
                <w:rFonts w:ascii="Century Gothic" w:hAnsi="Century Gothic"/>
              </w:rPr>
            </w:pPr>
            <w:r>
              <w:rPr>
                <w:rFonts w:ascii="Century Gothic" w:hAnsi="Century Gothic"/>
              </w:rPr>
              <w:t>Inspección visual de módulos y tarjetas electrónicas en busca de daño físico y/o signos de sobrecalentamiento.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9.-</w:t>
            </w:r>
          </w:p>
        </w:tc>
        <w:tc>
          <w:tcPr>
            <w:tcW w:w="4666" w:type="pct"/>
            <w:gridSpan w:val="3"/>
          </w:tcPr>
          <w:p w:rsidR="005C1C23" w:rsidRDefault="005C1C23" w:rsidP="00E251F8">
            <w:pPr>
              <w:rPr>
                <w:rFonts w:ascii="Century Gothic" w:hAnsi="Century Gothic"/>
              </w:rPr>
            </w:pPr>
            <w:r>
              <w:rPr>
                <w:rFonts w:ascii="Century Gothic" w:hAnsi="Century Gothic"/>
              </w:rPr>
              <w:t>Limpieza y ajuste de elementos mecánicos (lubricación).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lastRenderedPageBreak/>
              <w:t>10.-</w:t>
            </w:r>
          </w:p>
        </w:tc>
        <w:tc>
          <w:tcPr>
            <w:tcW w:w="4666" w:type="pct"/>
            <w:gridSpan w:val="3"/>
          </w:tcPr>
          <w:p w:rsidR="005C1C23" w:rsidRDefault="005C1C23" w:rsidP="00E251F8">
            <w:pPr>
              <w:rPr>
                <w:rFonts w:ascii="Century Gothic" w:hAnsi="Century Gothic"/>
              </w:rPr>
            </w:pPr>
            <w:r>
              <w:rPr>
                <w:rFonts w:ascii="Century Gothic" w:hAnsi="Century Gothic"/>
              </w:rPr>
              <w:t>Verificación de encendido y funcionamiento general (test de auto-verificación en caso de ser posible).</w:t>
            </w:r>
          </w:p>
        </w:tc>
      </w:tr>
      <w:tr w:rsidR="005C1C23" w:rsidTr="00E251F8">
        <w:tc>
          <w:tcPr>
            <w:tcW w:w="5000" w:type="pct"/>
            <w:gridSpan w:val="4"/>
            <w:shd w:val="clear" w:color="auto" w:fill="DAEEF3" w:themeFill="accent5" w:themeFillTint="33"/>
          </w:tcPr>
          <w:p w:rsidR="005C1C23" w:rsidRPr="00050FA2" w:rsidRDefault="005C1C23" w:rsidP="00E251F8">
            <w:pPr>
              <w:rPr>
                <w:rFonts w:ascii="Century Gothic" w:hAnsi="Century Gothic"/>
                <w:b/>
              </w:rPr>
            </w:pPr>
            <w:r w:rsidRPr="00050FA2">
              <w:rPr>
                <w:rFonts w:ascii="Century Gothic" w:hAnsi="Century Gothic"/>
                <w:b/>
              </w:rPr>
              <w:t xml:space="preserve">                 Verificación de Funcionamiento</w:t>
            </w:r>
          </w:p>
        </w:tc>
      </w:tr>
      <w:tr w:rsidR="005C1C23" w:rsidTr="00E251F8">
        <w:tc>
          <w:tcPr>
            <w:tcW w:w="5000" w:type="pct"/>
            <w:gridSpan w:val="4"/>
            <w:shd w:val="clear" w:color="auto" w:fill="DAEEF3" w:themeFill="accent5" w:themeFillTint="33"/>
          </w:tcPr>
          <w:p w:rsidR="005C1C23" w:rsidRPr="00050FA2" w:rsidRDefault="005C1C23" w:rsidP="00E251F8">
            <w:pPr>
              <w:rPr>
                <w:rFonts w:ascii="Century Gothic" w:hAnsi="Century Gothic"/>
                <w:b/>
              </w:rPr>
            </w:pPr>
            <w:r w:rsidRPr="00050FA2">
              <w:rPr>
                <w:rFonts w:ascii="Century Gothic" w:hAnsi="Century Gothic"/>
                <w:b/>
              </w:rPr>
              <w:t xml:space="preserve">                 Monitor</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1.-</w:t>
            </w:r>
          </w:p>
        </w:tc>
        <w:tc>
          <w:tcPr>
            <w:tcW w:w="4416" w:type="pct"/>
            <w:gridSpan w:val="2"/>
          </w:tcPr>
          <w:p w:rsidR="005C1C23" w:rsidRDefault="005C1C23" w:rsidP="00E251F8">
            <w:pPr>
              <w:rPr>
                <w:rFonts w:ascii="Century Gothic" w:hAnsi="Century Gothic"/>
              </w:rPr>
            </w:pPr>
            <w:r>
              <w:rPr>
                <w:rFonts w:ascii="Century Gothic" w:hAnsi="Century Gothic"/>
              </w:rPr>
              <w:t>Limpieza general del equipo.</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2.-</w:t>
            </w:r>
          </w:p>
        </w:tc>
        <w:tc>
          <w:tcPr>
            <w:tcW w:w="4416" w:type="pct"/>
            <w:gridSpan w:val="2"/>
          </w:tcPr>
          <w:p w:rsidR="005C1C23" w:rsidRDefault="005C1C23" w:rsidP="00E251F8">
            <w:pPr>
              <w:rPr>
                <w:rFonts w:ascii="Century Gothic" w:hAnsi="Century Gothic"/>
              </w:rPr>
            </w:pPr>
            <w:r>
              <w:rPr>
                <w:rFonts w:ascii="Century Gothic" w:hAnsi="Century Gothic"/>
              </w:rPr>
              <w:t>Ajuste de linealidad, nitidez y posicionamiento de imagen.</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3.-</w:t>
            </w:r>
          </w:p>
        </w:tc>
        <w:tc>
          <w:tcPr>
            <w:tcW w:w="4416" w:type="pct"/>
            <w:gridSpan w:val="2"/>
          </w:tcPr>
          <w:p w:rsidR="005C1C23" w:rsidRDefault="005C1C23" w:rsidP="00E251F8">
            <w:pPr>
              <w:rPr>
                <w:rFonts w:ascii="Century Gothic" w:hAnsi="Century Gothic"/>
              </w:rPr>
            </w:pPr>
            <w:r>
              <w:rPr>
                <w:rFonts w:ascii="Century Gothic" w:hAnsi="Century Gothic"/>
              </w:rPr>
              <w:t>Verificación y ajuste de voltajes.</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4.-</w:t>
            </w:r>
          </w:p>
        </w:tc>
        <w:tc>
          <w:tcPr>
            <w:tcW w:w="4416" w:type="pct"/>
            <w:gridSpan w:val="2"/>
          </w:tcPr>
          <w:p w:rsidR="005C1C23" w:rsidRDefault="005C1C23" w:rsidP="00E251F8">
            <w:pPr>
              <w:rPr>
                <w:rFonts w:ascii="Century Gothic" w:hAnsi="Century Gothic"/>
              </w:rPr>
            </w:pPr>
            <w:r>
              <w:rPr>
                <w:rFonts w:ascii="Century Gothic" w:hAnsi="Century Gothic"/>
              </w:rPr>
              <w:t>Pruebas de operación.</w:t>
            </w:r>
          </w:p>
        </w:tc>
      </w:tr>
      <w:tr w:rsidR="005C1C23" w:rsidTr="00E251F8">
        <w:tc>
          <w:tcPr>
            <w:tcW w:w="5000" w:type="pct"/>
            <w:gridSpan w:val="4"/>
            <w:shd w:val="clear" w:color="auto" w:fill="DAEEF3" w:themeFill="accent5" w:themeFillTint="33"/>
          </w:tcPr>
          <w:p w:rsidR="005C1C23" w:rsidRPr="003A72E0" w:rsidRDefault="005C1C23" w:rsidP="00E251F8">
            <w:pPr>
              <w:rPr>
                <w:rFonts w:ascii="Century Gothic" w:hAnsi="Century Gothic"/>
                <w:b/>
              </w:rPr>
            </w:pPr>
            <w:r>
              <w:rPr>
                <w:rFonts w:ascii="Century Gothic" w:hAnsi="Century Gothic"/>
              </w:rPr>
              <w:t xml:space="preserve">                 </w:t>
            </w:r>
            <w:r w:rsidRPr="003A72E0">
              <w:rPr>
                <w:rFonts w:ascii="Century Gothic" w:hAnsi="Century Gothic"/>
                <w:b/>
              </w:rPr>
              <w:t xml:space="preserve">Cámara </w:t>
            </w:r>
            <w:proofErr w:type="spellStart"/>
            <w:r w:rsidRPr="003A72E0">
              <w:rPr>
                <w:rFonts w:ascii="Century Gothic" w:hAnsi="Century Gothic"/>
                <w:b/>
              </w:rPr>
              <w:t>Multiformato</w:t>
            </w:r>
            <w:proofErr w:type="spellEnd"/>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1.-</w:t>
            </w:r>
          </w:p>
        </w:tc>
        <w:tc>
          <w:tcPr>
            <w:tcW w:w="4416" w:type="pct"/>
            <w:gridSpan w:val="2"/>
          </w:tcPr>
          <w:p w:rsidR="005C1C23" w:rsidRDefault="005C1C23" w:rsidP="00E251F8">
            <w:pPr>
              <w:rPr>
                <w:rFonts w:ascii="Century Gothic" w:hAnsi="Century Gothic"/>
              </w:rPr>
            </w:pPr>
            <w:r>
              <w:rPr>
                <w:rFonts w:ascii="Century Gothic" w:hAnsi="Century Gothic"/>
              </w:rPr>
              <w:t>Limpieza general del equipo.</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2.-</w:t>
            </w:r>
          </w:p>
        </w:tc>
        <w:tc>
          <w:tcPr>
            <w:tcW w:w="4416" w:type="pct"/>
            <w:gridSpan w:val="2"/>
          </w:tcPr>
          <w:p w:rsidR="005C1C23" w:rsidRDefault="005C1C23" w:rsidP="00E251F8">
            <w:pPr>
              <w:rPr>
                <w:rFonts w:ascii="Century Gothic" w:hAnsi="Century Gothic"/>
              </w:rPr>
            </w:pPr>
            <w:r>
              <w:rPr>
                <w:rFonts w:ascii="Century Gothic" w:hAnsi="Century Gothic"/>
              </w:rPr>
              <w:t>Verificación y ajuste de la fuente de alimentación.</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3.-</w:t>
            </w:r>
          </w:p>
        </w:tc>
        <w:tc>
          <w:tcPr>
            <w:tcW w:w="4416" w:type="pct"/>
            <w:gridSpan w:val="2"/>
          </w:tcPr>
          <w:p w:rsidR="005C1C23" w:rsidRDefault="005C1C23" w:rsidP="00E251F8">
            <w:pPr>
              <w:rPr>
                <w:rFonts w:ascii="Century Gothic" w:hAnsi="Century Gothic"/>
              </w:rPr>
            </w:pPr>
            <w:r>
              <w:rPr>
                <w:rFonts w:ascii="Century Gothic" w:hAnsi="Century Gothic"/>
              </w:rPr>
              <w:t>Lubricación, ajuste y calibración de carro porta chasis.</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4.-</w:t>
            </w:r>
          </w:p>
        </w:tc>
        <w:tc>
          <w:tcPr>
            <w:tcW w:w="4416" w:type="pct"/>
            <w:gridSpan w:val="2"/>
          </w:tcPr>
          <w:p w:rsidR="005C1C23" w:rsidRDefault="005C1C23" w:rsidP="00E251F8">
            <w:pPr>
              <w:rPr>
                <w:rFonts w:ascii="Century Gothic" w:hAnsi="Century Gothic"/>
              </w:rPr>
            </w:pPr>
            <w:r>
              <w:rPr>
                <w:rFonts w:ascii="Century Gothic" w:hAnsi="Century Gothic"/>
              </w:rPr>
              <w:t>Lubricación, ajuste y calibración de piezas mecánicas.</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5.-</w:t>
            </w:r>
          </w:p>
        </w:tc>
        <w:tc>
          <w:tcPr>
            <w:tcW w:w="4416" w:type="pct"/>
            <w:gridSpan w:val="2"/>
          </w:tcPr>
          <w:p w:rsidR="005C1C23" w:rsidRDefault="005C1C23" w:rsidP="00E251F8">
            <w:pPr>
              <w:rPr>
                <w:rFonts w:ascii="Century Gothic" w:hAnsi="Century Gothic"/>
              </w:rPr>
            </w:pPr>
            <w:r>
              <w:rPr>
                <w:rFonts w:ascii="Century Gothic" w:hAnsi="Century Gothic"/>
              </w:rPr>
              <w:t>Verificación, calibración y ajuste de tiempos de exposición e impresión.</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6.-</w:t>
            </w:r>
          </w:p>
        </w:tc>
        <w:tc>
          <w:tcPr>
            <w:tcW w:w="4416" w:type="pct"/>
            <w:gridSpan w:val="2"/>
          </w:tcPr>
          <w:p w:rsidR="005C1C23" w:rsidRDefault="005C1C23" w:rsidP="00E251F8">
            <w:pPr>
              <w:rPr>
                <w:rFonts w:ascii="Century Gothic" w:hAnsi="Century Gothic"/>
              </w:rPr>
            </w:pPr>
            <w:r>
              <w:rPr>
                <w:rFonts w:ascii="Century Gothic" w:hAnsi="Century Gothic"/>
              </w:rPr>
              <w:t>Ajuste de óptica y lentes.</w:t>
            </w:r>
          </w:p>
        </w:tc>
      </w:tr>
      <w:tr w:rsidR="005C1C23" w:rsidTr="00E251F8">
        <w:tc>
          <w:tcPr>
            <w:tcW w:w="5000" w:type="pct"/>
            <w:gridSpan w:val="4"/>
            <w:shd w:val="clear" w:color="auto" w:fill="DAEEF3" w:themeFill="accent5" w:themeFillTint="33"/>
          </w:tcPr>
          <w:p w:rsidR="005C1C23" w:rsidRPr="003A72E0" w:rsidRDefault="005C1C23" w:rsidP="00E251F8">
            <w:pPr>
              <w:rPr>
                <w:rFonts w:ascii="Century Gothic" w:hAnsi="Century Gothic"/>
                <w:b/>
              </w:rPr>
            </w:pPr>
            <w:r>
              <w:rPr>
                <w:rFonts w:ascii="Century Gothic" w:hAnsi="Century Gothic"/>
              </w:rPr>
              <w:t xml:space="preserve">                 </w:t>
            </w:r>
            <w:r w:rsidRPr="003A72E0">
              <w:rPr>
                <w:rFonts w:ascii="Century Gothic" w:hAnsi="Century Gothic"/>
                <w:b/>
              </w:rPr>
              <w:t>Transductores</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1.-</w:t>
            </w:r>
          </w:p>
        </w:tc>
        <w:tc>
          <w:tcPr>
            <w:tcW w:w="4416" w:type="pct"/>
            <w:gridSpan w:val="2"/>
          </w:tcPr>
          <w:p w:rsidR="005C1C23" w:rsidRDefault="005C1C23" w:rsidP="00E251F8">
            <w:pPr>
              <w:rPr>
                <w:rFonts w:ascii="Century Gothic" w:hAnsi="Century Gothic"/>
              </w:rPr>
            </w:pPr>
            <w:r>
              <w:rPr>
                <w:rFonts w:ascii="Century Gothic" w:hAnsi="Century Gothic"/>
              </w:rPr>
              <w:t>Limpieza y verificación de funcionamiento.</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2.-</w:t>
            </w:r>
          </w:p>
        </w:tc>
        <w:tc>
          <w:tcPr>
            <w:tcW w:w="4416" w:type="pct"/>
            <w:gridSpan w:val="2"/>
          </w:tcPr>
          <w:p w:rsidR="005C1C23" w:rsidRDefault="005C1C23" w:rsidP="00E251F8">
            <w:pPr>
              <w:rPr>
                <w:rFonts w:ascii="Century Gothic" w:hAnsi="Century Gothic"/>
              </w:rPr>
            </w:pPr>
            <w:r>
              <w:rPr>
                <w:rFonts w:ascii="Century Gothic" w:hAnsi="Century Gothic"/>
              </w:rPr>
              <w:t xml:space="preserve">Ajuste de </w:t>
            </w:r>
            <w:proofErr w:type="spellStart"/>
            <w:r>
              <w:rPr>
                <w:rFonts w:ascii="Century Gothic" w:hAnsi="Century Gothic"/>
              </w:rPr>
              <w:t>phantom</w:t>
            </w:r>
            <w:proofErr w:type="spellEnd"/>
            <w:r>
              <w:rPr>
                <w:rFonts w:ascii="Century Gothic" w:hAnsi="Century Gothic"/>
              </w:rPr>
              <w:t xml:space="preserve"> de ganancias.</w:t>
            </w:r>
          </w:p>
        </w:tc>
      </w:tr>
      <w:tr w:rsidR="005C1C23" w:rsidTr="00E251F8">
        <w:tc>
          <w:tcPr>
            <w:tcW w:w="5000" w:type="pct"/>
            <w:gridSpan w:val="4"/>
            <w:shd w:val="clear" w:color="auto" w:fill="DAEEF3" w:themeFill="accent5" w:themeFillTint="33"/>
          </w:tcPr>
          <w:p w:rsidR="005C1C23" w:rsidRPr="003A72E0" w:rsidRDefault="005C1C23" w:rsidP="00E251F8">
            <w:pPr>
              <w:rPr>
                <w:rFonts w:ascii="Century Gothic" w:hAnsi="Century Gothic"/>
                <w:b/>
              </w:rPr>
            </w:pPr>
            <w:r>
              <w:rPr>
                <w:rFonts w:ascii="Century Gothic" w:hAnsi="Century Gothic"/>
              </w:rPr>
              <w:t xml:space="preserve">                 </w:t>
            </w:r>
            <w:r w:rsidRPr="003A72E0">
              <w:rPr>
                <w:rFonts w:ascii="Century Gothic" w:hAnsi="Century Gothic"/>
                <w:b/>
              </w:rPr>
              <w:t>Revisión General</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1.-</w:t>
            </w:r>
          </w:p>
        </w:tc>
        <w:tc>
          <w:tcPr>
            <w:tcW w:w="4416" w:type="pct"/>
            <w:gridSpan w:val="2"/>
          </w:tcPr>
          <w:p w:rsidR="005C1C23" w:rsidRDefault="005C1C23" w:rsidP="00E251F8">
            <w:pPr>
              <w:rPr>
                <w:rFonts w:ascii="Century Gothic" w:hAnsi="Century Gothic"/>
              </w:rPr>
            </w:pPr>
            <w:r>
              <w:rPr>
                <w:rFonts w:ascii="Century Gothic" w:hAnsi="Century Gothic"/>
              </w:rPr>
              <w:t>Revisión de panel de control.</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2.-</w:t>
            </w:r>
          </w:p>
        </w:tc>
        <w:tc>
          <w:tcPr>
            <w:tcW w:w="4416" w:type="pct"/>
            <w:gridSpan w:val="2"/>
          </w:tcPr>
          <w:p w:rsidR="005C1C23" w:rsidRDefault="005C1C23" w:rsidP="00E251F8">
            <w:pPr>
              <w:rPr>
                <w:rFonts w:ascii="Century Gothic" w:hAnsi="Century Gothic"/>
              </w:rPr>
            </w:pPr>
            <w:r>
              <w:rPr>
                <w:rFonts w:ascii="Century Gothic" w:hAnsi="Century Gothic"/>
              </w:rPr>
              <w:t>Revisión de equipos periféricos.</w:t>
            </w:r>
          </w:p>
        </w:tc>
      </w:tr>
      <w:tr w:rsidR="005C1C23" w:rsidTr="00E251F8">
        <w:tc>
          <w:tcPr>
            <w:tcW w:w="584" w:type="pct"/>
            <w:gridSpan w:val="2"/>
          </w:tcPr>
          <w:p w:rsidR="005C1C23" w:rsidRDefault="005C1C23" w:rsidP="00E251F8">
            <w:pPr>
              <w:rPr>
                <w:rFonts w:ascii="Century Gothic" w:hAnsi="Century Gothic"/>
              </w:rPr>
            </w:pPr>
            <w:r>
              <w:rPr>
                <w:rFonts w:ascii="Century Gothic" w:hAnsi="Century Gothic"/>
              </w:rPr>
              <w:t>3.-</w:t>
            </w:r>
          </w:p>
        </w:tc>
        <w:tc>
          <w:tcPr>
            <w:tcW w:w="4416" w:type="pct"/>
            <w:gridSpan w:val="2"/>
          </w:tcPr>
          <w:p w:rsidR="005C1C23" w:rsidRDefault="005C1C23" w:rsidP="00E251F8">
            <w:pPr>
              <w:rPr>
                <w:rFonts w:ascii="Century Gothic" w:hAnsi="Century Gothic"/>
              </w:rPr>
            </w:pPr>
            <w:r>
              <w:rPr>
                <w:rFonts w:ascii="Century Gothic" w:hAnsi="Century Gothic"/>
              </w:rPr>
              <w:t>Realizar revisión operacional completa.</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5C1C23" w:rsidTr="00E251F8">
        <w:trPr>
          <w:trHeight w:val="583"/>
        </w:trPr>
        <w:tc>
          <w:tcPr>
            <w:tcW w:w="1286" w:type="pct"/>
            <w:vMerge w:val="restart"/>
            <w:vAlign w:val="center"/>
          </w:tcPr>
          <w:p w:rsidR="005C1C23" w:rsidRDefault="005C1C23" w:rsidP="00E251F8">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controles e indicadores audibles y luminosos de panel.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funcionamiento y ajuste de parámetros desplegados en consola de control.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Pruebas con diferentes puntos focales.</w:t>
            </w:r>
          </w:p>
        </w:tc>
      </w:tr>
      <w:tr w:rsidR="005C1C23" w:rsidTr="00E251F8">
        <w:trPr>
          <w:trHeight w:val="286"/>
        </w:trPr>
        <w:tc>
          <w:tcPr>
            <w:tcW w:w="1286" w:type="pct"/>
            <w:vMerge w:val="restart"/>
            <w:vAlign w:val="center"/>
          </w:tcPr>
          <w:p w:rsidR="005C1C23" w:rsidRDefault="005C1C23" w:rsidP="00E251F8">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Demostración a usuario de correcto funcionamiento del equipo.</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Recomendaciones para buen uso y cuidado.</w:t>
            </w:r>
          </w:p>
        </w:tc>
      </w:tr>
      <w:tr w:rsidR="005C1C23" w:rsidTr="00E251F8">
        <w:trPr>
          <w:trHeight w:val="280"/>
        </w:trPr>
        <w:tc>
          <w:tcPr>
            <w:tcW w:w="1286" w:type="pct"/>
            <w:vMerge w:val="restart"/>
            <w:vAlign w:val="center"/>
          </w:tcPr>
          <w:p w:rsidR="005C1C23" w:rsidRDefault="005C1C23" w:rsidP="00E251F8">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5C1C23" w:rsidRPr="00745725" w:rsidRDefault="005C1C23" w:rsidP="00E251F8">
            <w:pPr>
              <w:rPr>
                <w:rFonts w:ascii="Century Gothic" w:hAnsi="Century Gothic"/>
                <w:b/>
              </w:rPr>
            </w:pPr>
            <w:r w:rsidRPr="00745725">
              <w:rPr>
                <w:rFonts w:ascii="Century Gothic" w:hAnsi="Century Gothic"/>
                <w:b/>
              </w:rPr>
              <w:t>Radiología Dental</w:t>
            </w:r>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Pr>
                <w:rFonts w:ascii="Century Gothic" w:hAnsi="Century Gothic"/>
              </w:rPr>
              <w:t>A partir del fallo al 31 de Diciembre de 2021</w:t>
            </w:r>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sidRPr="0086659E">
              <w:rPr>
                <w:rFonts w:ascii="Century Gothic" w:hAnsi="Century Gothic"/>
              </w:rPr>
              <w:t>Periodicidad:</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2 veces al año.</w:t>
            </w:r>
          </w:p>
        </w:tc>
      </w:tr>
      <w:tr w:rsidR="005C1C23" w:rsidRPr="0086659E" w:rsidTr="00E251F8">
        <w:trPr>
          <w:trHeight w:val="689"/>
        </w:trPr>
        <w:tc>
          <w:tcPr>
            <w:tcW w:w="1007" w:type="pct"/>
            <w:vMerge w:val="restart"/>
            <w:vAlign w:val="center"/>
          </w:tcPr>
          <w:p w:rsidR="005C1C23" w:rsidRPr="0086659E" w:rsidRDefault="005C1C23" w:rsidP="00E251F8">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Herramienta: Suficiente de acuerdo a cantidad ofertada, con certificados de calibración.</w:t>
            </w:r>
          </w:p>
        </w:tc>
      </w:tr>
      <w:tr w:rsidR="005C1C23" w:rsidRPr="0086659E" w:rsidTr="00E251F8">
        <w:trPr>
          <w:trHeight w:val="713"/>
        </w:trPr>
        <w:tc>
          <w:tcPr>
            <w:tcW w:w="1007" w:type="pct"/>
            <w:vMerge/>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5C1C23" w:rsidRDefault="005C1C23" w:rsidP="005C1C23">
      <w:pPr>
        <w:rPr>
          <w:rFonts w:ascii="Century Gothic" w:hAnsi="Century Gothic"/>
        </w:rPr>
      </w:pPr>
    </w:p>
    <w:tbl>
      <w:tblPr>
        <w:tblStyle w:val="Tablaconcuadrc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4"/>
        <w:gridCol w:w="82"/>
        <w:gridCol w:w="9223"/>
      </w:tblGrid>
      <w:tr w:rsidR="005C1C23" w:rsidTr="00E251F8">
        <w:tc>
          <w:tcPr>
            <w:tcW w:w="4999"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Inspección General</w:t>
            </w:r>
          </w:p>
        </w:tc>
      </w:tr>
      <w:tr w:rsidR="005C1C23" w:rsidTr="00E251F8">
        <w:tc>
          <w:tcPr>
            <w:tcW w:w="334" w:type="pct"/>
          </w:tcPr>
          <w:p w:rsidR="005C1C23" w:rsidRDefault="005C1C23" w:rsidP="00E251F8">
            <w:pPr>
              <w:rPr>
                <w:rFonts w:ascii="Century Gothic" w:hAnsi="Century Gothic"/>
              </w:rPr>
            </w:pPr>
            <w:r>
              <w:rPr>
                <w:rFonts w:ascii="Century Gothic" w:hAnsi="Century Gothic"/>
              </w:rPr>
              <w:lastRenderedPageBreak/>
              <w:t>1.-</w:t>
            </w:r>
          </w:p>
        </w:tc>
        <w:tc>
          <w:tcPr>
            <w:tcW w:w="4665" w:type="pct"/>
            <w:gridSpan w:val="3"/>
          </w:tcPr>
          <w:p w:rsidR="005C1C23" w:rsidRDefault="005C1C23" w:rsidP="00E251F8">
            <w:pPr>
              <w:rPr>
                <w:rFonts w:ascii="Century Gothic" w:hAnsi="Century Gothic"/>
              </w:rPr>
            </w:pPr>
            <w:r>
              <w:rPr>
                <w:rFonts w:ascii="Century Gothic" w:hAnsi="Century Gothic"/>
              </w:rPr>
              <w:t>Revisión del equipo en busca de daños físicos.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5" w:type="pct"/>
            <w:gridSpan w:val="3"/>
          </w:tcPr>
          <w:p w:rsidR="005C1C23" w:rsidRDefault="005C1C23" w:rsidP="00E251F8">
            <w:pPr>
              <w:rPr>
                <w:rFonts w:ascii="Century Gothic" w:hAnsi="Century Gothic"/>
              </w:rPr>
            </w:pPr>
            <w:r>
              <w:rPr>
                <w:rFonts w:ascii="Century Gothic" w:hAnsi="Century Gothic"/>
              </w:rPr>
              <w:t>Inspección por derrames de líquidos.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5" w:type="pct"/>
            <w:gridSpan w:val="3"/>
          </w:tcPr>
          <w:p w:rsidR="005C1C23" w:rsidRDefault="005C1C23" w:rsidP="00E251F8">
            <w:pPr>
              <w:rPr>
                <w:rFonts w:ascii="Century Gothic" w:hAnsi="Century Gothic"/>
              </w:rPr>
            </w:pPr>
            <w:r>
              <w:rPr>
                <w:rFonts w:ascii="Century Gothic" w:hAnsi="Century Gothic"/>
              </w:rPr>
              <w:t>Revisión de cable de línea y clavija. Corroborar correcta polaridad (en caso contrario, corregirlo).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5" w:type="pct"/>
            <w:gridSpan w:val="3"/>
          </w:tcPr>
          <w:p w:rsidR="005C1C23" w:rsidRDefault="005C1C23" w:rsidP="00E251F8">
            <w:pPr>
              <w:rPr>
                <w:rFonts w:ascii="Century Gothic" w:hAnsi="Century Gothic"/>
              </w:rPr>
            </w:pPr>
            <w:r>
              <w:rPr>
                <w:rFonts w:ascii="Century Gothic" w:hAnsi="Century Gothic"/>
              </w:rPr>
              <w:t>Revisión de cables y conectores por daños y/o falsos contactos.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5" w:type="pct"/>
            <w:gridSpan w:val="3"/>
          </w:tcPr>
          <w:p w:rsidR="005C1C23" w:rsidRDefault="005C1C23" w:rsidP="00E251F8">
            <w:pPr>
              <w:rPr>
                <w:rFonts w:ascii="Century Gothic" w:hAnsi="Century Gothic"/>
              </w:rPr>
            </w:pPr>
            <w:r>
              <w:rPr>
                <w:rFonts w:ascii="Century Gothic" w:hAnsi="Century Gothic"/>
              </w:rPr>
              <w:t>Ajuste y lubricación de elementos (de acuerdo a especificaciones del fabricante).</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5" w:type="pct"/>
            <w:gridSpan w:val="3"/>
          </w:tcPr>
          <w:p w:rsidR="005C1C23" w:rsidRDefault="005C1C23" w:rsidP="00E251F8">
            <w:pPr>
              <w:rPr>
                <w:rFonts w:ascii="Century Gothic" w:hAnsi="Century Gothic"/>
              </w:rPr>
            </w:pPr>
            <w:r>
              <w:rPr>
                <w:rFonts w:ascii="Century Gothic" w:hAnsi="Century Gothic"/>
              </w:rPr>
              <w:t>Limpieza interna y externa del equipo.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5" w:type="pct"/>
            <w:gridSpan w:val="3"/>
          </w:tcPr>
          <w:p w:rsidR="005C1C23" w:rsidRDefault="005C1C23" w:rsidP="00E251F8">
            <w:pPr>
              <w:rPr>
                <w:rFonts w:ascii="Century Gothic" w:hAnsi="Century Gothic"/>
              </w:rPr>
            </w:pPr>
            <w:r>
              <w:rPr>
                <w:rFonts w:ascii="Century Gothic" w:hAnsi="Century Gothic"/>
              </w:rPr>
              <w:t>Revisión de contactos en tarjetas electrónicas y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5" w:type="pct"/>
            <w:gridSpan w:val="3"/>
          </w:tcPr>
          <w:p w:rsidR="005C1C23" w:rsidRDefault="005C1C23" w:rsidP="00E251F8">
            <w:pPr>
              <w:rPr>
                <w:rFonts w:ascii="Century Gothic" w:hAnsi="Century Gothic"/>
              </w:rPr>
            </w:pPr>
            <w:r>
              <w:rPr>
                <w:rFonts w:ascii="Century Gothic" w:hAnsi="Century Gothic"/>
              </w:rPr>
              <w:t>Inspección visual de módulos y tarjetas electrónicas en busca de daño físico y/o signos de sobrecalentamiento.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9.-</w:t>
            </w:r>
          </w:p>
        </w:tc>
        <w:tc>
          <w:tcPr>
            <w:tcW w:w="4665" w:type="pct"/>
            <w:gridSpan w:val="3"/>
          </w:tcPr>
          <w:p w:rsidR="005C1C23" w:rsidRDefault="005C1C23" w:rsidP="00E251F8">
            <w:pPr>
              <w:rPr>
                <w:rFonts w:ascii="Century Gothic" w:hAnsi="Century Gothic"/>
              </w:rPr>
            </w:pPr>
            <w:r>
              <w:rPr>
                <w:rFonts w:ascii="Century Gothic" w:hAnsi="Century Gothic"/>
              </w:rPr>
              <w:t>Limpieza y ajuste de elementos mecánicos (lubricación).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10.-</w:t>
            </w:r>
          </w:p>
        </w:tc>
        <w:tc>
          <w:tcPr>
            <w:tcW w:w="4665" w:type="pct"/>
            <w:gridSpan w:val="3"/>
          </w:tcPr>
          <w:p w:rsidR="005C1C23" w:rsidRDefault="005C1C23" w:rsidP="00E251F8">
            <w:pPr>
              <w:rPr>
                <w:rFonts w:ascii="Century Gothic" w:hAnsi="Century Gothic"/>
              </w:rPr>
            </w:pPr>
            <w:r>
              <w:rPr>
                <w:rFonts w:ascii="Century Gothic" w:hAnsi="Century Gothic"/>
              </w:rPr>
              <w:t>Verificación de encendido y funcionamiento general (test de auto-verificación en caso de ser posible).</w:t>
            </w:r>
          </w:p>
        </w:tc>
      </w:tr>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Verificación de Funcionamiento</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1.-</w:t>
            </w:r>
          </w:p>
        </w:tc>
        <w:tc>
          <w:tcPr>
            <w:tcW w:w="4653" w:type="pct"/>
            <w:gridSpan w:val="2"/>
          </w:tcPr>
          <w:p w:rsidR="005C1C23" w:rsidRDefault="005C1C23" w:rsidP="00E251F8">
            <w:pPr>
              <w:rPr>
                <w:rFonts w:ascii="Century Gothic" w:hAnsi="Century Gothic"/>
              </w:rPr>
            </w:pPr>
            <w:r>
              <w:rPr>
                <w:rFonts w:ascii="Century Gothic" w:hAnsi="Century Gothic"/>
              </w:rPr>
              <w:t>Limpieza general del equipo.</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2.-</w:t>
            </w:r>
          </w:p>
        </w:tc>
        <w:tc>
          <w:tcPr>
            <w:tcW w:w="4653" w:type="pct"/>
            <w:gridSpan w:val="2"/>
          </w:tcPr>
          <w:p w:rsidR="005C1C23" w:rsidRDefault="005C1C23" w:rsidP="00E251F8">
            <w:pPr>
              <w:rPr>
                <w:rFonts w:ascii="Century Gothic" w:hAnsi="Century Gothic"/>
              </w:rPr>
            </w:pPr>
            <w:r>
              <w:rPr>
                <w:rFonts w:ascii="Century Gothic" w:hAnsi="Century Gothic"/>
              </w:rPr>
              <w:t>Revisión por piezas con desgaste para su reemplazo.</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3.-</w:t>
            </w:r>
          </w:p>
        </w:tc>
        <w:tc>
          <w:tcPr>
            <w:tcW w:w="4653" w:type="pct"/>
            <w:gridSpan w:val="2"/>
          </w:tcPr>
          <w:p w:rsidR="005C1C23" w:rsidRDefault="005C1C23" w:rsidP="00E251F8">
            <w:pPr>
              <w:rPr>
                <w:rFonts w:ascii="Century Gothic" w:hAnsi="Century Gothic"/>
              </w:rPr>
            </w:pPr>
            <w:r>
              <w:rPr>
                <w:rFonts w:ascii="Century Gothic" w:hAnsi="Century Gothic"/>
              </w:rPr>
              <w:t>Ajuste de hardware.</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4.-</w:t>
            </w:r>
          </w:p>
        </w:tc>
        <w:tc>
          <w:tcPr>
            <w:tcW w:w="4653" w:type="pct"/>
            <w:gridSpan w:val="2"/>
          </w:tcPr>
          <w:p w:rsidR="005C1C23" w:rsidRDefault="005C1C23" w:rsidP="00E251F8">
            <w:pPr>
              <w:rPr>
                <w:rFonts w:ascii="Century Gothic" w:hAnsi="Century Gothic"/>
              </w:rPr>
            </w:pPr>
            <w:r>
              <w:rPr>
                <w:rFonts w:ascii="Century Gothic" w:hAnsi="Century Gothic"/>
              </w:rPr>
              <w:t>Sustitución oportuna de elementos o partes de partes con vida útil limitada.</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5.-</w:t>
            </w:r>
          </w:p>
        </w:tc>
        <w:tc>
          <w:tcPr>
            <w:tcW w:w="4653" w:type="pct"/>
            <w:gridSpan w:val="2"/>
          </w:tcPr>
          <w:p w:rsidR="005C1C23" w:rsidRDefault="005C1C23" w:rsidP="00E251F8">
            <w:pPr>
              <w:rPr>
                <w:rFonts w:ascii="Century Gothic" w:hAnsi="Century Gothic"/>
              </w:rPr>
            </w:pPr>
            <w:r>
              <w:rPr>
                <w:rFonts w:ascii="Century Gothic" w:hAnsi="Century Gothic"/>
              </w:rPr>
              <w:t>Lubricación y/o cambio de lubricantes de acuerdo a instrucciones de fabricante.</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6.-</w:t>
            </w:r>
          </w:p>
        </w:tc>
        <w:tc>
          <w:tcPr>
            <w:tcW w:w="4653" w:type="pct"/>
            <w:gridSpan w:val="2"/>
          </w:tcPr>
          <w:p w:rsidR="005C1C23" w:rsidRDefault="005C1C23" w:rsidP="00E251F8">
            <w:pPr>
              <w:rPr>
                <w:rFonts w:ascii="Century Gothic" w:hAnsi="Century Gothic"/>
              </w:rPr>
            </w:pPr>
            <w:r>
              <w:rPr>
                <w:rFonts w:ascii="Century Gothic" w:hAnsi="Century Gothic"/>
              </w:rPr>
              <w:t>Ajuste de filtro de tubo de rayos x.</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7.-</w:t>
            </w:r>
          </w:p>
        </w:tc>
        <w:tc>
          <w:tcPr>
            <w:tcW w:w="4653" w:type="pct"/>
            <w:gridSpan w:val="2"/>
          </w:tcPr>
          <w:p w:rsidR="005C1C23" w:rsidRDefault="005C1C23" w:rsidP="00E251F8">
            <w:pPr>
              <w:rPr>
                <w:rFonts w:ascii="Century Gothic" w:hAnsi="Century Gothic"/>
              </w:rPr>
            </w:pPr>
            <w:r>
              <w:rPr>
                <w:rFonts w:ascii="Century Gothic" w:hAnsi="Century Gothic"/>
              </w:rPr>
              <w:t>Revisión, ajuste y calibración de tubo de Rayos x.</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8.-</w:t>
            </w:r>
          </w:p>
        </w:tc>
        <w:tc>
          <w:tcPr>
            <w:tcW w:w="4653" w:type="pct"/>
            <w:gridSpan w:val="2"/>
          </w:tcPr>
          <w:p w:rsidR="005C1C23" w:rsidRDefault="005C1C23" w:rsidP="00E251F8">
            <w:pPr>
              <w:rPr>
                <w:rFonts w:ascii="Century Gothic" w:hAnsi="Century Gothic"/>
              </w:rPr>
            </w:pPr>
            <w:r>
              <w:rPr>
                <w:rFonts w:ascii="Century Gothic" w:hAnsi="Century Gothic"/>
              </w:rPr>
              <w:t>Revisión por burbujas en aceite dentro de coraza.</w:t>
            </w:r>
          </w:p>
        </w:tc>
      </w:tr>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Columna</w:t>
            </w:r>
          </w:p>
        </w:tc>
      </w:tr>
      <w:tr w:rsidR="005C1C23" w:rsidTr="00E251F8">
        <w:tc>
          <w:tcPr>
            <w:tcW w:w="335" w:type="pct"/>
          </w:tcPr>
          <w:p w:rsidR="005C1C23" w:rsidRDefault="005C1C23" w:rsidP="00E251F8">
            <w:pPr>
              <w:rPr>
                <w:rFonts w:ascii="Century Gothic" w:hAnsi="Century Gothic"/>
              </w:rPr>
            </w:pPr>
            <w:r>
              <w:rPr>
                <w:rFonts w:ascii="Century Gothic" w:hAnsi="Century Gothic"/>
              </w:rPr>
              <w:t>1.-</w:t>
            </w:r>
          </w:p>
        </w:tc>
        <w:tc>
          <w:tcPr>
            <w:tcW w:w="4665" w:type="pct"/>
            <w:gridSpan w:val="3"/>
          </w:tcPr>
          <w:p w:rsidR="005C1C23" w:rsidRDefault="005C1C23" w:rsidP="00E251F8">
            <w:pPr>
              <w:rPr>
                <w:rFonts w:ascii="Century Gothic" w:hAnsi="Century Gothic"/>
              </w:rPr>
            </w:pPr>
            <w:r>
              <w:rPr>
                <w:rFonts w:ascii="Century Gothic" w:hAnsi="Century Gothic"/>
              </w:rPr>
              <w:t>Ajuste de sistema mecánico.</w:t>
            </w:r>
          </w:p>
        </w:tc>
      </w:tr>
      <w:tr w:rsidR="005C1C23" w:rsidTr="00E251F8">
        <w:tc>
          <w:tcPr>
            <w:tcW w:w="335" w:type="pct"/>
          </w:tcPr>
          <w:p w:rsidR="005C1C23" w:rsidRDefault="005C1C23" w:rsidP="00E251F8">
            <w:pPr>
              <w:rPr>
                <w:rFonts w:ascii="Century Gothic" w:hAnsi="Century Gothic"/>
              </w:rPr>
            </w:pPr>
            <w:r>
              <w:rPr>
                <w:rFonts w:ascii="Century Gothic" w:hAnsi="Century Gothic"/>
              </w:rPr>
              <w:t>2.-</w:t>
            </w:r>
          </w:p>
        </w:tc>
        <w:tc>
          <w:tcPr>
            <w:tcW w:w="4665" w:type="pct"/>
            <w:gridSpan w:val="3"/>
          </w:tcPr>
          <w:p w:rsidR="005C1C23" w:rsidRDefault="005C1C23" w:rsidP="00E251F8">
            <w:pPr>
              <w:rPr>
                <w:rFonts w:ascii="Century Gothic" w:hAnsi="Century Gothic"/>
              </w:rPr>
            </w:pPr>
            <w:r>
              <w:rPr>
                <w:rFonts w:ascii="Century Gothic" w:hAnsi="Century Gothic"/>
              </w:rPr>
              <w:t>Limpieza y lubricación de rieles.</w:t>
            </w:r>
          </w:p>
        </w:tc>
      </w:tr>
      <w:tr w:rsidR="005C1C23" w:rsidTr="00E251F8">
        <w:tc>
          <w:tcPr>
            <w:tcW w:w="335" w:type="pct"/>
          </w:tcPr>
          <w:p w:rsidR="005C1C23" w:rsidRDefault="005C1C23" w:rsidP="00E251F8">
            <w:pPr>
              <w:rPr>
                <w:rFonts w:ascii="Century Gothic" w:hAnsi="Century Gothic"/>
              </w:rPr>
            </w:pPr>
            <w:r>
              <w:rPr>
                <w:rFonts w:ascii="Century Gothic" w:hAnsi="Century Gothic"/>
              </w:rPr>
              <w:t>3.-</w:t>
            </w:r>
          </w:p>
        </w:tc>
        <w:tc>
          <w:tcPr>
            <w:tcW w:w="4665" w:type="pct"/>
            <w:gridSpan w:val="3"/>
          </w:tcPr>
          <w:p w:rsidR="005C1C23" w:rsidRDefault="005C1C23" w:rsidP="00E251F8">
            <w:pPr>
              <w:rPr>
                <w:rFonts w:ascii="Century Gothic" w:hAnsi="Century Gothic"/>
              </w:rPr>
            </w:pPr>
            <w:r>
              <w:rPr>
                <w:rFonts w:ascii="Century Gothic" w:hAnsi="Century Gothic"/>
              </w:rPr>
              <w:t>Ajuste de brazo porta-tubo.</w:t>
            </w:r>
          </w:p>
        </w:tc>
      </w:tr>
      <w:tr w:rsidR="005C1C23" w:rsidTr="00E251F8">
        <w:tc>
          <w:tcPr>
            <w:tcW w:w="335" w:type="pct"/>
          </w:tcPr>
          <w:p w:rsidR="005C1C23" w:rsidRDefault="005C1C23" w:rsidP="00E251F8">
            <w:pPr>
              <w:rPr>
                <w:rFonts w:ascii="Century Gothic" w:hAnsi="Century Gothic"/>
              </w:rPr>
            </w:pPr>
            <w:r>
              <w:rPr>
                <w:rFonts w:ascii="Century Gothic" w:hAnsi="Century Gothic"/>
              </w:rPr>
              <w:t>4.-</w:t>
            </w:r>
          </w:p>
        </w:tc>
        <w:tc>
          <w:tcPr>
            <w:tcW w:w="4665" w:type="pct"/>
            <w:gridSpan w:val="3"/>
          </w:tcPr>
          <w:p w:rsidR="005C1C23" w:rsidRDefault="005C1C23" w:rsidP="00E251F8">
            <w:pPr>
              <w:rPr>
                <w:rFonts w:ascii="Century Gothic" w:hAnsi="Century Gothic"/>
              </w:rPr>
            </w:pPr>
            <w:r>
              <w:rPr>
                <w:rFonts w:ascii="Century Gothic" w:hAnsi="Century Gothic"/>
              </w:rPr>
              <w:t xml:space="preserve">Revisión de </w:t>
            </w:r>
            <w:proofErr w:type="spellStart"/>
            <w:r>
              <w:rPr>
                <w:rFonts w:ascii="Century Gothic" w:hAnsi="Century Gothic"/>
              </w:rPr>
              <w:t>electrofrenos</w:t>
            </w:r>
            <w:proofErr w:type="spellEnd"/>
            <w:r>
              <w:rPr>
                <w:rFonts w:ascii="Century Gothic" w:hAnsi="Century Gothic"/>
              </w:rPr>
              <w:t>.</w:t>
            </w:r>
          </w:p>
        </w:tc>
      </w:tr>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Panel de Control</w:t>
            </w:r>
          </w:p>
        </w:tc>
      </w:tr>
      <w:tr w:rsidR="005C1C23" w:rsidTr="00E251F8">
        <w:tc>
          <w:tcPr>
            <w:tcW w:w="335" w:type="pct"/>
          </w:tcPr>
          <w:p w:rsidR="005C1C23" w:rsidRDefault="005C1C23" w:rsidP="00E251F8">
            <w:pPr>
              <w:rPr>
                <w:rFonts w:ascii="Century Gothic" w:hAnsi="Century Gothic"/>
              </w:rPr>
            </w:pPr>
            <w:r>
              <w:rPr>
                <w:rFonts w:ascii="Century Gothic" w:hAnsi="Century Gothic"/>
              </w:rPr>
              <w:t>1.-</w:t>
            </w:r>
          </w:p>
        </w:tc>
        <w:tc>
          <w:tcPr>
            <w:tcW w:w="4665" w:type="pct"/>
            <w:gridSpan w:val="3"/>
          </w:tcPr>
          <w:p w:rsidR="005C1C23" w:rsidRDefault="005C1C23" w:rsidP="00E251F8">
            <w:pPr>
              <w:rPr>
                <w:rFonts w:ascii="Century Gothic" w:hAnsi="Century Gothic"/>
              </w:rPr>
            </w:pPr>
            <w:r>
              <w:rPr>
                <w:rFonts w:ascii="Century Gothic" w:hAnsi="Century Gothic"/>
              </w:rPr>
              <w:t>Limpieza y revisión de integridad de módulos de consola.</w:t>
            </w:r>
          </w:p>
        </w:tc>
      </w:tr>
      <w:tr w:rsidR="005C1C23" w:rsidTr="00E251F8">
        <w:tc>
          <w:tcPr>
            <w:tcW w:w="335" w:type="pct"/>
          </w:tcPr>
          <w:p w:rsidR="005C1C23" w:rsidRDefault="005C1C23" w:rsidP="00E251F8">
            <w:pPr>
              <w:rPr>
                <w:rFonts w:ascii="Century Gothic" w:hAnsi="Century Gothic"/>
              </w:rPr>
            </w:pPr>
            <w:r>
              <w:rPr>
                <w:rFonts w:ascii="Century Gothic" w:hAnsi="Century Gothic"/>
              </w:rPr>
              <w:t>2.-</w:t>
            </w:r>
          </w:p>
        </w:tc>
        <w:tc>
          <w:tcPr>
            <w:tcW w:w="4665" w:type="pct"/>
            <w:gridSpan w:val="3"/>
          </w:tcPr>
          <w:p w:rsidR="005C1C23" w:rsidRDefault="005C1C23" w:rsidP="00E251F8">
            <w:pPr>
              <w:rPr>
                <w:rFonts w:ascii="Century Gothic" w:hAnsi="Century Gothic"/>
              </w:rPr>
            </w:pPr>
            <w:r>
              <w:rPr>
                <w:rFonts w:ascii="Century Gothic" w:hAnsi="Century Gothic"/>
              </w:rPr>
              <w:t xml:space="preserve">Revisión de </w:t>
            </w:r>
            <w:proofErr w:type="spellStart"/>
            <w:r>
              <w:rPr>
                <w:rFonts w:ascii="Century Gothic" w:hAnsi="Century Gothic"/>
              </w:rPr>
              <w:t>display</w:t>
            </w:r>
            <w:proofErr w:type="spellEnd"/>
            <w:r>
              <w:rPr>
                <w:rFonts w:ascii="Century Gothic" w:hAnsi="Century Gothic"/>
              </w:rPr>
              <w:t xml:space="preserve"> y botones.</w:t>
            </w:r>
          </w:p>
        </w:tc>
      </w:tr>
      <w:tr w:rsidR="005C1C23" w:rsidTr="00E251F8">
        <w:tc>
          <w:tcPr>
            <w:tcW w:w="335" w:type="pct"/>
          </w:tcPr>
          <w:p w:rsidR="005C1C23" w:rsidRDefault="005C1C23" w:rsidP="00E251F8">
            <w:pPr>
              <w:rPr>
                <w:rFonts w:ascii="Century Gothic" w:hAnsi="Century Gothic"/>
              </w:rPr>
            </w:pPr>
            <w:r>
              <w:rPr>
                <w:rFonts w:ascii="Century Gothic" w:hAnsi="Century Gothic"/>
              </w:rPr>
              <w:t>3.-</w:t>
            </w:r>
          </w:p>
        </w:tc>
        <w:tc>
          <w:tcPr>
            <w:tcW w:w="4665" w:type="pct"/>
            <w:gridSpan w:val="3"/>
          </w:tcPr>
          <w:p w:rsidR="005C1C23" w:rsidRDefault="005C1C23" w:rsidP="00E251F8">
            <w:pPr>
              <w:rPr>
                <w:rFonts w:ascii="Century Gothic" w:hAnsi="Century Gothic"/>
              </w:rPr>
            </w:pPr>
            <w:r>
              <w:rPr>
                <w:rFonts w:ascii="Century Gothic" w:hAnsi="Century Gothic"/>
              </w:rPr>
              <w:t>Cambio de lámparas indicadoras</w:t>
            </w:r>
          </w:p>
        </w:tc>
      </w:tr>
      <w:tr w:rsidR="005C1C23" w:rsidTr="00E251F8">
        <w:tc>
          <w:tcPr>
            <w:tcW w:w="335" w:type="pct"/>
          </w:tcPr>
          <w:p w:rsidR="005C1C23" w:rsidRDefault="005C1C23" w:rsidP="00E251F8">
            <w:pPr>
              <w:rPr>
                <w:rFonts w:ascii="Century Gothic" w:hAnsi="Century Gothic"/>
              </w:rPr>
            </w:pPr>
            <w:r>
              <w:rPr>
                <w:rFonts w:ascii="Century Gothic" w:hAnsi="Century Gothic"/>
              </w:rPr>
              <w:t>4.-</w:t>
            </w:r>
          </w:p>
        </w:tc>
        <w:tc>
          <w:tcPr>
            <w:tcW w:w="4665" w:type="pct"/>
            <w:gridSpan w:val="3"/>
          </w:tcPr>
          <w:p w:rsidR="005C1C23" w:rsidRDefault="005C1C23" w:rsidP="00E251F8">
            <w:pPr>
              <w:rPr>
                <w:rFonts w:ascii="Century Gothic" w:hAnsi="Century Gothic"/>
              </w:rPr>
            </w:pPr>
            <w:r>
              <w:rPr>
                <w:rFonts w:ascii="Century Gothic" w:hAnsi="Century Gothic"/>
              </w:rPr>
              <w:t>Limpieza interna y externa.</w:t>
            </w:r>
          </w:p>
        </w:tc>
      </w:tr>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Sistema Mecánico de movimiento</w:t>
            </w:r>
          </w:p>
        </w:tc>
      </w:tr>
      <w:tr w:rsidR="005C1C23" w:rsidTr="00E251F8">
        <w:tc>
          <w:tcPr>
            <w:tcW w:w="388" w:type="pct"/>
            <w:gridSpan w:val="3"/>
          </w:tcPr>
          <w:p w:rsidR="005C1C23" w:rsidRDefault="005C1C23" w:rsidP="00E251F8">
            <w:pPr>
              <w:rPr>
                <w:rFonts w:ascii="Century Gothic" w:hAnsi="Century Gothic"/>
              </w:rPr>
            </w:pPr>
            <w:r>
              <w:rPr>
                <w:rFonts w:ascii="Century Gothic" w:hAnsi="Century Gothic"/>
              </w:rPr>
              <w:t>1.-</w:t>
            </w:r>
          </w:p>
        </w:tc>
        <w:tc>
          <w:tcPr>
            <w:tcW w:w="4612" w:type="pct"/>
          </w:tcPr>
          <w:p w:rsidR="005C1C23" w:rsidRDefault="005C1C23" w:rsidP="00E251F8">
            <w:pPr>
              <w:rPr>
                <w:rFonts w:ascii="Century Gothic" w:hAnsi="Century Gothic"/>
              </w:rPr>
            </w:pPr>
            <w:r>
              <w:rPr>
                <w:rFonts w:ascii="Century Gothic" w:hAnsi="Century Gothic"/>
              </w:rPr>
              <w:t>Revisión, ajuste, limpieza y lubricación de ruedas.</w:t>
            </w:r>
          </w:p>
        </w:tc>
      </w:tr>
      <w:tr w:rsidR="005C1C23" w:rsidTr="00E251F8">
        <w:tc>
          <w:tcPr>
            <w:tcW w:w="388" w:type="pct"/>
            <w:gridSpan w:val="3"/>
          </w:tcPr>
          <w:p w:rsidR="005C1C23" w:rsidRDefault="005C1C23" w:rsidP="00E251F8">
            <w:pPr>
              <w:rPr>
                <w:rFonts w:ascii="Century Gothic" w:hAnsi="Century Gothic"/>
              </w:rPr>
            </w:pPr>
            <w:r>
              <w:rPr>
                <w:rFonts w:ascii="Century Gothic" w:hAnsi="Century Gothic"/>
              </w:rPr>
              <w:t>2.-</w:t>
            </w:r>
          </w:p>
        </w:tc>
        <w:tc>
          <w:tcPr>
            <w:tcW w:w="4612" w:type="pct"/>
          </w:tcPr>
          <w:p w:rsidR="005C1C23" w:rsidRDefault="005C1C23" w:rsidP="00E251F8">
            <w:pPr>
              <w:rPr>
                <w:rFonts w:ascii="Century Gothic" w:hAnsi="Century Gothic"/>
              </w:rPr>
            </w:pPr>
            <w:r>
              <w:rPr>
                <w:rFonts w:ascii="Century Gothic" w:hAnsi="Century Gothic"/>
              </w:rPr>
              <w:t>Revisión, ajuste, limpieza y lubricación de elementos amortiguadores.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8"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3.-</w:t>
            </w:r>
          </w:p>
        </w:tc>
        <w:tc>
          <w:tcPr>
            <w:tcW w:w="4612"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Revisión, ajuste, limpieza y lubricación de frenos.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8"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4.-</w:t>
            </w:r>
          </w:p>
        </w:tc>
        <w:tc>
          <w:tcPr>
            <w:tcW w:w="4612"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Revisión, ajuste, limpieza y lubricación de palancas.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8"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5.-</w:t>
            </w:r>
          </w:p>
        </w:tc>
        <w:tc>
          <w:tcPr>
            <w:tcW w:w="4612"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Revisión, ajuste, limpieza y lubricación de pedales.</w:t>
            </w:r>
          </w:p>
        </w:tc>
      </w:tr>
    </w:tbl>
    <w:p w:rsidR="005C1C23" w:rsidRDefault="005C1C23" w:rsidP="005C1C23"/>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558"/>
        <w:gridCol w:w="7426"/>
      </w:tblGrid>
      <w:tr w:rsidR="005C1C23" w:rsidTr="00E251F8">
        <w:trPr>
          <w:trHeight w:val="583"/>
        </w:trPr>
        <w:tc>
          <w:tcPr>
            <w:tcW w:w="1286" w:type="pct"/>
            <w:gridSpan w:val="2"/>
            <w:vMerge w:val="restart"/>
            <w:vAlign w:val="center"/>
          </w:tcPr>
          <w:p w:rsidR="005C1C23" w:rsidRDefault="005C1C23" w:rsidP="00E251F8">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controles e indicadores audibles y luminosos de panel.</w:t>
            </w:r>
          </w:p>
        </w:tc>
      </w:tr>
      <w:tr w:rsidR="005C1C23" w:rsidTr="00E251F8">
        <w:trPr>
          <w:trHeight w:val="156"/>
        </w:trPr>
        <w:tc>
          <w:tcPr>
            <w:tcW w:w="1286" w:type="pct"/>
            <w:gridSpan w:val="2"/>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funcionamiento y ajuste de parámetros desplegados en consola de control.</w:t>
            </w:r>
          </w:p>
        </w:tc>
      </w:tr>
      <w:tr w:rsidR="005C1C23" w:rsidTr="00E251F8">
        <w:trPr>
          <w:trHeight w:val="156"/>
        </w:trPr>
        <w:tc>
          <w:tcPr>
            <w:tcW w:w="1286" w:type="pct"/>
            <w:gridSpan w:val="2"/>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Pruebas con diferentes puntos focales.</w:t>
            </w:r>
          </w:p>
        </w:tc>
      </w:tr>
      <w:tr w:rsidR="005C1C23" w:rsidTr="00E251F8">
        <w:trPr>
          <w:trHeight w:val="286"/>
        </w:trPr>
        <w:tc>
          <w:tcPr>
            <w:tcW w:w="1286" w:type="pct"/>
            <w:gridSpan w:val="2"/>
            <w:vMerge w:val="restart"/>
            <w:vAlign w:val="center"/>
          </w:tcPr>
          <w:p w:rsidR="005C1C23" w:rsidRDefault="005C1C23" w:rsidP="00E251F8">
            <w:pPr>
              <w:rPr>
                <w:rFonts w:ascii="Century Gothic" w:hAnsi="Century Gothic"/>
              </w:rPr>
            </w:pPr>
            <w:r>
              <w:rPr>
                <w:rFonts w:ascii="Century Gothic" w:hAnsi="Century Gothic"/>
              </w:rPr>
              <w:lastRenderedPageBreak/>
              <w:t>Demostración y Entrega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Demostración a usuario de correcto funcionamiento del equipo.</w:t>
            </w:r>
          </w:p>
        </w:tc>
      </w:tr>
      <w:tr w:rsidR="005C1C23" w:rsidTr="00E251F8">
        <w:trPr>
          <w:trHeight w:val="156"/>
        </w:trPr>
        <w:tc>
          <w:tcPr>
            <w:tcW w:w="1286" w:type="pct"/>
            <w:gridSpan w:val="2"/>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Recomendaciones para buen uso y cuidado.</w:t>
            </w:r>
          </w:p>
        </w:tc>
      </w:tr>
      <w:tr w:rsidR="005C1C23" w:rsidTr="00E251F8">
        <w:trPr>
          <w:trHeight w:val="280"/>
        </w:trPr>
        <w:tc>
          <w:tcPr>
            <w:tcW w:w="1286" w:type="pct"/>
            <w:gridSpan w:val="2"/>
            <w:vMerge w:val="restart"/>
            <w:vAlign w:val="center"/>
          </w:tcPr>
          <w:p w:rsidR="005C1C23" w:rsidRDefault="005C1C23" w:rsidP="00E251F8">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5C1C23" w:rsidTr="00E251F8">
        <w:trPr>
          <w:trHeight w:val="156"/>
        </w:trPr>
        <w:tc>
          <w:tcPr>
            <w:tcW w:w="1286" w:type="pct"/>
            <w:gridSpan w:val="2"/>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r w:rsidR="005C1C23" w:rsidRPr="0086659E" w:rsidTr="00E251F8">
        <w:trPr>
          <w:trHeight w:val="370"/>
        </w:trPr>
        <w:tc>
          <w:tcPr>
            <w:tcW w:w="1007" w:type="pct"/>
            <w:vAlign w:val="center"/>
          </w:tcPr>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Pr="0086659E" w:rsidRDefault="005C1C23" w:rsidP="00E251F8">
            <w:pPr>
              <w:rPr>
                <w:rFonts w:ascii="Century Gothic" w:hAnsi="Century Gothic"/>
              </w:rPr>
            </w:pPr>
            <w:r w:rsidRPr="0086659E">
              <w:rPr>
                <w:rFonts w:ascii="Century Gothic" w:hAnsi="Century Gothic"/>
              </w:rPr>
              <w:t>Equipo:</w:t>
            </w:r>
          </w:p>
        </w:tc>
        <w:tc>
          <w:tcPr>
            <w:tcW w:w="3993" w:type="pct"/>
            <w:gridSpan w:val="2"/>
            <w:tcBorders>
              <w:bottom w:val="single" w:sz="4" w:space="0" w:color="auto"/>
            </w:tcBorders>
            <w:vAlign w:val="center"/>
          </w:tcPr>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Default="005C1C23" w:rsidP="00E251F8">
            <w:pPr>
              <w:rPr>
                <w:rFonts w:ascii="Century Gothic" w:hAnsi="Century Gothic"/>
              </w:rPr>
            </w:pPr>
          </w:p>
          <w:p w:rsidR="005C1C23" w:rsidRPr="00745725" w:rsidRDefault="005C1C23" w:rsidP="00E251F8">
            <w:pPr>
              <w:rPr>
                <w:rFonts w:ascii="Century Gothic" w:hAnsi="Century Gothic"/>
                <w:b/>
              </w:rPr>
            </w:pPr>
            <w:r w:rsidRPr="00745725">
              <w:rPr>
                <w:rFonts w:ascii="Century Gothic" w:hAnsi="Century Gothic"/>
                <w:b/>
              </w:rPr>
              <w:t>Arco en “C”</w:t>
            </w:r>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Pr>
                <w:rFonts w:ascii="Century Gothic" w:hAnsi="Century Gothic"/>
              </w:rPr>
              <w:t>Vigencia:</w:t>
            </w:r>
          </w:p>
        </w:tc>
        <w:tc>
          <w:tcPr>
            <w:tcW w:w="3993" w:type="pct"/>
            <w:gridSpan w:val="2"/>
            <w:tcBorders>
              <w:top w:val="single" w:sz="4" w:space="0" w:color="auto"/>
              <w:bottom w:val="single" w:sz="4" w:space="0" w:color="auto"/>
            </w:tcBorders>
            <w:vAlign w:val="center"/>
          </w:tcPr>
          <w:p w:rsidR="005C1C23" w:rsidRPr="0086659E" w:rsidRDefault="005C1C23" w:rsidP="00E251F8">
            <w:pPr>
              <w:rPr>
                <w:rFonts w:ascii="Century Gothic" w:hAnsi="Century Gothic"/>
              </w:rPr>
            </w:pPr>
            <w:r>
              <w:rPr>
                <w:rFonts w:ascii="Century Gothic" w:hAnsi="Century Gothic"/>
              </w:rPr>
              <w:t>A partir del fallo al 31 de Diciembre 2021</w:t>
            </w:r>
          </w:p>
        </w:tc>
      </w:tr>
      <w:tr w:rsidR="005C1C23" w:rsidRPr="0086659E" w:rsidTr="00E251F8">
        <w:trPr>
          <w:trHeight w:val="665"/>
        </w:trPr>
        <w:tc>
          <w:tcPr>
            <w:tcW w:w="1007" w:type="pct"/>
            <w:vMerge w:val="restart"/>
            <w:vAlign w:val="center"/>
          </w:tcPr>
          <w:p w:rsidR="005C1C23" w:rsidRPr="0086659E" w:rsidRDefault="005C1C23" w:rsidP="00E251F8">
            <w:pPr>
              <w:rPr>
                <w:rFonts w:ascii="Century Gothic" w:hAnsi="Century Gothic"/>
              </w:rPr>
            </w:pPr>
            <w:r>
              <w:rPr>
                <w:rFonts w:ascii="Century Gothic" w:hAnsi="Century Gothic"/>
              </w:rPr>
              <w:t>Condiciones:</w:t>
            </w:r>
          </w:p>
        </w:tc>
        <w:tc>
          <w:tcPr>
            <w:tcW w:w="3993" w:type="pct"/>
            <w:gridSpan w:val="2"/>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Mano de obra (ingeniero/técnico): Cédula profesional y certificado de capacitación.</w:t>
            </w:r>
          </w:p>
        </w:tc>
      </w:tr>
      <w:tr w:rsidR="005C1C23" w:rsidRPr="0086659E" w:rsidTr="00E251F8">
        <w:trPr>
          <w:trHeight w:val="689"/>
        </w:trPr>
        <w:tc>
          <w:tcPr>
            <w:tcW w:w="1007" w:type="pct"/>
            <w:vMerge/>
            <w:vAlign w:val="center"/>
          </w:tcPr>
          <w:p w:rsidR="005C1C23" w:rsidRPr="0086659E" w:rsidRDefault="005C1C23" w:rsidP="00E251F8">
            <w:pPr>
              <w:rPr>
                <w:rFonts w:ascii="Century Gothic" w:hAnsi="Century Gothic"/>
              </w:rPr>
            </w:pPr>
          </w:p>
        </w:tc>
        <w:tc>
          <w:tcPr>
            <w:tcW w:w="3993" w:type="pct"/>
            <w:gridSpan w:val="2"/>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Herramienta: Suficiente de acuerdo a cantidad ofertada, con certificados de calibración.</w:t>
            </w:r>
          </w:p>
        </w:tc>
      </w:tr>
      <w:tr w:rsidR="005C1C23" w:rsidRPr="0086659E" w:rsidTr="00E251F8">
        <w:trPr>
          <w:trHeight w:val="713"/>
        </w:trPr>
        <w:tc>
          <w:tcPr>
            <w:tcW w:w="1007" w:type="pct"/>
            <w:vMerge/>
            <w:vAlign w:val="center"/>
          </w:tcPr>
          <w:p w:rsidR="005C1C23" w:rsidRPr="0086659E" w:rsidRDefault="005C1C23" w:rsidP="00E251F8">
            <w:pPr>
              <w:rPr>
                <w:rFonts w:ascii="Century Gothic" w:hAnsi="Century Gothic"/>
              </w:rPr>
            </w:pPr>
          </w:p>
        </w:tc>
        <w:tc>
          <w:tcPr>
            <w:tcW w:w="3993" w:type="pct"/>
            <w:gridSpan w:val="2"/>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26"/>
        <w:gridCol w:w="80"/>
        <w:gridCol w:w="9223"/>
      </w:tblGrid>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Inspección General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gridSpan w:val="3"/>
          </w:tcPr>
          <w:p w:rsidR="005C1C23" w:rsidRDefault="005C1C23" w:rsidP="00E251F8">
            <w:pPr>
              <w:rPr>
                <w:rFonts w:ascii="Century Gothic" w:hAnsi="Century Gothic"/>
              </w:rPr>
            </w:pPr>
            <w:r>
              <w:rPr>
                <w:rFonts w:ascii="Century Gothic" w:hAnsi="Century Gothic"/>
              </w:rPr>
              <w:t>Revisión del equipo en busca de daños físicos.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gridSpan w:val="3"/>
          </w:tcPr>
          <w:p w:rsidR="005C1C23" w:rsidRDefault="005C1C23" w:rsidP="00E251F8">
            <w:pPr>
              <w:rPr>
                <w:rFonts w:ascii="Century Gothic" w:hAnsi="Century Gothic"/>
              </w:rPr>
            </w:pPr>
            <w:r>
              <w:rPr>
                <w:rFonts w:ascii="Century Gothic" w:hAnsi="Century Gothic"/>
              </w:rPr>
              <w:t>Inspección por derrames de líquidos.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gridSpan w:val="3"/>
          </w:tcPr>
          <w:p w:rsidR="005C1C23" w:rsidRDefault="005C1C23" w:rsidP="00E251F8">
            <w:pPr>
              <w:rPr>
                <w:rFonts w:ascii="Century Gothic" w:hAnsi="Century Gothic"/>
              </w:rPr>
            </w:pPr>
            <w:r>
              <w:rPr>
                <w:rFonts w:ascii="Century Gothic" w:hAnsi="Century Gothic"/>
              </w:rPr>
              <w:t>Revisión de cable de línea y clavija. Corroborar correcta polaridad (en caso contrario, corregirlo).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gridSpan w:val="3"/>
          </w:tcPr>
          <w:p w:rsidR="005C1C23" w:rsidRDefault="005C1C23" w:rsidP="00E251F8">
            <w:pPr>
              <w:rPr>
                <w:rFonts w:ascii="Century Gothic" w:hAnsi="Century Gothic"/>
              </w:rPr>
            </w:pPr>
            <w:r>
              <w:rPr>
                <w:rFonts w:ascii="Century Gothic" w:hAnsi="Century Gothic"/>
              </w:rPr>
              <w:t>Revisión de cables y conectores por daños y/o falsos contactos.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gridSpan w:val="3"/>
          </w:tcPr>
          <w:p w:rsidR="005C1C23" w:rsidRDefault="005C1C23" w:rsidP="00E251F8">
            <w:pPr>
              <w:rPr>
                <w:rFonts w:ascii="Century Gothic" w:hAnsi="Century Gothic"/>
              </w:rPr>
            </w:pPr>
            <w:r>
              <w:rPr>
                <w:rFonts w:ascii="Century Gothic" w:hAnsi="Century Gothic"/>
              </w:rPr>
              <w:t>Ajuste y lubricación de elementos (de acuerdo a especificaciones del fabricante).</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gridSpan w:val="3"/>
          </w:tcPr>
          <w:p w:rsidR="005C1C23" w:rsidRDefault="005C1C23" w:rsidP="00E251F8">
            <w:pPr>
              <w:rPr>
                <w:rFonts w:ascii="Century Gothic" w:hAnsi="Century Gothic"/>
              </w:rPr>
            </w:pPr>
            <w:r>
              <w:rPr>
                <w:rFonts w:ascii="Century Gothic" w:hAnsi="Century Gothic"/>
              </w:rPr>
              <w:t>Limpieza interna y externa del equipo.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gridSpan w:val="3"/>
          </w:tcPr>
          <w:p w:rsidR="005C1C23" w:rsidRDefault="005C1C23" w:rsidP="00E251F8">
            <w:pPr>
              <w:rPr>
                <w:rFonts w:ascii="Century Gothic" w:hAnsi="Century Gothic"/>
              </w:rPr>
            </w:pPr>
            <w:r>
              <w:rPr>
                <w:rFonts w:ascii="Century Gothic" w:hAnsi="Century Gothic"/>
              </w:rPr>
              <w:t>Revisión de contactos en tarjetas electrónicas y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gridSpan w:val="3"/>
          </w:tcPr>
          <w:p w:rsidR="005C1C23" w:rsidRDefault="005C1C23" w:rsidP="00E251F8">
            <w:pPr>
              <w:rPr>
                <w:rFonts w:ascii="Century Gothic" w:hAnsi="Century Gothic"/>
              </w:rPr>
            </w:pPr>
            <w:r>
              <w:rPr>
                <w:rFonts w:ascii="Century Gothic" w:hAnsi="Century Gothic"/>
              </w:rPr>
              <w:t>Inspección visual de módulos y tarjetas electrónicas en busca de daño físico y/o signos de sobrecalentamiento.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9.-</w:t>
            </w:r>
          </w:p>
        </w:tc>
        <w:tc>
          <w:tcPr>
            <w:tcW w:w="4666" w:type="pct"/>
            <w:gridSpan w:val="3"/>
          </w:tcPr>
          <w:p w:rsidR="005C1C23" w:rsidRDefault="005C1C23" w:rsidP="00E251F8">
            <w:pPr>
              <w:rPr>
                <w:rFonts w:ascii="Century Gothic" w:hAnsi="Century Gothic"/>
              </w:rPr>
            </w:pPr>
            <w:r>
              <w:rPr>
                <w:rFonts w:ascii="Century Gothic" w:hAnsi="Century Gothic"/>
              </w:rPr>
              <w:t>Limpieza y ajuste de elementos mecánicos (lubricación).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10.-</w:t>
            </w:r>
          </w:p>
        </w:tc>
        <w:tc>
          <w:tcPr>
            <w:tcW w:w="4666" w:type="pct"/>
            <w:gridSpan w:val="3"/>
          </w:tcPr>
          <w:p w:rsidR="005C1C23" w:rsidRDefault="005C1C23" w:rsidP="00E251F8">
            <w:pPr>
              <w:rPr>
                <w:rFonts w:ascii="Century Gothic" w:hAnsi="Century Gothic"/>
              </w:rPr>
            </w:pPr>
            <w:r>
              <w:rPr>
                <w:rFonts w:ascii="Century Gothic" w:hAnsi="Century Gothic"/>
              </w:rPr>
              <w:t>Verificación de encendido y funcionamiento general (test de auto-verificación en caso de ser posible).</w:t>
            </w:r>
          </w:p>
        </w:tc>
      </w:tr>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Verificación de Funcionamiento</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1.-</w:t>
            </w:r>
          </w:p>
        </w:tc>
        <w:tc>
          <w:tcPr>
            <w:tcW w:w="4653" w:type="pct"/>
            <w:gridSpan w:val="2"/>
          </w:tcPr>
          <w:p w:rsidR="005C1C23" w:rsidRDefault="005C1C23" w:rsidP="00E251F8">
            <w:pPr>
              <w:rPr>
                <w:rFonts w:ascii="Century Gothic" w:hAnsi="Century Gothic"/>
              </w:rPr>
            </w:pPr>
            <w:r>
              <w:rPr>
                <w:rFonts w:ascii="Century Gothic" w:hAnsi="Century Gothic"/>
              </w:rPr>
              <w:t>Limpieza general del equipo.</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2.-</w:t>
            </w:r>
          </w:p>
        </w:tc>
        <w:tc>
          <w:tcPr>
            <w:tcW w:w="4653" w:type="pct"/>
            <w:gridSpan w:val="2"/>
          </w:tcPr>
          <w:p w:rsidR="005C1C23" w:rsidRDefault="005C1C23" w:rsidP="00E251F8">
            <w:pPr>
              <w:rPr>
                <w:rFonts w:ascii="Century Gothic" w:hAnsi="Century Gothic"/>
              </w:rPr>
            </w:pPr>
            <w:r>
              <w:rPr>
                <w:rFonts w:ascii="Century Gothic" w:hAnsi="Century Gothic"/>
              </w:rPr>
              <w:t>Ajuste de hardware.</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3.-</w:t>
            </w:r>
          </w:p>
        </w:tc>
        <w:tc>
          <w:tcPr>
            <w:tcW w:w="4653" w:type="pct"/>
            <w:gridSpan w:val="2"/>
          </w:tcPr>
          <w:p w:rsidR="005C1C23" w:rsidRDefault="005C1C23" w:rsidP="00E251F8">
            <w:pPr>
              <w:rPr>
                <w:rFonts w:ascii="Century Gothic" w:hAnsi="Century Gothic"/>
              </w:rPr>
            </w:pPr>
            <w:r>
              <w:rPr>
                <w:rFonts w:ascii="Century Gothic" w:hAnsi="Century Gothic"/>
              </w:rPr>
              <w:t>Ajuste de filtro de tubo de rayos x.</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lastRenderedPageBreak/>
              <w:t>4.-</w:t>
            </w:r>
          </w:p>
        </w:tc>
        <w:tc>
          <w:tcPr>
            <w:tcW w:w="4653" w:type="pct"/>
            <w:gridSpan w:val="2"/>
          </w:tcPr>
          <w:p w:rsidR="005C1C23" w:rsidRDefault="005C1C23" w:rsidP="00E251F8">
            <w:pPr>
              <w:rPr>
                <w:rFonts w:ascii="Century Gothic" w:hAnsi="Century Gothic"/>
              </w:rPr>
            </w:pPr>
            <w:r>
              <w:rPr>
                <w:rFonts w:ascii="Century Gothic" w:hAnsi="Century Gothic"/>
              </w:rPr>
              <w:t>Revisión, ajuste y calibración de tubo de Rayos x.</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5.-</w:t>
            </w:r>
          </w:p>
        </w:tc>
        <w:tc>
          <w:tcPr>
            <w:tcW w:w="4653" w:type="pct"/>
            <w:gridSpan w:val="2"/>
          </w:tcPr>
          <w:p w:rsidR="005C1C23" w:rsidRDefault="005C1C23" w:rsidP="00E251F8">
            <w:pPr>
              <w:rPr>
                <w:rFonts w:ascii="Century Gothic" w:hAnsi="Century Gothic"/>
              </w:rPr>
            </w:pPr>
            <w:r>
              <w:rPr>
                <w:rFonts w:ascii="Century Gothic" w:hAnsi="Century Gothic"/>
              </w:rPr>
              <w:t>Revisión por burbujas en aceite dentro de coraza.</w:t>
            </w:r>
          </w:p>
        </w:tc>
      </w:tr>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Columna</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gridSpan w:val="3"/>
          </w:tcPr>
          <w:p w:rsidR="005C1C23" w:rsidRDefault="005C1C23" w:rsidP="00E251F8">
            <w:pPr>
              <w:rPr>
                <w:rFonts w:ascii="Century Gothic" w:hAnsi="Century Gothic"/>
              </w:rPr>
            </w:pPr>
            <w:r>
              <w:rPr>
                <w:rFonts w:ascii="Century Gothic" w:hAnsi="Century Gothic"/>
              </w:rPr>
              <w:t>Ajuste de sistema mecánico.</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gridSpan w:val="3"/>
          </w:tcPr>
          <w:p w:rsidR="005C1C23" w:rsidRDefault="005C1C23" w:rsidP="00E251F8">
            <w:pPr>
              <w:rPr>
                <w:rFonts w:ascii="Century Gothic" w:hAnsi="Century Gothic"/>
              </w:rPr>
            </w:pPr>
            <w:r>
              <w:rPr>
                <w:rFonts w:ascii="Century Gothic" w:hAnsi="Century Gothic"/>
              </w:rPr>
              <w:t>Limpieza y lubricación de rieles.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gridSpan w:val="3"/>
          </w:tcPr>
          <w:p w:rsidR="005C1C23" w:rsidRDefault="005C1C23" w:rsidP="00E251F8">
            <w:pPr>
              <w:rPr>
                <w:rFonts w:ascii="Century Gothic" w:hAnsi="Century Gothic"/>
              </w:rPr>
            </w:pPr>
            <w:r>
              <w:rPr>
                <w:rFonts w:ascii="Century Gothic" w:hAnsi="Century Gothic"/>
              </w:rPr>
              <w:t>Ajuste de brazo porta tubo.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gridSpan w:val="3"/>
          </w:tcPr>
          <w:p w:rsidR="005C1C23" w:rsidRDefault="005C1C23" w:rsidP="00E251F8">
            <w:pPr>
              <w:rPr>
                <w:rFonts w:ascii="Century Gothic" w:hAnsi="Century Gothic"/>
              </w:rPr>
            </w:pPr>
            <w:r>
              <w:rPr>
                <w:rFonts w:ascii="Century Gothic" w:hAnsi="Century Gothic"/>
              </w:rPr>
              <w:t xml:space="preserve">Revisión de </w:t>
            </w:r>
            <w:proofErr w:type="spellStart"/>
            <w:r>
              <w:rPr>
                <w:rFonts w:ascii="Century Gothic" w:hAnsi="Century Gothic"/>
              </w:rPr>
              <w:t>electrofrenos</w:t>
            </w:r>
            <w:proofErr w:type="spellEnd"/>
            <w:r>
              <w:rPr>
                <w:rFonts w:ascii="Century Gothic" w:hAnsi="Century Gothic"/>
              </w:rPr>
              <w:t>.</w:t>
            </w:r>
          </w:p>
        </w:tc>
      </w:tr>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Panel de Control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gridSpan w:val="3"/>
          </w:tcPr>
          <w:p w:rsidR="005C1C23" w:rsidRDefault="005C1C23" w:rsidP="00E251F8">
            <w:pPr>
              <w:rPr>
                <w:rFonts w:ascii="Century Gothic" w:hAnsi="Century Gothic"/>
              </w:rPr>
            </w:pPr>
            <w:r>
              <w:rPr>
                <w:rFonts w:ascii="Century Gothic" w:hAnsi="Century Gothic"/>
              </w:rPr>
              <w:t>Limpieza y revisión de integridad de módulos de consola.</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gridSpan w:val="3"/>
          </w:tcPr>
          <w:p w:rsidR="005C1C23" w:rsidRDefault="005C1C23" w:rsidP="00E251F8">
            <w:pPr>
              <w:rPr>
                <w:rFonts w:ascii="Century Gothic" w:hAnsi="Century Gothic"/>
              </w:rPr>
            </w:pPr>
            <w:r>
              <w:rPr>
                <w:rFonts w:ascii="Century Gothic" w:hAnsi="Century Gothic"/>
              </w:rPr>
              <w:t xml:space="preserve">Revisión de </w:t>
            </w:r>
            <w:proofErr w:type="spellStart"/>
            <w:r>
              <w:rPr>
                <w:rFonts w:ascii="Century Gothic" w:hAnsi="Century Gothic"/>
              </w:rPr>
              <w:t>display</w:t>
            </w:r>
            <w:proofErr w:type="spellEnd"/>
            <w:r>
              <w:rPr>
                <w:rFonts w:ascii="Century Gothic" w:hAnsi="Century Gothic"/>
              </w:rPr>
              <w:t xml:space="preserve"> y botones.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gridSpan w:val="3"/>
          </w:tcPr>
          <w:p w:rsidR="005C1C23" w:rsidRDefault="005C1C23" w:rsidP="00E251F8">
            <w:pPr>
              <w:rPr>
                <w:rFonts w:ascii="Century Gothic" w:hAnsi="Century Gothic"/>
              </w:rPr>
            </w:pPr>
            <w:r>
              <w:rPr>
                <w:rFonts w:ascii="Century Gothic" w:hAnsi="Century Gothic"/>
              </w:rPr>
              <w:t>Cambio de lámparas indicadoras</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gridSpan w:val="3"/>
          </w:tcPr>
          <w:p w:rsidR="005C1C23" w:rsidRDefault="005C1C23" w:rsidP="00E251F8">
            <w:pPr>
              <w:rPr>
                <w:rFonts w:ascii="Century Gothic" w:hAnsi="Century Gothic"/>
              </w:rPr>
            </w:pPr>
            <w:r>
              <w:rPr>
                <w:rFonts w:ascii="Century Gothic" w:hAnsi="Century Gothic"/>
              </w:rPr>
              <w:t>Limpieza interna y externa.</w:t>
            </w:r>
          </w:p>
        </w:tc>
      </w:tr>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Potencia</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1.-</w:t>
            </w:r>
          </w:p>
        </w:tc>
        <w:tc>
          <w:tcPr>
            <w:tcW w:w="4613" w:type="pct"/>
          </w:tcPr>
          <w:p w:rsidR="005C1C23" w:rsidRDefault="005C1C23" w:rsidP="00E251F8">
            <w:pPr>
              <w:rPr>
                <w:rFonts w:ascii="Century Gothic" w:hAnsi="Century Gothic"/>
              </w:rPr>
            </w:pPr>
            <w:r>
              <w:rPr>
                <w:rFonts w:ascii="Century Gothic" w:hAnsi="Century Gothic"/>
              </w:rPr>
              <w:t>Revisión, ajuste y limpieza de transformadores de alta tensión, capacitores, relevadores y tarjetas electrónicas.</w:t>
            </w:r>
          </w:p>
        </w:tc>
      </w:tr>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Fuente de Poder</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1.-</w:t>
            </w:r>
          </w:p>
        </w:tc>
        <w:tc>
          <w:tcPr>
            <w:tcW w:w="4613" w:type="pct"/>
          </w:tcPr>
          <w:p w:rsidR="005C1C23" w:rsidRDefault="005C1C23" w:rsidP="00E251F8">
            <w:pPr>
              <w:rPr>
                <w:rFonts w:ascii="Century Gothic" w:hAnsi="Century Gothic"/>
              </w:rPr>
            </w:pPr>
            <w:r>
              <w:rPr>
                <w:rFonts w:ascii="Century Gothic" w:hAnsi="Century Gothic"/>
              </w:rPr>
              <w:t>Revisión, ajuste y limpieza de conexiones de banco de baterías.</w:t>
            </w:r>
          </w:p>
        </w:tc>
      </w:tr>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Sistema Mecánico de movimiento</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1.-</w:t>
            </w:r>
          </w:p>
        </w:tc>
        <w:tc>
          <w:tcPr>
            <w:tcW w:w="4613" w:type="pct"/>
          </w:tcPr>
          <w:p w:rsidR="005C1C23" w:rsidRDefault="005C1C23" w:rsidP="00E251F8">
            <w:pPr>
              <w:rPr>
                <w:rFonts w:ascii="Century Gothic" w:hAnsi="Century Gothic"/>
              </w:rPr>
            </w:pPr>
            <w:r>
              <w:rPr>
                <w:rFonts w:ascii="Century Gothic" w:hAnsi="Century Gothic"/>
              </w:rPr>
              <w:t>Revisión, ajuste, limpieza y lubricación de ruedas.</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2.-</w:t>
            </w:r>
          </w:p>
        </w:tc>
        <w:tc>
          <w:tcPr>
            <w:tcW w:w="4613" w:type="pct"/>
          </w:tcPr>
          <w:p w:rsidR="005C1C23" w:rsidRDefault="005C1C23" w:rsidP="00E251F8">
            <w:pPr>
              <w:rPr>
                <w:rFonts w:ascii="Century Gothic" w:hAnsi="Century Gothic"/>
              </w:rPr>
            </w:pPr>
            <w:r>
              <w:rPr>
                <w:rFonts w:ascii="Century Gothic" w:hAnsi="Century Gothic"/>
              </w:rPr>
              <w:t>Revisión, ajuste, limpieza y lubricación de elementos amortiguadores.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3.-</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Revisión, ajuste, limpieza y lubricación de frenos.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4.-</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Revisión, ajuste, limpieza y lubricación de palancas.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5.-</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Revisión, ajuste, limpieza y lubricación de pedales.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4"/>
            <w:tcBorders>
              <w:top w:val="nil"/>
              <w:left w:val="nil"/>
              <w:bottom w:val="nil"/>
              <w:right w:val="nil"/>
            </w:tcBorders>
            <w:shd w:val="clear" w:color="auto" w:fill="DAEEF3" w:themeFill="accent5" w:themeFillTint="33"/>
          </w:tcPr>
          <w:p w:rsidR="005C1C23" w:rsidRPr="00745725" w:rsidRDefault="005C1C23" w:rsidP="00E251F8">
            <w:pPr>
              <w:rPr>
                <w:rFonts w:ascii="Century Gothic" w:hAnsi="Century Gothic"/>
                <w:b/>
              </w:rPr>
            </w:pPr>
            <w:r>
              <w:rPr>
                <w:rFonts w:ascii="Century Gothic" w:hAnsi="Century Gothic"/>
              </w:rPr>
              <w:t xml:space="preserve">           </w:t>
            </w:r>
            <w:r w:rsidRPr="00745725">
              <w:rPr>
                <w:rFonts w:ascii="Century Gothic" w:hAnsi="Century Gothic"/>
                <w:b/>
              </w:rPr>
              <w:t>Colimador</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1.-</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Verificación de funcionamiento de diafragmas.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2.-</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Verificación de posición de mirilla de tubo de RX.</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3.-</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Ajuste de haz de luz con emisor de RX.</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r>
              <w:rPr>
                <w:rFonts w:ascii="Century Gothic" w:hAnsi="Century Gothic"/>
              </w:rPr>
              <w:t>4.-</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Cambio de lámpara en caso de ser necesario,</w:t>
            </w:r>
          </w:p>
        </w:tc>
      </w:tr>
      <w:tr w:rsidR="005C1C23" w:rsidTr="00E251F8">
        <w:tc>
          <w:tcPr>
            <w:tcW w:w="5000" w:type="pct"/>
            <w:gridSpan w:val="4"/>
            <w:shd w:val="clear" w:color="auto" w:fill="DAEEF3" w:themeFill="accent5" w:themeFillTint="33"/>
          </w:tcPr>
          <w:p w:rsidR="005C1C23" w:rsidRPr="00745725" w:rsidRDefault="005C1C23" w:rsidP="00E251F8">
            <w:pPr>
              <w:rPr>
                <w:rFonts w:ascii="Century Gothic" w:hAnsi="Century Gothic"/>
                <w:b/>
              </w:rPr>
            </w:pPr>
            <w:r w:rsidRPr="00745725">
              <w:rPr>
                <w:rFonts w:ascii="Century Gothic" w:hAnsi="Century Gothic"/>
                <w:b/>
              </w:rPr>
              <w:t xml:space="preserve">           Verificación final</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1.-</w:t>
            </w:r>
          </w:p>
        </w:tc>
        <w:tc>
          <w:tcPr>
            <w:tcW w:w="4613" w:type="pct"/>
          </w:tcPr>
          <w:p w:rsidR="005C1C23" w:rsidRDefault="005C1C23" w:rsidP="00E251F8">
            <w:pPr>
              <w:rPr>
                <w:rFonts w:ascii="Century Gothic" w:hAnsi="Century Gothic"/>
              </w:rPr>
            </w:pPr>
            <w:r>
              <w:rPr>
                <w:rFonts w:ascii="Century Gothic" w:hAnsi="Century Gothic"/>
              </w:rPr>
              <w:t>Revisión de valores de calibración (</w:t>
            </w:r>
            <w:proofErr w:type="spellStart"/>
            <w:r>
              <w:rPr>
                <w:rFonts w:ascii="Century Gothic" w:hAnsi="Century Gothic"/>
              </w:rPr>
              <w:t>mA</w:t>
            </w:r>
            <w:proofErr w:type="spellEnd"/>
            <w:r>
              <w:rPr>
                <w:rFonts w:ascii="Century Gothic" w:hAnsi="Century Gothic"/>
              </w:rPr>
              <w:t xml:space="preserve">, </w:t>
            </w:r>
            <w:proofErr w:type="spellStart"/>
            <w:r>
              <w:rPr>
                <w:rFonts w:ascii="Century Gothic" w:hAnsi="Century Gothic"/>
              </w:rPr>
              <w:t>mAS</w:t>
            </w:r>
            <w:proofErr w:type="spellEnd"/>
            <w:r>
              <w:rPr>
                <w:rFonts w:ascii="Century Gothic" w:hAnsi="Century Gothic"/>
              </w:rPr>
              <w:t xml:space="preserve">, </w:t>
            </w:r>
            <w:proofErr w:type="spellStart"/>
            <w:r>
              <w:rPr>
                <w:rFonts w:ascii="Century Gothic" w:hAnsi="Century Gothic"/>
              </w:rPr>
              <w:t>kV</w:t>
            </w:r>
            <w:proofErr w:type="spellEnd"/>
            <w:r>
              <w:rPr>
                <w:rFonts w:ascii="Century Gothic" w:hAnsi="Century Gothic"/>
              </w:rPr>
              <w:t>, tiempos largos y cortos para radiografía) (Recalibrar en caso de ser necesario).</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2.-</w:t>
            </w:r>
          </w:p>
        </w:tc>
        <w:tc>
          <w:tcPr>
            <w:tcW w:w="4613" w:type="pct"/>
          </w:tcPr>
          <w:p w:rsidR="005C1C23" w:rsidRDefault="005C1C23" w:rsidP="00E251F8">
            <w:pPr>
              <w:rPr>
                <w:rFonts w:ascii="Century Gothic" w:hAnsi="Century Gothic"/>
              </w:rPr>
            </w:pPr>
            <w:r>
              <w:rPr>
                <w:rFonts w:ascii="Century Gothic" w:hAnsi="Century Gothic"/>
              </w:rPr>
              <w:t>Pruebas de seguridad con instrumental de medición electrónica digital.</w:t>
            </w:r>
          </w:p>
        </w:tc>
      </w:tr>
      <w:tr w:rsidR="005C1C23" w:rsidTr="00E251F8">
        <w:tc>
          <w:tcPr>
            <w:tcW w:w="387" w:type="pct"/>
            <w:gridSpan w:val="3"/>
          </w:tcPr>
          <w:p w:rsidR="005C1C23" w:rsidRDefault="005C1C23" w:rsidP="00E251F8">
            <w:pPr>
              <w:rPr>
                <w:rFonts w:ascii="Century Gothic" w:hAnsi="Century Gothic"/>
              </w:rPr>
            </w:pPr>
            <w:r>
              <w:rPr>
                <w:rFonts w:ascii="Century Gothic" w:hAnsi="Century Gothic"/>
              </w:rPr>
              <w:t>3.-</w:t>
            </w:r>
          </w:p>
        </w:tc>
        <w:tc>
          <w:tcPr>
            <w:tcW w:w="4613" w:type="pct"/>
          </w:tcPr>
          <w:p w:rsidR="005C1C23" w:rsidRDefault="005C1C23" w:rsidP="00E251F8">
            <w:pPr>
              <w:rPr>
                <w:rFonts w:ascii="Century Gothic" w:hAnsi="Century Gothic"/>
              </w:rPr>
            </w:pPr>
            <w:r>
              <w:rPr>
                <w:rFonts w:ascii="Century Gothic" w:hAnsi="Century Gothic"/>
              </w:rPr>
              <w:t>Efectuar pruebas de funcionamiento con diferentes puntos focales.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3"/>
            <w:tcBorders>
              <w:top w:val="nil"/>
              <w:left w:val="nil"/>
              <w:bottom w:val="nil"/>
              <w:right w:val="nil"/>
            </w:tcBorders>
          </w:tcPr>
          <w:p w:rsidR="005C1C23" w:rsidRDefault="005C1C23" w:rsidP="00E251F8">
            <w:pPr>
              <w:rPr>
                <w:rFonts w:ascii="Century Gothic" w:hAnsi="Century Gothic"/>
              </w:rPr>
            </w:pPr>
          </w:p>
        </w:tc>
        <w:tc>
          <w:tcPr>
            <w:tcW w:w="4613" w:type="pct"/>
            <w:tcBorders>
              <w:top w:val="nil"/>
              <w:left w:val="nil"/>
              <w:bottom w:val="nil"/>
              <w:right w:val="nil"/>
            </w:tcBorders>
          </w:tcPr>
          <w:p w:rsidR="005C1C23" w:rsidRDefault="005C1C23" w:rsidP="00E251F8">
            <w:pPr>
              <w:rPr>
                <w:rFonts w:ascii="Century Gothic" w:hAnsi="Century Gothic"/>
              </w:rPr>
            </w:pPr>
          </w:p>
        </w:tc>
      </w:tr>
    </w:tbl>
    <w:p w:rsidR="005C1C23" w:rsidRDefault="005C1C23" w:rsidP="005C1C23"/>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5C1C23" w:rsidTr="00E251F8">
        <w:trPr>
          <w:trHeight w:val="583"/>
        </w:trPr>
        <w:tc>
          <w:tcPr>
            <w:tcW w:w="1286" w:type="pct"/>
            <w:vMerge w:val="restart"/>
            <w:vAlign w:val="center"/>
          </w:tcPr>
          <w:p w:rsidR="005C1C23" w:rsidRDefault="005C1C23" w:rsidP="00E251F8">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controles e indicadores audibles y luminosos de panel.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funcionamiento y ajuste de parámetros desplegados en consola de control.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Pruebas con diferentes puntos focales.</w:t>
            </w:r>
          </w:p>
        </w:tc>
      </w:tr>
      <w:tr w:rsidR="005C1C23" w:rsidTr="00E251F8">
        <w:trPr>
          <w:trHeight w:val="286"/>
        </w:trPr>
        <w:tc>
          <w:tcPr>
            <w:tcW w:w="1286" w:type="pct"/>
            <w:vMerge w:val="restart"/>
            <w:vAlign w:val="center"/>
          </w:tcPr>
          <w:p w:rsidR="005C1C23" w:rsidRDefault="005C1C23" w:rsidP="00E251F8">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Demostración a usuario de correcto funcionamiento del equipo.</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Recomendaciones para buen uso y cuidado.</w:t>
            </w:r>
          </w:p>
        </w:tc>
      </w:tr>
      <w:tr w:rsidR="005C1C23" w:rsidTr="00E251F8">
        <w:trPr>
          <w:trHeight w:val="280"/>
        </w:trPr>
        <w:tc>
          <w:tcPr>
            <w:tcW w:w="1286" w:type="pct"/>
            <w:vMerge w:val="restart"/>
            <w:vAlign w:val="center"/>
          </w:tcPr>
          <w:p w:rsidR="005C1C23" w:rsidRDefault="005C1C23" w:rsidP="00E251F8">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5C1C23" w:rsidRDefault="005C1C23" w:rsidP="005C1C23">
      <w:pPr>
        <w:rPr>
          <w:rFonts w:ascii="Century Gothic" w:hAnsi="Century Gothic"/>
        </w:rPr>
      </w:pPr>
    </w:p>
    <w:p w:rsidR="005C1C23" w:rsidRDefault="005C1C23" w:rsidP="005C1C23">
      <w:pPr>
        <w:rPr>
          <w:rFonts w:ascii="Century Gothic" w:hAnsi="Century Gothic"/>
        </w:rPr>
      </w:pPr>
      <w:r>
        <w:rPr>
          <w:rFonts w:ascii="Century Gothic" w:hAnsi="Century Gothic"/>
        </w:rPr>
        <w:br w:type="page"/>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sidRPr="0086659E">
              <w:rPr>
                <w:rFonts w:ascii="Century Gothic" w:hAnsi="Century Gothic"/>
              </w:rPr>
              <w:lastRenderedPageBreak/>
              <w:t>Equipo:</w:t>
            </w:r>
            <w:r>
              <w:rPr>
                <w:rFonts w:ascii="Century Gothic" w:hAnsi="Century Gothic"/>
                <w:noProof/>
                <w:lang w:eastAsia="es-MX"/>
              </w:rPr>
              <w:t xml:space="preserve"> </w:t>
            </w:r>
          </w:p>
        </w:tc>
        <w:tc>
          <w:tcPr>
            <w:tcW w:w="3993" w:type="pct"/>
            <w:tcBorders>
              <w:bottom w:val="single" w:sz="4" w:space="0" w:color="auto"/>
            </w:tcBorders>
            <w:vAlign w:val="center"/>
          </w:tcPr>
          <w:p w:rsidR="005C1C23" w:rsidRPr="002124BD" w:rsidRDefault="005C1C23" w:rsidP="00E251F8">
            <w:pPr>
              <w:rPr>
                <w:rFonts w:ascii="Century Gothic" w:hAnsi="Century Gothic"/>
                <w:b/>
              </w:rPr>
            </w:pPr>
            <w:proofErr w:type="spellStart"/>
            <w:r w:rsidRPr="002124BD">
              <w:rPr>
                <w:rFonts w:ascii="Century Gothic" w:hAnsi="Century Gothic"/>
                <w:b/>
              </w:rPr>
              <w:t>Doppler</w:t>
            </w:r>
            <w:proofErr w:type="spellEnd"/>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Pr>
                <w:rFonts w:ascii="Century Gothic" w:hAnsi="Century Gothic"/>
              </w:rPr>
              <w:t>A partir del fallo al 31 de Diciembre de 2021</w:t>
            </w:r>
          </w:p>
        </w:tc>
      </w:tr>
      <w:tr w:rsidR="005C1C23" w:rsidRPr="0086659E" w:rsidTr="00E251F8">
        <w:trPr>
          <w:trHeight w:val="665"/>
        </w:trPr>
        <w:tc>
          <w:tcPr>
            <w:tcW w:w="1007" w:type="pct"/>
            <w:vMerge w:val="restart"/>
            <w:vAlign w:val="center"/>
          </w:tcPr>
          <w:p w:rsidR="005C1C23" w:rsidRPr="0086659E" w:rsidRDefault="005C1C23" w:rsidP="00E251F8">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Mano de obra (ingeniero/técnico): Cédula profesional y certificado de capacitación.</w:t>
            </w:r>
          </w:p>
        </w:tc>
      </w:tr>
      <w:tr w:rsidR="005C1C23" w:rsidRPr="0086659E" w:rsidTr="00E251F8">
        <w:trPr>
          <w:trHeight w:val="689"/>
        </w:trPr>
        <w:tc>
          <w:tcPr>
            <w:tcW w:w="1007" w:type="pct"/>
            <w:vMerge/>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Herramienta: Suficiente de acuerdo a cantidad ofertada, con certificados de calibración.</w:t>
            </w:r>
          </w:p>
        </w:tc>
      </w:tr>
      <w:tr w:rsidR="005C1C23" w:rsidRPr="0086659E" w:rsidTr="00E251F8">
        <w:trPr>
          <w:trHeight w:val="713"/>
        </w:trPr>
        <w:tc>
          <w:tcPr>
            <w:tcW w:w="1007" w:type="pct"/>
            <w:vMerge/>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106"/>
        <w:gridCol w:w="9223"/>
      </w:tblGrid>
      <w:tr w:rsidR="005C1C23" w:rsidTr="00E251F8">
        <w:tc>
          <w:tcPr>
            <w:tcW w:w="5000" w:type="pct"/>
            <w:gridSpan w:val="3"/>
            <w:shd w:val="clear" w:color="auto" w:fill="DAEEF3" w:themeFill="accent5" w:themeFillTint="33"/>
          </w:tcPr>
          <w:p w:rsidR="005C1C23" w:rsidRPr="002124BD" w:rsidRDefault="005C1C23" w:rsidP="00E251F8">
            <w:pPr>
              <w:rPr>
                <w:rFonts w:ascii="Century Gothic" w:hAnsi="Century Gothic"/>
                <w:b/>
              </w:rPr>
            </w:pPr>
            <w:r>
              <w:rPr>
                <w:rFonts w:ascii="Century Gothic" w:hAnsi="Century Gothic"/>
              </w:rPr>
              <w:t xml:space="preserve">          </w:t>
            </w:r>
            <w:r w:rsidRPr="002124BD">
              <w:rPr>
                <w:rFonts w:ascii="Century Gothic" w:hAnsi="Century Gothic"/>
                <w:b/>
              </w:rPr>
              <w:t>Inspección General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gridSpan w:val="2"/>
          </w:tcPr>
          <w:p w:rsidR="005C1C23" w:rsidRDefault="005C1C23" w:rsidP="00E251F8">
            <w:pPr>
              <w:rPr>
                <w:rFonts w:ascii="Century Gothic" w:hAnsi="Century Gothic"/>
              </w:rPr>
            </w:pPr>
            <w:r>
              <w:rPr>
                <w:rFonts w:ascii="Century Gothic" w:hAnsi="Century Gothic"/>
              </w:rPr>
              <w:t>Revisión del equipo en busca de daños físicos.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gridSpan w:val="2"/>
          </w:tcPr>
          <w:p w:rsidR="005C1C23" w:rsidRDefault="005C1C23" w:rsidP="00E251F8">
            <w:pPr>
              <w:rPr>
                <w:rFonts w:ascii="Century Gothic" w:hAnsi="Century Gothic"/>
              </w:rPr>
            </w:pPr>
            <w:r>
              <w:rPr>
                <w:rFonts w:ascii="Century Gothic" w:hAnsi="Century Gothic"/>
              </w:rPr>
              <w:t>Inspección por derrames de líquidos.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gridSpan w:val="2"/>
          </w:tcPr>
          <w:p w:rsidR="005C1C23" w:rsidRDefault="005C1C23" w:rsidP="00E251F8">
            <w:pPr>
              <w:rPr>
                <w:rFonts w:ascii="Century Gothic" w:hAnsi="Century Gothic"/>
              </w:rPr>
            </w:pPr>
            <w:r>
              <w:rPr>
                <w:rFonts w:ascii="Century Gothic" w:hAnsi="Century Gothic"/>
              </w:rPr>
              <w:t>Revisión de cable de línea y clavija. Corroborar correcta polaridad (en caso contrario, corregirlo).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gridSpan w:val="2"/>
          </w:tcPr>
          <w:p w:rsidR="005C1C23" w:rsidRDefault="005C1C23" w:rsidP="00E251F8">
            <w:pPr>
              <w:rPr>
                <w:rFonts w:ascii="Century Gothic" w:hAnsi="Century Gothic"/>
              </w:rPr>
            </w:pPr>
            <w:r>
              <w:rPr>
                <w:rFonts w:ascii="Century Gothic" w:hAnsi="Century Gothic"/>
              </w:rPr>
              <w:t>Revisión de cables y conectores por daños y/o falsos contactos.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gridSpan w:val="2"/>
          </w:tcPr>
          <w:p w:rsidR="005C1C23" w:rsidRDefault="005C1C23" w:rsidP="00E251F8">
            <w:pPr>
              <w:rPr>
                <w:rFonts w:ascii="Century Gothic" w:hAnsi="Century Gothic"/>
              </w:rPr>
            </w:pPr>
            <w:r>
              <w:rPr>
                <w:rFonts w:ascii="Century Gothic" w:hAnsi="Century Gothic"/>
              </w:rPr>
              <w:t>Ajuste y lubricación de elementos (de acuerdo a especificaciones del fabricante).</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gridSpan w:val="2"/>
          </w:tcPr>
          <w:p w:rsidR="005C1C23" w:rsidRDefault="005C1C23" w:rsidP="00E251F8">
            <w:pPr>
              <w:rPr>
                <w:rFonts w:ascii="Century Gothic" w:hAnsi="Century Gothic"/>
              </w:rPr>
            </w:pPr>
            <w:r>
              <w:rPr>
                <w:rFonts w:ascii="Century Gothic" w:hAnsi="Century Gothic"/>
              </w:rPr>
              <w:t>Limpieza interna y externa del equipo.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gridSpan w:val="2"/>
          </w:tcPr>
          <w:p w:rsidR="005C1C23" w:rsidRDefault="005C1C23" w:rsidP="00E251F8">
            <w:pPr>
              <w:rPr>
                <w:rFonts w:ascii="Century Gothic" w:hAnsi="Century Gothic"/>
              </w:rPr>
            </w:pPr>
            <w:r>
              <w:rPr>
                <w:rFonts w:ascii="Century Gothic" w:hAnsi="Century Gothic"/>
              </w:rPr>
              <w:t>Revisión de contactos en tarjetas electrónicas y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gridSpan w:val="2"/>
          </w:tcPr>
          <w:p w:rsidR="005C1C23" w:rsidRDefault="005C1C23" w:rsidP="00E251F8">
            <w:pPr>
              <w:rPr>
                <w:rFonts w:ascii="Century Gothic" w:hAnsi="Century Gothic"/>
              </w:rPr>
            </w:pPr>
            <w:r>
              <w:rPr>
                <w:rFonts w:ascii="Century Gothic" w:hAnsi="Century Gothic"/>
              </w:rPr>
              <w:t>Inspección visual de módulos y tarjetas electrónicas en busca de daño físico y/o signos de sobrecalentamiento.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9.-</w:t>
            </w:r>
          </w:p>
        </w:tc>
        <w:tc>
          <w:tcPr>
            <w:tcW w:w="4666" w:type="pct"/>
            <w:gridSpan w:val="2"/>
          </w:tcPr>
          <w:p w:rsidR="005C1C23" w:rsidRDefault="005C1C23" w:rsidP="00E251F8">
            <w:pPr>
              <w:rPr>
                <w:rFonts w:ascii="Century Gothic" w:hAnsi="Century Gothic"/>
              </w:rPr>
            </w:pPr>
            <w:r>
              <w:rPr>
                <w:rFonts w:ascii="Century Gothic" w:hAnsi="Century Gothic"/>
              </w:rPr>
              <w:t>Limpieza y ajuste de elementos mecánicos (lubricación).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10.-</w:t>
            </w:r>
          </w:p>
        </w:tc>
        <w:tc>
          <w:tcPr>
            <w:tcW w:w="4666" w:type="pct"/>
            <w:gridSpan w:val="2"/>
          </w:tcPr>
          <w:p w:rsidR="005C1C23" w:rsidRDefault="005C1C23" w:rsidP="00E251F8">
            <w:pPr>
              <w:rPr>
                <w:rFonts w:ascii="Century Gothic" w:hAnsi="Century Gothic"/>
              </w:rPr>
            </w:pPr>
            <w:r>
              <w:rPr>
                <w:rFonts w:ascii="Century Gothic" w:hAnsi="Century Gothic"/>
              </w:rPr>
              <w:t>Verificación de encendido y funcionamiento general (test de auto-verificación en caso de ser posible).</w:t>
            </w:r>
          </w:p>
        </w:tc>
      </w:tr>
      <w:tr w:rsidR="005C1C23" w:rsidTr="00E251F8">
        <w:tc>
          <w:tcPr>
            <w:tcW w:w="5000" w:type="pct"/>
            <w:gridSpan w:val="3"/>
            <w:shd w:val="clear" w:color="auto" w:fill="DAEEF3" w:themeFill="accent5" w:themeFillTint="33"/>
          </w:tcPr>
          <w:p w:rsidR="005C1C23" w:rsidRPr="002124BD" w:rsidRDefault="005C1C23" w:rsidP="00E251F8">
            <w:pPr>
              <w:rPr>
                <w:rFonts w:ascii="Century Gothic" w:hAnsi="Century Gothic"/>
                <w:b/>
              </w:rPr>
            </w:pPr>
            <w:r>
              <w:rPr>
                <w:rFonts w:ascii="Century Gothic" w:hAnsi="Century Gothic"/>
              </w:rPr>
              <w:t xml:space="preserve">           </w:t>
            </w:r>
            <w:r w:rsidRPr="002124BD">
              <w:rPr>
                <w:rFonts w:ascii="Century Gothic" w:hAnsi="Century Gothic"/>
                <w:b/>
              </w:rPr>
              <w:t>Verificación de Funcionamiento</w:t>
            </w:r>
          </w:p>
        </w:tc>
      </w:tr>
      <w:tr w:rsidR="005C1C23" w:rsidTr="00E251F8">
        <w:tc>
          <w:tcPr>
            <w:tcW w:w="387" w:type="pct"/>
            <w:gridSpan w:val="2"/>
          </w:tcPr>
          <w:p w:rsidR="005C1C23" w:rsidRDefault="005C1C23" w:rsidP="00E251F8">
            <w:pPr>
              <w:rPr>
                <w:rFonts w:ascii="Century Gothic" w:hAnsi="Century Gothic"/>
              </w:rPr>
            </w:pPr>
            <w:r>
              <w:rPr>
                <w:rFonts w:ascii="Century Gothic" w:hAnsi="Century Gothic"/>
              </w:rPr>
              <w:t>1.-</w:t>
            </w:r>
          </w:p>
        </w:tc>
        <w:tc>
          <w:tcPr>
            <w:tcW w:w="4613" w:type="pct"/>
          </w:tcPr>
          <w:p w:rsidR="005C1C23" w:rsidRDefault="005C1C23" w:rsidP="00E251F8">
            <w:pPr>
              <w:rPr>
                <w:rFonts w:ascii="Century Gothic" w:hAnsi="Century Gothic"/>
              </w:rPr>
            </w:pPr>
            <w:r>
              <w:rPr>
                <w:rFonts w:ascii="Century Gothic" w:hAnsi="Century Gothic"/>
              </w:rPr>
              <w:t>Revisión, calibración reparación y/o cambio de fuente de poder y fuente de alimentación.</w:t>
            </w:r>
          </w:p>
        </w:tc>
      </w:tr>
      <w:tr w:rsidR="005C1C23" w:rsidTr="00E251F8">
        <w:tc>
          <w:tcPr>
            <w:tcW w:w="387" w:type="pct"/>
            <w:gridSpan w:val="2"/>
          </w:tcPr>
          <w:p w:rsidR="005C1C23" w:rsidRDefault="005C1C23" w:rsidP="00E251F8">
            <w:pPr>
              <w:rPr>
                <w:rFonts w:ascii="Century Gothic" w:hAnsi="Century Gothic"/>
              </w:rPr>
            </w:pPr>
            <w:r>
              <w:rPr>
                <w:rFonts w:ascii="Century Gothic" w:hAnsi="Century Gothic"/>
              </w:rPr>
              <w:t>2.-</w:t>
            </w:r>
          </w:p>
        </w:tc>
        <w:tc>
          <w:tcPr>
            <w:tcW w:w="4613" w:type="pct"/>
          </w:tcPr>
          <w:p w:rsidR="005C1C23" w:rsidRDefault="005C1C23" w:rsidP="00E251F8">
            <w:pPr>
              <w:rPr>
                <w:rFonts w:ascii="Century Gothic" w:hAnsi="Century Gothic"/>
              </w:rPr>
            </w:pPr>
            <w:r>
              <w:rPr>
                <w:rFonts w:ascii="Century Gothic" w:hAnsi="Century Gothic"/>
              </w:rPr>
              <w:t>Revisión, calibración, reparación y/o cambio de transductores de 2.5 MHZ y 8 MHZ.</w:t>
            </w:r>
          </w:p>
        </w:tc>
      </w:tr>
      <w:tr w:rsidR="005C1C23" w:rsidTr="00E251F8">
        <w:tc>
          <w:tcPr>
            <w:tcW w:w="387" w:type="pct"/>
            <w:gridSpan w:val="2"/>
          </w:tcPr>
          <w:p w:rsidR="005C1C23" w:rsidRDefault="005C1C23" w:rsidP="00E251F8">
            <w:pPr>
              <w:rPr>
                <w:rFonts w:ascii="Century Gothic" w:hAnsi="Century Gothic"/>
              </w:rPr>
            </w:pPr>
            <w:r>
              <w:rPr>
                <w:rFonts w:ascii="Century Gothic" w:hAnsi="Century Gothic"/>
              </w:rPr>
              <w:t>3.-</w:t>
            </w:r>
          </w:p>
        </w:tc>
        <w:tc>
          <w:tcPr>
            <w:tcW w:w="4613" w:type="pct"/>
          </w:tcPr>
          <w:p w:rsidR="005C1C23" w:rsidRDefault="005C1C23" w:rsidP="00E251F8">
            <w:pPr>
              <w:rPr>
                <w:rFonts w:ascii="Century Gothic" w:hAnsi="Century Gothic"/>
              </w:rPr>
            </w:pPr>
            <w:r>
              <w:rPr>
                <w:rFonts w:ascii="Century Gothic" w:hAnsi="Century Gothic"/>
              </w:rPr>
              <w:t>Revisión y cambio de cable de línea.</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5C1C23" w:rsidRDefault="005C1C23" w:rsidP="00E251F8">
            <w:pPr>
              <w:rPr>
                <w:rFonts w:ascii="Century Gothic" w:hAnsi="Century Gothic"/>
              </w:rPr>
            </w:pPr>
            <w:r>
              <w:rPr>
                <w:rFonts w:ascii="Century Gothic" w:hAnsi="Century Gothic"/>
              </w:rPr>
              <w:t>4.-</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Cambio de cristales piezoeléctricos emisor/receptor y calibración.</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5C1C23" w:rsidRDefault="005C1C23" w:rsidP="00E251F8">
            <w:pPr>
              <w:rPr>
                <w:rFonts w:ascii="Century Gothic" w:hAnsi="Century Gothic"/>
              </w:rPr>
            </w:pPr>
            <w:r>
              <w:rPr>
                <w:rFonts w:ascii="Century Gothic" w:hAnsi="Century Gothic"/>
              </w:rPr>
              <w:t>5.-</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Cambio de porta cristales (mango).</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5C1C23" w:rsidRDefault="005C1C23" w:rsidP="00E251F8">
            <w:pPr>
              <w:rPr>
                <w:rFonts w:ascii="Century Gothic" w:hAnsi="Century Gothic"/>
              </w:rPr>
            </w:pPr>
            <w:r>
              <w:rPr>
                <w:rFonts w:ascii="Century Gothic" w:hAnsi="Century Gothic"/>
              </w:rPr>
              <w:t>6.-</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Revisión y cambio de controles de intensidad de ultrasonido y de encendido, apagado o de carga.</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5C1C23" w:rsidRDefault="005C1C23" w:rsidP="00E251F8">
            <w:pPr>
              <w:rPr>
                <w:rFonts w:ascii="Century Gothic" w:hAnsi="Century Gothic"/>
              </w:rPr>
            </w:pPr>
            <w:r>
              <w:rPr>
                <w:rFonts w:ascii="Century Gothic" w:hAnsi="Century Gothic"/>
              </w:rPr>
              <w:t>7.-</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Instalación de tarjetas electrónicas analógico-digital dañadas.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5C1C23" w:rsidRDefault="005C1C23" w:rsidP="00E251F8">
            <w:pPr>
              <w:rPr>
                <w:rFonts w:ascii="Century Gothic" w:hAnsi="Century Gothic"/>
              </w:rPr>
            </w:pPr>
            <w:r>
              <w:rPr>
                <w:rFonts w:ascii="Century Gothic" w:hAnsi="Century Gothic"/>
              </w:rPr>
              <w:t>8.-</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Cambio de perillas de controles.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5C1C23" w:rsidRDefault="005C1C23" w:rsidP="00E251F8">
            <w:pPr>
              <w:rPr>
                <w:rFonts w:ascii="Century Gothic" w:hAnsi="Century Gothic"/>
              </w:rPr>
            </w:pPr>
            <w:r>
              <w:rPr>
                <w:rFonts w:ascii="Century Gothic" w:hAnsi="Century Gothic"/>
              </w:rPr>
              <w:t>9.-</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Calibración de voltajes y amperes.</w:t>
            </w:r>
          </w:p>
        </w:tc>
      </w:tr>
      <w:tr w:rsidR="005C1C23" w:rsidTr="00E25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 w:type="pct"/>
            <w:gridSpan w:val="2"/>
            <w:tcBorders>
              <w:top w:val="nil"/>
              <w:left w:val="nil"/>
              <w:bottom w:val="nil"/>
              <w:right w:val="nil"/>
            </w:tcBorders>
          </w:tcPr>
          <w:p w:rsidR="005C1C23" w:rsidRDefault="005C1C23" w:rsidP="00E251F8">
            <w:pPr>
              <w:rPr>
                <w:rFonts w:ascii="Century Gothic" w:hAnsi="Century Gothic"/>
              </w:rPr>
            </w:pPr>
            <w:r>
              <w:rPr>
                <w:rFonts w:ascii="Century Gothic" w:hAnsi="Century Gothic"/>
              </w:rPr>
              <w:t>10.-</w:t>
            </w:r>
          </w:p>
        </w:tc>
        <w:tc>
          <w:tcPr>
            <w:tcW w:w="4613" w:type="pct"/>
            <w:tcBorders>
              <w:top w:val="nil"/>
              <w:left w:val="nil"/>
              <w:bottom w:val="nil"/>
              <w:right w:val="nil"/>
            </w:tcBorders>
          </w:tcPr>
          <w:p w:rsidR="005C1C23" w:rsidRDefault="005C1C23" w:rsidP="00E251F8">
            <w:pPr>
              <w:rPr>
                <w:rFonts w:ascii="Century Gothic" w:hAnsi="Century Gothic"/>
              </w:rPr>
            </w:pPr>
            <w:r>
              <w:rPr>
                <w:rFonts w:ascii="Century Gothic" w:hAnsi="Century Gothic"/>
              </w:rPr>
              <w:t>Limpieza de todos los componentes y accesorios del equipo.</w:t>
            </w:r>
          </w:p>
        </w:tc>
      </w:tr>
    </w:tbl>
    <w:p w:rsidR="005C1C23" w:rsidRDefault="005C1C23" w:rsidP="005C1C23"/>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5C1C23" w:rsidTr="00E251F8">
        <w:trPr>
          <w:trHeight w:val="583"/>
        </w:trPr>
        <w:tc>
          <w:tcPr>
            <w:tcW w:w="1286" w:type="pct"/>
            <w:vMerge w:val="restart"/>
            <w:vAlign w:val="center"/>
          </w:tcPr>
          <w:p w:rsidR="005C1C23" w:rsidRDefault="005C1C23" w:rsidP="00E251F8">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controles e indicadores audibles y luminosos de panel.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funcionamiento y ajuste de parámetros desplegados en consola de control.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Pruebas con diferentes puntos focales.</w:t>
            </w:r>
          </w:p>
        </w:tc>
      </w:tr>
      <w:tr w:rsidR="005C1C23" w:rsidTr="00E251F8">
        <w:trPr>
          <w:trHeight w:val="286"/>
        </w:trPr>
        <w:tc>
          <w:tcPr>
            <w:tcW w:w="1286" w:type="pct"/>
            <w:vMerge w:val="restart"/>
            <w:vAlign w:val="center"/>
          </w:tcPr>
          <w:p w:rsidR="005C1C23" w:rsidRDefault="005C1C23" w:rsidP="00E251F8">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Demostración a usuario de correcto funcionamiento del equipo.</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Recomendaciones para buen uso y cuidado.</w:t>
            </w:r>
          </w:p>
        </w:tc>
      </w:tr>
      <w:tr w:rsidR="005C1C23" w:rsidTr="00E251F8">
        <w:trPr>
          <w:trHeight w:val="280"/>
        </w:trPr>
        <w:tc>
          <w:tcPr>
            <w:tcW w:w="1286" w:type="pct"/>
            <w:vMerge w:val="restart"/>
            <w:vAlign w:val="center"/>
          </w:tcPr>
          <w:p w:rsidR="005C1C23" w:rsidRDefault="005C1C23" w:rsidP="00E251F8">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5C1C23" w:rsidRPr="002124BD" w:rsidRDefault="005C1C23" w:rsidP="00E251F8">
            <w:pPr>
              <w:rPr>
                <w:rFonts w:ascii="Century Gothic" w:hAnsi="Century Gothic"/>
                <w:b/>
              </w:rPr>
            </w:pPr>
            <w:r w:rsidRPr="002124BD">
              <w:rPr>
                <w:rFonts w:ascii="Century Gothic" w:hAnsi="Century Gothic"/>
                <w:b/>
              </w:rPr>
              <w:t>Máquina de Revelado</w:t>
            </w:r>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Pr>
                <w:rFonts w:ascii="Century Gothic" w:hAnsi="Century Gothic"/>
              </w:rPr>
              <w:t>A partir del fallo al 31 de Diciembre de 2021</w:t>
            </w:r>
          </w:p>
        </w:tc>
      </w:tr>
      <w:tr w:rsidR="005C1C23" w:rsidRPr="0086659E" w:rsidTr="00E251F8">
        <w:trPr>
          <w:trHeight w:val="665"/>
        </w:trPr>
        <w:tc>
          <w:tcPr>
            <w:tcW w:w="1007" w:type="pct"/>
            <w:vMerge w:val="restart"/>
            <w:vAlign w:val="center"/>
          </w:tcPr>
          <w:p w:rsidR="005C1C23" w:rsidRPr="0086659E" w:rsidRDefault="005C1C23" w:rsidP="00E251F8">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Mano de obra (ingeniero/técnico): Cédula profesional y certificado de capacitación.</w:t>
            </w:r>
          </w:p>
        </w:tc>
      </w:tr>
      <w:tr w:rsidR="005C1C23" w:rsidRPr="0086659E" w:rsidTr="00E251F8">
        <w:trPr>
          <w:trHeight w:val="689"/>
        </w:trPr>
        <w:tc>
          <w:tcPr>
            <w:tcW w:w="1007" w:type="pct"/>
            <w:vMerge/>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Herramienta: Suficiente de acuerdo a cantidad ofertada, con certificados de calibración.</w:t>
            </w:r>
          </w:p>
        </w:tc>
      </w:tr>
      <w:tr w:rsidR="005C1C23" w:rsidRPr="0086659E" w:rsidTr="00E251F8">
        <w:trPr>
          <w:trHeight w:val="713"/>
        </w:trPr>
        <w:tc>
          <w:tcPr>
            <w:tcW w:w="1007" w:type="pct"/>
            <w:vMerge/>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9329"/>
      </w:tblGrid>
      <w:tr w:rsidR="005C1C23" w:rsidTr="00E251F8">
        <w:tc>
          <w:tcPr>
            <w:tcW w:w="5000" w:type="pct"/>
            <w:gridSpan w:val="2"/>
            <w:shd w:val="clear" w:color="auto" w:fill="DAEEF3" w:themeFill="accent5" w:themeFillTint="33"/>
          </w:tcPr>
          <w:p w:rsidR="005C1C23" w:rsidRPr="002124BD" w:rsidRDefault="005C1C23" w:rsidP="00E251F8">
            <w:pPr>
              <w:rPr>
                <w:rFonts w:ascii="Century Gothic" w:hAnsi="Century Gothic"/>
                <w:b/>
              </w:rPr>
            </w:pPr>
            <w:r>
              <w:rPr>
                <w:rFonts w:ascii="Century Gothic" w:hAnsi="Century Gothic"/>
              </w:rPr>
              <w:t xml:space="preserve">          </w:t>
            </w:r>
            <w:r w:rsidRPr="002124BD">
              <w:rPr>
                <w:rFonts w:ascii="Century Gothic" w:hAnsi="Century Gothic"/>
                <w:b/>
              </w:rPr>
              <w:t>Inspección General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Revisión del equipo en busca de daños físicos.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Inspección por derrames de líquidos.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Revisión de cable de línea y clavija. Corroborar correcta polaridad (en caso contrario, corregirlo).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Revisión de cables y conectores por daños y/o falsos contactos.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tcPr>
          <w:p w:rsidR="005C1C23" w:rsidRDefault="005C1C23" w:rsidP="00E251F8">
            <w:pPr>
              <w:rPr>
                <w:rFonts w:ascii="Century Gothic" w:hAnsi="Century Gothic"/>
              </w:rPr>
            </w:pPr>
            <w:r>
              <w:rPr>
                <w:rFonts w:ascii="Century Gothic" w:hAnsi="Century Gothic"/>
              </w:rPr>
              <w:t>Ajuste y lubricación de elementos (de acuerdo a especificaciones del fabricante).</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tcPr>
          <w:p w:rsidR="005C1C23" w:rsidRDefault="005C1C23" w:rsidP="00E251F8">
            <w:pPr>
              <w:rPr>
                <w:rFonts w:ascii="Century Gothic" w:hAnsi="Century Gothic"/>
              </w:rPr>
            </w:pPr>
            <w:r>
              <w:rPr>
                <w:rFonts w:ascii="Century Gothic" w:hAnsi="Century Gothic"/>
              </w:rPr>
              <w:t>Limpieza interna y externa del equipo.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tcPr>
          <w:p w:rsidR="005C1C23" w:rsidRDefault="005C1C23" w:rsidP="00E251F8">
            <w:pPr>
              <w:rPr>
                <w:rFonts w:ascii="Century Gothic" w:hAnsi="Century Gothic"/>
              </w:rPr>
            </w:pPr>
            <w:r>
              <w:rPr>
                <w:rFonts w:ascii="Century Gothic" w:hAnsi="Century Gothic"/>
              </w:rPr>
              <w:t>Revisión de contactos en tarjetas electrónicas y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tcPr>
          <w:p w:rsidR="005C1C23" w:rsidRDefault="005C1C23" w:rsidP="00E251F8">
            <w:pPr>
              <w:rPr>
                <w:rFonts w:ascii="Century Gothic" w:hAnsi="Century Gothic"/>
              </w:rPr>
            </w:pPr>
            <w:r>
              <w:rPr>
                <w:rFonts w:ascii="Century Gothic" w:hAnsi="Century Gothic"/>
              </w:rPr>
              <w:t>Inspección visual de módulos y tarjetas electrónicas en busca de daño físico y/o signos de sobrecalentamiento.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9.-</w:t>
            </w:r>
          </w:p>
        </w:tc>
        <w:tc>
          <w:tcPr>
            <w:tcW w:w="4666" w:type="pct"/>
          </w:tcPr>
          <w:p w:rsidR="005C1C23" w:rsidRDefault="005C1C23" w:rsidP="00E251F8">
            <w:pPr>
              <w:rPr>
                <w:rFonts w:ascii="Century Gothic" w:hAnsi="Century Gothic"/>
              </w:rPr>
            </w:pPr>
            <w:r>
              <w:rPr>
                <w:rFonts w:ascii="Century Gothic" w:hAnsi="Century Gothic"/>
              </w:rPr>
              <w:t>Limpieza y ajuste de elementos mecánicos (lubricación).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10.-</w:t>
            </w:r>
          </w:p>
        </w:tc>
        <w:tc>
          <w:tcPr>
            <w:tcW w:w="4666" w:type="pct"/>
          </w:tcPr>
          <w:p w:rsidR="005C1C23" w:rsidRDefault="005C1C23" w:rsidP="00E251F8">
            <w:pPr>
              <w:rPr>
                <w:rFonts w:ascii="Century Gothic" w:hAnsi="Century Gothic"/>
              </w:rPr>
            </w:pPr>
            <w:r>
              <w:rPr>
                <w:rFonts w:ascii="Century Gothic" w:hAnsi="Century Gothic"/>
              </w:rPr>
              <w:t>Verificación de encendido y funcionamiento general (test de auto-verificación en caso de ser posible).</w:t>
            </w:r>
          </w:p>
        </w:tc>
      </w:tr>
    </w:tbl>
    <w:p w:rsidR="005C1C23" w:rsidRDefault="005C1C23" w:rsidP="005C1C23">
      <w:pPr>
        <w:rPr>
          <w:rFonts w:ascii="Century Gothic" w:hAnsi="Century Gothic"/>
        </w:rPr>
      </w:pPr>
    </w:p>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9329"/>
      </w:tblGrid>
      <w:tr w:rsidR="005C1C23" w:rsidTr="00E251F8">
        <w:tc>
          <w:tcPr>
            <w:tcW w:w="5000" w:type="pct"/>
            <w:gridSpan w:val="2"/>
            <w:shd w:val="clear" w:color="auto" w:fill="DAEEF3" w:themeFill="accent5" w:themeFillTint="33"/>
          </w:tcPr>
          <w:p w:rsidR="005C1C23" w:rsidRPr="002124BD" w:rsidRDefault="005C1C23" w:rsidP="00E251F8">
            <w:pPr>
              <w:rPr>
                <w:rFonts w:ascii="Century Gothic" w:hAnsi="Century Gothic"/>
                <w:b/>
              </w:rPr>
            </w:pPr>
            <w:r>
              <w:rPr>
                <w:rFonts w:ascii="Century Gothic" w:hAnsi="Century Gothic"/>
              </w:rPr>
              <w:t xml:space="preserve">         </w:t>
            </w:r>
            <w:r w:rsidRPr="002124BD">
              <w:rPr>
                <w:rFonts w:ascii="Century Gothic" w:hAnsi="Century Gothic"/>
                <w:b/>
              </w:rPr>
              <w:t>Verificación de funcionamiento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tcPr>
          <w:p w:rsidR="005C1C23" w:rsidRDefault="005C1C23" w:rsidP="00E251F8">
            <w:pPr>
              <w:rPr>
                <w:rFonts w:ascii="Century Gothic" w:hAnsi="Century Gothic"/>
              </w:rPr>
            </w:pPr>
            <w:r>
              <w:rPr>
                <w:rFonts w:ascii="Century Gothic" w:hAnsi="Century Gothic"/>
              </w:rPr>
              <w:t>Inspección y limpieza de conjunto de rodillos.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tcPr>
          <w:p w:rsidR="005C1C23" w:rsidRDefault="005C1C23" w:rsidP="00E251F8">
            <w:pPr>
              <w:rPr>
                <w:rFonts w:ascii="Century Gothic" w:hAnsi="Century Gothic"/>
              </w:rPr>
            </w:pPr>
            <w:r>
              <w:rPr>
                <w:rFonts w:ascii="Century Gothic" w:hAnsi="Century Gothic"/>
              </w:rPr>
              <w:t>Inspección y limpieza de bastidores de cruce, engranajes y rodillos.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tcPr>
          <w:p w:rsidR="005C1C23" w:rsidRDefault="005C1C23" w:rsidP="00E251F8">
            <w:pPr>
              <w:rPr>
                <w:rFonts w:ascii="Century Gothic" w:hAnsi="Century Gothic"/>
              </w:rPr>
            </w:pPr>
            <w:r>
              <w:rPr>
                <w:rFonts w:ascii="Century Gothic" w:hAnsi="Century Gothic"/>
              </w:rPr>
              <w:t>Inspección y limpieza de tanques químicos.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tcPr>
          <w:p w:rsidR="005C1C23" w:rsidRDefault="005C1C23" w:rsidP="00E251F8">
            <w:pPr>
              <w:rPr>
                <w:rFonts w:ascii="Century Gothic" w:hAnsi="Century Gothic"/>
              </w:rPr>
            </w:pPr>
            <w:r>
              <w:rPr>
                <w:rFonts w:ascii="Century Gothic" w:hAnsi="Century Gothic"/>
              </w:rPr>
              <w:t>Revisión de filtros y niveles de químicos.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tcPr>
          <w:p w:rsidR="005C1C23" w:rsidRDefault="005C1C23" w:rsidP="00E251F8">
            <w:pPr>
              <w:rPr>
                <w:rFonts w:ascii="Century Gothic" w:hAnsi="Century Gothic"/>
              </w:rPr>
            </w:pPr>
            <w:r>
              <w:rPr>
                <w:rFonts w:ascii="Century Gothic" w:hAnsi="Century Gothic"/>
              </w:rPr>
              <w:t>Revisión de desarrollo apropiado y temperatura de secado.</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tcPr>
          <w:p w:rsidR="005C1C23" w:rsidRDefault="005C1C23" w:rsidP="00E251F8">
            <w:pPr>
              <w:rPr>
                <w:rFonts w:ascii="Century Gothic" w:hAnsi="Century Gothic"/>
              </w:rPr>
            </w:pPr>
            <w:r>
              <w:rPr>
                <w:rFonts w:ascii="Century Gothic" w:hAnsi="Century Gothic"/>
              </w:rPr>
              <w:t>Realizar revisión operacional completa.</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5C1C23" w:rsidTr="00E251F8">
        <w:trPr>
          <w:trHeight w:val="583"/>
        </w:trPr>
        <w:tc>
          <w:tcPr>
            <w:tcW w:w="1286" w:type="pct"/>
            <w:vMerge w:val="restart"/>
            <w:vAlign w:val="center"/>
          </w:tcPr>
          <w:p w:rsidR="005C1C23" w:rsidRDefault="005C1C23" w:rsidP="00E251F8">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controles e indicadores audibles y luminosos de panel.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funcionamiento y ajuste de parámetros desplegados en consola de control.</w:t>
            </w:r>
          </w:p>
        </w:tc>
      </w:tr>
      <w:tr w:rsidR="005C1C23" w:rsidTr="00E251F8">
        <w:trPr>
          <w:trHeight w:val="286"/>
        </w:trPr>
        <w:tc>
          <w:tcPr>
            <w:tcW w:w="1286" w:type="pct"/>
            <w:vMerge w:val="restart"/>
            <w:vAlign w:val="center"/>
          </w:tcPr>
          <w:p w:rsidR="005C1C23" w:rsidRDefault="005C1C23" w:rsidP="00E251F8">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Demostración a usuario de correcto funcionamiento del equipo.</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Recomendaciones para buen uso y cuidado.</w:t>
            </w:r>
          </w:p>
        </w:tc>
      </w:tr>
      <w:tr w:rsidR="005C1C23" w:rsidTr="00E251F8">
        <w:trPr>
          <w:trHeight w:val="280"/>
        </w:trPr>
        <w:tc>
          <w:tcPr>
            <w:tcW w:w="1286" w:type="pct"/>
            <w:vMerge w:val="restart"/>
            <w:vAlign w:val="center"/>
          </w:tcPr>
          <w:p w:rsidR="005C1C23" w:rsidRDefault="005C1C23" w:rsidP="00E251F8">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5C1C23" w:rsidRPr="00EB0938" w:rsidRDefault="005C1C23" w:rsidP="00E251F8">
            <w:pPr>
              <w:rPr>
                <w:rFonts w:ascii="Century Gothic" w:hAnsi="Century Gothic"/>
                <w:b/>
              </w:rPr>
            </w:pPr>
            <w:r w:rsidRPr="00EB0938">
              <w:rPr>
                <w:rFonts w:ascii="Century Gothic" w:hAnsi="Century Gothic"/>
                <w:b/>
              </w:rPr>
              <w:t xml:space="preserve">Impresora </w:t>
            </w:r>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Pr>
                <w:rFonts w:ascii="Century Gothic" w:hAnsi="Century Gothic"/>
              </w:rPr>
              <w:lastRenderedPageBreak/>
              <w:t>Vigencia:</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Pr>
                <w:rFonts w:ascii="Century Gothic" w:hAnsi="Century Gothic"/>
              </w:rPr>
              <w:t>A partir del fallo al 31 de Diciembre de 2021</w:t>
            </w:r>
          </w:p>
        </w:tc>
      </w:tr>
      <w:tr w:rsidR="005C1C23" w:rsidRPr="0086659E" w:rsidTr="00E251F8">
        <w:trPr>
          <w:trHeight w:val="665"/>
        </w:trPr>
        <w:tc>
          <w:tcPr>
            <w:tcW w:w="1007" w:type="pct"/>
            <w:vMerge w:val="restart"/>
            <w:vAlign w:val="center"/>
          </w:tcPr>
          <w:p w:rsidR="005C1C23" w:rsidRPr="0086659E" w:rsidRDefault="005C1C23" w:rsidP="00E251F8">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Mano de obra (ingeniero/técnico): Cédula profesional y certificado de capacitación.</w:t>
            </w:r>
          </w:p>
        </w:tc>
      </w:tr>
      <w:tr w:rsidR="005C1C23" w:rsidRPr="0086659E" w:rsidTr="00E251F8">
        <w:trPr>
          <w:trHeight w:val="689"/>
        </w:trPr>
        <w:tc>
          <w:tcPr>
            <w:tcW w:w="1007" w:type="pct"/>
            <w:vMerge/>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Herramienta: Suficiente de acuerdo a cantidad ofertada, con certificados de calibración.</w:t>
            </w:r>
          </w:p>
        </w:tc>
      </w:tr>
      <w:tr w:rsidR="005C1C23" w:rsidRPr="0086659E" w:rsidTr="00E251F8">
        <w:trPr>
          <w:trHeight w:val="713"/>
        </w:trPr>
        <w:tc>
          <w:tcPr>
            <w:tcW w:w="1007" w:type="pct"/>
            <w:vMerge/>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78"/>
        <w:gridCol w:w="4479"/>
        <w:gridCol w:w="4773"/>
      </w:tblGrid>
      <w:tr w:rsidR="005C1C23" w:rsidTr="00E251F8">
        <w:tc>
          <w:tcPr>
            <w:tcW w:w="5000" w:type="pct"/>
            <w:gridSpan w:val="4"/>
            <w:shd w:val="clear" w:color="auto" w:fill="DAEEF3" w:themeFill="accent5" w:themeFillTint="33"/>
          </w:tcPr>
          <w:p w:rsidR="005C1C23" w:rsidRPr="00EB0938" w:rsidRDefault="005C1C23" w:rsidP="00E251F8">
            <w:pPr>
              <w:rPr>
                <w:rFonts w:ascii="Century Gothic" w:hAnsi="Century Gothic"/>
                <w:b/>
              </w:rPr>
            </w:pPr>
            <w:r>
              <w:rPr>
                <w:rFonts w:ascii="Century Gothic" w:hAnsi="Century Gothic"/>
              </w:rPr>
              <w:t xml:space="preserve">          </w:t>
            </w:r>
            <w:r w:rsidRPr="00EB0938">
              <w:rPr>
                <w:rFonts w:ascii="Century Gothic" w:hAnsi="Century Gothic"/>
                <w:b/>
              </w:rPr>
              <w:t>Inspección General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gridSpan w:val="3"/>
          </w:tcPr>
          <w:p w:rsidR="005C1C23" w:rsidRDefault="005C1C23" w:rsidP="00E251F8">
            <w:pPr>
              <w:rPr>
                <w:rFonts w:ascii="Century Gothic" w:hAnsi="Century Gothic"/>
              </w:rPr>
            </w:pPr>
            <w:r>
              <w:rPr>
                <w:rFonts w:ascii="Century Gothic" w:hAnsi="Century Gothic"/>
              </w:rPr>
              <w:t>Revisión del equipo en busca de daños físicos.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gridSpan w:val="3"/>
          </w:tcPr>
          <w:p w:rsidR="005C1C23" w:rsidRDefault="005C1C23" w:rsidP="00E251F8">
            <w:pPr>
              <w:rPr>
                <w:rFonts w:ascii="Century Gothic" w:hAnsi="Century Gothic"/>
              </w:rPr>
            </w:pPr>
            <w:r>
              <w:rPr>
                <w:rFonts w:ascii="Century Gothic" w:hAnsi="Century Gothic"/>
              </w:rPr>
              <w:t>Inspección por derrames de líquidos.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gridSpan w:val="3"/>
          </w:tcPr>
          <w:p w:rsidR="005C1C23" w:rsidRDefault="005C1C23" w:rsidP="00E251F8">
            <w:pPr>
              <w:rPr>
                <w:rFonts w:ascii="Century Gothic" w:hAnsi="Century Gothic"/>
              </w:rPr>
            </w:pPr>
            <w:r>
              <w:rPr>
                <w:rFonts w:ascii="Century Gothic" w:hAnsi="Century Gothic"/>
              </w:rPr>
              <w:t>Revisión de cable de línea y clavija. Corroborar correcta polaridad (en caso contrario, corregirlo).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gridSpan w:val="3"/>
          </w:tcPr>
          <w:p w:rsidR="005C1C23" w:rsidRDefault="005C1C23" w:rsidP="00E251F8">
            <w:pPr>
              <w:rPr>
                <w:rFonts w:ascii="Century Gothic" w:hAnsi="Century Gothic"/>
              </w:rPr>
            </w:pPr>
            <w:r>
              <w:rPr>
                <w:rFonts w:ascii="Century Gothic" w:hAnsi="Century Gothic"/>
              </w:rPr>
              <w:t>Revisión de cables y conectores por daños y/o falsos contactos.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gridSpan w:val="3"/>
          </w:tcPr>
          <w:p w:rsidR="005C1C23" w:rsidRDefault="005C1C23" w:rsidP="00E251F8">
            <w:pPr>
              <w:rPr>
                <w:rFonts w:ascii="Century Gothic" w:hAnsi="Century Gothic"/>
              </w:rPr>
            </w:pPr>
            <w:r>
              <w:rPr>
                <w:rFonts w:ascii="Century Gothic" w:hAnsi="Century Gothic"/>
              </w:rPr>
              <w:t>Ajuste y lubricación de elementos (de acuerdo a especificaciones del fabricante).</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gridSpan w:val="3"/>
          </w:tcPr>
          <w:p w:rsidR="005C1C23" w:rsidRDefault="005C1C23" w:rsidP="00E251F8">
            <w:pPr>
              <w:rPr>
                <w:rFonts w:ascii="Century Gothic" w:hAnsi="Century Gothic"/>
              </w:rPr>
            </w:pPr>
            <w:r>
              <w:rPr>
                <w:rFonts w:ascii="Century Gothic" w:hAnsi="Century Gothic"/>
              </w:rPr>
              <w:t>Limpieza interna y externa del equipo.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gridSpan w:val="3"/>
          </w:tcPr>
          <w:p w:rsidR="005C1C23" w:rsidRDefault="005C1C23" w:rsidP="00E251F8">
            <w:pPr>
              <w:rPr>
                <w:rFonts w:ascii="Century Gothic" w:hAnsi="Century Gothic"/>
              </w:rPr>
            </w:pPr>
            <w:r>
              <w:rPr>
                <w:rFonts w:ascii="Century Gothic" w:hAnsi="Century Gothic"/>
              </w:rPr>
              <w:t>Revisión de contactos en tarjetas electrónicas y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gridSpan w:val="3"/>
          </w:tcPr>
          <w:p w:rsidR="005C1C23" w:rsidRDefault="005C1C23" w:rsidP="00E251F8">
            <w:pPr>
              <w:rPr>
                <w:rFonts w:ascii="Century Gothic" w:hAnsi="Century Gothic"/>
              </w:rPr>
            </w:pPr>
            <w:r>
              <w:rPr>
                <w:rFonts w:ascii="Century Gothic" w:hAnsi="Century Gothic"/>
              </w:rPr>
              <w:t>Inspección visual de módulos y tarjetas electrónicas en busca de daño físico y/o signos de sobrecalentamiento.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9.-</w:t>
            </w:r>
          </w:p>
        </w:tc>
        <w:tc>
          <w:tcPr>
            <w:tcW w:w="4666" w:type="pct"/>
            <w:gridSpan w:val="3"/>
          </w:tcPr>
          <w:p w:rsidR="005C1C23" w:rsidRDefault="005C1C23" w:rsidP="00E251F8">
            <w:pPr>
              <w:rPr>
                <w:rFonts w:ascii="Century Gothic" w:hAnsi="Century Gothic"/>
              </w:rPr>
            </w:pPr>
            <w:r>
              <w:rPr>
                <w:rFonts w:ascii="Century Gothic" w:hAnsi="Century Gothic"/>
              </w:rPr>
              <w:t>Limpieza y ajuste de elementos mecánicos (lubricación).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10.-</w:t>
            </w:r>
          </w:p>
        </w:tc>
        <w:tc>
          <w:tcPr>
            <w:tcW w:w="4666" w:type="pct"/>
            <w:gridSpan w:val="3"/>
          </w:tcPr>
          <w:p w:rsidR="005C1C23" w:rsidRDefault="005C1C23" w:rsidP="00E251F8">
            <w:pPr>
              <w:rPr>
                <w:rFonts w:ascii="Century Gothic" w:hAnsi="Century Gothic"/>
              </w:rPr>
            </w:pPr>
            <w:r>
              <w:rPr>
                <w:rFonts w:ascii="Century Gothic" w:hAnsi="Century Gothic"/>
              </w:rPr>
              <w:t>Verificación de encendido y funcionamiento general (test de auto-verificación en caso de ser posible).</w:t>
            </w:r>
          </w:p>
        </w:tc>
      </w:tr>
      <w:tr w:rsidR="005C1C23" w:rsidTr="00E251F8">
        <w:tc>
          <w:tcPr>
            <w:tcW w:w="5000" w:type="pct"/>
            <w:gridSpan w:val="4"/>
            <w:shd w:val="clear" w:color="auto" w:fill="DAEEF3" w:themeFill="accent5" w:themeFillTint="33"/>
          </w:tcPr>
          <w:p w:rsidR="005C1C23" w:rsidRPr="00EB0938" w:rsidRDefault="005C1C23" w:rsidP="00E251F8">
            <w:pPr>
              <w:rPr>
                <w:rFonts w:ascii="Century Gothic" w:hAnsi="Century Gothic"/>
                <w:b/>
              </w:rPr>
            </w:pPr>
            <w:r>
              <w:rPr>
                <w:rFonts w:ascii="Century Gothic" w:hAnsi="Century Gothic"/>
              </w:rPr>
              <w:t xml:space="preserve">           </w:t>
            </w:r>
            <w:r w:rsidRPr="00EB0938">
              <w:rPr>
                <w:rFonts w:ascii="Century Gothic" w:hAnsi="Century Gothic"/>
                <w:b/>
              </w:rPr>
              <w:t>Verificación de funcionamiento</w:t>
            </w:r>
          </w:p>
        </w:tc>
      </w:tr>
      <w:tr w:rsidR="005C1C23" w:rsidTr="00E251F8">
        <w:tc>
          <w:tcPr>
            <w:tcW w:w="373" w:type="pct"/>
            <w:gridSpan w:val="2"/>
          </w:tcPr>
          <w:p w:rsidR="005C1C23" w:rsidRDefault="005C1C23" w:rsidP="00E251F8">
            <w:pPr>
              <w:rPr>
                <w:rFonts w:ascii="Century Gothic" w:hAnsi="Century Gothic"/>
              </w:rPr>
            </w:pPr>
            <w:r>
              <w:rPr>
                <w:rFonts w:ascii="Century Gothic" w:hAnsi="Century Gothic"/>
              </w:rPr>
              <w:t>1.-</w:t>
            </w:r>
          </w:p>
        </w:tc>
        <w:tc>
          <w:tcPr>
            <w:tcW w:w="4627" w:type="pct"/>
            <w:gridSpan w:val="2"/>
          </w:tcPr>
          <w:p w:rsidR="005C1C23" w:rsidRDefault="005C1C23" w:rsidP="00E251F8">
            <w:pPr>
              <w:rPr>
                <w:rFonts w:ascii="Century Gothic" w:hAnsi="Century Gothic"/>
              </w:rPr>
            </w:pPr>
            <w:r>
              <w:rPr>
                <w:rFonts w:ascii="Century Gothic" w:hAnsi="Century Gothic"/>
              </w:rPr>
              <w:t>Revisión de panel de control.</w:t>
            </w:r>
          </w:p>
        </w:tc>
      </w:tr>
      <w:tr w:rsidR="005C1C23" w:rsidTr="00E251F8">
        <w:trPr>
          <w:gridAfter w:val="1"/>
          <w:wAfter w:w="2387" w:type="pct"/>
        </w:trPr>
        <w:tc>
          <w:tcPr>
            <w:tcW w:w="373" w:type="pct"/>
            <w:gridSpan w:val="2"/>
          </w:tcPr>
          <w:p w:rsidR="005C1C23" w:rsidRDefault="005C1C23" w:rsidP="00E251F8">
            <w:pPr>
              <w:rPr>
                <w:rFonts w:ascii="Century Gothic" w:hAnsi="Century Gothic"/>
              </w:rPr>
            </w:pPr>
            <w:r>
              <w:rPr>
                <w:rFonts w:ascii="Century Gothic" w:hAnsi="Century Gothic"/>
              </w:rPr>
              <w:t>2.-</w:t>
            </w:r>
          </w:p>
        </w:tc>
        <w:tc>
          <w:tcPr>
            <w:tcW w:w="2240" w:type="pct"/>
          </w:tcPr>
          <w:p w:rsidR="005C1C23" w:rsidRDefault="005C1C23" w:rsidP="00E251F8">
            <w:pPr>
              <w:rPr>
                <w:rFonts w:ascii="Century Gothic" w:hAnsi="Century Gothic"/>
              </w:rPr>
            </w:pPr>
            <w:r>
              <w:rPr>
                <w:rFonts w:ascii="Century Gothic" w:hAnsi="Century Gothic"/>
              </w:rPr>
              <w:t>Revisión de equipos periféricos.</w:t>
            </w:r>
          </w:p>
        </w:tc>
      </w:tr>
      <w:tr w:rsidR="005C1C23" w:rsidTr="00E251F8">
        <w:tc>
          <w:tcPr>
            <w:tcW w:w="373" w:type="pct"/>
            <w:gridSpan w:val="2"/>
          </w:tcPr>
          <w:p w:rsidR="005C1C23" w:rsidRDefault="005C1C23" w:rsidP="00E251F8">
            <w:pPr>
              <w:rPr>
                <w:rFonts w:ascii="Century Gothic" w:hAnsi="Century Gothic"/>
              </w:rPr>
            </w:pPr>
            <w:r>
              <w:rPr>
                <w:rFonts w:ascii="Century Gothic" w:hAnsi="Century Gothic"/>
              </w:rPr>
              <w:t>3.-</w:t>
            </w:r>
          </w:p>
        </w:tc>
        <w:tc>
          <w:tcPr>
            <w:tcW w:w="4627" w:type="pct"/>
            <w:gridSpan w:val="2"/>
          </w:tcPr>
          <w:p w:rsidR="005C1C23" w:rsidRDefault="005C1C23" w:rsidP="00E251F8">
            <w:pPr>
              <w:rPr>
                <w:rFonts w:ascii="Century Gothic" w:hAnsi="Century Gothic"/>
              </w:rPr>
            </w:pPr>
            <w:r>
              <w:rPr>
                <w:rFonts w:ascii="Century Gothic" w:hAnsi="Century Gothic"/>
              </w:rPr>
              <w:t>Realizar revisión operacional completa.</w:t>
            </w:r>
          </w:p>
        </w:tc>
      </w:tr>
      <w:tr w:rsidR="005C1C23" w:rsidTr="00E251F8">
        <w:tc>
          <w:tcPr>
            <w:tcW w:w="373" w:type="pct"/>
            <w:gridSpan w:val="2"/>
          </w:tcPr>
          <w:p w:rsidR="005C1C23" w:rsidRDefault="005C1C23" w:rsidP="00E251F8">
            <w:pPr>
              <w:rPr>
                <w:rFonts w:ascii="Century Gothic" w:hAnsi="Century Gothic"/>
              </w:rPr>
            </w:pPr>
            <w:r>
              <w:rPr>
                <w:rFonts w:ascii="Century Gothic" w:hAnsi="Century Gothic"/>
              </w:rPr>
              <w:t>4.-</w:t>
            </w:r>
          </w:p>
        </w:tc>
        <w:tc>
          <w:tcPr>
            <w:tcW w:w="4627" w:type="pct"/>
            <w:gridSpan w:val="2"/>
          </w:tcPr>
          <w:p w:rsidR="005C1C23" w:rsidRDefault="005C1C23" w:rsidP="00E251F8">
            <w:pPr>
              <w:rPr>
                <w:rFonts w:ascii="Century Gothic" w:hAnsi="Century Gothic"/>
              </w:rPr>
            </w:pPr>
            <w:r>
              <w:rPr>
                <w:rFonts w:ascii="Century Gothic" w:hAnsi="Century Gothic"/>
              </w:rPr>
              <w:t>Revisión y ajuste de hardware</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5C1C23" w:rsidTr="00E251F8">
        <w:trPr>
          <w:trHeight w:val="583"/>
        </w:trPr>
        <w:tc>
          <w:tcPr>
            <w:tcW w:w="1286" w:type="pct"/>
            <w:vMerge w:val="restart"/>
            <w:vAlign w:val="center"/>
          </w:tcPr>
          <w:p w:rsidR="005C1C23" w:rsidRDefault="005C1C23" w:rsidP="00E251F8">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controles e indicadores audibles y luminosos de panel.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funcionamiento y ajuste de parámetros desplegados en consola de control.</w:t>
            </w:r>
          </w:p>
        </w:tc>
      </w:tr>
      <w:tr w:rsidR="005C1C23" w:rsidTr="00E251F8">
        <w:trPr>
          <w:trHeight w:val="286"/>
        </w:trPr>
        <w:tc>
          <w:tcPr>
            <w:tcW w:w="1286" w:type="pct"/>
            <w:vMerge w:val="restart"/>
            <w:vAlign w:val="center"/>
          </w:tcPr>
          <w:p w:rsidR="005C1C23" w:rsidRDefault="005C1C23" w:rsidP="00E251F8">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Demostración a usuario de correcto funcionamiento del equipo.</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Recomendaciones para buen uso y cuidado.</w:t>
            </w:r>
          </w:p>
        </w:tc>
      </w:tr>
      <w:tr w:rsidR="005C1C23" w:rsidTr="00E251F8">
        <w:trPr>
          <w:trHeight w:val="280"/>
        </w:trPr>
        <w:tc>
          <w:tcPr>
            <w:tcW w:w="1286" w:type="pct"/>
            <w:vMerge w:val="restart"/>
            <w:vAlign w:val="center"/>
          </w:tcPr>
          <w:p w:rsidR="005C1C23" w:rsidRDefault="005C1C23" w:rsidP="00E251F8">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5C1C23" w:rsidRPr="00EB0938" w:rsidRDefault="005C1C23" w:rsidP="00E251F8">
            <w:pPr>
              <w:rPr>
                <w:rFonts w:ascii="Century Gothic" w:hAnsi="Century Gothic"/>
                <w:b/>
              </w:rPr>
            </w:pPr>
            <w:r w:rsidRPr="00EB0938">
              <w:rPr>
                <w:rFonts w:ascii="Century Gothic" w:hAnsi="Century Gothic"/>
                <w:b/>
              </w:rPr>
              <w:t xml:space="preserve">Tomógrafo </w:t>
            </w:r>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Pr>
                <w:rFonts w:ascii="Century Gothic" w:hAnsi="Century Gothic"/>
              </w:rPr>
              <w:t>A partir del fallo al 31 de Diciembre de 2021</w:t>
            </w:r>
          </w:p>
        </w:tc>
      </w:tr>
      <w:tr w:rsidR="005C1C23" w:rsidRPr="0086659E" w:rsidTr="00E251F8">
        <w:trPr>
          <w:trHeight w:val="665"/>
        </w:trPr>
        <w:tc>
          <w:tcPr>
            <w:tcW w:w="1007" w:type="pct"/>
            <w:vMerge w:val="restart"/>
            <w:vAlign w:val="center"/>
          </w:tcPr>
          <w:p w:rsidR="005C1C23" w:rsidRPr="0086659E" w:rsidRDefault="005C1C23" w:rsidP="00E251F8">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Mano de obra (ingeniero/técnico): Cédula profesional y certificado de capacitación.</w:t>
            </w:r>
          </w:p>
        </w:tc>
      </w:tr>
      <w:tr w:rsidR="005C1C23" w:rsidRPr="0086659E" w:rsidTr="00E251F8">
        <w:trPr>
          <w:trHeight w:val="689"/>
        </w:trPr>
        <w:tc>
          <w:tcPr>
            <w:tcW w:w="1007" w:type="pct"/>
            <w:vMerge/>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Herramienta: Suficiente de acuerdo a cantidad ofertada, con certificados de calibración.</w:t>
            </w:r>
          </w:p>
        </w:tc>
      </w:tr>
      <w:tr w:rsidR="005C1C23" w:rsidRPr="0086659E" w:rsidTr="00E251F8">
        <w:trPr>
          <w:trHeight w:val="713"/>
        </w:trPr>
        <w:tc>
          <w:tcPr>
            <w:tcW w:w="1007" w:type="pct"/>
            <w:vMerge/>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5C1C23" w:rsidRDefault="005C1C23" w:rsidP="005C1C23">
      <w:pPr>
        <w:rPr>
          <w:rFonts w:ascii="Century Gothic" w:hAnsi="Century Gothic"/>
        </w:rPr>
      </w:pPr>
    </w:p>
    <w:tbl>
      <w:tblPr>
        <w:tblStyle w:val="Tablaconcuadrc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28"/>
        <w:gridCol w:w="52"/>
        <w:gridCol w:w="4478"/>
        <w:gridCol w:w="4776"/>
      </w:tblGrid>
      <w:tr w:rsidR="005C1C23" w:rsidTr="00E251F8">
        <w:tc>
          <w:tcPr>
            <w:tcW w:w="5000" w:type="pct"/>
            <w:gridSpan w:val="5"/>
            <w:shd w:val="clear" w:color="auto" w:fill="DAEEF3" w:themeFill="accent5" w:themeFillTint="33"/>
          </w:tcPr>
          <w:p w:rsidR="005C1C23" w:rsidRPr="00EB0938" w:rsidRDefault="005C1C23" w:rsidP="00E251F8">
            <w:pPr>
              <w:rPr>
                <w:rFonts w:ascii="Century Gothic" w:hAnsi="Century Gothic"/>
                <w:b/>
              </w:rPr>
            </w:pPr>
            <w:r>
              <w:rPr>
                <w:rFonts w:ascii="Century Gothic" w:hAnsi="Century Gothic"/>
              </w:rPr>
              <w:t xml:space="preserve">          </w:t>
            </w:r>
            <w:r w:rsidRPr="00EB0938">
              <w:rPr>
                <w:rFonts w:ascii="Century Gothic" w:hAnsi="Century Gothic"/>
                <w:b/>
              </w:rPr>
              <w:t>Inspección General</w:t>
            </w:r>
          </w:p>
        </w:tc>
      </w:tr>
      <w:tr w:rsidR="005C1C23" w:rsidTr="00E251F8">
        <w:tc>
          <w:tcPr>
            <w:tcW w:w="333" w:type="pct"/>
          </w:tcPr>
          <w:p w:rsidR="005C1C23" w:rsidRDefault="005C1C23" w:rsidP="00E251F8">
            <w:pPr>
              <w:rPr>
                <w:rFonts w:ascii="Century Gothic" w:hAnsi="Century Gothic"/>
              </w:rPr>
            </w:pPr>
            <w:r>
              <w:rPr>
                <w:rFonts w:ascii="Century Gothic" w:hAnsi="Century Gothic"/>
              </w:rPr>
              <w:t>1.-</w:t>
            </w:r>
          </w:p>
        </w:tc>
        <w:tc>
          <w:tcPr>
            <w:tcW w:w="4667" w:type="pct"/>
            <w:gridSpan w:val="4"/>
          </w:tcPr>
          <w:p w:rsidR="005C1C23" w:rsidRDefault="005C1C23" w:rsidP="00E251F8">
            <w:pPr>
              <w:rPr>
                <w:rFonts w:ascii="Century Gothic" w:hAnsi="Century Gothic"/>
              </w:rPr>
            </w:pPr>
            <w:r>
              <w:rPr>
                <w:rFonts w:ascii="Century Gothic" w:hAnsi="Century Gothic"/>
              </w:rPr>
              <w:t>Revisión del equipo en busca de daños físicos.</w:t>
            </w:r>
          </w:p>
        </w:tc>
      </w:tr>
      <w:tr w:rsidR="005C1C23" w:rsidTr="00E251F8">
        <w:tc>
          <w:tcPr>
            <w:tcW w:w="333" w:type="pct"/>
          </w:tcPr>
          <w:p w:rsidR="005C1C23" w:rsidRDefault="005C1C23" w:rsidP="00E251F8">
            <w:pPr>
              <w:rPr>
                <w:rFonts w:ascii="Century Gothic" w:hAnsi="Century Gothic"/>
              </w:rPr>
            </w:pPr>
            <w:r>
              <w:rPr>
                <w:rFonts w:ascii="Century Gothic" w:hAnsi="Century Gothic"/>
              </w:rPr>
              <w:t>2.-</w:t>
            </w:r>
          </w:p>
        </w:tc>
        <w:tc>
          <w:tcPr>
            <w:tcW w:w="4667" w:type="pct"/>
            <w:gridSpan w:val="4"/>
          </w:tcPr>
          <w:p w:rsidR="005C1C23" w:rsidRDefault="005C1C23" w:rsidP="00E251F8">
            <w:pPr>
              <w:rPr>
                <w:rFonts w:ascii="Century Gothic" w:hAnsi="Century Gothic"/>
              </w:rPr>
            </w:pPr>
            <w:r>
              <w:rPr>
                <w:rFonts w:ascii="Century Gothic" w:hAnsi="Century Gothic"/>
              </w:rPr>
              <w:t>Inspección por derrames de líquidos.</w:t>
            </w:r>
          </w:p>
        </w:tc>
      </w:tr>
      <w:tr w:rsidR="005C1C23" w:rsidTr="00E251F8">
        <w:tc>
          <w:tcPr>
            <w:tcW w:w="333" w:type="pct"/>
          </w:tcPr>
          <w:p w:rsidR="005C1C23" w:rsidRDefault="005C1C23" w:rsidP="00E251F8">
            <w:pPr>
              <w:rPr>
                <w:rFonts w:ascii="Century Gothic" w:hAnsi="Century Gothic"/>
              </w:rPr>
            </w:pPr>
            <w:r>
              <w:rPr>
                <w:rFonts w:ascii="Century Gothic" w:hAnsi="Century Gothic"/>
              </w:rPr>
              <w:t>3.-</w:t>
            </w:r>
          </w:p>
        </w:tc>
        <w:tc>
          <w:tcPr>
            <w:tcW w:w="4667" w:type="pct"/>
            <w:gridSpan w:val="4"/>
          </w:tcPr>
          <w:p w:rsidR="005C1C23" w:rsidRDefault="005C1C23" w:rsidP="00E251F8">
            <w:pPr>
              <w:rPr>
                <w:rFonts w:ascii="Century Gothic" w:hAnsi="Century Gothic"/>
              </w:rPr>
            </w:pPr>
            <w:r>
              <w:rPr>
                <w:rFonts w:ascii="Century Gothic" w:hAnsi="Century Gothic"/>
              </w:rPr>
              <w:t>Revisión de cable de línea y clavija. Corroborar correcta polaridad (en caso contrario, corregirlo).</w:t>
            </w:r>
          </w:p>
        </w:tc>
      </w:tr>
      <w:tr w:rsidR="005C1C23" w:rsidTr="00E251F8">
        <w:tc>
          <w:tcPr>
            <w:tcW w:w="333" w:type="pct"/>
          </w:tcPr>
          <w:p w:rsidR="005C1C23" w:rsidRDefault="005C1C23" w:rsidP="00E251F8">
            <w:pPr>
              <w:rPr>
                <w:rFonts w:ascii="Century Gothic" w:hAnsi="Century Gothic"/>
              </w:rPr>
            </w:pPr>
            <w:r>
              <w:rPr>
                <w:rFonts w:ascii="Century Gothic" w:hAnsi="Century Gothic"/>
              </w:rPr>
              <w:t>4.-</w:t>
            </w:r>
          </w:p>
        </w:tc>
        <w:tc>
          <w:tcPr>
            <w:tcW w:w="4667" w:type="pct"/>
            <w:gridSpan w:val="4"/>
          </w:tcPr>
          <w:p w:rsidR="005C1C23" w:rsidRDefault="005C1C23" w:rsidP="00E251F8">
            <w:pPr>
              <w:rPr>
                <w:rFonts w:ascii="Century Gothic" w:hAnsi="Century Gothic"/>
              </w:rPr>
            </w:pPr>
            <w:r>
              <w:rPr>
                <w:rFonts w:ascii="Century Gothic" w:hAnsi="Century Gothic"/>
              </w:rPr>
              <w:t>Revisión de cables y conectores por daños y/o falsos contactos.</w:t>
            </w:r>
          </w:p>
        </w:tc>
      </w:tr>
      <w:tr w:rsidR="005C1C23" w:rsidTr="00E251F8">
        <w:tc>
          <w:tcPr>
            <w:tcW w:w="333" w:type="pct"/>
          </w:tcPr>
          <w:p w:rsidR="005C1C23" w:rsidRDefault="005C1C23" w:rsidP="00E251F8">
            <w:pPr>
              <w:rPr>
                <w:rFonts w:ascii="Century Gothic" w:hAnsi="Century Gothic"/>
              </w:rPr>
            </w:pPr>
            <w:r>
              <w:rPr>
                <w:rFonts w:ascii="Century Gothic" w:hAnsi="Century Gothic"/>
              </w:rPr>
              <w:t>5.-</w:t>
            </w:r>
          </w:p>
        </w:tc>
        <w:tc>
          <w:tcPr>
            <w:tcW w:w="4667" w:type="pct"/>
            <w:gridSpan w:val="4"/>
          </w:tcPr>
          <w:p w:rsidR="005C1C23" w:rsidRDefault="005C1C23" w:rsidP="00E251F8">
            <w:pPr>
              <w:rPr>
                <w:rFonts w:ascii="Century Gothic" w:hAnsi="Century Gothic"/>
              </w:rPr>
            </w:pPr>
            <w:r>
              <w:rPr>
                <w:rFonts w:ascii="Century Gothic" w:hAnsi="Century Gothic"/>
              </w:rPr>
              <w:t>Ajuste y lubricación de elementos (de acuerdo a especificaciones del fabricante).</w:t>
            </w:r>
          </w:p>
        </w:tc>
      </w:tr>
      <w:tr w:rsidR="005C1C23" w:rsidTr="00E251F8">
        <w:tc>
          <w:tcPr>
            <w:tcW w:w="333" w:type="pct"/>
          </w:tcPr>
          <w:p w:rsidR="005C1C23" w:rsidRDefault="005C1C23" w:rsidP="00E251F8">
            <w:pPr>
              <w:rPr>
                <w:rFonts w:ascii="Century Gothic" w:hAnsi="Century Gothic"/>
              </w:rPr>
            </w:pPr>
            <w:r>
              <w:rPr>
                <w:rFonts w:ascii="Century Gothic" w:hAnsi="Century Gothic"/>
              </w:rPr>
              <w:t>6.-</w:t>
            </w:r>
          </w:p>
        </w:tc>
        <w:tc>
          <w:tcPr>
            <w:tcW w:w="4667" w:type="pct"/>
            <w:gridSpan w:val="4"/>
          </w:tcPr>
          <w:p w:rsidR="005C1C23" w:rsidRDefault="005C1C23" w:rsidP="00E251F8">
            <w:pPr>
              <w:rPr>
                <w:rFonts w:ascii="Century Gothic" w:hAnsi="Century Gothic"/>
              </w:rPr>
            </w:pPr>
            <w:r>
              <w:rPr>
                <w:rFonts w:ascii="Century Gothic" w:hAnsi="Century Gothic"/>
              </w:rPr>
              <w:t>Limpieza interna y externa del equipo.</w:t>
            </w:r>
          </w:p>
        </w:tc>
      </w:tr>
      <w:tr w:rsidR="005C1C23" w:rsidTr="00E251F8">
        <w:tc>
          <w:tcPr>
            <w:tcW w:w="333" w:type="pct"/>
          </w:tcPr>
          <w:p w:rsidR="005C1C23" w:rsidRDefault="005C1C23" w:rsidP="00E251F8">
            <w:pPr>
              <w:rPr>
                <w:rFonts w:ascii="Century Gothic" w:hAnsi="Century Gothic"/>
              </w:rPr>
            </w:pPr>
            <w:r>
              <w:rPr>
                <w:rFonts w:ascii="Century Gothic" w:hAnsi="Century Gothic"/>
              </w:rPr>
              <w:t>7.-</w:t>
            </w:r>
          </w:p>
        </w:tc>
        <w:tc>
          <w:tcPr>
            <w:tcW w:w="4667" w:type="pct"/>
            <w:gridSpan w:val="4"/>
          </w:tcPr>
          <w:p w:rsidR="005C1C23" w:rsidRDefault="005C1C23" w:rsidP="00E251F8">
            <w:pPr>
              <w:rPr>
                <w:rFonts w:ascii="Century Gothic" w:hAnsi="Century Gothic"/>
              </w:rPr>
            </w:pPr>
            <w:r>
              <w:rPr>
                <w:rFonts w:ascii="Century Gothic" w:hAnsi="Century Gothic"/>
              </w:rPr>
              <w:t>Revisión de contactos en tarjetas electrónicas y conectores.</w:t>
            </w:r>
          </w:p>
        </w:tc>
      </w:tr>
      <w:tr w:rsidR="005C1C23" w:rsidTr="00E251F8">
        <w:tc>
          <w:tcPr>
            <w:tcW w:w="333" w:type="pct"/>
          </w:tcPr>
          <w:p w:rsidR="005C1C23" w:rsidRDefault="005C1C23" w:rsidP="00E251F8">
            <w:pPr>
              <w:rPr>
                <w:rFonts w:ascii="Century Gothic" w:hAnsi="Century Gothic"/>
              </w:rPr>
            </w:pPr>
            <w:r>
              <w:rPr>
                <w:rFonts w:ascii="Century Gothic" w:hAnsi="Century Gothic"/>
              </w:rPr>
              <w:t>8.-</w:t>
            </w:r>
          </w:p>
        </w:tc>
        <w:tc>
          <w:tcPr>
            <w:tcW w:w="4667" w:type="pct"/>
            <w:gridSpan w:val="4"/>
          </w:tcPr>
          <w:p w:rsidR="005C1C23" w:rsidRDefault="005C1C23" w:rsidP="00E251F8">
            <w:pPr>
              <w:rPr>
                <w:rFonts w:ascii="Century Gothic" w:hAnsi="Century Gothic"/>
              </w:rPr>
            </w:pPr>
            <w:r>
              <w:rPr>
                <w:rFonts w:ascii="Century Gothic" w:hAnsi="Century Gothic"/>
              </w:rPr>
              <w:t>Inspección visual de módulos y tarjetas electrónicas en busca de daño físico y/o signos de sobrecalentamiento.</w:t>
            </w:r>
          </w:p>
        </w:tc>
      </w:tr>
      <w:tr w:rsidR="005C1C23" w:rsidTr="00E251F8">
        <w:tc>
          <w:tcPr>
            <w:tcW w:w="333" w:type="pct"/>
          </w:tcPr>
          <w:p w:rsidR="005C1C23" w:rsidRDefault="005C1C23" w:rsidP="00E251F8">
            <w:pPr>
              <w:rPr>
                <w:rFonts w:ascii="Century Gothic" w:hAnsi="Century Gothic"/>
              </w:rPr>
            </w:pPr>
            <w:r>
              <w:rPr>
                <w:rFonts w:ascii="Century Gothic" w:hAnsi="Century Gothic"/>
              </w:rPr>
              <w:t>9.-</w:t>
            </w:r>
          </w:p>
        </w:tc>
        <w:tc>
          <w:tcPr>
            <w:tcW w:w="4667" w:type="pct"/>
            <w:gridSpan w:val="4"/>
          </w:tcPr>
          <w:p w:rsidR="005C1C23" w:rsidRDefault="005C1C23" w:rsidP="00E251F8">
            <w:pPr>
              <w:rPr>
                <w:rFonts w:ascii="Century Gothic" w:hAnsi="Century Gothic"/>
              </w:rPr>
            </w:pPr>
            <w:r>
              <w:rPr>
                <w:rFonts w:ascii="Century Gothic" w:hAnsi="Century Gothic"/>
              </w:rPr>
              <w:t>Limpieza y ajuste de elementos mecánicos (lubricación).</w:t>
            </w:r>
          </w:p>
        </w:tc>
      </w:tr>
      <w:tr w:rsidR="005C1C23" w:rsidTr="00E251F8">
        <w:tc>
          <w:tcPr>
            <w:tcW w:w="333" w:type="pct"/>
          </w:tcPr>
          <w:p w:rsidR="005C1C23" w:rsidRDefault="005C1C23" w:rsidP="00E251F8">
            <w:pPr>
              <w:rPr>
                <w:rFonts w:ascii="Century Gothic" w:hAnsi="Century Gothic"/>
              </w:rPr>
            </w:pPr>
            <w:r>
              <w:rPr>
                <w:rFonts w:ascii="Century Gothic" w:hAnsi="Century Gothic"/>
              </w:rPr>
              <w:t>10.-</w:t>
            </w:r>
          </w:p>
        </w:tc>
        <w:tc>
          <w:tcPr>
            <w:tcW w:w="4667" w:type="pct"/>
            <w:gridSpan w:val="4"/>
          </w:tcPr>
          <w:p w:rsidR="005C1C23" w:rsidRDefault="005C1C23" w:rsidP="00E251F8">
            <w:pPr>
              <w:rPr>
                <w:rFonts w:ascii="Century Gothic" w:hAnsi="Century Gothic"/>
              </w:rPr>
            </w:pPr>
            <w:r>
              <w:rPr>
                <w:rFonts w:ascii="Century Gothic" w:hAnsi="Century Gothic"/>
              </w:rPr>
              <w:t>Verificación de encendido y funcionamiento general (test de auto-verificación en caso de ser posible).</w:t>
            </w:r>
          </w:p>
        </w:tc>
      </w:tr>
      <w:tr w:rsidR="005C1C23" w:rsidTr="00E251F8">
        <w:tc>
          <w:tcPr>
            <w:tcW w:w="5000" w:type="pct"/>
            <w:gridSpan w:val="5"/>
            <w:shd w:val="clear" w:color="auto" w:fill="DAEEF3" w:themeFill="accent5" w:themeFillTint="33"/>
          </w:tcPr>
          <w:p w:rsidR="005C1C23" w:rsidRPr="00EB0938" w:rsidRDefault="005C1C23" w:rsidP="00E251F8">
            <w:pPr>
              <w:rPr>
                <w:rFonts w:ascii="Century Gothic" w:hAnsi="Century Gothic"/>
                <w:b/>
              </w:rPr>
            </w:pPr>
            <w:r>
              <w:rPr>
                <w:rFonts w:ascii="Century Gothic" w:hAnsi="Century Gothic"/>
              </w:rPr>
              <w:t xml:space="preserve">          </w:t>
            </w:r>
            <w:r w:rsidRPr="00EB0938">
              <w:rPr>
                <w:rFonts w:ascii="Century Gothic" w:hAnsi="Century Gothic"/>
                <w:b/>
              </w:rPr>
              <w:t>Verificación de funcionamiento</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1.-</w:t>
            </w:r>
          </w:p>
        </w:tc>
        <w:tc>
          <w:tcPr>
            <w:tcW w:w="4653" w:type="pct"/>
            <w:gridSpan w:val="3"/>
          </w:tcPr>
          <w:p w:rsidR="005C1C23" w:rsidRDefault="005C1C23" w:rsidP="00E251F8">
            <w:pPr>
              <w:rPr>
                <w:rFonts w:ascii="Century Gothic" w:hAnsi="Century Gothic"/>
              </w:rPr>
            </w:pPr>
            <w:r>
              <w:rPr>
                <w:rFonts w:ascii="Century Gothic" w:hAnsi="Century Gothic"/>
              </w:rPr>
              <w:t>Limpieza general del equipo.</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2.-</w:t>
            </w:r>
          </w:p>
        </w:tc>
        <w:tc>
          <w:tcPr>
            <w:tcW w:w="4653" w:type="pct"/>
            <w:gridSpan w:val="3"/>
          </w:tcPr>
          <w:p w:rsidR="005C1C23" w:rsidRDefault="005C1C23" w:rsidP="00E251F8">
            <w:pPr>
              <w:rPr>
                <w:rFonts w:ascii="Century Gothic" w:hAnsi="Century Gothic"/>
              </w:rPr>
            </w:pPr>
            <w:r>
              <w:rPr>
                <w:rFonts w:ascii="Century Gothic" w:hAnsi="Century Gothic"/>
              </w:rPr>
              <w:t>Revisión por piezas con desgaste para su reemplazo.</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3.-</w:t>
            </w:r>
          </w:p>
        </w:tc>
        <w:tc>
          <w:tcPr>
            <w:tcW w:w="4653" w:type="pct"/>
            <w:gridSpan w:val="3"/>
          </w:tcPr>
          <w:p w:rsidR="005C1C23" w:rsidRDefault="005C1C23" w:rsidP="00E251F8">
            <w:pPr>
              <w:rPr>
                <w:rFonts w:ascii="Century Gothic" w:hAnsi="Century Gothic"/>
              </w:rPr>
            </w:pPr>
            <w:r>
              <w:rPr>
                <w:rFonts w:ascii="Century Gothic" w:hAnsi="Century Gothic"/>
              </w:rPr>
              <w:t>Ajuste de hardware.</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4.-</w:t>
            </w:r>
          </w:p>
        </w:tc>
        <w:tc>
          <w:tcPr>
            <w:tcW w:w="4653" w:type="pct"/>
            <w:gridSpan w:val="3"/>
          </w:tcPr>
          <w:p w:rsidR="005C1C23" w:rsidRDefault="005C1C23" w:rsidP="00E251F8">
            <w:pPr>
              <w:rPr>
                <w:rFonts w:ascii="Century Gothic" w:hAnsi="Century Gothic"/>
              </w:rPr>
            </w:pPr>
            <w:r>
              <w:rPr>
                <w:rFonts w:ascii="Century Gothic" w:hAnsi="Century Gothic"/>
              </w:rPr>
              <w:t>Sustitución oportuna de elementos o partes de partes con vida útil limitada.</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5.-</w:t>
            </w:r>
          </w:p>
        </w:tc>
        <w:tc>
          <w:tcPr>
            <w:tcW w:w="4653" w:type="pct"/>
            <w:gridSpan w:val="3"/>
          </w:tcPr>
          <w:p w:rsidR="005C1C23" w:rsidRDefault="005C1C23" w:rsidP="00E251F8">
            <w:pPr>
              <w:rPr>
                <w:rFonts w:ascii="Century Gothic" w:hAnsi="Century Gothic"/>
              </w:rPr>
            </w:pPr>
            <w:r>
              <w:rPr>
                <w:rFonts w:ascii="Century Gothic" w:hAnsi="Century Gothic"/>
              </w:rPr>
              <w:t>Revisión y ajuste de cable de línea (reemplazo en caso necesario).</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6.-</w:t>
            </w:r>
          </w:p>
        </w:tc>
        <w:tc>
          <w:tcPr>
            <w:tcW w:w="4653" w:type="pct"/>
            <w:gridSpan w:val="3"/>
          </w:tcPr>
          <w:p w:rsidR="005C1C23" w:rsidRDefault="005C1C23" w:rsidP="00E251F8">
            <w:pPr>
              <w:rPr>
                <w:rFonts w:ascii="Century Gothic" w:hAnsi="Century Gothic"/>
              </w:rPr>
            </w:pPr>
            <w:r>
              <w:rPr>
                <w:rFonts w:ascii="Century Gothic" w:hAnsi="Century Gothic"/>
              </w:rPr>
              <w:t>Revisión, limpieza y ajuste de terminales de cables de interconexión con sistemas de impresión.</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7.-</w:t>
            </w:r>
          </w:p>
        </w:tc>
        <w:tc>
          <w:tcPr>
            <w:tcW w:w="4653" w:type="pct"/>
            <w:gridSpan w:val="3"/>
          </w:tcPr>
          <w:p w:rsidR="005C1C23" w:rsidRDefault="005C1C23" w:rsidP="00E251F8">
            <w:pPr>
              <w:rPr>
                <w:rFonts w:ascii="Century Gothic" w:hAnsi="Century Gothic"/>
              </w:rPr>
            </w:pPr>
            <w:r>
              <w:rPr>
                <w:rFonts w:ascii="Century Gothic" w:hAnsi="Century Gothic"/>
              </w:rPr>
              <w:t>Revisión de sistema de parada de emergencia.</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8.-</w:t>
            </w:r>
          </w:p>
        </w:tc>
        <w:tc>
          <w:tcPr>
            <w:tcW w:w="4653" w:type="pct"/>
            <w:gridSpan w:val="3"/>
          </w:tcPr>
          <w:p w:rsidR="005C1C23" w:rsidRDefault="005C1C23" w:rsidP="00E251F8">
            <w:pPr>
              <w:rPr>
                <w:rFonts w:ascii="Century Gothic" w:hAnsi="Century Gothic"/>
              </w:rPr>
            </w:pPr>
            <w:r>
              <w:rPr>
                <w:rFonts w:ascii="Century Gothic" w:hAnsi="Century Gothic"/>
              </w:rPr>
              <w:t>Revisión de indicadores de radiación.</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9.-</w:t>
            </w:r>
          </w:p>
        </w:tc>
        <w:tc>
          <w:tcPr>
            <w:tcW w:w="4653" w:type="pct"/>
            <w:gridSpan w:val="3"/>
          </w:tcPr>
          <w:p w:rsidR="005C1C23" w:rsidRDefault="005C1C23" w:rsidP="00E251F8">
            <w:pPr>
              <w:rPr>
                <w:rFonts w:ascii="Century Gothic" w:hAnsi="Century Gothic"/>
              </w:rPr>
            </w:pPr>
            <w:r>
              <w:rPr>
                <w:rFonts w:ascii="Century Gothic" w:hAnsi="Century Gothic"/>
              </w:rPr>
              <w:t>Revisiones de carbones de potencia.</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10.-</w:t>
            </w:r>
          </w:p>
        </w:tc>
        <w:tc>
          <w:tcPr>
            <w:tcW w:w="4653" w:type="pct"/>
            <w:gridSpan w:val="3"/>
          </w:tcPr>
          <w:p w:rsidR="005C1C23" w:rsidRDefault="005C1C23" w:rsidP="00E251F8">
            <w:pPr>
              <w:rPr>
                <w:rFonts w:ascii="Century Gothic" w:hAnsi="Century Gothic"/>
              </w:rPr>
            </w:pPr>
            <w:r>
              <w:rPr>
                <w:rFonts w:ascii="Century Gothic" w:hAnsi="Century Gothic"/>
              </w:rPr>
              <w:t>Revisión de carbones de datos.</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11.-</w:t>
            </w:r>
          </w:p>
        </w:tc>
        <w:tc>
          <w:tcPr>
            <w:tcW w:w="4653" w:type="pct"/>
            <w:gridSpan w:val="3"/>
          </w:tcPr>
          <w:p w:rsidR="005C1C23" w:rsidRDefault="005C1C23" w:rsidP="00E251F8">
            <w:pPr>
              <w:rPr>
                <w:rFonts w:ascii="Century Gothic" w:hAnsi="Century Gothic"/>
              </w:rPr>
            </w:pPr>
            <w:r>
              <w:rPr>
                <w:rFonts w:ascii="Century Gothic" w:hAnsi="Century Gothic"/>
              </w:rPr>
              <w:t xml:space="preserve">Reemplazo de filtros de aire de </w:t>
            </w:r>
            <w:proofErr w:type="spellStart"/>
            <w:r>
              <w:rPr>
                <w:rFonts w:ascii="Century Gothic" w:hAnsi="Century Gothic"/>
              </w:rPr>
              <w:t>Gantry</w:t>
            </w:r>
            <w:proofErr w:type="spellEnd"/>
            <w:r>
              <w:rPr>
                <w:rFonts w:ascii="Century Gothic" w:hAnsi="Century Gothic"/>
              </w:rPr>
              <w:t>.</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12.-</w:t>
            </w:r>
          </w:p>
        </w:tc>
        <w:tc>
          <w:tcPr>
            <w:tcW w:w="4653" w:type="pct"/>
            <w:gridSpan w:val="3"/>
          </w:tcPr>
          <w:p w:rsidR="005C1C23" w:rsidRDefault="005C1C23" w:rsidP="00E251F8">
            <w:pPr>
              <w:rPr>
                <w:rFonts w:ascii="Century Gothic" w:hAnsi="Century Gothic"/>
              </w:rPr>
            </w:pPr>
            <w:r>
              <w:rPr>
                <w:rFonts w:ascii="Century Gothic" w:hAnsi="Century Gothic"/>
              </w:rPr>
              <w:t>Lubricación del eje del colimador.</w:t>
            </w:r>
          </w:p>
        </w:tc>
      </w:tr>
      <w:tr w:rsidR="005C1C23" w:rsidTr="00E251F8">
        <w:tc>
          <w:tcPr>
            <w:tcW w:w="347" w:type="pct"/>
            <w:gridSpan w:val="2"/>
          </w:tcPr>
          <w:p w:rsidR="005C1C23" w:rsidRDefault="005C1C23" w:rsidP="00E251F8">
            <w:pPr>
              <w:rPr>
                <w:rFonts w:ascii="Century Gothic" w:hAnsi="Century Gothic"/>
              </w:rPr>
            </w:pPr>
            <w:r>
              <w:rPr>
                <w:rFonts w:ascii="Century Gothic" w:hAnsi="Century Gothic"/>
              </w:rPr>
              <w:t>13.-</w:t>
            </w:r>
          </w:p>
        </w:tc>
        <w:tc>
          <w:tcPr>
            <w:tcW w:w="4653" w:type="pct"/>
            <w:gridSpan w:val="3"/>
          </w:tcPr>
          <w:p w:rsidR="005C1C23" w:rsidRDefault="005C1C23" w:rsidP="00E251F8">
            <w:pPr>
              <w:rPr>
                <w:rFonts w:ascii="Century Gothic" w:hAnsi="Century Gothic"/>
              </w:rPr>
            </w:pPr>
            <w:r>
              <w:rPr>
                <w:rFonts w:ascii="Century Gothic" w:hAnsi="Century Gothic"/>
              </w:rPr>
              <w:t>Limpieza del sistema de enfriamiento del tubo de Rayos X.</w:t>
            </w:r>
          </w:p>
        </w:tc>
      </w:tr>
      <w:tr w:rsidR="005C1C23" w:rsidTr="00E251F8">
        <w:tc>
          <w:tcPr>
            <w:tcW w:w="5000" w:type="pct"/>
            <w:gridSpan w:val="5"/>
            <w:shd w:val="clear" w:color="auto" w:fill="DAEEF3" w:themeFill="accent5" w:themeFillTint="33"/>
          </w:tcPr>
          <w:p w:rsidR="005C1C23" w:rsidRPr="00EB0938" w:rsidRDefault="005C1C23" w:rsidP="00E251F8">
            <w:pPr>
              <w:rPr>
                <w:rFonts w:ascii="Century Gothic" w:hAnsi="Century Gothic"/>
                <w:b/>
              </w:rPr>
            </w:pPr>
            <w:r>
              <w:rPr>
                <w:rFonts w:ascii="Century Gothic" w:hAnsi="Century Gothic"/>
              </w:rPr>
              <w:t xml:space="preserve">          </w:t>
            </w:r>
            <w:r w:rsidRPr="00EB0938">
              <w:rPr>
                <w:rFonts w:ascii="Century Gothic" w:hAnsi="Century Gothic"/>
                <w:b/>
              </w:rPr>
              <w:t xml:space="preserve">Mesa </w:t>
            </w:r>
          </w:p>
        </w:tc>
      </w:tr>
      <w:tr w:rsidR="005C1C23" w:rsidTr="00E251F8">
        <w:tc>
          <w:tcPr>
            <w:tcW w:w="333" w:type="pct"/>
          </w:tcPr>
          <w:p w:rsidR="005C1C23" w:rsidRDefault="005C1C23" w:rsidP="00E251F8">
            <w:pPr>
              <w:rPr>
                <w:rFonts w:ascii="Century Gothic" w:hAnsi="Century Gothic"/>
              </w:rPr>
            </w:pPr>
            <w:r>
              <w:rPr>
                <w:rFonts w:ascii="Century Gothic" w:hAnsi="Century Gothic"/>
              </w:rPr>
              <w:t>1.-</w:t>
            </w:r>
          </w:p>
        </w:tc>
        <w:tc>
          <w:tcPr>
            <w:tcW w:w="4667" w:type="pct"/>
            <w:gridSpan w:val="4"/>
          </w:tcPr>
          <w:p w:rsidR="005C1C23" w:rsidRDefault="005C1C23" w:rsidP="00E251F8">
            <w:pPr>
              <w:rPr>
                <w:rFonts w:ascii="Century Gothic" w:hAnsi="Century Gothic"/>
              </w:rPr>
            </w:pPr>
            <w:r>
              <w:rPr>
                <w:rFonts w:ascii="Century Gothic" w:hAnsi="Century Gothic"/>
              </w:rPr>
              <w:t>Revisión de condiciones generales de la unidad.</w:t>
            </w:r>
          </w:p>
        </w:tc>
      </w:tr>
      <w:tr w:rsidR="005C1C23" w:rsidTr="00E251F8">
        <w:tc>
          <w:tcPr>
            <w:tcW w:w="333" w:type="pct"/>
          </w:tcPr>
          <w:p w:rsidR="005C1C23" w:rsidRDefault="005C1C23" w:rsidP="00E251F8">
            <w:pPr>
              <w:rPr>
                <w:rFonts w:ascii="Century Gothic" w:hAnsi="Century Gothic"/>
              </w:rPr>
            </w:pPr>
            <w:r>
              <w:rPr>
                <w:rFonts w:ascii="Century Gothic" w:hAnsi="Century Gothic"/>
              </w:rPr>
              <w:t>2.-</w:t>
            </w:r>
          </w:p>
        </w:tc>
        <w:tc>
          <w:tcPr>
            <w:tcW w:w="4667" w:type="pct"/>
            <w:gridSpan w:val="4"/>
          </w:tcPr>
          <w:p w:rsidR="005C1C23" w:rsidRDefault="005C1C23" w:rsidP="00E251F8">
            <w:pPr>
              <w:rPr>
                <w:rFonts w:ascii="Century Gothic" w:hAnsi="Century Gothic"/>
              </w:rPr>
            </w:pPr>
            <w:r>
              <w:rPr>
                <w:rFonts w:ascii="Century Gothic" w:hAnsi="Century Gothic"/>
              </w:rPr>
              <w:t>Limpieza interna y externa.</w:t>
            </w:r>
          </w:p>
        </w:tc>
      </w:tr>
      <w:tr w:rsidR="005C1C23" w:rsidTr="00E251F8">
        <w:tc>
          <w:tcPr>
            <w:tcW w:w="333" w:type="pct"/>
          </w:tcPr>
          <w:p w:rsidR="005C1C23" w:rsidRDefault="005C1C23" w:rsidP="00E251F8">
            <w:pPr>
              <w:rPr>
                <w:rFonts w:ascii="Century Gothic" w:hAnsi="Century Gothic"/>
              </w:rPr>
            </w:pPr>
            <w:r>
              <w:rPr>
                <w:rFonts w:ascii="Century Gothic" w:hAnsi="Century Gothic"/>
              </w:rPr>
              <w:t>3.-</w:t>
            </w:r>
          </w:p>
        </w:tc>
        <w:tc>
          <w:tcPr>
            <w:tcW w:w="4667" w:type="pct"/>
            <w:gridSpan w:val="4"/>
          </w:tcPr>
          <w:p w:rsidR="005C1C23" w:rsidRDefault="005C1C23" w:rsidP="00E251F8">
            <w:pPr>
              <w:rPr>
                <w:rFonts w:ascii="Century Gothic" w:hAnsi="Century Gothic"/>
              </w:rPr>
            </w:pPr>
            <w:r>
              <w:rPr>
                <w:rFonts w:ascii="Century Gothic" w:hAnsi="Century Gothic"/>
              </w:rPr>
              <w:t>Revisión de seguros para correcto funcionamiento.</w:t>
            </w:r>
          </w:p>
        </w:tc>
      </w:tr>
      <w:tr w:rsidR="005C1C23" w:rsidTr="00E251F8">
        <w:tc>
          <w:tcPr>
            <w:tcW w:w="333" w:type="pct"/>
          </w:tcPr>
          <w:p w:rsidR="005C1C23" w:rsidRDefault="005C1C23" w:rsidP="00E251F8">
            <w:pPr>
              <w:rPr>
                <w:rFonts w:ascii="Century Gothic" w:hAnsi="Century Gothic"/>
              </w:rPr>
            </w:pPr>
            <w:r>
              <w:rPr>
                <w:rFonts w:ascii="Century Gothic" w:hAnsi="Century Gothic"/>
              </w:rPr>
              <w:t>4.-</w:t>
            </w:r>
          </w:p>
        </w:tc>
        <w:tc>
          <w:tcPr>
            <w:tcW w:w="4667" w:type="pct"/>
            <w:gridSpan w:val="4"/>
          </w:tcPr>
          <w:p w:rsidR="005C1C23" w:rsidRDefault="005C1C23" w:rsidP="00E251F8">
            <w:pPr>
              <w:rPr>
                <w:rFonts w:ascii="Century Gothic" w:hAnsi="Century Gothic"/>
              </w:rPr>
            </w:pPr>
            <w:r>
              <w:rPr>
                <w:rFonts w:ascii="Century Gothic" w:hAnsi="Century Gothic"/>
              </w:rPr>
              <w:t>Revisión de condiciones mecánicas.</w:t>
            </w:r>
          </w:p>
        </w:tc>
      </w:tr>
      <w:tr w:rsidR="005C1C23" w:rsidTr="00E251F8">
        <w:tc>
          <w:tcPr>
            <w:tcW w:w="333" w:type="pct"/>
          </w:tcPr>
          <w:p w:rsidR="005C1C23" w:rsidRDefault="005C1C23" w:rsidP="00E251F8">
            <w:pPr>
              <w:rPr>
                <w:rFonts w:ascii="Century Gothic" w:hAnsi="Century Gothic"/>
              </w:rPr>
            </w:pPr>
            <w:r>
              <w:rPr>
                <w:rFonts w:ascii="Century Gothic" w:hAnsi="Century Gothic"/>
              </w:rPr>
              <w:t>5.-</w:t>
            </w:r>
          </w:p>
        </w:tc>
        <w:tc>
          <w:tcPr>
            <w:tcW w:w="4667" w:type="pct"/>
            <w:gridSpan w:val="4"/>
          </w:tcPr>
          <w:p w:rsidR="005C1C23" w:rsidRDefault="005C1C23" w:rsidP="00E251F8">
            <w:pPr>
              <w:rPr>
                <w:rFonts w:ascii="Century Gothic" w:hAnsi="Century Gothic"/>
              </w:rPr>
            </w:pPr>
            <w:r>
              <w:rPr>
                <w:rFonts w:ascii="Century Gothic" w:hAnsi="Century Gothic"/>
              </w:rPr>
              <w:t>Lubricación de motor de movimiento horizontal</w:t>
            </w:r>
          </w:p>
        </w:tc>
      </w:tr>
      <w:tr w:rsidR="005C1C23" w:rsidTr="00E251F8">
        <w:tc>
          <w:tcPr>
            <w:tcW w:w="333" w:type="pct"/>
          </w:tcPr>
          <w:p w:rsidR="005C1C23" w:rsidRDefault="005C1C23" w:rsidP="00E251F8">
            <w:pPr>
              <w:rPr>
                <w:rFonts w:ascii="Century Gothic" w:hAnsi="Century Gothic"/>
              </w:rPr>
            </w:pPr>
            <w:r>
              <w:rPr>
                <w:rFonts w:ascii="Century Gothic" w:hAnsi="Century Gothic"/>
              </w:rPr>
              <w:t>6.-</w:t>
            </w:r>
          </w:p>
        </w:tc>
        <w:tc>
          <w:tcPr>
            <w:tcW w:w="4667" w:type="pct"/>
            <w:gridSpan w:val="4"/>
          </w:tcPr>
          <w:p w:rsidR="005C1C23" w:rsidRDefault="005C1C23" w:rsidP="00E251F8">
            <w:pPr>
              <w:rPr>
                <w:rFonts w:ascii="Century Gothic" w:hAnsi="Century Gothic"/>
              </w:rPr>
            </w:pPr>
            <w:r>
              <w:rPr>
                <w:rFonts w:ascii="Century Gothic" w:hAnsi="Century Gothic"/>
              </w:rPr>
              <w:t>Lubricación de motor de movimiento vertical.</w:t>
            </w:r>
          </w:p>
        </w:tc>
      </w:tr>
      <w:tr w:rsidR="005C1C23" w:rsidTr="00E251F8">
        <w:tc>
          <w:tcPr>
            <w:tcW w:w="333" w:type="pct"/>
          </w:tcPr>
          <w:p w:rsidR="005C1C23" w:rsidRDefault="005C1C23" w:rsidP="00E251F8">
            <w:pPr>
              <w:rPr>
                <w:rFonts w:ascii="Century Gothic" w:hAnsi="Century Gothic"/>
              </w:rPr>
            </w:pPr>
            <w:r>
              <w:rPr>
                <w:rFonts w:ascii="Century Gothic" w:hAnsi="Century Gothic"/>
              </w:rPr>
              <w:t>7.-</w:t>
            </w:r>
          </w:p>
        </w:tc>
        <w:tc>
          <w:tcPr>
            <w:tcW w:w="4667" w:type="pct"/>
            <w:gridSpan w:val="4"/>
          </w:tcPr>
          <w:p w:rsidR="005C1C23" w:rsidRDefault="005C1C23" w:rsidP="00E251F8">
            <w:pPr>
              <w:rPr>
                <w:rFonts w:ascii="Century Gothic" w:hAnsi="Century Gothic"/>
              </w:rPr>
            </w:pPr>
            <w:r>
              <w:rPr>
                <w:rFonts w:ascii="Century Gothic" w:hAnsi="Century Gothic"/>
              </w:rPr>
              <w:t>Realizar pruebas de posiciones.</w:t>
            </w:r>
          </w:p>
        </w:tc>
      </w:tr>
      <w:tr w:rsidR="005C1C23" w:rsidTr="00E251F8">
        <w:tc>
          <w:tcPr>
            <w:tcW w:w="333" w:type="pct"/>
          </w:tcPr>
          <w:p w:rsidR="005C1C23" w:rsidRDefault="005C1C23" w:rsidP="00E251F8">
            <w:pPr>
              <w:rPr>
                <w:rFonts w:ascii="Century Gothic" w:hAnsi="Century Gothic"/>
              </w:rPr>
            </w:pPr>
            <w:r>
              <w:rPr>
                <w:rFonts w:ascii="Century Gothic" w:hAnsi="Century Gothic"/>
              </w:rPr>
              <w:t>8.-</w:t>
            </w:r>
          </w:p>
        </w:tc>
        <w:tc>
          <w:tcPr>
            <w:tcW w:w="4667" w:type="pct"/>
            <w:gridSpan w:val="4"/>
          </w:tcPr>
          <w:p w:rsidR="005C1C23" w:rsidRDefault="005C1C23" w:rsidP="00E251F8">
            <w:pPr>
              <w:rPr>
                <w:rFonts w:ascii="Century Gothic" w:hAnsi="Century Gothic"/>
              </w:rPr>
            </w:pPr>
            <w:r>
              <w:rPr>
                <w:rFonts w:ascii="Century Gothic" w:hAnsi="Century Gothic"/>
              </w:rPr>
              <w:t>Realizar revisión operacional completa al finalizar.</w:t>
            </w:r>
          </w:p>
        </w:tc>
      </w:tr>
      <w:tr w:rsidR="005C1C23" w:rsidTr="00E251F8">
        <w:tc>
          <w:tcPr>
            <w:tcW w:w="5000" w:type="pct"/>
            <w:gridSpan w:val="5"/>
            <w:shd w:val="clear" w:color="auto" w:fill="DAEEF3" w:themeFill="accent5" w:themeFillTint="33"/>
          </w:tcPr>
          <w:p w:rsidR="005C1C23" w:rsidRPr="00EB0938" w:rsidRDefault="005C1C23" w:rsidP="00E251F8">
            <w:pPr>
              <w:rPr>
                <w:rFonts w:ascii="Century Gothic" w:hAnsi="Century Gothic"/>
                <w:b/>
              </w:rPr>
            </w:pPr>
            <w:r>
              <w:rPr>
                <w:rFonts w:ascii="Century Gothic" w:hAnsi="Century Gothic"/>
              </w:rPr>
              <w:t xml:space="preserve">          </w:t>
            </w:r>
            <w:proofErr w:type="spellStart"/>
            <w:r w:rsidRPr="00EB0938">
              <w:rPr>
                <w:rFonts w:ascii="Century Gothic" w:hAnsi="Century Gothic"/>
                <w:b/>
              </w:rPr>
              <w:t>Gantry</w:t>
            </w:r>
            <w:proofErr w:type="spellEnd"/>
          </w:p>
        </w:tc>
      </w:tr>
      <w:tr w:rsidR="005C1C23" w:rsidTr="00E251F8">
        <w:tc>
          <w:tcPr>
            <w:tcW w:w="333" w:type="pct"/>
          </w:tcPr>
          <w:p w:rsidR="005C1C23" w:rsidRDefault="005C1C23" w:rsidP="00E251F8">
            <w:pPr>
              <w:rPr>
                <w:rFonts w:ascii="Century Gothic" w:hAnsi="Century Gothic"/>
              </w:rPr>
            </w:pPr>
            <w:r>
              <w:rPr>
                <w:rFonts w:ascii="Century Gothic" w:hAnsi="Century Gothic"/>
              </w:rPr>
              <w:t>1.-</w:t>
            </w:r>
          </w:p>
        </w:tc>
        <w:tc>
          <w:tcPr>
            <w:tcW w:w="4667" w:type="pct"/>
            <w:gridSpan w:val="4"/>
          </w:tcPr>
          <w:p w:rsidR="005C1C23" w:rsidRDefault="005C1C23" w:rsidP="00E251F8">
            <w:pPr>
              <w:rPr>
                <w:rFonts w:ascii="Century Gothic" w:hAnsi="Century Gothic"/>
              </w:rPr>
            </w:pPr>
            <w:r>
              <w:rPr>
                <w:rFonts w:ascii="Century Gothic" w:hAnsi="Century Gothic"/>
              </w:rPr>
              <w:t>Revisión de inclinación.</w:t>
            </w:r>
          </w:p>
        </w:tc>
      </w:tr>
      <w:tr w:rsidR="005C1C23" w:rsidTr="00E251F8">
        <w:tc>
          <w:tcPr>
            <w:tcW w:w="333" w:type="pct"/>
          </w:tcPr>
          <w:p w:rsidR="005C1C23" w:rsidRDefault="005C1C23" w:rsidP="00E251F8">
            <w:pPr>
              <w:rPr>
                <w:rFonts w:ascii="Century Gothic" w:hAnsi="Century Gothic"/>
              </w:rPr>
            </w:pPr>
            <w:r>
              <w:rPr>
                <w:rFonts w:ascii="Century Gothic" w:hAnsi="Century Gothic"/>
              </w:rPr>
              <w:t>2.-</w:t>
            </w:r>
          </w:p>
        </w:tc>
        <w:tc>
          <w:tcPr>
            <w:tcW w:w="4667" w:type="pct"/>
            <w:gridSpan w:val="4"/>
          </w:tcPr>
          <w:p w:rsidR="005C1C23" w:rsidRDefault="005C1C23" w:rsidP="00E251F8">
            <w:pPr>
              <w:rPr>
                <w:rFonts w:ascii="Century Gothic" w:hAnsi="Century Gothic"/>
              </w:rPr>
            </w:pPr>
            <w:r>
              <w:rPr>
                <w:rFonts w:ascii="Century Gothic" w:hAnsi="Century Gothic"/>
              </w:rPr>
              <w:t xml:space="preserve">Limpieza y revisión de ventiladores </w:t>
            </w:r>
          </w:p>
        </w:tc>
      </w:tr>
      <w:tr w:rsidR="005C1C23" w:rsidTr="00E251F8">
        <w:tc>
          <w:tcPr>
            <w:tcW w:w="333" w:type="pct"/>
          </w:tcPr>
          <w:p w:rsidR="005C1C23" w:rsidRDefault="005C1C23" w:rsidP="00E251F8">
            <w:pPr>
              <w:rPr>
                <w:rFonts w:ascii="Century Gothic" w:hAnsi="Century Gothic"/>
              </w:rPr>
            </w:pPr>
            <w:r>
              <w:rPr>
                <w:rFonts w:ascii="Century Gothic" w:hAnsi="Century Gothic"/>
              </w:rPr>
              <w:t>3.-</w:t>
            </w:r>
          </w:p>
        </w:tc>
        <w:tc>
          <w:tcPr>
            <w:tcW w:w="4667" w:type="pct"/>
            <w:gridSpan w:val="4"/>
          </w:tcPr>
          <w:p w:rsidR="005C1C23" w:rsidRDefault="005C1C23" w:rsidP="00E251F8">
            <w:pPr>
              <w:rPr>
                <w:rFonts w:ascii="Century Gothic" w:hAnsi="Century Gothic"/>
              </w:rPr>
            </w:pPr>
            <w:r>
              <w:rPr>
                <w:rFonts w:ascii="Century Gothic" w:hAnsi="Century Gothic"/>
              </w:rPr>
              <w:t>Limpieza y revisión de PDMS</w:t>
            </w:r>
          </w:p>
        </w:tc>
      </w:tr>
      <w:tr w:rsidR="005C1C23" w:rsidTr="00E251F8">
        <w:tc>
          <w:tcPr>
            <w:tcW w:w="333" w:type="pct"/>
          </w:tcPr>
          <w:p w:rsidR="005C1C23" w:rsidRDefault="005C1C23" w:rsidP="00E251F8">
            <w:pPr>
              <w:rPr>
                <w:rFonts w:ascii="Century Gothic" w:hAnsi="Century Gothic"/>
              </w:rPr>
            </w:pPr>
            <w:r>
              <w:rPr>
                <w:rFonts w:ascii="Century Gothic" w:hAnsi="Century Gothic"/>
              </w:rPr>
              <w:lastRenderedPageBreak/>
              <w:t>4.-</w:t>
            </w:r>
          </w:p>
        </w:tc>
        <w:tc>
          <w:tcPr>
            <w:tcW w:w="4667" w:type="pct"/>
            <w:gridSpan w:val="4"/>
          </w:tcPr>
          <w:p w:rsidR="005C1C23" w:rsidRDefault="005C1C23" w:rsidP="00E251F8">
            <w:pPr>
              <w:rPr>
                <w:rFonts w:ascii="Century Gothic" w:hAnsi="Century Gothic"/>
              </w:rPr>
            </w:pPr>
            <w:r>
              <w:rPr>
                <w:rFonts w:ascii="Century Gothic" w:hAnsi="Century Gothic"/>
              </w:rPr>
              <w:t>Revisión y limpieza de DMS.</w:t>
            </w:r>
          </w:p>
        </w:tc>
      </w:tr>
      <w:tr w:rsidR="005C1C23" w:rsidTr="00E251F8">
        <w:tc>
          <w:tcPr>
            <w:tcW w:w="333" w:type="pct"/>
          </w:tcPr>
          <w:p w:rsidR="005C1C23" w:rsidRDefault="005C1C23" w:rsidP="00E251F8">
            <w:pPr>
              <w:rPr>
                <w:rFonts w:ascii="Century Gothic" w:hAnsi="Century Gothic"/>
              </w:rPr>
            </w:pPr>
            <w:r>
              <w:rPr>
                <w:rFonts w:ascii="Century Gothic" w:hAnsi="Century Gothic"/>
              </w:rPr>
              <w:t>5.-</w:t>
            </w:r>
          </w:p>
        </w:tc>
        <w:tc>
          <w:tcPr>
            <w:tcW w:w="4667" w:type="pct"/>
            <w:gridSpan w:val="4"/>
          </w:tcPr>
          <w:p w:rsidR="005C1C23" w:rsidRDefault="005C1C23" w:rsidP="00E251F8">
            <w:pPr>
              <w:rPr>
                <w:rFonts w:ascii="Century Gothic" w:hAnsi="Century Gothic"/>
              </w:rPr>
            </w:pPr>
            <w:r>
              <w:rPr>
                <w:rFonts w:ascii="Century Gothic" w:hAnsi="Century Gothic"/>
              </w:rPr>
              <w:t>Revisión y limpieza de torre ICS.</w:t>
            </w:r>
          </w:p>
        </w:tc>
      </w:tr>
      <w:tr w:rsidR="005C1C23" w:rsidTr="00E251F8">
        <w:tc>
          <w:tcPr>
            <w:tcW w:w="333" w:type="pct"/>
          </w:tcPr>
          <w:p w:rsidR="005C1C23" w:rsidRDefault="005C1C23" w:rsidP="00E251F8">
            <w:pPr>
              <w:rPr>
                <w:rFonts w:ascii="Century Gothic" w:hAnsi="Century Gothic"/>
              </w:rPr>
            </w:pPr>
            <w:r>
              <w:rPr>
                <w:rFonts w:ascii="Century Gothic" w:hAnsi="Century Gothic"/>
              </w:rPr>
              <w:t>6.-</w:t>
            </w:r>
          </w:p>
        </w:tc>
        <w:tc>
          <w:tcPr>
            <w:tcW w:w="4667" w:type="pct"/>
            <w:gridSpan w:val="4"/>
          </w:tcPr>
          <w:p w:rsidR="005C1C23" w:rsidRDefault="005C1C23" w:rsidP="00E251F8">
            <w:pPr>
              <w:rPr>
                <w:rFonts w:ascii="Century Gothic" w:hAnsi="Century Gothic"/>
              </w:rPr>
            </w:pPr>
            <w:r>
              <w:rPr>
                <w:rFonts w:ascii="Century Gothic" w:hAnsi="Century Gothic"/>
              </w:rPr>
              <w:t>Revisión y limpieza de torre IRS.</w:t>
            </w:r>
          </w:p>
        </w:tc>
      </w:tr>
      <w:tr w:rsidR="005C1C23" w:rsidTr="00E251F8">
        <w:tc>
          <w:tcPr>
            <w:tcW w:w="333" w:type="pct"/>
          </w:tcPr>
          <w:p w:rsidR="005C1C23" w:rsidRDefault="005C1C23" w:rsidP="00E251F8">
            <w:pPr>
              <w:rPr>
                <w:rFonts w:ascii="Century Gothic" w:hAnsi="Century Gothic"/>
              </w:rPr>
            </w:pPr>
            <w:r>
              <w:rPr>
                <w:rFonts w:ascii="Century Gothic" w:hAnsi="Century Gothic"/>
              </w:rPr>
              <w:t>7.-</w:t>
            </w:r>
          </w:p>
        </w:tc>
        <w:tc>
          <w:tcPr>
            <w:tcW w:w="4667" w:type="pct"/>
            <w:gridSpan w:val="4"/>
          </w:tcPr>
          <w:p w:rsidR="005C1C23" w:rsidRDefault="005C1C23" w:rsidP="00E251F8">
            <w:pPr>
              <w:rPr>
                <w:rFonts w:ascii="Century Gothic" w:hAnsi="Century Gothic"/>
              </w:rPr>
            </w:pPr>
            <w:r>
              <w:rPr>
                <w:rFonts w:ascii="Century Gothic" w:hAnsi="Century Gothic"/>
              </w:rPr>
              <w:t>Limpieza y revisión de monitores de controladores: CAN, COC, GPS, MAR, MAS, ROT, AP, STOP, XRS, DMS.</w:t>
            </w:r>
          </w:p>
        </w:tc>
      </w:tr>
      <w:tr w:rsidR="005C1C23" w:rsidTr="00E251F8">
        <w:tc>
          <w:tcPr>
            <w:tcW w:w="333" w:type="pct"/>
          </w:tcPr>
          <w:p w:rsidR="005C1C23" w:rsidRDefault="005C1C23" w:rsidP="00E251F8">
            <w:pPr>
              <w:rPr>
                <w:rFonts w:ascii="Century Gothic" w:hAnsi="Century Gothic"/>
              </w:rPr>
            </w:pPr>
            <w:r>
              <w:rPr>
                <w:rFonts w:ascii="Century Gothic" w:hAnsi="Century Gothic"/>
              </w:rPr>
              <w:t>8.-</w:t>
            </w:r>
          </w:p>
        </w:tc>
        <w:tc>
          <w:tcPr>
            <w:tcW w:w="4667" w:type="pct"/>
            <w:gridSpan w:val="4"/>
          </w:tcPr>
          <w:p w:rsidR="005C1C23" w:rsidRDefault="005C1C23" w:rsidP="00E251F8">
            <w:pPr>
              <w:rPr>
                <w:rFonts w:ascii="Century Gothic" w:hAnsi="Century Gothic"/>
              </w:rPr>
            </w:pPr>
            <w:r>
              <w:rPr>
                <w:rFonts w:ascii="Century Gothic" w:hAnsi="Century Gothic"/>
              </w:rPr>
              <w:t>Revisión de monitores de transmisión de datos.</w:t>
            </w:r>
          </w:p>
        </w:tc>
      </w:tr>
      <w:tr w:rsidR="005C1C23" w:rsidTr="00E251F8">
        <w:tc>
          <w:tcPr>
            <w:tcW w:w="4999" w:type="pct"/>
            <w:gridSpan w:val="5"/>
            <w:shd w:val="clear" w:color="auto" w:fill="DAEEF3" w:themeFill="accent5" w:themeFillTint="33"/>
          </w:tcPr>
          <w:p w:rsidR="005C1C23" w:rsidRPr="00EB0938" w:rsidRDefault="005C1C23" w:rsidP="00E251F8">
            <w:pPr>
              <w:rPr>
                <w:rFonts w:ascii="Century Gothic" w:hAnsi="Century Gothic"/>
                <w:b/>
              </w:rPr>
            </w:pPr>
            <w:r>
              <w:rPr>
                <w:rFonts w:ascii="Century Gothic" w:hAnsi="Century Gothic"/>
              </w:rPr>
              <w:t xml:space="preserve">           </w:t>
            </w:r>
            <w:r w:rsidRPr="00EB0938">
              <w:rPr>
                <w:rFonts w:ascii="Century Gothic" w:hAnsi="Century Gothic"/>
                <w:b/>
              </w:rPr>
              <w:t>Verificación de funcionamiento</w:t>
            </w:r>
          </w:p>
        </w:tc>
      </w:tr>
      <w:tr w:rsidR="005C1C23" w:rsidTr="00E251F8">
        <w:tc>
          <w:tcPr>
            <w:tcW w:w="373" w:type="pct"/>
            <w:gridSpan w:val="3"/>
          </w:tcPr>
          <w:p w:rsidR="005C1C23" w:rsidRDefault="005C1C23" w:rsidP="00E251F8">
            <w:pPr>
              <w:rPr>
                <w:rFonts w:ascii="Century Gothic" w:hAnsi="Century Gothic"/>
              </w:rPr>
            </w:pPr>
            <w:r>
              <w:rPr>
                <w:rFonts w:ascii="Century Gothic" w:hAnsi="Century Gothic"/>
              </w:rPr>
              <w:t>1.-</w:t>
            </w:r>
          </w:p>
        </w:tc>
        <w:tc>
          <w:tcPr>
            <w:tcW w:w="4626" w:type="pct"/>
            <w:gridSpan w:val="2"/>
          </w:tcPr>
          <w:p w:rsidR="005C1C23" w:rsidRDefault="005C1C23" w:rsidP="00E251F8">
            <w:pPr>
              <w:rPr>
                <w:rFonts w:ascii="Century Gothic" w:hAnsi="Century Gothic"/>
              </w:rPr>
            </w:pPr>
            <w:r>
              <w:rPr>
                <w:rFonts w:ascii="Century Gothic" w:hAnsi="Century Gothic"/>
              </w:rPr>
              <w:t xml:space="preserve">Calibración de sistema usando </w:t>
            </w:r>
            <w:proofErr w:type="spellStart"/>
            <w:r>
              <w:rPr>
                <w:rFonts w:ascii="Century Gothic" w:hAnsi="Century Gothic"/>
              </w:rPr>
              <w:t>Phantoms</w:t>
            </w:r>
            <w:proofErr w:type="spellEnd"/>
            <w:r>
              <w:rPr>
                <w:rFonts w:ascii="Century Gothic" w:hAnsi="Century Gothic"/>
              </w:rPr>
              <w:t xml:space="preserve"> necesarios.</w:t>
            </w:r>
          </w:p>
        </w:tc>
      </w:tr>
      <w:tr w:rsidR="005C1C23" w:rsidTr="00E251F8">
        <w:trPr>
          <w:gridAfter w:val="1"/>
          <w:wAfter w:w="2387" w:type="pct"/>
        </w:trPr>
        <w:tc>
          <w:tcPr>
            <w:tcW w:w="373" w:type="pct"/>
            <w:gridSpan w:val="3"/>
          </w:tcPr>
          <w:p w:rsidR="005C1C23" w:rsidRDefault="005C1C23" w:rsidP="00E251F8">
            <w:pPr>
              <w:rPr>
                <w:rFonts w:ascii="Century Gothic" w:hAnsi="Century Gothic"/>
              </w:rPr>
            </w:pPr>
            <w:r>
              <w:rPr>
                <w:rFonts w:ascii="Century Gothic" w:hAnsi="Century Gothic"/>
              </w:rPr>
              <w:t>2.-</w:t>
            </w:r>
          </w:p>
        </w:tc>
        <w:tc>
          <w:tcPr>
            <w:tcW w:w="2239" w:type="pct"/>
          </w:tcPr>
          <w:p w:rsidR="005C1C23" w:rsidRDefault="005C1C23" w:rsidP="00E251F8">
            <w:pPr>
              <w:rPr>
                <w:rFonts w:ascii="Century Gothic" w:hAnsi="Century Gothic"/>
              </w:rPr>
            </w:pPr>
            <w:r>
              <w:rPr>
                <w:rFonts w:ascii="Century Gothic" w:hAnsi="Century Gothic"/>
              </w:rPr>
              <w:t>Revisión de UPS.</w:t>
            </w:r>
          </w:p>
        </w:tc>
      </w:tr>
      <w:tr w:rsidR="005C1C23" w:rsidTr="00E251F8">
        <w:tc>
          <w:tcPr>
            <w:tcW w:w="373" w:type="pct"/>
            <w:gridSpan w:val="3"/>
          </w:tcPr>
          <w:p w:rsidR="005C1C23" w:rsidRDefault="005C1C23" w:rsidP="00E251F8">
            <w:pPr>
              <w:rPr>
                <w:rFonts w:ascii="Century Gothic" w:hAnsi="Century Gothic"/>
              </w:rPr>
            </w:pPr>
            <w:r>
              <w:rPr>
                <w:rFonts w:ascii="Century Gothic" w:hAnsi="Century Gothic"/>
              </w:rPr>
              <w:t>3.-</w:t>
            </w:r>
          </w:p>
        </w:tc>
        <w:tc>
          <w:tcPr>
            <w:tcW w:w="4626" w:type="pct"/>
            <w:gridSpan w:val="2"/>
          </w:tcPr>
          <w:p w:rsidR="005C1C23" w:rsidRDefault="005C1C23" w:rsidP="00E251F8">
            <w:pPr>
              <w:rPr>
                <w:rFonts w:ascii="Century Gothic" w:hAnsi="Century Gothic"/>
              </w:rPr>
            </w:pPr>
            <w:r>
              <w:rPr>
                <w:rFonts w:ascii="Century Gothic" w:hAnsi="Century Gothic"/>
              </w:rPr>
              <w:t>Revisión de calidad de imagen.</w:t>
            </w:r>
          </w:p>
        </w:tc>
      </w:tr>
      <w:tr w:rsidR="005C1C23" w:rsidTr="00E251F8">
        <w:tc>
          <w:tcPr>
            <w:tcW w:w="373" w:type="pct"/>
            <w:gridSpan w:val="3"/>
          </w:tcPr>
          <w:p w:rsidR="005C1C23" w:rsidRDefault="005C1C23" w:rsidP="00E251F8">
            <w:pPr>
              <w:rPr>
                <w:rFonts w:ascii="Century Gothic" w:hAnsi="Century Gothic"/>
              </w:rPr>
            </w:pPr>
            <w:r>
              <w:rPr>
                <w:rFonts w:ascii="Century Gothic" w:hAnsi="Century Gothic"/>
              </w:rPr>
              <w:t>4.-</w:t>
            </w:r>
          </w:p>
        </w:tc>
        <w:tc>
          <w:tcPr>
            <w:tcW w:w="4626" w:type="pct"/>
            <w:gridSpan w:val="2"/>
          </w:tcPr>
          <w:p w:rsidR="005C1C23" w:rsidRDefault="005C1C23" w:rsidP="00E251F8">
            <w:pPr>
              <w:rPr>
                <w:rFonts w:ascii="Century Gothic" w:hAnsi="Century Gothic"/>
              </w:rPr>
            </w:pPr>
            <w:r>
              <w:rPr>
                <w:rFonts w:ascii="Century Gothic" w:hAnsi="Century Gothic"/>
              </w:rPr>
              <w:t>Desarrollar pruebas de aceptación de acuerdo a especificaciones del fabricante.</w:t>
            </w:r>
          </w:p>
        </w:tc>
      </w:tr>
      <w:tr w:rsidR="005C1C23" w:rsidTr="00E251F8">
        <w:tc>
          <w:tcPr>
            <w:tcW w:w="4999" w:type="pct"/>
            <w:gridSpan w:val="5"/>
            <w:shd w:val="clear" w:color="auto" w:fill="DAEEF3" w:themeFill="accent5" w:themeFillTint="33"/>
          </w:tcPr>
          <w:p w:rsidR="005C1C23" w:rsidRPr="00EB0938" w:rsidRDefault="005C1C23" w:rsidP="00E251F8">
            <w:pPr>
              <w:rPr>
                <w:rFonts w:ascii="Century Gothic" w:hAnsi="Century Gothic"/>
                <w:b/>
              </w:rPr>
            </w:pPr>
            <w:r>
              <w:rPr>
                <w:rFonts w:ascii="Century Gothic" w:hAnsi="Century Gothic"/>
              </w:rPr>
              <w:t xml:space="preserve">          </w:t>
            </w:r>
            <w:r w:rsidRPr="00EB0938">
              <w:rPr>
                <w:rFonts w:ascii="Century Gothic" w:hAnsi="Century Gothic"/>
                <w:b/>
              </w:rPr>
              <w:t>Verificación de funcionamiento</w:t>
            </w:r>
          </w:p>
        </w:tc>
      </w:tr>
      <w:tr w:rsidR="005C1C23" w:rsidTr="00E251F8">
        <w:tc>
          <w:tcPr>
            <w:tcW w:w="373" w:type="pct"/>
            <w:gridSpan w:val="3"/>
          </w:tcPr>
          <w:p w:rsidR="005C1C23" w:rsidRDefault="005C1C23" w:rsidP="00E251F8">
            <w:pPr>
              <w:rPr>
                <w:rFonts w:ascii="Century Gothic" w:hAnsi="Century Gothic"/>
              </w:rPr>
            </w:pPr>
            <w:r>
              <w:rPr>
                <w:rFonts w:ascii="Century Gothic" w:hAnsi="Century Gothic"/>
              </w:rPr>
              <w:t>1.-</w:t>
            </w:r>
          </w:p>
        </w:tc>
        <w:tc>
          <w:tcPr>
            <w:tcW w:w="4626" w:type="pct"/>
            <w:gridSpan w:val="2"/>
          </w:tcPr>
          <w:p w:rsidR="005C1C23" w:rsidRDefault="005C1C23" w:rsidP="00E251F8">
            <w:pPr>
              <w:rPr>
                <w:rFonts w:ascii="Century Gothic" w:hAnsi="Century Gothic"/>
              </w:rPr>
            </w:pPr>
            <w:r>
              <w:rPr>
                <w:rFonts w:ascii="Century Gothic" w:hAnsi="Century Gothic"/>
              </w:rPr>
              <w:t>Revisión de panel de control.</w:t>
            </w:r>
          </w:p>
        </w:tc>
      </w:tr>
      <w:tr w:rsidR="005C1C23" w:rsidTr="00E251F8">
        <w:trPr>
          <w:gridAfter w:val="1"/>
          <w:wAfter w:w="2387" w:type="pct"/>
        </w:trPr>
        <w:tc>
          <w:tcPr>
            <w:tcW w:w="373" w:type="pct"/>
            <w:gridSpan w:val="3"/>
          </w:tcPr>
          <w:p w:rsidR="005C1C23" w:rsidRDefault="005C1C23" w:rsidP="00E251F8">
            <w:pPr>
              <w:rPr>
                <w:rFonts w:ascii="Century Gothic" w:hAnsi="Century Gothic"/>
              </w:rPr>
            </w:pPr>
            <w:r>
              <w:rPr>
                <w:rFonts w:ascii="Century Gothic" w:hAnsi="Century Gothic"/>
              </w:rPr>
              <w:t>2.-</w:t>
            </w:r>
          </w:p>
        </w:tc>
        <w:tc>
          <w:tcPr>
            <w:tcW w:w="2239" w:type="pct"/>
          </w:tcPr>
          <w:p w:rsidR="005C1C23" w:rsidRDefault="005C1C23" w:rsidP="00E251F8">
            <w:pPr>
              <w:rPr>
                <w:rFonts w:ascii="Century Gothic" w:hAnsi="Century Gothic"/>
              </w:rPr>
            </w:pPr>
            <w:r>
              <w:rPr>
                <w:rFonts w:ascii="Century Gothic" w:hAnsi="Century Gothic"/>
              </w:rPr>
              <w:t>Revisión de equipos periféricos.</w:t>
            </w:r>
          </w:p>
        </w:tc>
      </w:tr>
      <w:tr w:rsidR="005C1C23" w:rsidTr="00E251F8">
        <w:tc>
          <w:tcPr>
            <w:tcW w:w="373" w:type="pct"/>
            <w:gridSpan w:val="3"/>
          </w:tcPr>
          <w:p w:rsidR="005C1C23" w:rsidRDefault="005C1C23" w:rsidP="00E251F8">
            <w:pPr>
              <w:rPr>
                <w:rFonts w:ascii="Century Gothic" w:hAnsi="Century Gothic"/>
              </w:rPr>
            </w:pPr>
            <w:r>
              <w:rPr>
                <w:rFonts w:ascii="Century Gothic" w:hAnsi="Century Gothic"/>
              </w:rPr>
              <w:t>3.-</w:t>
            </w:r>
          </w:p>
        </w:tc>
        <w:tc>
          <w:tcPr>
            <w:tcW w:w="4626" w:type="pct"/>
            <w:gridSpan w:val="2"/>
          </w:tcPr>
          <w:p w:rsidR="005C1C23" w:rsidRDefault="005C1C23" w:rsidP="00E251F8">
            <w:pPr>
              <w:rPr>
                <w:rFonts w:ascii="Century Gothic" w:hAnsi="Century Gothic"/>
              </w:rPr>
            </w:pPr>
            <w:r>
              <w:rPr>
                <w:rFonts w:ascii="Century Gothic" w:hAnsi="Century Gothic"/>
              </w:rPr>
              <w:t>Realizar revisión operacional completa.</w:t>
            </w:r>
          </w:p>
        </w:tc>
      </w:tr>
      <w:tr w:rsidR="005C1C23" w:rsidTr="00E251F8">
        <w:tc>
          <w:tcPr>
            <w:tcW w:w="373" w:type="pct"/>
            <w:gridSpan w:val="3"/>
          </w:tcPr>
          <w:p w:rsidR="005C1C23" w:rsidRDefault="005C1C23" w:rsidP="00E251F8">
            <w:pPr>
              <w:rPr>
                <w:rFonts w:ascii="Century Gothic" w:hAnsi="Century Gothic"/>
              </w:rPr>
            </w:pPr>
            <w:r>
              <w:rPr>
                <w:rFonts w:ascii="Century Gothic" w:hAnsi="Century Gothic"/>
              </w:rPr>
              <w:t>4.-</w:t>
            </w:r>
          </w:p>
        </w:tc>
        <w:tc>
          <w:tcPr>
            <w:tcW w:w="4626" w:type="pct"/>
            <w:gridSpan w:val="2"/>
          </w:tcPr>
          <w:p w:rsidR="005C1C23" w:rsidRDefault="005C1C23" w:rsidP="00E251F8">
            <w:pPr>
              <w:rPr>
                <w:rFonts w:ascii="Century Gothic" w:hAnsi="Century Gothic"/>
              </w:rPr>
            </w:pPr>
            <w:r>
              <w:rPr>
                <w:rFonts w:ascii="Century Gothic" w:hAnsi="Century Gothic"/>
              </w:rPr>
              <w:t>Revisión y ajuste de hardware</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5C1C23" w:rsidTr="00E251F8">
        <w:trPr>
          <w:trHeight w:val="583"/>
        </w:trPr>
        <w:tc>
          <w:tcPr>
            <w:tcW w:w="1286" w:type="pct"/>
            <w:vMerge w:val="restart"/>
            <w:vAlign w:val="center"/>
          </w:tcPr>
          <w:p w:rsidR="005C1C23" w:rsidRDefault="005C1C23" w:rsidP="00E251F8">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controles e indicadores audibles y luminosos de panel.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funcionamiento y ajuste de parámetros desplegados en consola de control.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Pruebas con diferentes puntos focales.</w:t>
            </w:r>
          </w:p>
        </w:tc>
      </w:tr>
      <w:tr w:rsidR="005C1C23" w:rsidTr="00E251F8">
        <w:trPr>
          <w:trHeight w:val="286"/>
        </w:trPr>
        <w:tc>
          <w:tcPr>
            <w:tcW w:w="1286" w:type="pct"/>
            <w:vMerge w:val="restart"/>
            <w:vAlign w:val="center"/>
          </w:tcPr>
          <w:p w:rsidR="005C1C23" w:rsidRDefault="005C1C23" w:rsidP="00E251F8">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Demostración a usuario de correcto funcionamiento del equipo.</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Recomendaciones para buen uso y cuidado.</w:t>
            </w:r>
          </w:p>
        </w:tc>
      </w:tr>
      <w:tr w:rsidR="005C1C23" w:rsidTr="00E251F8">
        <w:trPr>
          <w:trHeight w:val="280"/>
        </w:trPr>
        <w:tc>
          <w:tcPr>
            <w:tcW w:w="1286" w:type="pct"/>
            <w:vMerge w:val="restart"/>
            <w:vAlign w:val="center"/>
          </w:tcPr>
          <w:p w:rsidR="005C1C23" w:rsidRDefault="005C1C23" w:rsidP="00E251F8">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Correctivo: 48 horas para atención.</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5C1C23" w:rsidRPr="00EB0938" w:rsidRDefault="005C1C23" w:rsidP="00E251F8">
            <w:pPr>
              <w:rPr>
                <w:rFonts w:ascii="Century Gothic" w:hAnsi="Century Gothic"/>
                <w:b/>
              </w:rPr>
            </w:pPr>
            <w:r w:rsidRPr="00EB0938">
              <w:rPr>
                <w:rFonts w:ascii="Century Gothic" w:hAnsi="Century Gothic"/>
                <w:b/>
              </w:rPr>
              <w:t xml:space="preserve">Rayos X con </w:t>
            </w:r>
            <w:proofErr w:type="spellStart"/>
            <w:r w:rsidRPr="00EB0938">
              <w:rPr>
                <w:rFonts w:ascii="Century Gothic" w:hAnsi="Century Gothic"/>
                <w:b/>
              </w:rPr>
              <w:t>Fluoroscopia</w:t>
            </w:r>
            <w:proofErr w:type="spellEnd"/>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Pr>
                <w:rFonts w:ascii="Century Gothic" w:hAnsi="Century Gothic"/>
              </w:rPr>
              <w:t>A partir del fallo al 31 de Diciembre de 2021</w:t>
            </w:r>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Mano de obra (ingeniero/técnico): Cédula profesional y certificado de capacitación.</w:t>
            </w:r>
          </w:p>
        </w:tc>
      </w:tr>
      <w:tr w:rsidR="005C1C23" w:rsidRPr="0086659E" w:rsidTr="00E251F8">
        <w:trPr>
          <w:trHeight w:val="769"/>
        </w:trPr>
        <w:tc>
          <w:tcPr>
            <w:tcW w:w="1007" w:type="pct"/>
            <w:vAlign w:val="center"/>
          </w:tcPr>
          <w:p w:rsidR="005C1C23" w:rsidRPr="0086659E" w:rsidRDefault="005C1C23" w:rsidP="00E251F8">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Herramienta: Suficiente de acuerdo a cantidad ofertada, con certificados de calibración.</w:t>
            </w:r>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Mantenimientos correctivos: A realizar aquellos que surjan durante el periodo de vigencia del contrato.</w:t>
            </w:r>
          </w:p>
        </w:tc>
      </w:tr>
    </w:tbl>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1903"/>
        <w:gridCol w:w="7426"/>
      </w:tblGrid>
      <w:tr w:rsidR="005C1C23" w:rsidTr="00E251F8">
        <w:tc>
          <w:tcPr>
            <w:tcW w:w="5000" w:type="pct"/>
            <w:gridSpan w:val="3"/>
            <w:shd w:val="clear" w:color="auto" w:fill="DAEEF3" w:themeFill="accent5" w:themeFillTint="33"/>
          </w:tcPr>
          <w:p w:rsidR="005C1C23" w:rsidRPr="00EB0938" w:rsidRDefault="005C1C23" w:rsidP="00E251F8">
            <w:pPr>
              <w:rPr>
                <w:rFonts w:ascii="Century Gothic" w:hAnsi="Century Gothic"/>
                <w:b/>
              </w:rPr>
            </w:pPr>
            <w:r>
              <w:rPr>
                <w:rFonts w:ascii="Century Gothic" w:hAnsi="Century Gothic"/>
              </w:rPr>
              <w:t xml:space="preserve">          </w:t>
            </w:r>
            <w:r w:rsidRPr="00EB0938">
              <w:rPr>
                <w:rFonts w:ascii="Century Gothic" w:hAnsi="Century Gothic"/>
                <w:b/>
              </w:rPr>
              <w:t>Inspección General</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gridSpan w:val="2"/>
          </w:tcPr>
          <w:p w:rsidR="005C1C23" w:rsidRDefault="005C1C23" w:rsidP="00E251F8">
            <w:pPr>
              <w:rPr>
                <w:rFonts w:ascii="Century Gothic" w:hAnsi="Century Gothic"/>
              </w:rPr>
            </w:pPr>
            <w:r>
              <w:rPr>
                <w:rFonts w:ascii="Century Gothic" w:hAnsi="Century Gothic"/>
              </w:rPr>
              <w:t>Revisión del equipo en busca de daños físicos.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gridSpan w:val="2"/>
          </w:tcPr>
          <w:p w:rsidR="005C1C23" w:rsidRDefault="005C1C23" w:rsidP="00E251F8">
            <w:pPr>
              <w:rPr>
                <w:rFonts w:ascii="Century Gothic" w:hAnsi="Century Gothic"/>
              </w:rPr>
            </w:pPr>
            <w:r>
              <w:rPr>
                <w:rFonts w:ascii="Century Gothic" w:hAnsi="Century Gothic"/>
              </w:rPr>
              <w:t>Inspección por derrames de líquidos.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gridSpan w:val="2"/>
          </w:tcPr>
          <w:p w:rsidR="005C1C23" w:rsidRDefault="005C1C23" w:rsidP="00E251F8">
            <w:pPr>
              <w:rPr>
                <w:rFonts w:ascii="Century Gothic" w:hAnsi="Century Gothic"/>
              </w:rPr>
            </w:pPr>
            <w:r>
              <w:rPr>
                <w:rFonts w:ascii="Century Gothic" w:hAnsi="Century Gothic"/>
              </w:rPr>
              <w:t>Revisión de cable de línea y clavija. Corroborar correcta polaridad (en caso contrario, corregirlo).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gridSpan w:val="2"/>
          </w:tcPr>
          <w:p w:rsidR="005C1C23" w:rsidRDefault="005C1C23" w:rsidP="00E251F8">
            <w:pPr>
              <w:rPr>
                <w:rFonts w:ascii="Century Gothic" w:hAnsi="Century Gothic"/>
              </w:rPr>
            </w:pPr>
            <w:r>
              <w:rPr>
                <w:rFonts w:ascii="Century Gothic" w:hAnsi="Century Gothic"/>
              </w:rPr>
              <w:t>Revisión de cables y conectores por daños y/o falsos contactos.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gridSpan w:val="2"/>
          </w:tcPr>
          <w:p w:rsidR="005C1C23" w:rsidRDefault="005C1C23" w:rsidP="00E251F8">
            <w:pPr>
              <w:rPr>
                <w:rFonts w:ascii="Century Gothic" w:hAnsi="Century Gothic"/>
              </w:rPr>
            </w:pPr>
            <w:r>
              <w:rPr>
                <w:rFonts w:ascii="Century Gothic" w:hAnsi="Century Gothic"/>
              </w:rPr>
              <w:t>Ajuste y lubricación de elementos (de acuerdo a especificaciones del fabricante).</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gridSpan w:val="2"/>
          </w:tcPr>
          <w:p w:rsidR="005C1C23" w:rsidRDefault="005C1C23" w:rsidP="00E251F8">
            <w:pPr>
              <w:rPr>
                <w:rFonts w:ascii="Century Gothic" w:hAnsi="Century Gothic"/>
              </w:rPr>
            </w:pPr>
            <w:r>
              <w:rPr>
                <w:rFonts w:ascii="Century Gothic" w:hAnsi="Century Gothic"/>
              </w:rPr>
              <w:t>Limpieza interna y externa del equipo.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gridSpan w:val="2"/>
          </w:tcPr>
          <w:p w:rsidR="005C1C23" w:rsidRDefault="005C1C23" w:rsidP="00E251F8">
            <w:pPr>
              <w:rPr>
                <w:rFonts w:ascii="Century Gothic" w:hAnsi="Century Gothic"/>
              </w:rPr>
            </w:pPr>
            <w:r>
              <w:rPr>
                <w:rFonts w:ascii="Century Gothic" w:hAnsi="Century Gothic"/>
              </w:rPr>
              <w:t>Revisión de contactos en tarjetas electrónicas y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lastRenderedPageBreak/>
              <w:t>8.-</w:t>
            </w:r>
          </w:p>
        </w:tc>
        <w:tc>
          <w:tcPr>
            <w:tcW w:w="4666" w:type="pct"/>
            <w:gridSpan w:val="2"/>
          </w:tcPr>
          <w:p w:rsidR="005C1C23" w:rsidRDefault="005C1C23" w:rsidP="00E251F8">
            <w:pPr>
              <w:rPr>
                <w:rFonts w:ascii="Century Gothic" w:hAnsi="Century Gothic"/>
              </w:rPr>
            </w:pPr>
            <w:r>
              <w:rPr>
                <w:rFonts w:ascii="Century Gothic" w:hAnsi="Century Gothic"/>
              </w:rPr>
              <w:t>Inspección visual de módulos y tarjetas electrónicas en busca de daño físico y/o signos de sobrecalentamiento.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9.-</w:t>
            </w:r>
          </w:p>
        </w:tc>
        <w:tc>
          <w:tcPr>
            <w:tcW w:w="4666" w:type="pct"/>
            <w:gridSpan w:val="2"/>
          </w:tcPr>
          <w:p w:rsidR="005C1C23" w:rsidRDefault="005C1C23" w:rsidP="00E251F8">
            <w:pPr>
              <w:rPr>
                <w:rFonts w:ascii="Century Gothic" w:hAnsi="Century Gothic"/>
              </w:rPr>
            </w:pPr>
            <w:r>
              <w:rPr>
                <w:rFonts w:ascii="Century Gothic" w:hAnsi="Century Gothic"/>
              </w:rPr>
              <w:t>Limpieza y ajuste de elementos mecánicos (lubricación).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10.-</w:t>
            </w:r>
          </w:p>
        </w:tc>
        <w:tc>
          <w:tcPr>
            <w:tcW w:w="4666" w:type="pct"/>
            <w:gridSpan w:val="2"/>
          </w:tcPr>
          <w:p w:rsidR="005C1C23" w:rsidRDefault="005C1C23" w:rsidP="00E251F8">
            <w:pPr>
              <w:rPr>
                <w:rFonts w:ascii="Century Gothic" w:hAnsi="Century Gothic"/>
              </w:rPr>
            </w:pPr>
            <w:r>
              <w:rPr>
                <w:rFonts w:ascii="Century Gothic" w:hAnsi="Century Gothic"/>
              </w:rPr>
              <w:t>Verificación de encendido y funcionamiento general (test de auto-verificación en caso de ser posible).</w:t>
            </w:r>
          </w:p>
        </w:tc>
      </w:tr>
      <w:tr w:rsidR="005C1C23" w:rsidTr="00E251F8">
        <w:tc>
          <w:tcPr>
            <w:tcW w:w="5000" w:type="pct"/>
            <w:gridSpan w:val="3"/>
            <w:shd w:val="clear" w:color="auto" w:fill="DAEEF3" w:themeFill="accent5" w:themeFillTint="33"/>
          </w:tcPr>
          <w:p w:rsidR="005C1C23" w:rsidRPr="00432D53" w:rsidRDefault="005C1C23" w:rsidP="00E251F8">
            <w:pPr>
              <w:rPr>
                <w:rFonts w:ascii="Century Gothic" w:hAnsi="Century Gothic"/>
                <w:b/>
              </w:rPr>
            </w:pPr>
            <w:r w:rsidRPr="00432D53">
              <w:rPr>
                <w:rFonts w:ascii="Century Gothic" w:hAnsi="Century Gothic"/>
                <w:b/>
              </w:rPr>
              <w:t xml:space="preserve">          Verificación de Funcionamiento</w:t>
            </w:r>
          </w:p>
        </w:tc>
      </w:tr>
      <w:tr w:rsidR="005C1C23" w:rsidTr="00E251F8">
        <w:tc>
          <w:tcPr>
            <w:tcW w:w="5000" w:type="pct"/>
            <w:gridSpan w:val="3"/>
            <w:shd w:val="clear" w:color="auto" w:fill="DAEEF3" w:themeFill="accent5" w:themeFillTint="33"/>
          </w:tcPr>
          <w:p w:rsidR="005C1C23" w:rsidRPr="00432D53" w:rsidRDefault="005C1C23" w:rsidP="00E251F8">
            <w:pPr>
              <w:rPr>
                <w:rFonts w:ascii="Century Gothic" w:hAnsi="Century Gothic"/>
                <w:b/>
              </w:rPr>
            </w:pPr>
            <w:r w:rsidRPr="00432D53">
              <w:rPr>
                <w:rFonts w:ascii="Century Gothic" w:hAnsi="Century Gothic"/>
                <w:b/>
              </w:rPr>
              <w:t xml:space="preserve">          Generador</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gridSpan w:val="2"/>
          </w:tcPr>
          <w:p w:rsidR="005C1C23" w:rsidRDefault="005C1C23" w:rsidP="00E251F8">
            <w:pPr>
              <w:rPr>
                <w:rFonts w:ascii="Century Gothic" w:hAnsi="Century Gothic"/>
              </w:rPr>
            </w:pPr>
            <w:r>
              <w:rPr>
                <w:rFonts w:ascii="Century Gothic" w:hAnsi="Century Gothic"/>
              </w:rPr>
              <w:t>Revisión general de la unidad.</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gridSpan w:val="2"/>
          </w:tcPr>
          <w:p w:rsidR="005C1C23" w:rsidRDefault="005C1C23" w:rsidP="00E251F8">
            <w:pPr>
              <w:rPr>
                <w:rFonts w:ascii="Century Gothic" w:hAnsi="Century Gothic"/>
              </w:rPr>
            </w:pPr>
            <w:r>
              <w:rPr>
                <w:rFonts w:ascii="Century Gothic" w:hAnsi="Century Gothic"/>
              </w:rPr>
              <w:t>Limpieza interior de consola de control.</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gridSpan w:val="2"/>
          </w:tcPr>
          <w:p w:rsidR="005C1C23" w:rsidRDefault="005C1C23" w:rsidP="00E251F8">
            <w:pPr>
              <w:rPr>
                <w:rFonts w:ascii="Century Gothic" w:hAnsi="Century Gothic"/>
              </w:rPr>
            </w:pPr>
            <w:r>
              <w:rPr>
                <w:rFonts w:ascii="Century Gothic" w:hAnsi="Century Gothic"/>
              </w:rPr>
              <w:t>Inspección de circuitería por señales de daño.</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gridSpan w:val="2"/>
          </w:tcPr>
          <w:p w:rsidR="005C1C23" w:rsidRDefault="005C1C23" w:rsidP="00E251F8">
            <w:pPr>
              <w:rPr>
                <w:rFonts w:ascii="Century Gothic" w:hAnsi="Century Gothic"/>
              </w:rPr>
            </w:pPr>
            <w:r>
              <w:rPr>
                <w:rFonts w:ascii="Century Gothic" w:hAnsi="Century Gothic"/>
              </w:rPr>
              <w:t>Revisión de la integridad de conectores.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gridSpan w:val="2"/>
          </w:tcPr>
          <w:p w:rsidR="005C1C23" w:rsidRDefault="005C1C23" w:rsidP="00E251F8">
            <w:pPr>
              <w:rPr>
                <w:rFonts w:ascii="Century Gothic" w:hAnsi="Century Gothic"/>
              </w:rPr>
            </w:pPr>
            <w:r>
              <w:rPr>
                <w:rFonts w:ascii="Century Gothic" w:hAnsi="Century Gothic"/>
              </w:rPr>
              <w:t>Revisión de panel de control de operación.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gridSpan w:val="2"/>
          </w:tcPr>
          <w:p w:rsidR="005C1C23" w:rsidRDefault="005C1C23" w:rsidP="00E251F8">
            <w:pPr>
              <w:rPr>
                <w:rFonts w:ascii="Century Gothic" w:hAnsi="Century Gothic"/>
              </w:rPr>
            </w:pPr>
            <w:r>
              <w:rPr>
                <w:rFonts w:ascii="Century Gothic" w:hAnsi="Century Gothic"/>
              </w:rPr>
              <w:t xml:space="preserve">Aspiración de polvo y tierra en gabinete de poder. </w:t>
            </w:r>
          </w:p>
        </w:tc>
      </w:tr>
      <w:tr w:rsidR="005C1C23" w:rsidTr="00E251F8">
        <w:tc>
          <w:tcPr>
            <w:tcW w:w="334" w:type="pct"/>
          </w:tcPr>
          <w:p w:rsidR="005C1C23" w:rsidRDefault="005C1C23" w:rsidP="00E251F8">
            <w:pPr>
              <w:rPr>
                <w:rFonts w:ascii="Century Gothic" w:hAnsi="Century Gothic"/>
              </w:rPr>
            </w:pPr>
            <w:r>
              <w:rPr>
                <w:rFonts w:ascii="Century Gothic" w:hAnsi="Century Gothic"/>
              </w:rPr>
              <w:t>7.-</w:t>
            </w:r>
          </w:p>
        </w:tc>
        <w:tc>
          <w:tcPr>
            <w:tcW w:w="4666" w:type="pct"/>
            <w:gridSpan w:val="2"/>
          </w:tcPr>
          <w:p w:rsidR="005C1C23" w:rsidRDefault="005C1C23" w:rsidP="00E251F8">
            <w:pPr>
              <w:rPr>
                <w:rFonts w:ascii="Century Gothic" w:hAnsi="Century Gothic"/>
              </w:rPr>
            </w:pPr>
            <w:r>
              <w:rPr>
                <w:rFonts w:ascii="Century Gothic" w:hAnsi="Century Gothic"/>
              </w:rPr>
              <w:t>Revisión de fusibles.</w:t>
            </w:r>
          </w:p>
        </w:tc>
      </w:tr>
      <w:tr w:rsidR="005C1C23" w:rsidTr="00E251F8">
        <w:tc>
          <w:tcPr>
            <w:tcW w:w="334" w:type="pct"/>
          </w:tcPr>
          <w:p w:rsidR="005C1C23" w:rsidRDefault="005C1C23" w:rsidP="00E251F8">
            <w:pPr>
              <w:rPr>
                <w:rFonts w:ascii="Century Gothic" w:hAnsi="Century Gothic"/>
              </w:rPr>
            </w:pPr>
            <w:r>
              <w:rPr>
                <w:rFonts w:ascii="Century Gothic" w:hAnsi="Century Gothic"/>
              </w:rPr>
              <w:t>8.-</w:t>
            </w:r>
          </w:p>
        </w:tc>
        <w:tc>
          <w:tcPr>
            <w:tcW w:w="4666" w:type="pct"/>
            <w:gridSpan w:val="2"/>
          </w:tcPr>
          <w:p w:rsidR="005C1C23" w:rsidRDefault="005C1C23" w:rsidP="00E251F8">
            <w:pPr>
              <w:rPr>
                <w:rFonts w:ascii="Century Gothic" w:hAnsi="Century Gothic"/>
              </w:rPr>
            </w:pPr>
            <w:r>
              <w:rPr>
                <w:rFonts w:ascii="Century Gothic" w:hAnsi="Century Gothic"/>
              </w:rPr>
              <w:t>Revisión de elementos electromecánicos de contacto</w:t>
            </w:r>
          </w:p>
        </w:tc>
      </w:tr>
      <w:tr w:rsidR="005C1C23" w:rsidTr="00E251F8">
        <w:tc>
          <w:tcPr>
            <w:tcW w:w="334" w:type="pct"/>
          </w:tcPr>
          <w:p w:rsidR="005C1C23" w:rsidRDefault="005C1C23" w:rsidP="00E251F8">
            <w:pPr>
              <w:rPr>
                <w:rFonts w:ascii="Century Gothic" w:hAnsi="Century Gothic"/>
              </w:rPr>
            </w:pPr>
            <w:r>
              <w:rPr>
                <w:rFonts w:ascii="Century Gothic" w:hAnsi="Century Gothic"/>
              </w:rPr>
              <w:t>9.-</w:t>
            </w:r>
          </w:p>
        </w:tc>
        <w:tc>
          <w:tcPr>
            <w:tcW w:w="4666" w:type="pct"/>
            <w:gridSpan w:val="2"/>
          </w:tcPr>
          <w:p w:rsidR="005C1C23" w:rsidRDefault="005C1C23" w:rsidP="00E251F8">
            <w:pPr>
              <w:rPr>
                <w:rFonts w:ascii="Century Gothic" w:hAnsi="Century Gothic"/>
              </w:rPr>
            </w:pPr>
            <w:r>
              <w:rPr>
                <w:rFonts w:ascii="Century Gothic" w:hAnsi="Century Gothic"/>
              </w:rPr>
              <w:t xml:space="preserve">Ajuste o cambio de sistema de selección de </w:t>
            </w:r>
            <w:proofErr w:type="spellStart"/>
            <w:r>
              <w:rPr>
                <w:rFonts w:ascii="Century Gothic" w:hAnsi="Century Gothic"/>
              </w:rPr>
              <w:t>kV</w:t>
            </w:r>
            <w:proofErr w:type="spellEnd"/>
            <w:r>
              <w:rPr>
                <w:rFonts w:ascii="Century Gothic" w:hAnsi="Century Gothic"/>
              </w:rPr>
              <w:t xml:space="preserve">, </w:t>
            </w:r>
            <w:proofErr w:type="spellStart"/>
            <w:r>
              <w:rPr>
                <w:rFonts w:ascii="Century Gothic" w:hAnsi="Century Gothic"/>
              </w:rPr>
              <w:t>mA</w:t>
            </w:r>
            <w:proofErr w:type="spellEnd"/>
            <w:r>
              <w:rPr>
                <w:rFonts w:ascii="Century Gothic" w:hAnsi="Century Gothic"/>
              </w:rPr>
              <w:t xml:space="preserve"> y tiempo de exposición.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10.-</w:t>
            </w:r>
          </w:p>
        </w:tc>
        <w:tc>
          <w:tcPr>
            <w:tcW w:w="4666" w:type="pct"/>
            <w:gridSpan w:val="2"/>
          </w:tcPr>
          <w:p w:rsidR="005C1C23" w:rsidRDefault="005C1C23" w:rsidP="00E251F8">
            <w:pPr>
              <w:rPr>
                <w:rFonts w:ascii="Century Gothic" w:hAnsi="Century Gothic"/>
              </w:rPr>
            </w:pPr>
            <w:r>
              <w:rPr>
                <w:rFonts w:ascii="Century Gothic" w:hAnsi="Century Gothic"/>
              </w:rPr>
              <w:t>Realizar revisión operacional completa al finalizar.</w:t>
            </w:r>
          </w:p>
        </w:tc>
      </w:tr>
      <w:tr w:rsidR="005C1C23" w:rsidTr="00E251F8">
        <w:tc>
          <w:tcPr>
            <w:tcW w:w="5000" w:type="pct"/>
            <w:gridSpan w:val="3"/>
            <w:shd w:val="clear" w:color="auto" w:fill="DAEEF3" w:themeFill="accent5" w:themeFillTint="33"/>
          </w:tcPr>
          <w:p w:rsidR="005C1C23" w:rsidRPr="00432D53" w:rsidRDefault="005C1C23" w:rsidP="00E251F8">
            <w:pPr>
              <w:rPr>
                <w:rFonts w:ascii="Century Gothic" w:hAnsi="Century Gothic"/>
                <w:b/>
              </w:rPr>
            </w:pPr>
            <w:r>
              <w:rPr>
                <w:rFonts w:ascii="Century Gothic" w:hAnsi="Century Gothic"/>
              </w:rPr>
              <w:t xml:space="preserve">         </w:t>
            </w:r>
            <w:r w:rsidRPr="00432D53">
              <w:rPr>
                <w:rFonts w:ascii="Century Gothic" w:hAnsi="Century Gothic"/>
                <w:b/>
              </w:rPr>
              <w:t>Cámara e Intensificador de Imagen</w:t>
            </w:r>
          </w:p>
        </w:tc>
      </w:tr>
      <w:tr w:rsidR="005C1C23" w:rsidTr="00E251F8">
        <w:tc>
          <w:tcPr>
            <w:tcW w:w="334" w:type="pct"/>
          </w:tcPr>
          <w:p w:rsidR="005C1C23" w:rsidRDefault="005C1C23" w:rsidP="00E251F8">
            <w:pPr>
              <w:rPr>
                <w:rFonts w:ascii="Century Gothic" w:hAnsi="Century Gothic"/>
              </w:rPr>
            </w:pPr>
            <w:r>
              <w:rPr>
                <w:rFonts w:ascii="Century Gothic" w:hAnsi="Century Gothic"/>
              </w:rPr>
              <w:t>1.-</w:t>
            </w:r>
          </w:p>
        </w:tc>
        <w:tc>
          <w:tcPr>
            <w:tcW w:w="4666" w:type="pct"/>
            <w:gridSpan w:val="2"/>
          </w:tcPr>
          <w:p w:rsidR="005C1C23" w:rsidRDefault="005C1C23" w:rsidP="00E251F8">
            <w:pPr>
              <w:rPr>
                <w:rFonts w:ascii="Century Gothic" w:hAnsi="Century Gothic"/>
              </w:rPr>
            </w:pPr>
            <w:r>
              <w:rPr>
                <w:rFonts w:ascii="Century Gothic" w:hAnsi="Century Gothic"/>
              </w:rPr>
              <w:t>Inspección de integridad del sistema de montaje.</w:t>
            </w:r>
          </w:p>
        </w:tc>
      </w:tr>
      <w:tr w:rsidR="005C1C23" w:rsidTr="00E251F8">
        <w:tc>
          <w:tcPr>
            <w:tcW w:w="334" w:type="pct"/>
          </w:tcPr>
          <w:p w:rsidR="005C1C23" w:rsidRDefault="005C1C23" w:rsidP="00E251F8">
            <w:pPr>
              <w:rPr>
                <w:rFonts w:ascii="Century Gothic" w:hAnsi="Century Gothic"/>
              </w:rPr>
            </w:pPr>
            <w:r>
              <w:rPr>
                <w:rFonts w:ascii="Century Gothic" w:hAnsi="Century Gothic"/>
              </w:rPr>
              <w:t>2.-</w:t>
            </w:r>
          </w:p>
        </w:tc>
        <w:tc>
          <w:tcPr>
            <w:tcW w:w="4666" w:type="pct"/>
            <w:gridSpan w:val="2"/>
          </w:tcPr>
          <w:p w:rsidR="005C1C23" w:rsidRDefault="005C1C23" w:rsidP="00E251F8">
            <w:pPr>
              <w:rPr>
                <w:rFonts w:ascii="Century Gothic" w:hAnsi="Century Gothic"/>
              </w:rPr>
            </w:pPr>
            <w:r>
              <w:rPr>
                <w:rFonts w:ascii="Century Gothic" w:hAnsi="Century Gothic"/>
              </w:rPr>
              <w:t>Revisión de intensificador de imagen y componentes de cámara.</w:t>
            </w:r>
          </w:p>
        </w:tc>
      </w:tr>
      <w:tr w:rsidR="005C1C23" w:rsidTr="00E251F8">
        <w:tc>
          <w:tcPr>
            <w:tcW w:w="334" w:type="pct"/>
          </w:tcPr>
          <w:p w:rsidR="005C1C23" w:rsidRDefault="005C1C23" w:rsidP="00E251F8">
            <w:pPr>
              <w:rPr>
                <w:rFonts w:ascii="Century Gothic" w:hAnsi="Century Gothic"/>
              </w:rPr>
            </w:pPr>
            <w:r>
              <w:rPr>
                <w:rFonts w:ascii="Century Gothic" w:hAnsi="Century Gothic"/>
              </w:rPr>
              <w:t>3.-</w:t>
            </w:r>
          </w:p>
        </w:tc>
        <w:tc>
          <w:tcPr>
            <w:tcW w:w="4666" w:type="pct"/>
            <w:gridSpan w:val="2"/>
          </w:tcPr>
          <w:p w:rsidR="005C1C23" w:rsidRDefault="005C1C23" w:rsidP="00E251F8">
            <w:pPr>
              <w:rPr>
                <w:rFonts w:ascii="Century Gothic" w:hAnsi="Century Gothic"/>
              </w:rPr>
            </w:pPr>
            <w:r>
              <w:rPr>
                <w:rFonts w:ascii="Century Gothic" w:hAnsi="Century Gothic"/>
              </w:rPr>
              <w:t>Revisión y ajuste de hardware.</w:t>
            </w:r>
          </w:p>
        </w:tc>
      </w:tr>
      <w:tr w:rsidR="005C1C23" w:rsidTr="00E251F8">
        <w:tc>
          <w:tcPr>
            <w:tcW w:w="334" w:type="pct"/>
          </w:tcPr>
          <w:p w:rsidR="005C1C23" w:rsidRDefault="005C1C23" w:rsidP="00E251F8">
            <w:pPr>
              <w:rPr>
                <w:rFonts w:ascii="Century Gothic" w:hAnsi="Century Gothic"/>
              </w:rPr>
            </w:pPr>
            <w:r>
              <w:rPr>
                <w:rFonts w:ascii="Century Gothic" w:hAnsi="Century Gothic"/>
              </w:rPr>
              <w:t>4.-</w:t>
            </w:r>
          </w:p>
        </w:tc>
        <w:tc>
          <w:tcPr>
            <w:tcW w:w="4666" w:type="pct"/>
            <w:gridSpan w:val="2"/>
          </w:tcPr>
          <w:p w:rsidR="005C1C23" w:rsidRDefault="005C1C23" w:rsidP="00E251F8">
            <w:pPr>
              <w:rPr>
                <w:rFonts w:ascii="Century Gothic" w:hAnsi="Century Gothic"/>
              </w:rPr>
            </w:pPr>
            <w:r>
              <w:rPr>
                <w:rFonts w:ascii="Century Gothic" w:hAnsi="Century Gothic"/>
              </w:rPr>
              <w:t>Revisión de circuito por daños.</w:t>
            </w:r>
          </w:p>
        </w:tc>
      </w:tr>
      <w:tr w:rsidR="005C1C23" w:rsidTr="00E251F8">
        <w:tc>
          <w:tcPr>
            <w:tcW w:w="334" w:type="pct"/>
          </w:tcPr>
          <w:p w:rsidR="005C1C23" w:rsidRDefault="005C1C23" w:rsidP="00E251F8">
            <w:pPr>
              <w:rPr>
                <w:rFonts w:ascii="Century Gothic" w:hAnsi="Century Gothic"/>
              </w:rPr>
            </w:pPr>
            <w:r>
              <w:rPr>
                <w:rFonts w:ascii="Century Gothic" w:hAnsi="Century Gothic"/>
              </w:rPr>
              <w:t>5.-</w:t>
            </w:r>
          </w:p>
        </w:tc>
        <w:tc>
          <w:tcPr>
            <w:tcW w:w="4666" w:type="pct"/>
            <w:gridSpan w:val="2"/>
          </w:tcPr>
          <w:p w:rsidR="005C1C23" w:rsidRDefault="005C1C23" w:rsidP="00E251F8">
            <w:pPr>
              <w:rPr>
                <w:rFonts w:ascii="Century Gothic" w:hAnsi="Century Gothic"/>
              </w:rPr>
            </w:pPr>
            <w:r>
              <w:rPr>
                <w:rFonts w:ascii="Century Gothic" w:hAnsi="Century Gothic"/>
              </w:rPr>
              <w:t>Limpieza del equipo.</w:t>
            </w:r>
          </w:p>
        </w:tc>
      </w:tr>
      <w:tr w:rsidR="005C1C23" w:rsidTr="00E251F8">
        <w:tc>
          <w:tcPr>
            <w:tcW w:w="334" w:type="pct"/>
          </w:tcPr>
          <w:p w:rsidR="005C1C23" w:rsidRDefault="005C1C23" w:rsidP="00E251F8">
            <w:pPr>
              <w:rPr>
                <w:rFonts w:ascii="Century Gothic" w:hAnsi="Century Gothic"/>
              </w:rPr>
            </w:pPr>
            <w:r>
              <w:rPr>
                <w:rFonts w:ascii="Century Gothic" w:hAnsi="Century Gothic"/>
              </w:rPr>
              <w:t>6.-</w:t>
            </w:r>
          </w:p>
        </w:tc>
        <w:tc>
          <w:tcPr>
            <w:tcW w:w="4666" w:type="pct"/>
            <w:gridSpan w:val="2"/>
          </w:tcPr>
          <w:p w:rsidR="005C1C23" w:rsidRDefault="005C1C23" w:rsidP="00E251F8">
            <w:pPr>
              <w:rPr>
                <w:rFonts w:ascii="Century Gothic" w:hAnsi="Century Gothic"/>
              </w:rPr>
            </w:pPr>
            <w:r>
              <w:rPr>
                <w:rFonts w:ascii="Century Gothic" w:hAnsi="Century Gothic"/>
              </w:rPr>
              <w:t>Revisión de panel de control.</w:t>
            </w:r>
          </w:p>
        </w:tc>
      </w:tr>
      <w:tr w:rsidR="005C1C23" w:rsidTr="00E251F8">
        <w:trPr>
          <w:trHeight w:val="583"/>
        </w:trPr>
        <w:tc>
          <w:tcPr>
            <w:tcW w:w="1286" w:type="pct"/>
            <w:gridSpan w:val="2"/>
            <w:vMerge w:val="restart"/>
            <w:vAlign w:val="center"/>
          </w:tcPr>
          <w:p w:rsidR="005C1C23" w:rsidRDefault="005C1C23" w:rsidP="00E251F8">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controles e indicadores audibles y luminosos de panel.</w:t>
            </w:r>
          </w:p>
        </w:tc>
      </w:tr>
      <w:tr w:rsidR="005C1C23" w:rsidTr="00E251F8">
        <w:trPr>
          <w:trHeight w:val="156"/>
        </w:trPr>
        <w:tc>
          <w:tcPr>
            <w:tcW w:w="1286" w:type="pct"/>
            <w:gridSpan w:val="2"/>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funcionamiento y ajuste de parámetros desplegados en consola de control.</w:t>
            </w:r>
          </w:p>
        </w:tc>
      </w:tr>
      <w:tr w:rsidR="005C1C23" w:rsidTr="00E251F8">
        <w:trPr>
          <w:trHeight w:val="156"/>
        </w:trPr>
        <w:tc>
          <w:tcPr>
            <w:tcW w:w="1286" w:type="pct"/>
            <w:gridSpan w:val="2"/>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Pruebas con diferentes puntos focales.</w:t>
            </w:r>
          </w:p>
        </w:tc>
      </w:tr>
      <w:tr w:rsidR="005C1C23" w:rsidTr="00E251F8">
        <w:trPr>
          <w:trHeight w:val="286"/>
        </w:trPr>
        <w:tc>
          <w:tcPr>
            <w:tcW w:w="1286" w:type="pct"/>
            <w:gridSpan w:val="2"/>
            <w:vMerge w:val="restart"/>
            <w:vAlign w:val="center"/>
          </w:tcPr>
          <w:p w:rsidR="005C1C23" w:rsidRDefault="005C1C23" w:rsidP="00E251F8">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Demostración a usuario de correcto funcionamiento del equipo.</w:t>
            </w:r>
          </w:p>
        </w:tc>
      </w:tr>
      <w:tr w:rsidR="005C1C23" w:rsidTr="00E251F8">
        <w:trPr>
          <w:trHeight w:val="156"/>
        </w:trPr>
        <w:tc>
          <w:tcPr>
            <w:tcW w:w="1286" w:type="pct"/>
            <w:gridSpan w:val="2"/>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Recomendaciones para buen uso y cuidado.</w:t>
            </w:r>
          </w:p>
        </w:tc>
      </w:tr>
      <w:tr w:rsidR="005C1C23" w:rsidTr="00E251F8">
        <w:trPr>
          <w:trHeight w:val="280"/>
        </w:trPr>
        <w:tc>
          <w:tcPr>
            <w:tcW w:w="1286" w:type="pct"/>
            <w:gridSpan w:val="2"/>
            <w:vMerge w:val="restart"/>
            <w:vAlign w:val="center"/>
          </w:tcPr>
          <w:p w:rsidR="005C1C23" w:rsidRDefault="005C1C23" w:rsidP="00E251F8">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5C1C23" w:rsidTr="00E251F8">
        <w:trPr>
          <w:trHeight w:val="156"/>
        </w:trPr>
        <w:tc>
          <w:tcPr>
            <w:tcW w:w="1286" w:type="pct"/>
            <w:gridSpan w:val="2"/>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5C1C23" w:rsidRDefault="005C1C23" w:rsidP="005C1C23">
      <w:pPr>
        <w:rPr>
          <w:rFonts w:ascii="Century Gothic" w:hAnsi="Century Gothic"/>
        </w:rPr>
      </w:pPr>
    </w:p>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5C1C23" w:rsidRPr="00050FA2" w:rsidRDefault="005C1C23" w:rsidP="00E251F8">
            <w:pPr>
              <w:rPr>
                <w:rFonts w:ascii="Century Gothic" w:hAnsi="Century Gothic"/>
                <w:b/>
              </w:rPr>
            </w:pPr>
            <w:proofErr w:type="spellStart"/>
            <w:r>
              <w:rPr>
                <w:rFonts w:ascii="Century Gothic" w:hAnsi="Century Gothic"/>
                <w:b/>
              </w:rPr>
              <w:t>Mastógrafo</w:t>
            </w:r>
            <w:proofErr w:type="spellEnd"/>
          </w:p>
        </w:tc>
      </w:tr>
      <w:tr w:rsidR="005C1C23" w:rsidRPr="0086659E" w:rsidTr="00E251F8">
        <w:trPr>
          <w:trHeight w:val="370"/>
        </w:trPr>
        <w:tc>
          <w:tcPr>
            <w:tcW w:w="1007" w:type="pct"/>
            <w:vAlign w:val="center"/>
          </w:tcPr>
          <w:p w:rsidR="005C1C23" w:rsidRPr="0086659E" w:rsidRDefault="005C1C23" w:rsidP="00E251F8">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Pr>
                <w:rFonts w:ascii="Century Gothic" w:hAnsi="Century Gothic"/>
              </w:rPr>
              <w:t>A partir del Fallo</w:t>
            </w:r>
            <w:r w:rsidRPr="0086659E">
              <w:rPr>
                <w:rFonts w:ascii="Century Gothic" w:hAnsi="Century Gothic"/>
              </w:rPr>
              <w:t xml:space="preserve"> a</w:t>
            </w:r>
            <w:r>
              <w:rPr>
                <w:rFonts w:ascii="Century Gothic" w:hAnsi="Century Gothic"/>
              </w:rPr>
              <w:t>l</w:t>
            </w:r>
            <w:r w:rsidRPr="0086659E">
              <w:rPr>
                <w:rFonts w:ascii="Century Gothic" w:hAnsi="Century Gothic"/>
              </w:rPr>
              <w:t xml:space="preserve"> </w:t>
            </w:r>
            <w:r>
              <w:rPr>
                <w:rFonts w:ascii="Century Gothic" w:hAnsi="Century Gothic"/>
              </w:rPr>
              <w:t>31 de Diciembre 2021</w:t>
            </w:r>
          </w:p>
        </w:tc>
      </w:tr>
      <w:tr w:rsidR="005C1C23" w:rsidRPr="0086659E" w:rsidTr="00E251F8">
        <w:trPr>
          <w:trHeight w:val="370"/>
        </w:trPr>
        <w:tc>
          <w:tcPr>
            <w:tcW w:w="1007" w:type="pct"/>
            <w:vMerge w:val="restart"/>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Mano de obra (ingeniero/técnico): Cédula profesional y certificado de capacitación.</w:t>
            </w:r>
          </w:p>
        </w:tc>
      </w:tr>
      <w:tr w:rsidR="005C1C23" w:rsidRPr="0086659E" w:rsidTr="00E251F8">
        <w:trPr>
          <w:trHeight w:val="665"/>
        </w:trPr>
        <w:tc>
          <w:tcPr>
            <w:tcW w:w="1007" w:type="pct"/>
            <w:vMerge/>
            <w:vAlign w:val="center"/>
          </w:tcPr>
          <w:p w:rsidR="005C1C23" w:rsidRPr="0086659E" w:rsidRDefault="005C1C23" w:rsidP="00E251F8">
            <w:pPr>
              <w:rPr>
                <w:rFonts w:ascii="Century Gothic" w:hAnsi="Century Gothic"/>
              </w:rPr>
            </w:pPr>
          </w:p>
        </w:tc>
        <w:tc>
          <w:tcPr>
            <w:tcW w:w="3993" w:type="pct"/>
            <w:tcBorders>
              <w:top w:val="single" w:sz="4" w:space="0" w:color="auto"/>
              <w:bottom w:val="single" w:sz="4" w:space="0" w:color="auto"/>
            </w:tcBorders>
            <w:vAlign w:val="center"/>
          </w:tcPr>
          <w:p w:rsidR="005C1C23" w:rsidRPr="0086659E" w:rsidRDefault="005C1C23" w:rsidP="00E251F8">
            <w:pPr>
              <w:rPr>
                <w:rFonts w:ascii="Century Gothic" w:hAnsi="Century Gothic"/>
              </w:rPr>
            </w:pPr>
            <w:r w:rsidRPr="0086659E">
              <w:rPr>
                <w:rFonts w:ascii="Century Gothic" w:hAnsi="Century Gothic"/>
              </w:rPr>
              <w:t>Herramienta: Suficiente de acuerdo a cantidad ofertada, con certificados de calibración.</w:t>
            </w:r>
          </w:p>
        </w:tc>
      </w:tr>
    </w:tbl>
    <w:p w:rsidR="005C1C23" w:rsidRDefault="005C1C23" w:rsidP="005C1C23"/>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Inspección General</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Revisión del equipo en busca de daños físicos.</w:t>
            </w:r>
          </w:p>
        </w:tc>
      </w:tr>
      <w:tr w:rsidR="005C1C23" w:rsidTr="00E251F8">
        <w:tc>
          <w:tcPr>
            <w:tcW w:w="336" w:type="pct"/>
          </w:tcPr>
          <w:p w:rsidR="005C1C23" w:rsidRDefault="005C1C23" w:rsidP="00E251F8">
            <w:pPr>
              <w:rPr>
                <w:rFonts w:ascii="Century Gothic" w:hAnsi="Century Gothic"/>
              </w:rPr>
            </w:pPr>
            <w:r>
              <w:rPr>
                <w:rFonts w:ascii="Century Gothic" w:hAnsi="Century Gothic"/>
              </w:rPr>
              <w:lastRenderedPageBreak/>
              <w:t>2.-</w:t>
            </w:r>
          </w:p>
        </w:tc>
        <w:tc>
          <w:tcPr>
            <w:tcW w:w="4664" w:type="pct"/>
          </w:tcPr>
          <w:p w:rsidR="005C1C23" w:rsidRDefault="005C1C23" w:rsidP="00E251F8">
            <w:pPr>
              <w:rPr>
                <w:rFonts w:ascii="Century Gothic" w:hAnsi="Century Gothic"/>
              </w:rPr>
            </w:pPr>
            <w:r>
              <w:rPr>
                <w:rFonts w:ascii="Century Gothic" w:hAnsi="Century Gothic"/>
              </w:rPr>
              <w:t>Inspección por derrames de líquidos.</w:t>
            </w:r>
          </w:p>
        </w:tc>
      </w:tr>
      <w:tr w:rsidR="005C1C23" w:rsidTr="00E251F8">
        <w:tc>
          <w:tcPr>
            <w:tcW w:w="336" w:type="pct"/>
          </w:tcPr>
          <w:p w:rsidR="005C1C23" w:rsidRDefault="005C1C23" w:rsidP="00E251F8">
            <w:pPr>
              <w:rPr>
                <w:rFonts w:ascii="Century Gothic" w:hAnsi="Century Gothic"/>
              </w:rPr>
            </w:pPr>
            <w:r>
              <w:rPr>
                <w:rFonts w:ascii="Century Gothic" w:hAnsi="Century Gothic"/>
              </w:rPr>
              <w:t>3.-</w:t>
            </w:r>
          </w:p>
        </w:tc>
        <w:tc>
          <w:tcPr>
            <w:tcW w:w="4664" w:type="pct"/>
          </w:tcPr>
          <w:p w:rsidR="005C1C23" w:rsidRDefault="005C1C23" w:rsidP="00E251F8">
            <w:pPr>
              <w:rPr>
                <w:rFonts w:ascii="Century Gothic" w:hAnsi="Century Gothic"/>
              </w:rPr>
            </w:pPr>
            <w:r>
              <w:rPr>
                <w:rFonts w:ascii="Century Gothic" w:hAnsi="Century Gothic"/>
              </w:rPr>
              <w:t>Revisión de cable de línea y clavija. Corroborar correcta polaridad (en caso contrario, corregirlo).</w:t>
            </w:r>
          </w:p>
        </w:tc>
      </w:tr>
      <w:tr w:rsidR="005C1C23" w:rsidTr="00E251F8">
        <w:tc>
          <w:tcPr>
            <w:tcW w:w="336" w:type="pct"/>
          </w:tcPr>
          <w:p w:rsidR="005C1C23" w:rsidRDefault="005C1C23" w:rsidP="00E251F8">
            <w:pPr>
              <w:rPr>
                <w:rFonts w:ascii="Century Gothic" w:hAnsi="Century Gothic"/>
              </w:rPr>
            </w:pPr>
            <w:r>
              <w:rPr>
                <w:rFonts w:ascii="Century Gothic" w:hAnsi="Century Gothic"/>
              </w:rPr>
              <w:t>4.-</w:t>
            </w:r>
          </w:p>
        </w:tc>
        <w:tc>
          <w:tcPr>
            <w:tcW w:w="4664" w:type="pct"/>
          </w:tcPr>
          <w:p w:rsidR="005C1C23" w:rsidRDefault="005C1C23" w:rsidP="00E251F8">
            <w:pPr>
              <w:rPr>
                <w:rFonts w:ascii="Century Gothic" w:hAnsi="Century Gothic"/>
              </w:rPr>
            </w:pPr>
            <w:r>
              <w:rPr>
                <w:rFonts w:ascii="Century Gothic" w:hAnsi="Century Gothic"/>
              </w:rPr>
              <w:t>Revisión de cables y conectores por daños y/o falsos contactos.</w:t>
            </w:r>
          </w:p>
        </w:tc>
      </w:tr>
      <w:tr w:rsidR="005C1C23" w:rsidTr="00E251F8">
        <w:tc>
          <w:tcPr>
            <w:tcW w:w="336" w:type="pct"/>
          </w:tcPr>
          <w:p w:rsidR="005C1C23" w:rsidRDefault="005C1C23" w:rsidP="00E251F8">
            <w:pPr>
              <w:rPr>
                <w:rFonts w:ascii="Century Gothic" w:hAnsi="Century Gothic"/>
              </w:rPr>
            </w:pPr>
            <w:r>
              <w:rPr>
                <w:rFonts w:ascii="Century Gothic" w:hAnsi="Century Gothic"/>
              </w:rPr>
              <w:t>5.-</w:t>
            </w:r>
          </w:p>
        </w:tc>
        <w:tc>
          <w:tcPr>
            <w:tcW w:w="4664" w:type="pct"/>
          </w:tcPr>
          <w:p w:rsidR="005C1C23" w:rsidRDefault="005C1C23" w:rsidP="00E251F8">
            <w:pPr>
              <w:rPr>
                <w:rFonts w:ascii="Century Gothic" w:hAnsi="Century Gothic"/>
              </w:rPr>
            </w:pPr>
            <w:r>
              <w:rPr>
                <w:rFonts w:ascii="Century Gothic" w:hAnsi="Century Gothic"/>
              </w:rPr>
              <w:t>Ajuste y lubricación de elementos (de acuerdo a especificaciones del fabricante).</w:t>
            </w:r>
          </w:p>
        </w:tc>
      </w:tr>
      <w:tr w:rsidR="005C1C23" w:rsidTr="00E251F8">
        <w:tc>
          <w:tcPr>
            <w:tcW w:w="336" w:type="pct"/>
          </w:tcPr>
          <w:p w:rsidR="005C1C23" w:rsidRDefault="005C1C23" w:rsidP="00E251F8">
            <w:pPr>
              <w:rPr>
                <w:rFonts w:ascii="Century Gothic" w:hAnsi="Century Gothic"/>
              </w:rPr>
            </w:pPr>
            <w:r>
              <w:rPr>
                <w:rFonts w:ascii="Century Gothic" w:hAnsi="Century Gothic"/>
              </w:rPr>
              <w:t>6.-</w:t>
            </w:r>
          </w:p>
        </w:tc>
        <w:tc>
          <w:tcPr>
            <w:tcW w:w="4664" w:type="pct"/>
          </w:tcPr>
          <w:p w:rsidR="005C1C23" w:rsidRDefault="005C1C23" w:rsidP="00E251F8">
            <w:pPr>
              <w:rPr>
                <w:rFonts w:ascii="Century Gothic" w:hAnsi="Century Gothic"/>
              </w:rPr>
            </w:pPr>
            <w:r>
              <w:rPr>
                <w:rFonts w:ascii="Century Gothic" w:hAnsi="Century Gothic"/>
              </w:rPr>
              <w:t>Limpieza interna y externa del equipo.</w:t>
            </w:r>
          </w:p>
        </w:tc>
      </w:tr>
      <w:tr w:rsidR="005C1C23" w:rsidTr="00E251F8">
        <w:tc>
          <w:tcPr>
            <w:tcW w:w="336" w:type="pct"/>
          </w:tcPr>
          <w:p w:rsidR="005C1C23" w:rsidRDefault="005C1C23" w:rsidP="00E251F8">
            <w:pPr>
              <w:rPr>
                <w:rFonts w:ascii="Century Gothic" w:hAnsi="Century Gothic"/>
              </w:rPr>
            </w:pPr>
            <w:r>
              <w:rPr>
                <w:rFonts w:ascii="Century Gothic" w:hAnsi="Century Gothic"/>
              </w:rPr>
              <w:t>7.-</w:t>
            </w:r>
          </w:p>
        </w:tc>
        <w:tc>
          <w:tcPr>
            <w:tcW w:w="4664" w:type="pct"/>
          </w:tcPr>
          <w:p w:rsidR="005C1C23" w:rsidRDefault="005C1C23" w:rsidP="00E251F8">
            <w:pPr>
              <w:rPr>
                <w:rFonts w:ascii="Century Gothic" w:hAnsi="Century Gothic"/>
              </w:rPr>
            </w:pPr>
            <w:r>
              <w:rPr>
                <w:rFonts w:ascii="Century Gothic" w:hAnsi="Century Gothic"/>
              </w:rPr>
              <w:t>Revisión de contactos en tarjetas electrónicas y conectores.</w:t>
            </w:r>
          </w:p>
        </w:tc>
      </w:tr>
      <w:tr w:rsidR="005C1C23" w:rsidTr="00E251F8">
        <w:tc>
          <w:tcPr>
            <w:tcW w:w="336" w:type="pct"/>
          </w:tcPr>
          <w:p w:rsidR="005C1C23" w:rsidRDefault="005C1C23" w:rsidP="00E251F8">
            <w:pPr>
              <w:rPr>
                <w:rFonts w:ascii="Century Gothic" w:hAnsi="Century Gothic"/>
              </w:rPr>
            </w:pPr>
            <w:r>
              <w:rPr>
                <w:rFonts w:ascii="Century Gothic" w:hAnsi="Century Gothic"/>
              </w:rPr>
              <w:t>8.-</w:t>
            </w:r>
          </w:p>
        </w:tc>
        <w:tc>
          <w:tcPr>
            <w:tcW w:w="4664" w:type="pct"/>
          </w:tcPr>
          <w:p w:rsidR="005C1C23" w:rsidRDefault="005C1C23" w:rsidP="00E251F8">
            <w:pPr>
              <w:rPr>
                <w:rFonts w:ascii="Century Gothic" w:hAnsi="Century Gothic"/>
              </w:rPr>
            </w:pPr>
            <w:r>
              <w:rPr>
                <w:rFonts w:ascii="Century Gothic" w:hAnsi="Century Gothic"/>
              </w:rPr>
              <w:t>Inspección visual de módulos y tarjetas electrónicas en busca de daño físico y/o signos de sobrecalentamiento.</w:t>
            </w:r>
          </w:p>
        </w:tc>
      </w:tr>
      <w:tr w:rsidR="005C1C23" w:rsidTr="00E251F8">
        <w:tc>
          <w:tcPr>
            <w:tcW w:w="336" w:type="pct"/>
          </w:tcPr>
          <w:p w:rsidR="005C1C23" w:rsidRDefault="005C1C23" w:rsidP="00E251F8">
            <w:pPr>
              <w:rPr>
                <w:rFonts w:ascii="Century Gothic" w:hAnsi="Century Gothic"/>
              </w:rPr>
            </w:pPr>
            <w:r>
              <w:rPr>
                <w:rFonts w:ascii="Century Gothic" w:hAnsi="Century Gothic"/>
              </w:rPr>
              <w:t>9.-</w:t>
            </w:r>
          </w:p>
        </w:tc>
        <w:tc>
          <w:tcPr>
            <w:tcW w:w="4664" w:type="pct"/>
          </w:tcPr>
          <w:p w:rsidR="005C1C23" w:rsidRDefault="005C1C23" w:rsidP="00E251F8">
            <w:pPr>
              <w:rPr>
                <w:rFonts w:ascii="Century Gothic" w:hAnsi="Century Gothic"/>
              </w:rPr>
            </w:pPr>
            <w:r>
              <w:rPr>
                <w:rFonts w:ascii="Century Gothic" w:hAnsi="Century Gothic"/>
              </w:rPr>
              <w:t>Limpieza y ajuste de elementos mecánicos (lubricación).</w:t>
            </w:r>
          </w:p>
        </w:tc>
      </w:tr>
      <w:tr w:rsidR="005C1C23" w:rsidTr="00E251F8">
        <w:tc>
          <w:tcPr>
            <w:tcW w:w="336" w:type="pct"/>
          </w:tcPr>
          <w:p w:rsidR="005C1C23" w:rsidRDefault="005C1C23" w:rsidP="00E251F8">
            <w:pPr>
              <w:rPr>
                <w:rFonts w:ascii="Century Gothic" w:hAnsi="Century Gothic"/>
              </w:rPr>
            </w:pPr>
            <w:r>
              <w:rPr>
                <w:rFonts w:ascii="Century Gothic" w:hAnsi="Century Gothic"/>
              </w:rPr>
              <w:t>10.-</w:t>
            </w:r>
          </w:p>
        </w:tc>
        <w:tc>
          <w:tcPr>
            <w:tcW w:w="4664" w:type="pct"/>
          </w:tcPr>
          <w:p w:rsidR="005C1C23" w:rsidRDefault="005C1C23" w:rsidP="00E251F8">
            <w:pPr>
              <w:rPr>
                <w:rFonts w:ascii="Century Gothic" w:hAnsi="Century Gothic"/>
              </w:rPr>
            </w:pPr>
            <w:r>
              <w:rPr>
                <w:rFonts w:ascii="Century Gothic" w:hAnsi="Century Gothic"/>
              </w:rPr>
              <w:t>Verificación de encendido y funcionamiento general (test de auto-verificación en caso de ser posible).</w:t>
            </w:r>
          </w:p>
          <w:p w:rsidR="005C1C23" w:rsidRDefault="005C1C23" w:rsidP="00E251F8">
            <w:pPr>
              <w:rPr>
                <w:rFonts w:ascii="Century Gothic" w:hAnsi="Century Gothic"/>
              </w:rPr>
            </w:pP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sidRPr="00050FA2">
              <w:rPr>
                <w:rFonts w:ascii="Century Gothic" w:hAnsi="Century Gothic"/>
                <w:b/>
              </w:rPr>
              <w:t xml:space="preserve">         Verificación de Funcionamiento</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sidRPr="00050FA2">
              <w:rPr>
                <w:rFonts w:ascii="Century Gothic" w:hAnsi="Century Gothic"/>
                <w:b/>
              </w:rPr>
              <w:t xml:space="preserve">         Generador</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Revisión general de la unidad.</w:t>
            </w:r>
          </w:p>
        </w:tc>
      </w:tr>
      <w:tr w:rsidR="005C1C23" w:rsidTr="00E251F8">
        <w:tc>
          <w:tcPr>
            <w:tcW w:w="336" w:type="pct"/>
          </w:tcPr>
          <w:p w:rsidR="005C1C23" w:rsidRDefault="005C1C23" w:rsidP="00E251F8">
            <w:pPr>
              <w:rPr>
                <w:rFonts w:ascii="Century Gothic" w:hAnsi="Century Gothic"/>
              </w:rPr>
            </w:pPr>
            <w:r>
              <w:rPr>
                <w:rFonts w:ascii="Century Gothic" w:hAnsi="Century Gothic"/>
              </w:rPr>
              <w:t>2.-</w:t>
            </w:r>
          </w:p>
        </w:tc>
        <w:tc>
          <w:tcPr>
            <w:tcW w:w="4664" w:type="pct"/>
          </w:tcPr>
          <w:p w:rsidR="005C1C23" w:rsidRDefault="005C1C23" w:rsidP="00E251F8">
            <w:pPr>
              <w:rPr>
                <w:rFonts w:ascii="Century Gothic" w:hAnsi="Century Gothic"/>
              </w:rPr>
            </w:pPr>
            <w:r>
              <w:rPr>
                <w:rFonts w:ascii="Century Gothic" w:hAnsi="Century Gothic"/>
              </w:rPr>
              <w:t>Limpieza interior de consola de control.</w:t>
            </w:r>
          </w:p>
        </w:tc>
      </w:tr>
      <w:tr w:rsidR="005C1C23" w:rsidTr="00E251F8">
        <w:tc>
          <w:tcPr>
            <w:tcW w:w="336" w:type="pct"/>
          </w:tcPr>
          <w:p w:rsidR="005C1C23" w:rsidRDefault="005C1C23" w:rsidP="00E251F8">
            <w:pPr>
              <w:rPr>
                <w:rFonts w:ascii="Century Gothic" w:hAnsi="Century Gothic"/>
              </w:rPr>
            </w:pPr>
            <w:r>
              <w:rPr>
                <w:rFonts w:ascii="Century Gothic" w:hAnsi="Century Gothic"/>
              </w:rPr>
              <w:t>3.-</w:t>
            </w:r>
          </w:p>
        </w:tc>
        <w:tc>
          <w:tcPr>
            <w:tcW w:w="4664" w:type="pct"/>
          </w:tcPr>
          <w:p w:rsidR="005C1C23" w:rsidRDefault="005C1C23" w:rsidP="00E251F8">
            <w:pPr>
              <w:rPr>
                <w:rFonts w:ascii="Century Gothic" w:hAnsi="Century Gothic"/>
              </w:rPr>
            </w:pPr>
            <w:r>
              <w:rPr>
                <w:rFonts w:ascii="Century Gothic" w:hAnsi="Century Gothic"/>
              </w:rPr>
              <w:t>Inspección de circuitería por señales de daño.</w:t>
            </w:r>
          </w:p>
        </w:tc>
      </w:tr>
      <w:tr w:rsidR="005C1C23" w:rsidTr="00E251F8">
        <w:tc>
          <w:tcPr>
            <w:tcW w:w="336" w:type="pct"/>
          </w:tcPr>
          <w:p w:rsidR="005C1C23" w:rsidRDefault="005C1C23" w:rsidP="00E251F8">
            <w:pPr>
              <w:rPr>
                <w:rFonts w:ascii="Century Gothic" w:hAnsi="Century Gothic"/>
              </w:rPr>
            </w:pPr>
            <w:r>
              <w:rPr>
                <w:rFonts w:ascii="Century Gothic" w:hAnsi="Century Gothic"/>
              </w:rPr>
              <w:t>4.-</w:t>
            </w:r>
          </w:p>
        </w:tc>
        <w:tc>
          <w:tcPr>
            <w:tcW w:w="4664" w:type="pct"/>
          </w:tcPr>
          <w:p w:rsidR="005C1C23" w:rsidRDefault="005C1C23" w:rsidP="00E251F8">
            <w:pPr>
              <w:rPr>
                <w:rFonts w:ascii="Century Gothic" w:hAnsi="Century Gothic"/>
              </w:rPr>
            </w:pPr>
            <w:r>
              <w:rPr>
                <w:rFonts w:ascii="Century Gothic" w:hAnsi="Century Gothic"/>
              </w:rPr>
              <w:t>Revisión de la integridad de conectores.</w:t>
            </w:r>
          </w:p>
        </w:tc>
      </w:tr>
      <w:tr w:rsidR="005C1C23" w:rsidTr="00E251F8">
        <w:tc>
          <w:tcPr>
            <w:tcW w:w="336" w:type="pct"/>
          </w:tcPr>
          <w:p w:rsidR="005C1C23" w:rsidRDefault="005C1C23" w:rsidP="00E251F8">
            <w:pPr>
              <w:rPr>
                <w:rFonts w:ascii="Century Gothic" w:hAnsi="Century Gothic"/>
              </w:rPr>
            </w:pPr>
            <w:r>
              <w:rPr>
                <w:rFonts w:ascii="Century Gothic" w:hAnsi="Century Gothic"/>
              </w:rPr>
              <w:t>5.-</w:t>
            </w:r>
          </w:p>
        </w:tc>
        <w:tc>
          <w:tcPr>
            <w:tcW w:w="4664" w:type="pct"/>
          </w:tcPr>
          <w:p w:rsidR="005C1C23" w:rsidRDefault="005C1C23" w:rsidP="00E251F8">
            <w:pPr>
              <w:rPr>
                <w:rFonts w:ascii="Century Gothic" w:hAnsi="Century Gothic"/>
              </w:rPr>
            </w:pPr>
            <w:r>
              <w:rPr>
                <w:rFonts w:ascii="Century Gothic" w:hAnsi="Century Gothic"/>
              </w:rPr>
              <w:t>Revisión de panel de control de operación.</w:t>
            </w:r>
          </w:p>
        </w:tc>
      </w:tr>
      <w:tr w:rsidR="005C1C23" w:rsidTr="00E251F8">
        <w:tc>
          <w:tcPr>
            <w:tcW w:w="336" w:type="pct"/>
          </w:tcPr>
          <w:p w:rsidR="005C1C23" w:rsidRDefault="005C1C23" w:rsidP="00E251F8">
            <w:pPr>
              <w:rPr>
                <w:rFonts w:ascii="Century Gothic" w:hAnsi="Century Gothic"/>
              </w:rPr>
            </w:pPr>
            <w:r>
              <w:rPr>
                <w:rFonts w:ascii="Century Gothic" w:hAnsi="Century Gothic"/>
              </w:rPr>
              <w:t>6.-</w:t>
            </w:r>
          </w:p>
        </w:tc>
        <w:tc>
          <w:tcPr>
            <w:tcW w:w="4664" w:type="pct"/>
          </w:tcPr>
          <w:p w:rsidR="005C1C23" w:rsidRDefault="005C1C23" w:rsidP="00E251F8">
            <w:pPr>
              <w:rPr>
                <w:rFonts w:ascii="Century Gothic" w:hAnsi="Century Gothic"/>
              </w:rPr>
            </w:pPr>
            <w:r>
              <w:rPr>
                <w:rFonts w:ascii="Century Gothic" w:hAnsi="Century Gothic"/>
              </w:rPr>
              <w:t xml:space="preserve">Aspiración de polvo y tierra en gabinete de poder. </w:t>
            </w:r>
          </w:p>
        </w:tc>
      </w:tr>
      <w:tr w:rsidR="005C1C23" w:rsidTr="00E251F8">
        <w:tc>
          <w:tcPr>
            <w:tcW w:w="336" w:type="pct"/>
          </w:tcPr>
          <w:p w:rsidR="005C1C23" w:rsidRDefault="005C1C23" w:rsidP="00E251F8">
            <w:pPr>
              <w:rPr>
                <w:rFonts w:ascii="Century Gothic" w:hAnsi="Century Gothic"/>
              </w:rPr>
            </w:pPr>
            <w:r>
              <w:rPr>
                <w:rFonts w:ascii="Century Gothic" w:hAnsi="Century Gothic"/>
              </w:rPr>
              <w:t>7.-</w:t>
            </w:r>
          </w:p>
        </w:tc>
        <w:tc>
          <w:tcPr>
            <w:tcW w:w="4664" w:type="pct"/>
          </w:tcPr>
          <w:p w:rsidR="005C1C23" w:rsidRDefault="005C1C23" w:rsidP="00E251F8">
            <w:pPr>
              <w:rPr>
                <w:rFonts w:ascii="Century Gothic" w:hAnsi="Century Gothic"/>
              </w:rPr>
            </w:pPr>
            <w:r>
              <w:rPr>
                <w:rFonts w:ascii="Century Gothic" w:hAnsi="Century Gothic"/>
              </w:rPr>
              <w:t>Revisión de fusibles.</w:t>
            </w:r>
          </w:p>
        </w:tc>
      </w:tr>
      <w:tr w:rsidR="005C1C23" w:rsidTr="00E251F8">
        <w:tc>
          <w:tcPr>
            <w:tcW w:w="336" w:type="pct"/>
          </w:tcPr>
          <w:p w:rsidR="005C1C23" w:rsidRDefault="005C1C23" w:rsidP="00E251F8">
            <w:pPr>
              <w:rPr>
                <w:rFonts w:ascii="Century Gothic" w:hAnsi="Century Gothic"/>
              </w:rPr>
            </w:pPr>
            <w:r>
              <w:rPr>
                <w:rFonts w:ascii="Century Gothic" w:hAnsi="Century Gothic"/>
              </w:rPr>
              <w:t>8.-</w:t>
            </w:r>
          </w:p>
        </w:tc>
        <w:tc>
          <w:tcPr>
            <w:tcW w:w="4664" w:type="pct"/>
          </w:tcPr>
          <w:p w:rsidR="005C1C23" w:rsidRDefault="005C1C23" w:rsidP="00E251F8">
            <w:pPr>
              <w:rPr>
                <w:rFonts w:ascii="Century Gothic" w:hAnsi="Century Gothic"/>
              </w:rPr>
            </w:pPr>
            <w:r>
              <w:rPr>
                <w:rFonts w:ascii="Century Gothic" w:hAnsi="Century Gothic"/>
              </w:rPr>
              <w:t>Revisión de elementos electromecánicos de contacto</w:t>
            </w:r>
          </w:p>
        </w:tc>
      </w:tr>
      <w:tr w:rsidR="005C1C23" w:rsidTr="00E251F8">
        <w:tc>
          <w:tcPr>
            <w:tcW w:w="336" w:type="pct"/>
          </w:tcPr>
          <w:p w:rsidR="005C1C23" w:rsidRDefault="005C1C23" w:rsidP="00E251F8">
            <w:pPr>
              <w:rPr>
                <w:rFonts w:ascii="Century Gothic" w:hAnsi="Century Gothic"/>
              </w:rPr>
            </w:pPr>
            <w:r>
              <w:rPr>
                <w:rFonts w:ascii="Century Gothic" w:hAnsi="Century Gothic"/>
              </w:rPr>
              <w:t>9.-</w:t>
            </w:r>
          </w:p>
        </w:tc>
        <w:tc>
          <w:tcPr>
            <w:tcW w:w="4664" w:type="pct"/>
          </w:tcPr>
          <w:p w:rsidR="005C1C23" w:rsidRDefault="005C1C23" w:rsidP="00E251F8">
            <w:pPr>
              <w:rPr>
                <w:rFonts w:ascii="Century Gothic" w:hAnsi="Century Gothic"/>
              </w:rPr>
            </w:pPr>
            <w:r>
              <w:rPr>
                <w:rFonts w:ascii="Century Gothic" w:hAnsi="Century Gothic"/>
              </w:rPr>
              <w:t xml:space="preserve">Ajuste o cambio de sistema de selección de </w:t>
            </w:r>
            <w:proofErr w:type="spellStart"/>
            <w:r>
              <w:rPr>
                <w:rFonts w:ascii="Century Gothic" w:hAnsi="Century Gothic"/>
              </w:rPr>
              <w:t>kV</w:t>
            </w:r>
            <w:proofErr w:type="spellEnd"/>
            <w:r>
              <w:rPr>
                <w:rFonts w:ascii="Century Gothic" w:hAnsi="Century Gothic"/>
              </w:rPr>
              <w:t xml:space="preserve">, </w:t>
            </w:r>
            <w:proofErr w:type="spellStart"/>
            <w:r>
              <w:rPr>
                <w:rFonts w:ascii="Century Gothic" w:hAnsi="Century Gothic"/>
              </w:rPr>
              <w:t>mA</w:t>
            </w:r>
            <w:proofErr w:type="spellEnd"/>
            <w:r>
              <w:rPr>
                <w:rFonts w:ascii="Century Gothic" w:hAnsi="Century Gothic"/>
              </w:rPr>
              <w:t xml:space="preserve"> y tiempo de exposición.</w:t>
            </w:r>
          </w:p>
        </w:tc>
      </w:tr>
      <w:tr w:rsidR="005C1C23" w:rsidTr="00E251F8">
        <w:tc>
          <w:tcPr>
            <w:tcW w:w="336" w:type="pct"/>
          </w:tcPr>
          <w:p w:rsidR="005C1C23" w:rsidRDefault="005C1C23" w:rsidP="00E251F8">
            <w:pPr>
              <w:rPr>
                <w:rFonts w:ascii="Century Gothic" w:hAnsi="Century Gothic"/>
              </w:rPr>
            </w:pPr>
            <w:r>
              <w:rPr>
                <w:rFonts w:ascii="Century Gothic" w:hAnsi="Century Gothic"/>
              </w:rPr>
              <w:t>10.-</w:t>
            </w:r>
          </w:p>
        </w:tc>
        <w:tc>
          <w:tcPr>
            <w:tcW w:w="4664" w:type="pct"/>
          </w:tcPr>
          <w:p w:rsidR="005C1C23" w:rsidRDefault="005C1C23" w:rsidP="00E251F8">
            <w:pPr>
              <w:rPr>
                <w:rFonts w:ascii="Century Gothic" w:hAnsi="Century Gothic"/>
              </w:rPr>
            </w:pPr>
            <w:r>
              <w:rPr>
                <w:rFonts w:ascii="Century Gothic" w:hAnsi="Century Gothic"/>
              </w:rPr>
              <w:t>Realizar revisión operacional completa al finalizar.</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Transformador</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Prueba dieléctrica de aceite.</w:t>
            </w:r>
          </w:p>
        </w:tc>
      </w:tr>
      <w:tr w:rsidR="005C1C23" w:rsidTr="00E251F8">
        <w:tc>
          <w:tcPr>
            <w:tcW w:w="336" w:type="pct"/>
          </w:tcPr>
          <w:p w:rsidR="005C1C23" w:rsidRDefault="005C1C23" w:rsidP="00E251F8">
            <w:pPr>
              <w:rPr>
                <w:rFonts w:ascii="Century Gothic" w:hAnsi="Century Gothic"/>
              </w:rPr>
            </w:pPr>
            <w:r>
              <w:rPr>
                <w:rFonts w:ascii="Century Gothic" w:hAnsi="Century Gothic"/>
              </w:rPr>
              <w:t>2.-</w:t>
            </w:r>
          </w:p>
        </w:tc>
        <w:tc>
          <w:tcPr>
            <w:tcW w:w="4664" w:type="pct"/>
          </w:tcPr>
          <w:p w:rsidR="005C1C23" w:rsidRDefault="005C1C23" w:rsidP="00E251F8">
            <w:pPr>
              <w:rPr>
                <w:rFonts w:ascii="Century Gothic" w:hAnsi="Century Gothic"/>
              </w:rPr>
            </w:pPr>
            <w:r>
              <w:rPr>
                <w:rFonts w:ascii="Century Gothic" w:hAnsi="Century Gothic"/>
              </w:rPr>
              <w:t>Limpieza interna y externa.</w:t>
            </w:r>
          </w:p>
        </w:tc>
      </w:tr>
      <w:tr w:rsidR="005C1C23" w:rsidTr="00E251F8">
        <w:tc>
          <w:tcPr>
            <w:tcW w:w="336" w:type="pct"/>
          </w:tcPr>
          <w:p w:rsidR="005C1C23" w:rsidRDefault="005C1C23" w:rsidP="00E251F8">
            <w:pPr>
              <w:rPr>
                <w:rFonts w:ascii="Century Gothic" w:hAnsi="Century Gothic"/>
              </w:rPr>
            </w:pPr>
            <w:r>
              <w:rPr>
                <w:rFonts w:ascii="Century Gothic" w:hAnsi="Century Gothic"/>
              </w:rPr>
              <w:t>3.-</w:t>
            </w:r>
          </w:p>
        </w:tc>
        <w:tc>
          <w:tcPr>
            <w:tcW w:w="4664" w:type="pct"/>
          </w:tcPr>
          <w:p w:rsidR="005C1C23" w:rsidRDefault="005C1C23" w:rsidP="00E251F8">
            <w:pPr>
              <w:rPr>
                <w:rFonts w:ascii="Century Gothic" w:hAnsi="Century Gothic"/>
              </w:rPr>
            </w:pPr>
            <w:r>
              <w:rPr>
                <w:rFonts w:ascii="Century Gothic" w:hAnsi="Century Gothic"/>
              </w:rPr>
              <w:t>Lubricación de boquillas.</w:t>
            </w:r>
          </w:p>
        </w:tc>
      </w:tr>
      <w:tr w:rsidR="005C1C23" w:rsidTr="00E251F8">
        <w:tc>
          <w:tcPr>
            <w:tcW w:w="336" w:type="pct"/>
          </w:tcPr>
          <w:p w:rsidR="005C1C23" w:rsidRDefault="005C1C23" w:rsidP="00E251F8">
            <w:pPr>
              <w:rPr>
                <w:rFonts w:ascii="Century Gothic" w:hAnsi="Century Gothic"/>
              </w:rPr>
            </w:pPr>
            <w:r>
              <w:rPr>
                <w:rFonts w:ascii="Century Gothic" w:hAnsi="Century Gothic"/>
              </w:rPr>
              <w:t>4.-</w:t>
            </w:r>
          </w:p>
        </w:tc>
        <w:tc>
          <w:tcPr>
            <w:tcW w:w="4664" w:type="pct"/>
          </w:tcPr>
          <w:p w:rsidR="005C1C23" w:rsidRDefault="005C1C23" w:rsidP="00E251F8">
            <w:pPr>
              <w:rPr>
                <w:rFonts w:ascii="Century Gothic" w:hAnsi="Century Gothic"/>
              </w:rPr>
            </w:pPr>
            <w:r>
              <w:rPr>
                <w:rFonts w:ascii="Century Gothic" w:hAnsi="Century Gothic"/>
              </w:rPr>
              <w:t>Ajuste de conexiones.</w:t>
            </w:r>
          </w:p>
        </w:tc>
      </w:tr>
      <w:tr w:rsidR="005C1C23" w:rsidTr="00E251F8">
        <w:tc>
          <w:tcPr>
            <w:tcW w:w="336" w:type="pct"/>
          </w:tcPr>
          <w:p w:rsidR="005C1C23" w:rsidRDefault="005C1C23" w:rsidP="00E251F8">
            <w:pPr>
              <w:rPr>
                <w:rFonts w:ascii="Century Gothic" w:hAnsi="Century Gothic"/>
              </w:rPr>
            </w:pPr>
            <w:r>
              <w:rPr>
                <w:rFonts w:ascii="Century Gothic" w:hAnsi="Century Gothic"/>
              </w:rPr>
              <w:t>5.-</w:t>
            </w:r>
          </w:p>
        </w:tc>
        <w:tc>
          <w:tcPr>
            <w:tcW w:w="4664" w:type="pct"/>
          </w:tcPr>
          <w:p w:rsidR="005C1C23" w:rsidRDefault="005C1C23" w:rsidP="00E251F8">
            <w:pPr>
              <w:rPr>
                <w:rFonts w:ascii="Century Gothic" w:hAnsi="Century Gothic"/>
              </w:rPr>
            </w:pPr>
            <w:r>
              <w:rPr>
                <w:rFonts w:ascii="Century Gothic" w:hAnsi="Century Gothic"/>
              </w:rPr>
              <w:t>Inspección de circuitería por signos de daño.</w:t>
            </w:r>
          </w:p>
        </w:tc>
      </w:tr>
      <w:tr w:rsidR="005C1C23" w:rsidTr="00E251F8">
        <w:tc>
          <w:tcPr>
            <w:tcW w:w="336" w:type="pct"/>
          </w:tcPr>
          <w:p w:rsidR="005C1C23" w:rsidRDefault="005C1C23" w:rsidP="00E251F8">
            <w:pPr>
              <w:rPr>
                <w:rFonts w:ascii="Century Gothic" w:hAnsi="Century Gothic"/>
              </w:rPr>
            </w:pPr>
            <w:r>
              <w:rPr>
                <w:rFonts w:ascii="Century Gothic" w:hAnsi="Century Gothic"/>
              </w:rPr>
              <w:t>6.-</w:t>
            </w:r>
          </w:p>
        </w:tc>
        <w:tc>
          <w:tcPr>
            <w:tcW w:w="4664" w:type="pct"/>
          </w:tcPr>
          <w:p w:rsidR="005C1C23" w:rsidRDefault="005C1C23" w:rsidP="00E251F8">
            <w:pPr>
              <w:rPr>
                <w:rFonts w:ascii="Century Gothic" w:hAnsi="Century Gothic"/>
              </w:rPr>
            </w:pPr>
            <w:r>
              <w:rPr>
                <w:rFonts w:ascii="Century Gothic" w:hAnsi="Century Gothic"/>
              </w:rPr>
              <w:t>Revisión de la integridad de conectores.</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Pr>
                <w:rFonts w:ascii="Century Gothic" w:hAnsi="Century Gothic"/>
                <w:b/>
              </w:rPr>
              <w:t>Elementos mecánicos</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 xml:space="preserve">Revisión de correcto funcionamiento de angulación vertical y horizontal del brazo o </w:t>
            </w:r>
            <w:proofErr w:type="spellStart"/>
            <w:r>
              <w:rPr>
                <w:rFonts w:ascii="Century Gothic" w:hAnsi="Century Gothic"/>
              </w:rPr>
              <w:t>Gantry</w:t>
            </w:r>
            <w:proofErr w:type="spellEnd"/>
            <w:r>
              <w:rPr>
                <w:rFonts w:ascii="Century Gothic" w:hAnsi="Century Gothic"/>
              </w:rPr>
              <w:t>.</w:t>
            </w:r>
          </w:p>
        </w:tc>
      </w:tr>
      <w:tr w:rsidR="005C1C23" w:rsidTr="00E251F8">
        <w:tc>
          <w:tcPr>
            <w:tcW w:w="336" w:type="pct"/>
          </w:tcPr>
          <w:p w:rsidR="005C1C23" w:rsidRDefault="005C1C23" w:rsidP="00E251F8">
            <w:pPr>
              <w:rPr>
                <w:rFonts w:ascii="Century Gothic" w:hAnsi="Century Gothic"/>
              </w:rPr>
            </w:pPr>
            <w:r>
              <w:rPr>
                <w:rFonts w:ascii="Century Gothic" w:hAnsi="Century Gothic"/>
              </w:rPr>
              <w:t>2.-</w:t>
            </w:r>
          </w:p>
        </w:tc>
        <w:tc>
          <w:tcPr>
            <w:tcW w:w="4664" w:type="pct"/>
          </w:tcPr>
          <w:p w:rsidR="005C1C23" w:rsidRDefault="005C1C23" w:rsidP="00E251F8">
            <w:pPr>
              <w:rPr>
                <w:rFonts w:ascii="Century Gothic" w:hAnsi="Century Gothic"/>
              </w:rPr>
            </w:pPr>
            <w:r>
              <w:rPr>
                <w:rFonts w:ascii="Century Gothic" w:hAnsi="Century Gothic"/>
              </w:rPr>
              <w:t>Inspección de la correcta ejecución del movimiento de compresión de la mama, así como los límites.</w:t>
            </w:r>
          </w:p>
        </w:tc>
      </w:tr>
      <w:tr w:rsidR="005C1C23" w:rsidTr="00E251F8">
        <w:tc>
          <w:tcPr>
            <w:tcW w:w="336" w:type="pct"/>
          </w:tcPr>
          <w:p w:rsidR="005C1C23" w:rsidRDefault="005C1C23" w:rsidP="00E251F8">
            <w:pPr>
              <w:rPr>
                <w:rFonts w:ascii="Century Gothic" w:hAnsi="Century Gothic"/>
              </w:rPr>
            </w:pPr>
            <w:r>
              <w:rPr>
                <w:rFonts w:ascii="Century Gothic" w:hAnsi="Century Gothic"/>
              </w:rPr>
              <w:t>3.-</w:t>
            </w:r>
          </w:p>
        </w:tc>
        <w:tc>
          <w:tcPr>
            <w:tcW w:w="4664" w:type="pct"/>
          </w:tcPr>
          <w:p w:rsidR="005C1C23" w:rsidRDefault="005C1C23" w:rsidP="00E251F8">
            <w:pPr>
              <w:rPr>
                <w:rFonts w:ascii="Century Gothic" w:hAnsi="Century Gothic"/>
              </w:rPr>
            </w:pPr>
            <w:r>
              <w:rPr>
                <w:rFonts w:ascii="Century Gothic" w:hAnsi="Century Gothic"/>
              </w:rPr>
              <w:t>Revisión y ajuste de la fuerza de compresión en los modos monitorizado y manual.</w:t>
            </w:r>
          </w:p>
        </w:tc>
      </w:tr>
      <w:tr w:rsidR="005C1C23" w:rsidTr="00E251F8">
        <w:tc>
          <w:tcPr>
            <w:tcW w:w="336" w:type="pct"/>
          </w:tcPr>
          <w:p w:rsidR="005C1C23" w:rsidRDefault="005C1C23" w:rsidP="00E251F8">
            <w:pPr>
              <w:rPr>
                <w:rFonts w:ascii="Century Gothic" w:hAnsi="Century Gothic"/>
              </w:rPr>
            </w:pPr>
            <w:r>
              <w:rPr>
                <w:rFonts w:ascii="Century Gothic" w:hAnsi="Century Gothic"/>
              </w:rPr>
              <w:t>4.-</w:t>
            </w:r>
          </w:p>
        </w:tc>
        <w:tc>
          <w:tcPr>
            <w:tcW w:w="4664" w:type="pct"/>
          </w:tcPr>
          <w:p w:rsidR="005C1C23" w:rsidRDefault="005C1C23" w:rsidP="00E251F8">
            <w:pPr>
              <w:rPr>
                <w:rFonts w:ascii="Century Gothic" w:hAnsi="Century Gothic"/>
              </w:rPr>
            </w:pPr>
            <w:r>
              <w:rPr>
                <w:rFonts w:ascii="Century Gothic" w:hAnsi="Century Gothic"/>
              </w:rPr>
              <w:t>Lubricación y ajuste de elementos mecánicos.</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Cable de Alta Tensión</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Limpieza general.</w:t>
            </w:r>
          </w:p>
        </w:tc>
      </w:tr>
      <w:tr w:rsidR="005C1C23" w:rsidTr="00E251F8">
        <w:tc>
          <w:tcPr>
            <w:tcW w:w="336" w:type="pct"/>
          </w:tcPr>
          <w:p w:rsidR="005C1C23" w:rsidRDefault="005C1C23" w:rsidP="00E251F8">
            <w:pPr>
              <w:rPr>
                <w:rFonts w:ascii="Century Gothic" w:hAnsi="Century Gothic"/>
              </w:rPr>
            </w:pPr>
            <w:r>
              <w:rPr>
                <w:rFonts w:ascii="Century Gothic" w:hAnsi="Century Gothic"/>
              </w:rPr>
              <w:t>2.-</w:t>
            </w:r>
          </w:p>
        </w:tc>
        <w:tc>
          <w:tcPr>
            <w:tcW w:w="4664" w:type="pct"/>
          </w:tcPr>
          <w:p w:rsidR="005C1C23" w:rsidRDefault="005C1C23" w:rsidP="00E251F8">
            <w:pPr>
              <w:rPr>
                <w:rFonts w:ascii="Century Gothic" w:hAnsi="Century Gothic"/>
              </w:rPr>
            </w:pPr>
            <w:r>
              <w:rPr>
                <w:rFonts w:ascii="Century Gothic" w:hAnsi="Century Gothic"/>
              </w:rPr>
              <w:t>Inspección de estado físico por daños.</w:t>
            </w:r>
          </w:p>
        </w:tc>
      </w:tr>
      <w:tr w:rsidR="005C1C23" w:rsidTr="00E251F8">
        <w:tc>
          <w:tcPr>
            <w:tcW w:w="336" w:type="pct"/>
          </w:tcPr>
          <w:p w:rsidR="005C1C23" w:rsidRDefault="005C1C23" w:rsidP="00E251F8">
            <w:pPr>
              <w:rPr>
                <w:rFonts w:ascii="Century Gothic" w:hAnsi="Century Gothic"/>
              </w:rPr>
            </w:pPr>
            <w:r>
              <w:rPr>
                <w:rFonts w:ascii="Century Gothic" w:hAnsi="Century Gothic"/>
              </w:rPr>
              <w:t>3.-</w:t>
            </w:r>
          </w:p>
        </w:tc>
        <w:tc>
          <w:tcPr>
            <w:tcW w:w="4664" w:type="pct"/>
          </w:tcPr>
          <w:p w:rsidR="005C1C23" w:rsidRDefault="005C1C23" w:rsidP="00E251F8">
            <w:pPr>
              <w:rPr>
                <w:rFonts w:ascii="Century Gothic" w:hAnsi="Century Gothic"/>
              </w:rPr>
            </w:pPr>
            <w:r>
              <w:rPr>
                <w:rFonts w:ascii="Century Gothic" w:hAnsi="Century Gothic"/>
              </w:rPr>
              <w:t>Lubricación de terminales.</w:t>
            </w:r>
          </w:p>
        </w:tc>
      </w:tr>
      <w:tr w:rsidR="005C1C23" w:rsidTr="00E251F8">
        <w:tc>
          <w:tcPr>
            <w:tcW w:w="336" w:type="pct"/>
          </w:tcPr>
          <w:p w:rsidR="005C1C23" w:rsidRDefault="005C1C23" w:rsidP="00E251F8">
            <w:pPr>
              <w:rPr>
                <w:rFonts w:ascii="Century Gothic" w:hAnsi="Century Gothic"/>
              </w:rPr>
            </w:pPr>
            <w:r>
              <w:rPr>
                <w:rFonts w:ascii="Century Gothic" w:hAnsi="Century Gothic"/>
              </w:rPr>
              <w:t>4.-</w:t>
            </w:r>
          </w:p>
        </w:tc>
        <w:tc>
          <w:tcPr>
            <w:tcW w:w="4664" w:type="pct"/>
          </w:tcPr>
          <w:p w:rsidR="005C1C23" w:rsidRDefault="005C1C23" w:rsidP="00E251F8">
            <w:pPr>
              <w:rPr>
                <w:rFonts w:ascii="Century Gothic" w:hAnsi="Century Gothic"/>
              </w:rPr>
            </w:pPr>
            <w:r>
              <w:rPr>
                <w:rFonts w:ascii="Century Gothic" w:hAnsi="Century Gothic"/>
              </w:rPr>
              <w:t>Revisión de impedancias.</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Colimador</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Revisión y ajuste de hardware.</w:t>
            </w:r>
          </w:p>
        </w:tc>
      </w:tr>
      <w:tr w:rsidR="005C1C23" w:rsidTr="00E251F8">
        <w:tc>
          <w:tcPr>
            <w:tcW w:w="336" w:type="pct"/>
          </w:tcPr>
          <w:p w:rsidR="005C1C23" w:rsidRDefault="005C1C23" w:rsidP="00E251F8">
            <w:pPr>
              <w:rPr>
                <w:rFonts w:ascii="Century Gothic" w:hAnsi="Century Gothic"/>
              </w:rPr>
            </w:pPr>
            <w:r>
              <w:rPr>
                <w:rFonts w:ascii="Century Gothic" w:hAnsi="Century Gothic"/>
              </w:rPr>
              <w:lastRenderedPageBreak/>
              <w:t>2.-</w:t>
            </w:r>
          </w:p>
        </w:tc>
        <w:tc>
          <w:tcPr>
            <w:tcW w:w="4664" w:type="pct"/>
          </w:tcPr>
          <w:p w:rsidR="005C1C23" w:rsidRDefault="005C1C23" w:rsidP="00E251F8">
            <w:pPr>
              <w:rPr>
                <w:rFonts w:ascii="Century Gothic" w:hAnsi="Century Gothic"/>
              </w:rPr>
            </w:pPr>
            <w:r>
              <w:rPr>
                <w:rFonts w:ascii="Century Gothic" w:hAnsi="Century Gothic"/>
              </w:rPr>
              <w:t>Revisión de cable eléctrico y conectores por signos de daños.</w:t>
            </w:r>
          </w:p>
        </w:tc>
      </w:tr>
      <w:tr w:rsidR="005C1C23" w:rsidTr="00E251F8">
        <w:tc>
          <w:tcPr>
            <w:tcW w:w="336" w:type="pct"/>
          </w:tcPr>
          <w:p w:rsidR="005C1C23" w:rsidRDefault="005C1C23" w:rsidP="00E251F8">
            <w:pPr>
              <w:rPr>
                <w:rFonts w:ascii="Century Gothic" w:hAnsi="Century Gothic"/>
              </w:rPr>
            </w:pPr>
            <w:r>
              <w:rPr>
                <w:rFonts w:ascii="Century Gothic" w:hAnsi="Century Gothic"/>
              </w:rPr>
              <w:t>3.-</w:t>
            </w:r>
          </w:p>
        </w:tc>
        <w:tc>
          <w:tcPr>
            <w:tcW w:w="4664" w:type="pct"/>
          </w:tcPr>
          <w:p w:rsidR="005C1C23" w:rsidRDefault="005C1C23" w:rsidP="00E251F8">
            <w:pPr>
              <w:rPr>
                <w:rFonts w:ascii="Century Gothic" w:hAnsi="Century Gothic"/>
              </w:rPr>
            </w:pPr>
            <w:r>
              <w:rPr>
                <w:rFonts w:ascii="Century Gothic" w:hAnsi="Century Gothic"/>
              </w:rPr>
              <w:t>Inspección operacional completa.</w:t>
            </w:r>
          </w:p>
        </w:tc>
      </w:tr>
      <w:tr w:rsidR="005C1C23" w:rsidTr="00E251F8">
        <w:tc>
          <w:tcPr>
            <w:tcW w:w="336" w:type="pct"/>
          </w:tcPr>
          <w:p w:rsidR="005C1C23" w:rsidRDefault="005C1C23" w:rsidP="00E251F8">
            <w:pPr>
              <w:rPr>
                <w:rFonts w:ascii="Century Gothic" w:hAnsi="Century Gothic"/>
              </w:rPr>
            </w:pPr>
            <w:r>
              <w:rPr>
                <w:rFonts w:ascii="Century Gothic" w:hAnsi="Century Gothic"/>
              </w:rPr>
              <w:t>4.-</w:t>
            </w:r>
          </w:p>
        </w:tc>
        <w:tc>
          <w:tcPr>
            <w:tcW w:w="4664" w:type="pct"/>
          </w:tcPr>
          <w:p w:rsidR="005C1C23" w:rsidRDefault="005C1C23" w:rsidP="00E251F8">
            <w:pPr>
              <w:rPr>
                <w:rFonts w:ascii="Century Gothic" w:hAnsi="Century Gothic"/>
              </w:rPr>
            </w:pPr>
            <w:r>
              <w:rPr>
                <w:rFonts w:ascii="Century Gothic" w:hAnsi="Century Gothic"/>
              </w:rPr>
              <w:t>Asegúrese que las crucetas del colimador se alinean con los obturadores.</w:t>
            </w:r>
          </w:p>
        </w:tc>
      </w:tr>
      <w:tr w:rsidR="005C1C23" w:rsidTr="00E251F8">
        <w:tc>
          <w:tcPr>
            <w:tcW w:w="336" w:type="pct"/>
          </w:tcPr>
          <w:p w:rsidR="005C1C23" w:rsidRDefault="005C1C23" w:rsidP="00E251F8">
            <w:pPr>
              <w:rPr>
                <w:rFonts w:ascii="Century Gothic" w:hAnsi="Century Gothic"/>
              </w:rPr>
            </w:pPr>
            <w:r>
              <w:rPr>
                <w:rFonts w:ascii="Century Gothic" w:hAnsi="Century Gothic"/>
              </w:rPr>
              <w:t>5.-</w:t>
            </w:r>
          </w:p>
        </w:tc>
        <w:tc>
          <w:tcPr>
            <w:tcW w:w="4664" w:type="pct"/>
          </w:tcPr>
          <w:p w:rsidR="005C1C23" w:rsidRDefault="005C1C23" w:rsidP="00E251F8">
            <w:pPr>
              <w:rPr>
                <w:rFonts w:ascii="Century Gothic" w:hAnsi="Century Gothic"/>
              </w:rPr>
            </w:pPr>
            <w:r>
              <w:rPr>
                <w:rFonts w:ascii="Century Gothic" w:hAnsi="Century Gothic"/>
              </w:rPr>
              <w:t>Revisión de despliegue de angulación.</w:t>
            </w:r>
          </w:p>
        </w:tc>
      </w:tr>
      <w:tr w:rsidR="005C1C23" w:rsidTr="00E251F8">
        <w:tc>
          <w:tcPr>
            <w:tcW w:w="336" w:type="pct"/>
          </w:tcPr>
          <w:p w:rsidR="005C1C23" w:rsidRDefault="005C1C23" w:rsidP="00E251F8">
            <w:pPr>
              <w:rPr>
                <w:rFonts w:ascii="Century Gothic" w:hAnsi="Century Gothic"/>
              </w:rPr>
            </w:pPr>
            <w:r>
              <w:rPr>
                <w:rFonts w:ascii="Century Gothic" w:hAnsi="Century Gothic"/>
              </w:rPr>
              <w:t>6.-</w:t>
            </w:r>
          </w:p>
        </w:tc>
        <w:tc>
          <w:tcPr>
            <w:tcW w:w="4664" w:type="pct"/>
          </w:tcPr>
          <w:p w:rsidR="005C1C23" w:rsidRDefault="005C1C23" w:rsidP="00E251F8">
            <w:pPr>
              <w:rPr>
                <w:rFonts w:ascii="Century Gothic" w:hAnsi="Century Gothic"/>
              </w:rPr>
            </w:pPr>
            <w:r>
              <w:rPr>
                <w:rFonts w:ascii="Century Gothic" w:hAnsi="Century Gothic"/>
              </w:rPr>
              <w:t>Revisión de indicador de campo con luz de campo.</w:t>
            </w:r>
          </w:p>
        </w:tc>
      </w:tr>
      <w:tr w:rsidR="005C1C23" w:rsidTr="00E251F8">
        <w:tc>
          <w:tcPr>
            <w:tcW w:w="336" w:type="pct"/>
          </w:tcPr>
          <w:p w:rsidR="005C1C23" w:rsidRDefault="005C1C23" w:rsidP="00E251F8">
            <w:pPr>
              <w:rPr>
                <w:rFonts w:ascii="Century Gothic" w:hAnsi="Century Gothic"/>
              </w:rPr>
            </w:pPr>
            <w:r>
              <w:rPr>
                <w:rFonts w:ascii="Century Gothic" w:hAnsi="Century Gothic"/>
              </w:rPr>
              <w:t>7.-</w:t>
            </w:r>
          </w:p>
        </w:tc>
        <w:tc>
          <w:tcPr>
            <w:tcW w:w="4664" w:type="pct"/>
          </w:tcPr>
          <w:p w:rsidR="005C1C23" w:rsidRDefault="005C1C23" w:rsidP="00E251F8">
            <w:pPr>
              <w:rPr>
                <w:rFonts w:ascii="Century Gothic" w:hAnsi="Century Gothic"/>
              </w:rPr>
            </w:pPr>
            <w:r>
              <w:rPr>
                <w:rFonts w:ascii="Century Gothic" w:hAnsi="Century Gothic"/>
              </w:rPr>
              <w:t>Centrado de haz de luz con haz de Rayos X.</w:t>
            </w:r>
          </w:p>
        </w:tc>
      </w:tr>
      <w:tr w:rsidR="005C1C23" w:rsidTr="00E251F8">
        <w:tc>
          <w:tcPr>
            <w:tcW w:w="336" w:type="pct"/>
          </w:tcPr>
          <w:p w:rsidR="005C1C23" w:rsidRDefault="005C1C23" w:rsidP="00E251F8">
            <w:pPr>
              <w:rPr>
                <w:rFonts w:ascii="Century Gothic" w:hAnsi="Century Gothic"/>
              </w:rPr>
            </w:pPr>
            <w:r>
              <w:rPr>
                <w:rFonts w:ascii="Century Gothic" w:hAnsi="Century Gothic"/>
              </w:rPr>
              <w:t>8.-</w:t>
            </w:r>
          </w:p>
        </w:tc>
        <w:tc>
          <w:tcPr>
            <w:tcW w:w="4664" w:type="pct"/>
          </w:tcPr>
          <w:p w:rsidR="005C1C23" w:rsidRDefault="005C1C23" w:rsidP="00E251F8">
            <w:pPr>
              <w:rPr>
                <w:rFonts w:ascii="Century Gothic" w:hAnsi="Century Gothic"/>
              </w:rPr>
            </w:pPr>
            <w:r>
              <w:rPr>
                <w:rFonts w:ascii="Century Gothic" w:hAnsi="Century Gothic"/>
              </w:rPr>
              <w:t>Limpieza y ajuste de mica y espejo.</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Tubo de Rayos X</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Revisión de ánodo giratorio.</w:t>
            </w:r>
          </w:p>
        </w:tc>
      </w:tr>
      <w:tr w:rsidR="005C1C23" w:rsidTr="00E251F8">
        <w:tc>
          <w:tcPr>
            <w:tcW w:w="336" w:type="pct"/>
          </w:tcPr>
          <w:p w:rsidR="005C1C23" w:rsidRDefault="005C1C23" w:rsidP="00E251F8">
            <w:pPr>
              <w:rPr>
                <w:rFonts w:ascii="Century Gothic" w:hAnsi="Century Gothic"/>
              </w:rPr>
            </w:pPr>
            <w:r>
              <w:rPr>
                <w:rFonts w:ascii="Century Gothic" w:hAnsi="Century Gothic"/>
              </w:rPr>
              <w:t>2.-</w:t>
            </w:r>
          </w:p>
        </w:tc>
        <w:tc>
          <w:tcPr>
            <w:tcW w:w="4664" w:type="pct"/>
          </w:tcPr>
          <w:p w:rsidR="005C1C23" w:rsidRDefault="005C1C23" w:rsidP="00E251F8">
            <w:pPr>
              <w:rPr>
                <w:rFonts w:ascii="Century Gothic" w:hAnsi="Century Gothic"/>
              </w:rPr>
            </w:pPr>
            <w:r>
              <w:rPr>
                <w:rFonts w:ascii="Century Gothic" w:hAnsi="Century Gothic"/>
              </w:rPr>
              <w:t>Revisión de desgaste de ánodo.</w:t>
            </w:r>
          </w:p>
        </w:tc>
      </w:tr>
      <w:tr w:rsidR="005C1C23" w:rsidTr="00E251F8">
        <w:tc>
          <w:tcPr>
            <w:tcW w:w="336" w:type="pct"/>
          </w:tcPr>
          <w:p w:rsidR="005C1C23" w:rsidRDefault="005C1C23" w:rsidP="00E251F8">
            <w:pPr>
              <w:rPr>
                <w:rFonts w:ascii="Century Gothic" w:hAnsi="Century Gothic"/>
              </w:rPr>
            </w:pPr>
            <w:r>
              <w:rPr>
                <w:rFonts w:ascii="Century Gothic" w:hAnsi="Century Gothic"/>
              </w:rPr>
              <w:t>3.-</w:t>
            </w:r>
          </w:p>
        </w:tc>
        <w:tc>
          <w:tcPr>
            <w:tcW w:w="4664" w:type="pct"/>
          </w:tcPr>
          <w:p w:rsidR="005C1C23" w:rsidRDefault="005C1C23" w:rsidP="00E251F8">
            <w:pPr>
              <w:rPr>
                <w:rFonts w:ascii="Century Gothic" w:hAnsi="Century Gothic"/>
              </w:rPr>
            </w:pPr>
            <w:r>
              <w:rPr>
                <w:rFonts w:ascii="Century Gothic" w:hAnsi="Century Gothic"/>
              </w:rPr>
              <w:t>Revisión por burbujas dentro de coraza.</w:t>
            </w:r>
          </w:p>
        </w:tc>
      </w:tr>
      <w:tr w:rsidR="005C1C23" w:rsidTr="00E251F8">
        <w:tc>
          <w:tcPr>
            <w:tcW w:w="336" w:type="pct"/>
          </w:tcPr>
          <w:p w:rsidR="005C1C23" w:rsidRDefault="005C1C23" w:rsidP="00E251F8">
            <w:pPr>
              <w:rPr>
                <w:rFonts w:ascii="Century Gothic" w:hAnsi="Century Gothic"/>
              </w:rPr>
            </w:pPr>
            <w:r>
              <w:rPr>
                <w:rFonts w:ascii="Century Gothic" w:hAnsi="Century Gothic"/>
              </w:rPr>
              <w:t>4.-</w:t>
            </w:r>
          </w:p>
        </w:tc>
        <w:tc>
          <w:tcPr>
            <w:tcW w:w="4664" w:type="pct"/>
          </w:tcPr>
          <w:p w:rsidR="005C1C23" w:rsidRDefault="005C1C23" w:rsidP="00E251F8">
            <w:pPr>
              <w:rPr>
                <w:rFonts w:ascii="Century Gothic" w:hAnsi="Century Gothic"/>
              </w:rPr>
            </w:pPr>
            <w:r>
              <w:rPr>
                <w:rFonts w:ascii="Century Gothic" w:hAnsi="Century Gothic"/>
              </w:rPr>
              <w:t>Realizar calibración de tubo de rayos x.</w:t>
            </w:r>
          </w:p>
        </w:tc>
      </w:tr>
      <w:tr w:rsidR="005C1C23" w:rsidTr="00E251F8">
        <w:tc>
          <w:tcPr>
            <w:tcW w:w="336" w:type="pct"/>
          </w:tcPr>
          <w:p w:rsidR="005C1C23" w:rsidRDefault="005C1C23" w:rsidP="00E251F8">
            <w:pPr>
              <w:rPr>
                <w:rFonts w:ascii="Century Gothic" w:hAnsi="Century Gothic"/>
              </w:rPr>
            </w:pPr>
            <w:r>
              <w:rPr>
                <w:rFonts w:ascii="Century Gothic" w:hAnsi="Century Gothic"/>
              </w:rPr>
              <w:t>5.-</w:t>
            </w:r>
          </w:p>
        </w:tc>
        <w:tc>
          <w:tcPr>
            <w:tcW w:w="4664" w:type="pct"/>
          </w:tcPr>
          <w:p w:rsidR="005C1C23" w:rsidRDefault="005C1C23" w:rsidP="00E251F8">
            <w:pPr>
              <w:rPr>
                <w:rFonts w:ascii="Century Gothic" w:hAnsi="Century Gothic"/>
              </w:rPr>
            </w:pPr>
            <w:r>
              <w:rPr>
                <w:rFonts w:ascii="Century Gothic" w:hAnsi="Century Gothic"/>
              </w:rPr>
              <w:t>Revisión y ajuste de hardware.</w:t>
            </w:r>
          </w:p>
        </w:tc>
      </w:tr>
      <w:tr w:rsidR="005C1C23" w:rsidTr="00E251F8">
        <w:tc>
          <w:tcPr>
            <w:tcW w:w="336" w:type="pct"/>
          </w:tcPr>
          <w:p w:rsidR="005C1C23" w:rsidRDefault="005C1C23" w:rsidP="00E251F8">
            <w:pPr>
              <w:rPr>
                <w:rFonts w:ascii="Century Gothic" w:hAnsi="Century Gothic"/>
              </w:rPr>
            </w:pPr>
            <w:r>
              <w:rPr>
                <w:rFonts w:ascii="Century Gothic" w:hAnsi="Century Gothic"/>
              </w:rPr>
              <w:t>6.-</w:t>
            </w:r>
          </w:p>
        </w:tc>
        <w:tc>
          <w:tcPr>
            <w:tcW w:w="4664" w:type="pct"/>
          </w:tcPr>
          <w:p w:rsidR="005C1C23" w:rsidRDefault="005C1C23" w:rsidP="00E251F8">
            <w:pPr>
              <w:rPr>
                <w:rFonts w:ascii="Century Gothic" w:hAnsi="Century Gothic"/>
              </w:rPr>
            </w:pPr>
            <w:r>
              <w:rPr>
                <w:rFonts w:ascii="Century Gothic" w:hAnsi="Century Gothic"/>
              </w:rPr>
              <w:t>Revisión de cable eléctrico y conectores por signos de daños.</w:t>
            </w:r>
          </w:p>
        </w:tc>
      </w:tr>
      <w:tr w:rsidR="005C1C23" w:rsidTr="00E251F8">
        <w:tc>
          <w:tcPr>
            <w:tcW w:w="336" w:type="pct"/>
          </w:tcPr>
          <w:p w:rsidR="005C1C23" w:rsidRDefault="005C1C23" w:rsidP="00E251F8">
            <w:pPr>
              <w:rPr>
                <w:rFonts w:ascii="Century Gothic" w:hAnsi="Century Gothic"/>
              </w:rPr>
            </w:pPr>
            <w:r>
              <w:rPr>
                <w:rFonts w:ascii="Century Gothic" w:hAnsi="Century Gothic"/>
              </w:rPr>
              <w:t>7.-</w:t>
            </w:r>
          </w:p>
        </w:tc>
        <w:tc>
          <w:tcPr>
            <w:tcW w:w="4664" w:type="pct"/>
          </w:tcPr>
          <w:p w:rsidR="005C1C23" w:rsidRDefault="005C1C23" w:rsidP="00E251F8">
            <w:pPr>
              <w:rPr>
                <w:rFonts w:ascii="Century Gothic" w:hAnsi="Century Gothic"/>
              </w:rPr>
            </w:pPr>
            <w:r>
              <w:rPr>
                <w:rFonts w:ascii="Century Gothic" w:hAnsi="Century Gothic"/>
              </w:rPr>
              <w:t>Inspección operacional completa.</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 xml:space="preserve">Suspensión de Tubo de </w:t>
            </w:r>
            <w:proofErr w:type="spellStart"/>
            <w:r w:rsidRPr="00050FA2">
              <w:rPr>
                <w:rFonts w:ascii="Century Gothic" w:hAnsi="Century Gothic"/>
                <w:b/>
              </w:rPr>
              <w:t>Rx</w:t>
            </w:r>
            <w:proofErr w:type="spellEnd"/>
            <w:r w:rsidRPr="00050FA2">
              <w:rPr>
                <w:rFonts w:ascii="Century Gothic" w:hAnsi="Century Gothic"/>
                <w:b/>
              </w:rPr>
              <w:t>.</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Revisión de estado general de la unidad.</w:t>
            </w:r>
          </w:p>
        </w:tc>
      </w:tr>
      <w:tr w:rsidR="005C1C23" w:rsidTr="00E251F8">
        <w:tc>
          <w:tcPr>
            <w:tcW w:w="336" w:type="pct"/>
          </w:tcPr>
          <w:p w:rsidR="005C1C23" w:rsidRDefault="005C1C23" w:rsidP="00E251F8">
            <w:pPr>
              <w:rPr>
                <w:rFonts w:ascii="Century Gothic" w:hAnsi="Century Gothic"/>
              </w:rPr>
            </w:pPr>
            <w:r>
              <w:rPr>
                <w:rFonts w:ascii="Century Gothic" w:hAnsi="Century Gothic"/>
              </w:rPr>
              <w:t>2.-</w:t>
            </w:r>
          </w:p>
        </w:tc>
        <w:tc>
          <w:tcPr>
            <w:tcW w:w="4664" w:type="pct"/>
          </w:tcPr>
          <w:p w:rsidR="005C1C23" w:rsidRDefault="005C1C23" w:rsidP="00E251F8">
            <w:pPr>
              <w:rPr>
                <w:rFonts w:ascii="Century Gothic" w:hAnsi="Century Gothic"/>
              </w:rPr>
            </w:pPr>
            <w:r>
              <w:rPr>
                <w:rFonts w:ascii="Century Gothic" w:hAnsi="Century Gothic"/>
              </w:rPr>
              <w:t>Revisión de movimiento horizontal y transversal.</w:t>
            </w:r>
          </w:p>
        </w:tc>
      </w:tr>
      <w:tr w:rsidR="005C1C23" w:rsidTr="00E251F8">
        <w:tc>
          <w:tcPr>
            <w:tcW w:w="336" w:type="pct"/>
          </w:tcPr>
          <w:p w:rsidR="005C1C23" w:rsidRDefault="005C1C23" w:rsidP="00E251F8">
            <w:pPr>
              <w:rPr>
                <w:rFonts w:ascii="Century Gothic" w:hAnsi="Century Gothic"/>
              </w:rPr>
            </w:pPr>
            <w:r>
              <w:rPr>
                <w:rFonts w:ascii="Century Gothic" w:hAnsi="Century Gothic"/>
              </w:rPr>
              <w:t>3.-</w:t>
            </w:r>
          </w:p>
        </w:tc>
        <w:tc>
          <w:tcPr>
            <w:tcW w:w="4664" w:type="pct"/>
          </w:tcPr>
          <w:p w:rsidR="005C1C23" w:rsidRDefault="005C1C23" w:rsidP="00E251F8">
            <w:pPr>
              <w:rPr>
                <w:rFonts w:ascii="Century Gothic" w:hAnsi="Century Gothic"/>
              </w:rPr>
            </w:pPr>
            <w:r>
              <w:rPr>
                <w:rFonts w:ascii="Century Gothic" w:hAnsi="Century Gothic"/>
              </w:rPr>
              <w:t>Revisión por ruido y vibración excesiva.</w:t>
            </w:r>
          </w:p>
        </w:tc>
      </w:tr>
      <w:tr w:rsidR="005C1C23" w:rsidTr="00E251F8">
        <w:tc>
          <w:tcPr>
            <w:tcW w:w="336" w:type="pct"/>
          </w:tcPr>
          <w:p w:rsidR="005C1C23" w:rsidRDefault="005C1C23" w:rsidP="00E251F8">
            <w:pPr>
              <w:rPr>
                <w:rFonts w:ascii="Century Gothic" w:hAnsi="Century Gothic"/>
              </w:rPr>
            </w:pPr>
            <w:r>
              <w:rPr>
                <w:rFonts w:ascii="Century Gothic" w:hAnsi="Century Gothic"/>
              </w:rPr>
              <w:t>4.-</w:t>
            </w:r>
          </w:p>
        </w:tc>
        <w:tc>
          <w:tcPr>
            <w:tcW w:w="4664" w:type="pct"/>
          </w:tcPr>
          <w:p w:rsidR="005C1C23" w:rsidRDefault="005C1C23" w:rsidP="00E251F8">
            <w:pPr>
              <w:rPr>
                <w:rFonts w:ascii="Century Gothic" w:hAnsi="Century Gothic"/>
              </w:rPr>
            </w:pPr>
            <w:r>
              <w:rPr>
                <w:rFonts w:ascii="Century Gothic" w:hAnsi="Century Gothic"/>
              </w:rPr>
              <w:t>Revisión movimiento vertical y angulación.</w:t>
            </w:r>
          </w:p>
        </w:tc>
      </w:tr>
      <w:tr w:rsidR="005C1C23" w:rsidTr="00E251F8">
        <w:tc>
          <w:tcPr>
            <w:tcW w:w="336" w:type="pct"/>
          </w:tcPr>
          <w:p w:rsidR="005C1C23" w:rsidRDefault="005C1C23" w:rsidP="00E251F8">
            <w:pPr>
              <w:rPr>
                <w:rFonts w:ascii="Century Gothic" w:hAnsi="Century Gothic"/>
              </w:rPr>
            </w:pPr>
            <w:r>
              <w:rPr>
                <w:rFonts w:ascii="Century Gothic" w:hAnsi="Century Gothic"/>
              </w:rPr>
              <w:t>5.-</w:t>
            </w:r>
          </w:p>
        </w:tc>
        <w:tc>
          <w:tcPr>
            <w:tcW w:w="4664" w:type="pct"/>
          </w:tcPr>
          <w:p w:rsidR="005C1C23" w:rsidRDefault="005C1C23" w:rsidP="00E251F8">
            <w:pPr>
              <w:rPr>
                <w:rFonts w:ascii="Century Gothic" w:hAnsi="Century Gothic"/>
              </w:rPr>
            </w:pPr>
            <w:r>
              <w:rPr>
                <w:rFonts w:ascii="Century Gothic" w:hAnsi="Century Gothic"/>
              </w:rPr>
              <w:t xml:space="preserve">Verificación de permisividad de movimientos máximos por cables. </w:t>
            </w:r>
          </w:p>
        </w:tc>
      </w:tr>
      <w:tr w:rsidR="005C1C23" w:rsidTr="00E251F8">
        <w:tc>
          <w:tcPr>
            <w:tcW w:w="336" w:type="pct"/>
          </w:tcPr>
          <w:p w:rsidR="005C1C23" w:rsidRDefault="005C1C23" w:rsidP="00E251F8">
            <w:pPr>
              <w:rPr>
                <w:rFonts w:ascii="Century Gothic" w:hAnsi="Century Gothic"/>
              </w:rPr>
            </w:pPr>
            <w:r>
              <w:rPr>
                <w:rFonts w:ascii="Century Gothic" w:hAnsi="Century Gothic"/>
              </w:rPr>
              <w:t>6.-</w:t>
            </w:r>
          </w:p>
        </w:tc>
        <w:tc>
          <w:tcPr>
            <w:tcW w:w="4664" w:type="pct"/>
          </w:tcPr>
          <w:p w:rsidR="005C1C23" w:rsidRDefault="005C1C23" w:rsidP="00E251F8">
            <w:pPr>
              <w:rPr>
                <w:rFonts w:ascii="Century Gothic" w:hAnsi="Century Gothic"/>
              </w:rPr>
            </w:pPr>
            <w:r>
              <w:rPr>
                <w:rFonts w:ascii="Century Gothic" w:hAnsi="Century Gothic"/>
              </w:rPr>
              <w:t>Inspección de cable de tubo de soporte por rupturas o fracturas.</w:t>
            </w:r>
          </w:p>
        </w:tc>
      </w:tr>
      <w:tr w:rsidR="005C1C23" w:rsidTr="00E251F8">
        <w:tc>
          <w:tcPr>
            <w:tcW w:w="336" w:type="pct"/>
          </w:tcPr>
          <w:p w:rsidR="005C1C23" w:rsidRDefault="005C1C23" w:rsidP="00E251F8">
            <w:pPr>
              <w:rPr>
                <w:rFonts w:ascii="Century Gothic" w:hAnsi="Century Gothic"/>
              </w:rPr>
            </w:pPr>
            <w:r>
              <w:rPr>
                <w:rFonts w:ascii="Century Gothic" w:hAnsi="Century Gothic"/>
              </w:rPr>
              <w:t>7.-</w:t>
            </w:r>
          </w:p>
        </w:tc>
        <w:tc>
          <w:tcPr>
            <w:tcW w:w="4664" w:type="pct"/>
          </w:tcPr>
          <w:p w:rsidR="005C1C23" w:rsidRDefault="005C1C23" w:rsidP="00E251F8">
            <w:pPr>
              <w:rPr>
                <w:rFonts w:ascii="Century Gothic" w:hAnsi="Century Gothic"/>
              </w:rPr>
            </w:pPr>
            <w:r>
              <w:rPr>
                <w:rFonts w:ascii="Century Gothic" w:hAnsi="Century Gothic"/>
              </w:rPr>
              <w:t>Revisión de seguros para funcionamiento correcto,</w:t>
            </w:r>
          </w:p>
        </w:tc>
      </w:tr>
      <w:tr w:rsidR="005C1C23" w:rsidTr="00E251F8">
        <w:tc>
          <w:tcPr>
            <w:tcW w:w="336" w:type="pct"/>
          </w:tcPr>
          <w:p w:rsidR="005C1C23" w:rsidRDefault="005C1C23" w:rsidP="00E251F8">
            <w:pPr>
              <w:rPr>
                <w:rFonts w:ascii="Century Gothic" w:hAnsi="Century Gothic"/>
              </w:rPr>
            </w:pPr>
            <w:r>
              <w:rPr>
                <w:rFonts w:ascii="Century Gothic" w:hAnsi="Century Gothic"/>
              </w:rPr>
              <w:t>8.-</w:t>
            </w:r>
          </w:p>
        </w:tc>
        <w:tc>
          <w:tcPr>
            <w:tcW w:w="4664" w:type="pct"/>
          </w:tcPr>
          <w:p w:rsidR="005C1C23" w:rsidRDefault="005C1C23" w:rsidP="00E251F8">
            <w:pPr>
              <w:rPr>
                <w:rFonts w:ascii="Century Gothic" w:hAnsi="Century Gothic"/>
              </w:rPr>
            </w:pPr>
            <w:r>
              <w:rPr>
                <w:rFonts w:ascii="Century Gothic" w:hAnsi="Century Gothic"/>
              </w:rPr>
              <w:t>Limpieza exterior.</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Control AEC (exposición automática)</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 xml:space="preserve">Revisión de cámaras de </w:t>
            </w:r>
            <w:proofErr w:type="spellStart"/>
            <w:r>
              <w:rPr>
                <w:rFonts w:ascii="Century Gothic" w:hAnsi="Century Gothic"/>
              </w:rPr>
              <w:t>bucky</w:t>
            </w:r>
            <w:proofErr w:type="spellEnd"/>
            <w:r>
              <w:rPr>
                <w:rFonts w:ascii="Century Gothic" w:hAnsi="Century Gothic"/>
              </w:rPr>
              <w:t xml:space="preserve"> vertical por consistencia en tiempo.</w:t>
            </w:r>
          </w:p>
        </w:tc>
      </w:tr>
      <w:tr w:rsidR="005C1C23" w:rsidTr="00E251F8">
        <w:tc>
          <w:tcPr>
            <w:tcW w:w="336" w:type="pct"/>
          </w:tcPr>
          <w:p w:rsidR="005C1C23" w:rsidRDefault="005C1C23" w:rsidP="00E251F8">
            <w:pPr>
              <w:rPr>
                <w:rFonts w:ascii="Century Gothic" w:hAnsi="Century Gothic"/>
              </w:rPr>
            </w:pPr>
            <w:r>
              <w:rPr>
                <w:rFonts w:ascii="Century Gothic" w:hAnsi="Century Gothic"/>
              </w:rPr>
              <w:t>2.-</w:t>
            </w:r>
          </w:p>
        </w:tc>
        <w:tc>
          <w:tcPr>
            <w:tcW w:w="4664" w:type="pct"/>
          </w:tcPr>
          <w:p w:rsidR="005C1C23" w:rsidRDefault="005C1C23" w:rsidP="00E251F8">
            <w:pPr>
              <w:rPr>
                <w:rFonts w:ascii="Century Gothic" w:hAnsi="Century Gothic"/>
              </w:rPr>
            </w:pPr>
            <w:r>
              <w:rPr>
                <w:rFonts w:ascii="Century Gothic" w:hAnsi="Century Gothic"/>
              </w:rPr>
              <w:t xml:space="preserve">Revisión de cámaras de </w:t>
            </w:r>
            <w:proofErr w:type="spellStart"/>
            <w:r>
              <w:rPr>
                <w:rFonts w:ascii="Century Gothic" w:hAnsi="Century Gothic"/>
              </w:rPr>
              <w:t>bucky</w:t>
            </w:r>
            <w:proofErr w:type="spellEnd"/>
            <w:r>
              <w:rPr>
                <w:rFonts w:ascii="Century Gothic" w:hAnsi="Century Gothic"/>
              </w:rPr>
              <w:t xml:space="preserve"> de mesa por consistencia en tiempo.</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proofErr w:type="spellStart"/>
            <w:r w:rsidRPr="00050FA2">
              <w:rPr>
                <w:rFonts w:ascii="Century Gothic" w:hAnsi="Century Gothic"/>
                <w:b/>
              </w:rPr>
              <w:t>Bucky</w:t>
            </w:r>
            <w:proofErr w:type="spellEnd"/>
            <w:r w:rsidRPr="00050FA2">
              <w:rPr>
                <w:rFonts w:ascii="Century Gothic" w:hAnsi="Century Gothic"/>
                <w:b/>
              </w:rPr>
              <w:t xml:space="preserve"> Vertical</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Inspección de integridad de unidad.</w:t>
            </w:r>
          </w:p>
        </w:tc>
      </w:tr>
      <w:tr w:rsidR="005C1C23" w:rsidTr="00E251F8">
        <w:tc>
          <w:tcPr>
            <w:tcW w:w="336" w:type="pct"/>
          </w:tcPr>
          <w:p w:rsidR="005C1C23" w:rsidRDefault="005C1C23" w:rsidP="00E251F8">
            <w:pPr>
              <w:rPr>
                <w:rFonts w:ascii="Century Gothic" w:hAnsi="Century Gothic"/>
              </w:rPr>
            </w:pPr>
            <w:r>
              <w:rPr>
                <w:rFonts w:ascii="Century Gothic" w:hAnsi="Century Gothic"/>
              </w:rPr>
              <w:t>2.-</w:t>
            </w:r>
          </w:p>
        </w:tc>
        <w:tc>
          <w:tcPr>
            <w:tcW w:w="4664" w:type="pct"/>
          </w:tcPr>
          <w:p w:rsidR="005C1C23" w:rsidRDefault="005C1C23" w:rsidP="00E251F8">
            <w:pPr>
              <w:rPr>
                <w:rFonts w:ascii="Century Gothic" w:hAnsi="Century Gothic"/>
              </w:rPr>
            </w:pPr>
            <w:r>
              <w:rPr>
                <w:rFonts w:ascii="Century Gothic" w:hAnsi="Century Gothic"/>
              </w:rPr>
              <w:t>Verificación de movimiento vertical (libre y sencillo).</w:t>
            </w:r>
          </w:p>
        </w:tc>
      </w:tr>
      <w:tr w:rsidR="005C1C23" w:rsidTr="00E251F8">
        <w:tc>
          <w:tcPr>
            <w:tcW w:w="336" w:type="pct"/>
          </w:tcPr>
          <w:p w:rsidR="005C1C23" w:rsidRDefault="005C1C23" w:rsidP="00E251F8">
            <w:pPr>
              <w:rPr>
                <w:rFonts w:ascii="Century Gothic" w:hAnsi="Century Gothic"/>
              </w:rPr>
            </w:pPr>
            <w:r>
              <w:rPr>
                <w:rFonts w:ascii="Century Gothic" w:hAnsi="Century Gothic"/>
              </w:rPr>
              <w:t>3.-</w:t>
            </w:r>
          </w:p>
        </w:tc>
        <w:tc>
          <w:tcPr>
            <w:tcW w:w="4664" w:type="pct"/>
          </w:tcPr>
          <w:p w:rsidR="005C1C23" w:rsidRDefault="005C1C23" w:rsidP="00E251F8">
            <w:pPr>
              <w:rPr>
                <w:rFonts w:ascii="Century Gothic" w:hAnsi="Century Gothic"/>
              </w:rPr>
            </w:pPr>
            <w:r>
              <w:rPr>
                <w:rFonts w:ascii="Century Gothic" w:hAnsi="Century Gothic"/>
              </w:rPr>
              <w:t>Revisión y ajuste de seguros.</w:t>
            </w:r>
          </w:p>
        </w:tc>
      </w:tr>
      <w:tr w:rsidR="005C1C23" w:rsidTr="00E251F8">
        <w:tc>
          <w:tcPr>
            <w:tcW w:w="336" w:type="pct"/>
          </w:tcPr>
          <w:p w:rsidR="005C1C23" w:rsidRDefault="005C1C23" w:rsidP="00E251F8">
            <w:pPr>
              <w:rPr>
                <w:rFonts w:ascii="Century Gothic" w:hAnsi="Century Gothic"/>
              </w:rPr>
            </w:pPr>
            <w:r>
              <w:rPr>
                <w:rFonts w:ascii="Century Gothic" w:hAnsi="Century Gothic"/>
              </w:rPr>
              <w:t>4.-</w:t>
            </w:r>
          </w:p>
        </w:tc>
        <w:tc>
          <w:tcPr>
            <w:tcW w:w="4664" w:type="pct"/>
          </w:tcPr>
          <w:p w:rsidR="005C1C23" w:rsidRDefault="005C1C23" w:rsidP="00E251F8">
            <w:pPr>
              <w:rPr>
                <w:rFonts w:ascii="Century Gothic" w:hAnsi="Century Gothic"/>
              </w:rPr>
            </w:pPr>
            <w:r>
              <w:rPr>
                <w:rFonts w:ascii="Century Gothic" w:hAnsi="Century Gothic"/>
              </w:rPr>
              <w:t>Revisión de cable eléctrico y conectores.</w:t>
            </w:r>
          </w:p>
        </w:tc>
      </w:tr>
      <w:tr w:rsidR="005C1C23" w:rsidTr="00E251F8">
        <w:tc>
          <w:tcPr>
            <w:tcW w:w="336" w:type="pct"/>
          </w:tcPr>
          <w:p w:rsidR="005C1C23" w:rsidRDefault="005C1C23" w:rsidP="00E251F8">
            <w:pPr>
              <w:rPr>
                <w:rFonts w:ascii="Century Gothic" w:hAnsi="Century Gothic"/>
              </w:rPr>
            </w:pPr>
            <w:r>
              <w:rPr>
                <w:rFonts w:ascii="Century Gothic" w:hAnsi="Century Gothic"/>
              </w:rPr>
              <w:t>5.-</w:t>
            </w:r>
          </w:p>
        </w:tc>
        <w:tc>
          <w:tcPr>
            <w:tcW w:w="4664" w:type="pct"/>
          </w:tcPr>
          <w:p w:rsidR="005C1C23" w:rsidRDefault="005C1C23" w:rsidP="00E251F8">
            <w:pPr>
              <w:rPr>
                <w:rFonts w:ascii="Century Gothic" w:hAnsi="Century Gothic"/>
              </w:rPr>
            </w:pPr>
            <w:r>
              <w:rPr>
                <w:rFonts w:ascii="Century Gothic" w:hAnsi="Century Gothic"/>
              </w:rPr>
              <w:t>Revisión y ajuste de hardware.</w:t>
            </w:r>
          </w:p>
        </w:tc>
      </w:tr>
      <w:tr w:rsidR="005C1C23" w:rsidTr="00E251F8">
        <w:tc>
          <w:tcPr>
            <w:tcW w:w="336" w:type="pct"/>
          </w:tcPr>
          <w:p w:rsidR="005C1C23" w:rsidRDefault="005C1C23" w:rsidP="00E251F8">
            <w:pPr>
              <w:rPr>
                <w:rFonts w:ascii="Century Gothic" w:hAnsi="Century Gothic"/>
              </w:rPr>
            </w:pPr>
            <w:r>
              <w:rPr>
                <w:rFonts w:ascii="Century Gothic" w:hAnsi="Century Gothic"/>
              </w:rPr>
              <w:t>6.-</w:t>
            </w:r>
          </w:p>
        </w:tc>
        <w:tc>
          <w:tcPr>
            <w:tcW w:w="4664" w:type="pct"/>
          </w:tcPr>
          <w:p w:rsidR="005C1C23" w:rsidRDefault="005C1C23" w:rsidP="00E251F8">
            <w:pPr>
              <w:rPr>
                <w:rFonts w:ascii="Century Gothic" w:hAnsi="Century Gothic"/>
              </w:rPr>
            </w:pPr>
            <w:r>
              <w:rPr>
                <w:rFonts w:ascii="Century Gothic" w:hAnsi="Century Gothic"/>
              </w:rPr>
              <w:t xml:space="preserve">Revisión de sujeción de </w:t>
            </w:r>
            <w:proofErr w:type="spellStart"/>
            <w:r>
              <w:rPr>
                <w:rFonts w:ascii="Century Gothic" w:hAnsi="Century Gothic"/>
              </w:rPr>
              <w:t>cassete</w:t>
            </w:r>
            <w:proofErr w:type="spellEnd"/>
            <w:r>
              <w:rPr>
                <w:rFonts w:ascii="Century Gothic" w:hAnsi="Century Gothic"/>
              </w:rPr>
              <w:t xml:space="preserve"> y bandeja.</w:t>
            </w:r>
          </w:p>
        </w:tc>
      </w:tr>
      <w:tr w:rsidR="005C1C23" w:rsidTr="00E251F8">
        <w:tc>
          <w:tcPr>
            <w:tcW w:w="336" w:type="pct"/>
          </w:tcPr>
          <w:p w:rsidR="005C1C23" w:rsidRDefault="005C1C23" w:rsidP="00E251F8">
            <w:pPr>
              <w:rPr>
                <w:rFonts w:ascii="Century Gothic" w:hAnsi="Century Gothic"/>
              </w:rPr>
            </w:pPr>
            <w:r>
              <w:rPr>
                <w:rFonts w:ascii="Century Gothic" w:hAnsi="Century Gothic"/>
              </w:rPr>
              <w:t>7.-</w:t>
            </w:r>
          </w:p>
        </w:tc>
        <w:tc>
          <w:tcPr>
            <w:tcW w:w="4664" w:type="pct"/>
          </w:tcPr>
          <w:p w:rsidR="005C1C23" w:rsidRDefault="005C1C23" w:rsidP="00E251F8">
            <w:pPr>
              <w:rPr>
                <w:rFonts w:ascii="Century Gothic" w:hAnsi="Century Gothic"/>
              </w:rPr>
            </w:pPr>
            <w:r>
              <w:rPr>
                <w:rFonts w:ascii="Century Gothic" w:hAnsi="Century Gothic"/>
              </w:rPr>
              <w:t>Limpieza general externa.</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Panel de Control</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Limpieza y revisión de integridad de módulos de consola.</w:t>
            </w:r>
          </w:p>
        </w:tc>
      </w:tr>
      <w:tr w:rsidR="005C1C23" w:rsidTr="00E251F8">
        <w:tc>
          <w:tcPr>
            <w:tcW w:w="336" w:type="pct"/>
          </w:tcPr>
          <w:p w:rsidR="005C1C23" w:rsidRDefault="005C1C23" w:rsidP="00E251F8">
            <w:pPr>
              <w:rPr>
                <w:rFonts w:ascii="Century Gothic" w:hAnsi="Century Gothic"/>
              </w:rPr>
            </w:pPr>
            <w:r>
              <w:rPr>
                <w:rFonts w:ascii="Century Gothic" w:hAnsi="Century Gothic"/>
              </w:rPr>
              <w:t>2.-</w:t>
            </w:r>
          </w:p>
        </w:tc>
        <w:tc>
          <w:tcPr>
            <w:tcW w:w="4664" w:type="pct"/>
          </w:tcPr>
          <w:p w:rsidR="005C1C23" w:rsidRDefault="005C1C23" w:rsidP="00E251F8">
            <w:pPr>
              <w:rPr>
                <w:rFonts w:ascii="Century Gothic" w:hAnsi="Century Gothic"/>
              </w:rPr>
            </w:pPr>
            <w:r>
              <w:rPr>
                <w:rFonts w:ascii="Century Gothic" w:hAnsi="Century Gothic"/>
              </w:rPr>
              <w:t xml:space="preserve">Revisión de </w:t>
            </w:r>
            <w:proofErr w:type="spellStart"/>
            <w:r>
              <w:rPr>
                <w:rFonts w:ascii="Century Gothic" w:hAnsi="Century Gothic"/>
              </w:rPr>
              <w:t>display</w:t>
            </w:r>
            <w:proofErr w:type="spellEnd"/>
            <w:r>
              <w:rPr>
                <w:rFonts w:ascii="Century Gothic" w:hAnsi="Century Gothic"/>
              </w:rPr>
              <w:t xml:space="preserve"> y botones.</w:t>
            </w:r>
          </w:p>
        </w:tc>
      </w:tr>
      <w:tr w:rsidR="005C1C23" w:rsidTr="00E251F8">
        <w:tc>
          <w:tcPr>
            <w:tcW w:w="336" w:type="pct"/>
          </w:tcPr>
          <w:p w:rsidR="005C1C23" w:rsidRDefault="005C1C23" w:rsidP="00E251F8">
            <w:pPr>
              <w:rPr>
                <w:rFonts w:ascii="Century Gothic" w:hAnsi="Century Gothic"/>
              </w:rPr>
            </w:pPr>
            <w:r>
              <w:rPr>
                <w:rFonts w:ascii="Century Gothic" w:hAnsi="Century Gothic"/>
              </w:rPr>
              <w:t>3.-</w:t>
            </w:r>
          </w:p>
        </w:tc>
        <w:tc>
          <w:tcPr>
            <w:tcW w:w="4664" w:type="pct"/>
          </w:tcPr>
          <w:p w:rsidR="005C1C23" w:rsidRDefault="005C1C23" w:rsidP="00E251F8">
            <w:pPr>
              <w:rPr>
                <w:rFonts w:ascii="Century Gothic" w:hAnsi="Century Gothic"/>
              </w:rPr>
            </w:pPr>
            <w:r>
              <w:rPr>
                <w:rFonts w:ascii="Century Gothic" w:hAnsi="Century Gothic"/>
              </w:rPr>
              <w:t>Cambio de lámparas indicadoras</w:t>
            </w:r>
          </w:p>
        </w:tc>
      </w:tr>
      <w:tr w:rsidR="005C1C23" w:rsidTr="00E251F8">
        <w:tc>
          <w:tcPr>
            <w:tcW w:w="336" w:type="pct"/>
          </w:tcPr>
          <w:p w:rsidR="005C1C23" w:rsidRDefault="005C1C23" w:rsidP="00E251F8">
            <w:pPr>
              <w:rPr>
                <w:rFonts w:ascii="Century Gothic" w:hAnsi="Century Gothic"/>
              </w:rPr>
            </w:pPr>
            <w:r>
              <w:rPr>
                <w:rFonts w:ascii="Century Gothic" w:hAnsi="Century Gothic"/>
              </w:rPr>
              <w:t>4.-</w:t>
            </w:r>
          </w:p>
        </w:tc>
        <w:tc>
          <w:tcPr>
            <w:tcW w:w="4664" w:type="pct"/>
          </w:tcPr>
          <w:p w:rsidR="005C1C23" w:rsidRDefault="005C1C23" w:rsidP="00E251F8">
            <w:pPr>
              <w:rPr>
                <w:rFonts w:ascii="Century Gothic" w:hAnsi="Century Gothic"/>
              </w:rPr>
            </w:pPr>
            <w:r>
              <w:rPr>
                <w:rFonts w:ascii="Century Gothic" w:hAnsi="Century Gothic"/>
              </w:rPr>
              <w:t>Limpieza interna y externa.</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Circuito cerrado de TV.</w:t>
            </w:r>
          </w:p>
        </w:tc>
      </w:tr>
      <w:tr w:rsidR="005C1C23" w:rsidTr="00E251F8">
        <w:tc>
          <w:tcPr>
            <w:tcW w:w="336" w:type="pct"/>
          </w:tcPr>
          <w:p w:rsidR="005C1C23" w:rsidRDefault="005C1C23" w:rsidP="00E251F8">
            <w:pPr>
              <w:rPr>
                <w:rFonts w:ascii="Century Gothic" w:hAnsi="Century Gothic"/>
              </w:rPr>
            </w:pPr>
            <w:r>
              <w:rPr>
                <w:rFonts w:ascii="Century Gothic" w:hAnsi="Century Gothic"/>
              </w:rPr>
              <w:lastRenderedPageBreak/>
              <w:t>1.-</w:t>
            </w:r>
          </w:p>
        </w:tc>
        <w:tc>
          <w:tcPr>
            <w:tcW w:w="4664" w:type="pct"/>
          </w:tcPr>
          <w:p w:rsidR="005C1C23" w:rsidRDefault="005C1C23" w:rsidP="00E251F8">
            <w:pPr>
              <w:rPr>
                <w:rFonts w:ascii="Century Gothic" w:hAnsi="Century Gothic"/>
              </w:rPr>
            </w:pPr>
            <w:r>
              <w:rPr>
                <w:rFonts w:ascii="Century Gothic" w:hAnsi="Century Gothic"/>
              </w:rPr>
              <w:t>Revisión y ajuste de enfoque de intensificador de imagen.</w:t>
            </w:r>
          </w:p>
        </w:tc>
      </w:tr>
      <w:tr w:rsidR="005C1C23" w:rsidTr="00E251F8">
        <w:tc>
          <w:tcPr>
            <w:tcW w:w="336" w:type="pct"/>
          </w:tcPr>
          <w:p w:rsidR="005C1C23" w:rsidRDefault="005C1C23" w:rsidP="00E251F8">
            <w:pPr>
              <w:rPr>
                <w:rFonts w:ascii="Century Gothic" w:hAnsi="Century Gothic"/>
              </w:rPr>
            </w:pPr>
            <w:r>
              <w:rPr>
                <w:rFonts w:ascii="Century Gothic" w:hAnsi="Century Gothic"/>
              </w:rPr>
              <w:t>2.-</w:t>
            </w:r>
          </w:p>
        </w:tc>
        <w:tc>
          <w:tcPr>
            <w:tcW w:w="4664" w:type="pct"/>
          </w:tcPr>
          <w:p w:rsidR="005C1C23" w:rsidRDefault="005C1C23" w:rsidP="00E251F8">
            <w:pPr>
              <w:rPr>
                <w:rFonts w:ascii="Century Gothic" w:hAnsi="Century Gothic"/>
              </w:rPr>
            </w:pPr>
            <w:r>
              <w:rPr>
                <w:rFonts w:ascii="Century Gothic" w:hAnsi="Century Gothic"/>
              </w:rPr>
              <w:t>Ajuste de circuito de TV.</w:t>
            </w:r>
          </w:p>
        </w:tc>
      </w:tr>
      <w:tr w:rsidR="005C1C23" w:rsidTr="00E251F8">
        <w:tc>
          <w:tcPr>
            <w:tcW w:w="336" w:type="pct"/>
          </w:tcPr>
          <w:p w:rsidR="005C1C23" w:rsidRDefault="005C1C23" w:rsidP="00E251F8">
            <w:pPr>
              <w:rPr>
                <w:rFonts w:ascii="Century Gothic" w:hAnsi="Century Gothic"/>
              </w:rPr>
            </w:pPr>
            <w:r>
              <w:rPr>
                <w:rFonts w:ascii="Century Gothic" w:hAnsi="Century Gothic"/>
              </w:rPr>
              <w:t>3.-</w:t>
            </w:r>
          </w:p>
        </w:tc>
        <w:tc>
          <w:tcPr>
            <w:tcW w:w="4664" w:type="pct"/>
          </w:tcPr>
          <w:p w:rsidR="005C1C23" w:rsidRDefault="005C1C23" w:rsidP="00E251F8">
            <w:pPr>
              <w:rPr>
                <w:rFonts w:ascii="Century Gothic" w:hAnsi="Century Gothic"/>
              </w:rPr>
            </w:pPr>
            <w:r>
              <w:rPr>
                <w:rFonts w:ascii="Century Gothic" w:hAnsi="Century Gothic"/>
              </w:rPr>
              <w:t>Centrado de imagen en monitor.</w:t>
            </w:r>
          </w:p>
        </w:tc>
      </w:tr>
      <w:tr w:rsidR="005C1C23" w:rsidTr="00E251F8">
        <w:tc>
          <w:tcPr>
            <w:tcW w:w="5000" w:type="pct"/>
            <w:gridSpan w:val="2"/>
            <w:shd w:val="clear" w:color="auto" w:fill="DAEEF3" w:themeFill="accent5" w:themeFillTint="33"/>
          </w:tcPr>
          <w:p w:rsidR="005C1C23" w:rsidRPr="00050FA2" w:rsidRDefault="005C1C23" w:rsidP="00E251F8">
            <w:pPr>
              <w:rPr>
                <w:rFonts w:ascii="Century Gothic" w:hAnsi="Century Gothic"/>
                <w:b/>
              </w:rPr>
            </w:pPr>
            <w:r>
              <w:rPr>
                <w:rFonts w:ascii="Century Gothic" w:hAnsi="Century Gothic"/>
              </w:rPr>
              <w:t xml:space="preserve">         </w:t>
            </w:r>
            <w:r w:rsidRPr="00050FA2">
              <w:rPr>
                <w:rFonts w:ascii="Century Gothic" w:hAnsi="Century Gothic"/>
                <w:b/>
              </w:rPr>
              <w:t>Verificación final</w:t>
            </w:r>
          </w:p>
        </w:tc>
      </w:tr>
      <w:tr w:rsidR="005C1C23" w:rsidTr="00E251F8">
        <w:tc>
          <w:tcPr>
            <w:tcW w:w="336" w:type="pct"/>
          </w:tcPr>
          <w:p w:rsidR="005C1C23" w:rsidRDefault="005C1C23" w:rsidP="00E251F8">
            <w:pPr>
              <w:rPr>
                <w:rFonts w:ascii="Century Gothic" w:hAnsi="Century Gothic"/>
              </w:rPr>
            </w:pPr>
            <w:r>
              <w:rPr>
                <w:rFonts w:ascii="Century Gothic" w:hAnsi="Century Gothic"/>
              </w:rPr>
              <w:t>1.-</w:t>
            </w:r>
          </w:p>
        </w:tc>
        <w:tc>
          <w:tcPr>
            <w:tcW w:w="4664" w:type="pct"/>
          </w:tcPr>
          <w:p w:rsidR="005C1C23" w:rsidRDefault="005C1C23" w:rsidP="00E251F8">
            <w:pPr>
              <w:rPr>
                <w:rFonts w:ascii="Century Gothic" w:hAnsi="Century Gothic"/>
              </w:rPr>
            </w:pPr>
            <w:r>
              <w:rPr>
                <w:rFonts w:ascii="Century Gothic" w:hAnsi="Century Gothic"/>
              </w:rPr>
              <w:t>Revisión de valores de calibración (</w:t>
            </w:r>
            <w:proofErr w:type="spellStart"/>
            <w:r>
              <w:rPr>
                <w:rFonts w:ascii="Century Gothic" w:hAnsi="Century Gothic"/>
              </w:rPr>
              <w:t>mA</w:t>
            </w:r>
            <w:proofErr w:type="spellEnd"/>
            <w:r>
              <w:rPr>
                <w:rFonts w:ascii="Century Gothic" w:hAnsi="Century Gothic"/>
              </w:rPr>
              <w:t xml:space="preserve">, </w:t>
            </w:r>
            <w:proofErr w:type="spellStart"/>
            <w:r>
              <w:rPr>
                <w:rFonts w:ascii="Century Gothic" w:hAnsi="Century Gothic"/>
              </w:rPr>
              <w:t>mAS</w:t>
            </w:r>
            <w:proofErr w:type="spellEnd"/>
            <w:r>
              <w:rPr>
                <w:rFonts w:ascii="Century Gothic" w:hAnsi="Century Gothic"/>
              </w:rPr>
              <w:t xml:space="preserve">, </w:t>
            </w:r>
            <w:proofErr w:type="spellStart"/>
            <w:proofErr w:type="gramStart"/>
            <w:r>
              <w:rPr>
                <w:rFonts w:ascii="Century Gothic" w:hAnsi="Century Gothic"/>
              </w:rPr>
              <w:t>kV</w:t>
            </w:r>
            <w:proofErr w:type="spellEnd"/>
            <w:r>
              <w:rPr>
                <w:rFonts w:ascii="Century Gothic" w:hAnsi="Century Gothic"/>
              </w:rPr>
              <w:t>(</w:t>
            </w:r>
            <w:proofErr w:type="gramEnd"/>
            <w:r>
              <w:rPr>
                <w:rFonts w:ascii="Century Gothic" w:hAnsi="Century Gothic"/>
              </w:rPr>
              <w:t>Recalibrar en caso de ser necesario).</w:t>
            </w:r>
          </w:p>
        </w:tc>
      </w:tr>
      <w:tr w:rsidR="005C1C23" w:rsidTr="00E251F8">
        <w:tc>
          <w:tcPr>
            <w:tcW w:w="336" w:type="pct"/>
          </w:tcPr>
          <w:p w:rsidR="005C1C23" w:rsidRDefault="005C1C23" w:rsidP="00E251F8">
            <w:pPr>
              <w:rPr>
                <w:rFonts w:ascii="Century Gothic" w:hAnsi="Century Gothic"/>
              </w:rPr>
            </w:pPr>
            <w:r>
              <w:rPr>
                <w:rFonts w:ascii="Century Gothic" w:hAnsi="Century Gothic"/>
              </w:rPr>
              <w:t>2.-</w:t>
            </w:r>
          </w:p>
        </w:tc>
        <w:tc>
          <w:tcPr>
            <w:tcW w:w="4664" w:type="pct"/>
          </w:tcPr>
          <w:p w:rsidR="005C1C23" w:rsidRDefault="005C1C23" w:rsidP="00E251F8">
            <w:pPr>
              <w:rPr>
                <w:rFonts w:ascii="Century Gothic" w:hAnsi="Century Gothic"/>
              </w:rPr>
            </w:pPr>
            <w:r>
              <w:rPr>
                <w:rFonts w:ascii="Century Gothic" w:hAnsi="Century Gothic"/>
              </w:rPr>
              <w:t>Pruebas de seguridad con instrumental de medición electrónica digital</w:t>
            </w:r>
          </w:p>
        </w:tc>
      </w:tr>
      <w:tr w:rsidR="005C1C23" w:rsidTr="00E251F8">
        <w:tc>
          <w:tcPr>
            <w:tcW w:w="336" w:type="pct"/>
          </w:tcPr>
          <w:p w:rsidR="005C1C23" w:rsidRDefault="005C1C23" w:rsidP="00E251F8">
            <w:pPr>
              <w:rPr>
                <w:rFonts w:ascii="Century Gothic" w:hAnsi="Century Gothic"/>
              </w:rPr>
            </w:pPr>
            <w:r>
              <w:rPr>
                <w:rFonts w:ascii="Century Gothic" w:hAnsi="Century Gothic"/>
              </w:rPr>
              <w:t>4.-</w:t>
            </w:r>
          </w:p>
        </w:tc>
        <w:tc>
          <w:tcPr>
            <w:tcW w:w="4664" w:type="pct"/>
          </w:tcPr>
          <w:p w:rsidR="005C1C23" w:rsidRDefault="005C1C23" w:rsidP="00E251F8">
            <w:pPr>
              <w:rPr>
                <w:rFonts w:ascii="Century Gothic" w:hAnsi="Century Gothic"/>
              </w:rPr>
            </w:pPr>
            <w:r>
              <w:rPr>
                <w:rFonts w:ascii="Century Gothic" w:hAnsi="Century Gothic"/>
              </w:rPr>
              <w:t>Efectuar pruebas de funcionamiento con diferentes puntos focales.</w:t>
            </w:r>
          </w:p>
        </w:tc>
      </w:tr>
    </w:tbl>
    <w:p w:rsidR="005C1C23" w:rsidRDefault="005C1C23" w:rsidP="005C1C23">
      <w:pPr>
        <w:rPr>
          <w:rFonts w:ascii="Century Gothic" w:hAnsi="Century Gothic"/>
        </w:rPr>
      </w:pPr>
    </w:p>
    <w:p w:rsidR="005C1C23" w:rsidRDefault="005C1C23" w:rsidP="005C1C23">
      <w:pPr>
        <w:rPr>
          <w:rFonts w:ascii="Century Gothic" w:hAnsi="Century Gothic"/>
        </w:rPr>
      </w:pPr>
    </w:p>
    <w:p w:rsidR="005C1C23" w:rsidRDefault="005C1C23" w:rsidP="005C1C23">
      <w:pPr>
        <w:rPr>
          <w:rFonts w:ascii="Century Gothic" w:hAnsi="Century Gothic"/>
        </w:rPr>
      </w:pPr>
    </w:p>
    <w:p w:rsidR="005C1C23" w:rsidRDefault="005C1C23" w:rsidP="005C1C23">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5C1C23" w:rsidTr="00E251F8">
        <w:trPr>
          <w:trHeight w:val="583"/>
        </w:trPr>
        <w:tc>
          <w:tcPr>
            <w:tcW w:w="1286" w:type="pct"/>
            <w:vMerge w:val="restart"/>
            <w:vAlign w:val="center"/>
          </w:tcPr>
          <w:p w:rsidR="005C1C23" w:rsidRDefault="005C1C23" w:rsidP="00E251F8">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controles e indicadores audibles y luminosos de panel.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Verificación de funcionamiento y ajuste de parámetros desplegados en consola de control.</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Pruebas con diferentes puntos focales.</w:t>
            </w:r>
          </w:p>
        </w:tc>
      </w:tr>
      <w:tr w:rsidR="005C1C23" w:rsidTr="00E251F8">
        <w:trPr>
          <w:trHeight w:val="286"/>
        </w:trPr>
        <w:tc>
          <w:tcPr>
            <w:tcW w:w="1286" w:type="pct"/>
            <w:vMerge w:val="restart"/>
            <w:vAlign w:val="center"/>
          </w:tcPr>
          <w:p w:rsidR="005C1C23" w:rsidRDefault="005C1C23" w:rsidP="00E251F8">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Demostración a usuario de correcto funcionamiento del equipo.</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r>
              <w:rPr>
                <w:rFonts w:ascii="Century Gothic" w:hAnsi="Century Gothic"/>
              </w:rPr>
              <w:t>Recomendaciones para buen uso y cuidado.</w:t>
            </w:r>
          </w:p>
        </w:tc>
      </w:tr>
      <w:tr w:rsidR="005C1C23" w:rsidTr="00E251F8">
        <w:trPr>
          <w:trHeight w:val="280"/>
        </w:trPr>
        <w:tc>
          <w:tcPr>
            <w:tcW w:w="1286" w:type="pct"/>
            <w:vMerge w:val="restart"/>
            <w:vAlign w:val="center"/>
          </w:tcPr>
          <w:p w:rsidR="005C1C23" w:rsidRDefault="005C1C23" w:rsidP="00E251F8">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5C1C23" w:rsidTr="00E251F8">
        <w:trPr>
          <w:trHeight w:val="156"/>
        </w:trPr>
        <w:tc>
          <w:tcPr>
            <w:tcW w:w="1286" w:type="pct"/>
            <w:vMerge/>
            <w:vAlign w:val="center"/>
          </w:tcPr>
          <w:p w:rsidR="005C1C23" w:rsidRDefault="005C1C23" w:rsidP="00E251F8">
            <w:pPr>
              <w:rPr>
                <w:rFonts w:ascii="Century Gothic" w:hAnsi="Century Gothic"/>
              </w:rPr>
            </w:pPr>
          </w:p>
        </w:tc>
        <w:tc>
          <w:tcPr>
            <w:tcW w:w="3714" w:type="pct"/>
            <w:tcBorders>
              <w:top w:val="single" w:sz="4" w:space="0" w:color="auto"/>
              <w:bottom w:val="single" w:sz="4" w:space="0" w:color="auto"/>
            </w:tcBorders>
            <w:vAlign w:val="center"/>
          </w:tcPr>
          <w:p w:rsidR="005C1C23" w:rsidRDefault="005C1C23" w:rsidP="00E251F8">
            <w:pPr>
              <w:rPr>
                <w:rFonts w:ascii="Century Gothic" w:hAnsi="Century Gothic"/>
              </w:rPr>
            </w:pPr>
            <w:proofErr w:type="spellStart"/>
            <w:r>
              <w:rPr>
                <w:rFonts w:ascii="Century Gothic" w:hAnsi="Century Gothic"/>
              </w:rPr>
              <w:t>Mtto</w:t>
            </w:r>
            <w:proofErr w:type="spellEnd"/>
            <w:r>
              <w:rPr>
                <w:rFonts w:ascii="Century Gothic" w:hAnsi="Century Gothic"/>
              </w:rPr>
              <w:t>. Correctivo: 48 hrs para atención.</w:t>
            </w:r>
          </w:p>
        </w:tc>
      </w:tr>
    </w:tbl>
    <w:p w:rsidR="005C1C23" w:rsidRPr="005C0968" w:rsidRDefault="005C1C23" w:rsidP="005C1C23">
      <w:pPr>
        <w:rPr>
          <w:rFonts w:ascii="Century Gothic" w:hAnsi="Century Gothic"/>
        </w:rPr>
      </w:pPr>
    </w:p>
    <w:p w:rsidR="003C2480" w:rsidRDefault="003C2480" w:rsidP="003C2480">
      <w:pPr>
        <w:ind w:left="360" w:hanging="360"/>
        <w:rPr>
          <w:rFonts w:ascii="Arial" w:hAnsi="Arial" w:cs="Arial"/>
          <w:b/>
          <w:bCs/>
        </w:rPr>
      </w:pPr>
    </w:p>
    <w:p w:rsidR="005C1C23" w:rsidRDefault="005C1C23" w:rsidP="005C1C23">
      <w:pPr>
        <w:jc w:val="center"/>
        <w:rPr>
          <w:rFonts w:ascii="Arial" w:hAnsi="Arial" w:cs="Arial"/>
          <w:b/>
        </w:rPr>
      </w:pPr>
      <w:r>
        <w:rPr>
          <w:rFonts w:ascii="Arial" w:hAnsi="Arial" w:cs="Arial"/>
          <w:b/>
        </w:rPr>
        <w:t>TÉRMINOS Y CONDICIONES</w:t>
      </w:r>
    </w:p>
    <w:p w:rsidR="005C1C23" w:rsidRDefault="005C1C23" w:rsidP="005C1C23">
      <w:pPr>
        <w:jc w:val="center"/>
        <w:rPr>
          <w:rFonts w:ascii="Arial" w:hAnsi="Arial" w:cs="Arial"/>
          <w:b/>
        </w:rPr>
      </w:pPr>
      <w:r>
        <w:rPr>
          <w:rFonts w:ascii="Arial" w:hAnsi="Arial" w:cs="Arial"/>
          <w:b/>
        </w:rPr>
        <w:t>ANEXO 1B</w:t>
      </w:r>
    </w:p>
    <w:p w:rsidR="00E251F8" w:rsidRPr="00C40E82" w:rsidRDefault="00E251F8" w:rsidP="00E251F8">
      <w:pPr>
        <w:jc w:val="center"/>
        <w:rPr>
          <w:rFonts w:ascii="Arial" w:hAnsi="Arial" w:cs="Arial"/>
          <w:b/>
          <w:szCs w:val="18"/>
        </w:rPr>
      </w:pPr>
      <w:r w:rsidRPr="00C40E82">
        <w:rPr>
          <w:rFonts w:ascii="Arial" w:hAnsi="Arial" w:cs="Arial"/>
          <w:b/>
          <w:szCs w:val="18"/>
        </w:rPr>
        <w:t>TÉRMINOS Y CONDICIONES</w:t>
      </w:r>
    </w:p>
    <w:p w:rsidR="00E251F8" w:rsidRPr="00C40E82" w:rsidRDefault="00E251F8" w:rsidP="00E251F8">
      <w:pPr>
        <w:rPr>
          <w:rFonts w:ascii="Arial" w:hAnsi="Arial" w:cs="Arial"/>
          <w:b/>
          <w:szCs w:val="18"/>
        </w:rPr>
      </w:pPr>
    </w:p>
    <w:p w:rsidR="00E251F8" w:rsidRPr="00C40E82" w:rsidRDefault="00E251F8" w:rsidP="00E251F8">
      <w:pPr>
        <w:rPr>
          <w:rFonts w:ascii="Arial" w:hAnsi="Arial" w:cs="Arial"/>
          <w:b/>
          <w:szCs w:val="18"/>
        </w:rPr>
      </w:pPr>
      <w:r w:rsidRPr="00C40E82">
        <w:rPr>
          <w:rFonts w:ascii="Arial" w:hAnsi="Arial" w:cs="Arial"/>
          <w:b/>
          <w:szCs w:val="18"/>
        </w:rPr>
        <w:t>PROCEDIMIENTO DE LICITACIÓN PÚBLICA PARA LA CONTRATACIÓN DEL</w:t>
      </w:r>
      <w:r w:rsidRPr="00C40E82">
        <w:rPr>
          <w:rFonts w:ascii="Arial" w:hAnsi="Arial" w:cs="Arial"/>
          <w:szCs w:val="18"/>
        </w:rPr>
        <w:t xml:space="preserve"> </w:t>
      </w:r>
      <w:r w:rsidRPr="00C40E82">
        <w:rPr>
          <w:rFonts w:ascii="Arial" w:hAnsi="Arial" w:cs="Arial"/>
          <w:b/>
          <w:szCs w:val="18"/>
        </w:rPr>
        <w:t>SERVICIO DE: “</w:t>
      </w:r>
      <w:r w:rsidRPr="00C40E82">
        <w:rPr>
          <w:rFonts w:ascii="Arial" w:hAnsi="Arial" w:cs="Arial"/>
          <w:b/>
          <w:bCs/>
          <w:iCs/>
          <w:szCs w:val="18"/>
        </w:rPr>
        <w:t>MANTENIMIENTO PREVENTIVO A LOS EQUIPOS DE IMAGENOLOGIA” INSTALADOS EN LOS SERVICIOS DE SALUD DE SAN LUIS POTOSI</w:t>
      </w:r>
      <w:r w:rsidRPr="00C40E82">
        <w:rPr>
          <w:rFonts w:ascii="Arial" w:hAnsi="Arial" w:cs="Arial"/>
          <w:bCs/>
          <w:szCs w:val="18"/>
        </w:rPr>
        <w:t>.</w:t>
      </w:r>
    </w:p>
    <w:p w:rsidR="00E251F8" w:rsidRPr="00C40E82" w:rsidRDefault="00E251F8" w:rsidP="00E251F8">
      <w:pPr>
        <w:rPr>
          <w:rFonts w:ascii="Arial" w:hAnsi="Arial" w:cs="Arial"/>
          <w:szCs w:val="18"/>
        </w:rPr>
      </w:pPr>
    </w:p>
    <w:p w:rsidR="00E251F8" w:rsidRPr="00C40E82" w:rsidRDefault="00E251F8" w:rsidP="00E251F8">
      <w:pPr>
        <w:ind w:left="360" w:hanging="360"/>
        <w:rPr>
          <w:rFonts w:ascii="Arial" w:hAnsi="Arial" w:cs="Arial"/>
          <w:b/>
          <w:szCs w:val="18"/>
        </w:rPr>
      </w:pPr>
      <w:r w:rsidRPr="00C40E82">
        <w:rPr>
          <w:rFonts w:ascii="Arial" w:hAnsi="Arial" w:cs="Arial"/>
          <w:b/>
          <w:szCs w:val="18"/>
        </w:rPr>
        <w:t>REQUERIMIENTOS</w:t>
      </w:r>
    </w:p>
    <w:p w:rsidR="00E251F8" w:rsidRPr="00C40E82" w:rsidRDefault="00E251F8" w:rsidP="00E251F8">
      <w:pPr>
        <w:rPr>
          <w:rFonts w:ascii="Arial" w:hAnsi="Arial" w:cs="Arial"/>
          <w:szCs w:val="18"/>
        </w:rPr>
      </w:pPr>
    </w:p>
    <w:p w:rsidR="00E251F8" w:rsidRPr="00C40E82" w:rsidRDefault="00E251F8" w:rsidP="00E251F8">
      <w:pPr>
        <w:rPr>
          <w:rFonts w:ascii="Arial" w:hAnsi="Arial" w:cs="Arial"/>
          <w:bCs/>
          <w:szCs w:val="18"/>
        </w:rPr>
      </w:pPr>
      <w:r w:rsidRPr="00C40E82">
        <w:rPr>
          <w:rFonts w:ascii="Arial" w:hAnsi="Arial" w:cs="Arial"/>
          <w:szCs w:val="18"/>
        </w:rPr>
        <w:t xml:space="preserve">Se requiere contratar el Servicio de </w:t>
      </w:r>
      <w:r w:rsidRPr="00C40E82">
        <w:rPr>
          <w:rFonts w:ascii="Arial" w:hAnsi="Arial" w:cs="Arial"/>
          <w:b/>
          <w:szCs w:val="18"/>
        </w:rPr>
        <w:t>“</w:t>
      </w:r>
      <w:r w:rsidRPr="00C40E82">
        <w:rPr>
          <w:rFonts w:ascii="Arial" w:hAnsi="Arial" w:cs="Arial"/>
          <w:b/>
          <w:bCs/>
          <w:iCs/>
          <w:szCs w:val="18"/>
        </w:rPr>
        <w:t>MANTENIMIENTO PREVENTIVO A LOS EQUIPOS DE IMAGENOLOGIA” INSTALADOS EN LOS SERVICIOS DE SALUD DE SAN LUIS POTOSI</w:t>
      </w:r>
      <w:r w:rsidRPr="00C40E82">
        <w:rPr>
          <w:rFonts w:ascii="Arial" w:hAnsi="Arial" w:cs="Arial"/>
          <w:b/>
          <w:szCs w:val="18"/>
        </w:rPr>
        <w:t xml:space="preserve">, </w:t>
      </w:r>
      <w:r w:rsidRPr="00C40E82">
        <w:rPr>
          <w:rFonts w:ascii="Arial" w:hAnsi="Arial" w:cs="Arial"/>
          <w:szCs w:val="18"/>
        </w:rPr>
        <w:t>para mantener en óptimas condiciones de funcionamiento y operación los equipos men</w:t>
      </w:r>
      <w:r w:rsidRPr="00C40E82">
        <w:rPr>
          <w:rFonts w:ascii="Arial" w:hAnsi="Arial" w:cs="Arial"/>
          <w:bCs/>
          <w:szCs w:val="18"/>
        </w:rPr>
        <w:t xml:space="preserve">cionados, de acuerdo al </w:t>
      </w:r>
      <w:r w:rsidRPr="00C40E82">
        <w:rPr>
          <w:rFonts w:ascii="Arial" w:hAnsi="Arial" w:cs="Arial"/>
          <w:b/>
          <w:bCs/>
          <w:szCs w:val="18"/>
        </w:rPr>
        <w:t>Anexo Técnico</w:t>
      </w:r>
      <w:r w:rsidRPr="00C40E82">
        <w:rPr>
          <w:rFonts w:ascii="Arial" w:hAnsi="Arial" w:cs="Arial"/>
          <w:bCs/>
          <w:szCs w:val="18"/>
        </w:rPr>
        <w:t>.</w:t>
      </w:r>
    </w:p>
    <w:p w:rsidR="00E251F8" w:rsidRPr="00C40E82" w:rsidRDefault="00E251F8" w:rsidP="00E251F8">
      <w:pPr>
        <w:rPr>
          <w:rFonts w:ascii="Arial" w:hAnsi="Arial" w:cs="Arial"/>
          <w:szCs w:val="18"/>
        </w:rPr>
      </w:pPr>
    </w:p>
    <w:p w:rsidR="00E251F8" w:rsidRPr="00C40E82" w:rsidRDefault="00E251F8" w:rsidP="00E251F8">
      <w:pPr>
        <w:ind w:left="360" w:hanging="360"/>
        <w:rPr>
          <w:rFonts w:ascii="Arial" w:hAnsi="Arial" w:cs="Arial"/>
          <w:b/>
          <w:szCs w:val="18"/>
        </w:rPr>
      </w:pPr>
      <w:r w:rsidRPr="00C40E82">
        <w:rPr>
          <w:rFonts w:ascii="Arial" w:hAnsi="Arial" w:cs="Arial"/>
          <w:b/>
          <w:szCs w:val="18"/>
        </w:rPr>
        <w:t>DESCRIPCIÓN DEL SERVICIO</w:t>
      </w:r>
    </w:p>
    <w:p w:rsidR="00E251F8" w:rsidRPr="00C40E82" w:rsidRDefault="00E251F8" w:rsidP="00E251F8">
      <w:pPr>
        <w:rPr>
          <w:rFonts w:ascii="Arial" w:hAnsi="Arial" w:cs="Arial"/>
          <w:szCs w:val="18"/>
        </w:rPr>
      </w:pPr>
    </w:p>
    <w:p w:rsidR="00E251F8" w:rsidRPr="00C40E82" w:rsidRDefault="00E251F8" w:rsidP="00E251F8">
      <w:pPr>
        <w:rPr>
          <w:rFonts w:ascii="Arial" w:hAnsi="Arial" w:cs="Arial"/>
          <w:bCs/>
          <w:szCs w:val="18"/>
        </w:rPr>
      </w:pPr>
      <w:r w:rsidRPr="00C40E82">
        <w:rPr>
          <w:rFonts w:ascii="Arial" w:hAnsi="Arial" w:cs="Arial"/>
          <w:szCs w:val="18"/>
        </w:rPr>
        <w:t xml:space="preserve">La descripción del servicio se detalla en el </w:t>
      </w:r>
      <w:r w:rsidRPr="00C40E82">
        <w:rPr>
          <w:rFonts w:ascii="Arial" w:hAnsi="Arial" w:cs="Arial"/>
          <w:b/>
          <w:szCs w:val="18"/>
        </w:rPr>
        <w:t xml:space="preserve">Anexo </w:t>
      </w:r>
      <w:r w:rsidRPr="00C40E82">
        <w:rPr>
          <w:rFonts w:ascii="Arial" w:hAnsi="Arial" w:cs="Arial"/>
          <w:b/>
          <w:bCs/>
          <w:szCs w:val="18"/>
        </w:rPr>
        <w:t>Técnico 1B</w:t>
      </w:r>
      <w:r w:rsidRPr="00C40E82">
        <w:rPr>
          <w:rFonts w:ascii="Arial" w:hAnsi="Arial" w:cs="Arial"/>
          <w:bCs/>
          <w:szCs w:val="18"/>
        </w:rPr>
        <w:t>.</w:t>
      </w:r>
    </w:p>
    <w:p w:rsidR="00E251F8" w:rsidRPr="00C40E82" w:rsidRDefault="00E251F8" w:rsidP="00E251F8">
      <w:pPr>
        <w:rPr>
          <w:rFonts w:ascii="Arial" w:hAnsi="Arial" w:cs="Arial"/>
          <w:szCs w:val="18"/>
        </w:rPr>
      </w:pPr>
    </w:p>
    <w:p w:rsidR="00E251F8" w:rsidRPr="00C40E82" w:rsidRDefault="00E251F8" w:rsidP="00E251F8">
      <w:pPr>
        <w:rPr>
          <w:rFonts w:ascii="Arial" w:hAnsi="Arial" w:cs="Arial"/>
          <w:szCs w:val="18"/>
        </w:rPr>
      </w:pPr>
    </w:p>
    <w:p w:rsidR="00E251F8" w:rsidRPr="00C40E82" w:rsidRDefault="00E251F8" w:rsidP="00E251F8">
      <w:pPr>
        <w:ind w:left="360" w:hanging="360"/>
        <w:rPr>
          <w:rFonts w:ascii="Arial" w:hAnsi="Arial" w:cs="Arial"/>
          <w:bCs/>
          <w:szCs w:val="18"/>
        </w:rPr>
      </w:pPr>
      <w:r w:rsidRPr="00C40E82">
        <w:rPr>
          <w:rFonts w:ascii="Arial" w:hAnsi="Arial" w:cs="Arial"/>
          <w:b/>
          <w:bCs/>
          <w:szCs w:val="18"/>
        </w:rPr>
        <w:t>LUGAR, VIGENCIA Y CONDICIONES DE LA PRESTACIÓN DEL SERVICIO</w:t>
      </w:r>
    </w:p>
    <w:p w:rsidR="00E251F8" w:rsidRPr="00C40E82" w:rsidRDefault="00E251F8" w:rsidP="00E251F8">
      <w:pPr>
        <w:ind w:left="900" w:hanging="360"/>
        <w:rPr>
          <w:rFonts w:ascii="Arial" w:hAnsi="Arial" w:cs="Arial"/>
          <w:b/>
          <w:bCs/>
          <w:szCs w:val="18"/>
        </w:rPr>
      </w:pPr>
    </w:p>
    <w:p w:rsidR="00E251F8" w:rsidRPr="00C40E82" w:rsidRDefault="00E251F8" w:rsidP="00E251F8">
      <w:pPr>
        <w:rPr>
          <w:rFonts w:ascii="Arial" w:hAnsi="Arial" w:cs="Arial"/>
          <w:b/>
          <w:bCs/>
          <w:szCs w:val="18"/>
        </w:rPr>
      </w:pPr>
      <w:r w:rsidRPr="00C40E82">
        <w:rPr>
          <w:rFonts w:ascii="Arial" w:hAnsi="Arial" w:cs="Arial"/>
          <w:b/>
          <w:bCs/>
          <w:szCs w:val="18"/>
        </w:rPr>
        <w:t xml:space="preserve">LUGAR </w:t>
      </w:r>
    </w:p>
    <w:p w:rsidR="00E251F8" w:rsidRPr="00C40E82" w:rsidRDefault="00E251F8" w:rsidP="00E251F8">
      <w:pPr>
        <w:ind w:left="720"/>
        <w:rPr>
          <w:rFonts w:ascii="Arial" w:hAnsi="Arial" w:cs="Arial"/>
          <w:bCs/>
          <w:szCs w:val="18"/>
        </w:rPr>
      </w:pPr>
    </w:p>
    <w:p w:rsidR="00E251F8" w:rsidRPr="00C40E82" w:rsidRDefault="00E251F8" w:rsidP="00E251F8">
      <w:pPr>
        <w:rPr>
          <w:rFonts w:ascii="Arial" w:hAnsi="Arial" w:cs="Arial"/>
          <w:bCs/>
          <w:szCs w:val="18"/>
        </w:rPr>
      </w:pPr>
      <w:r w:rsidRPr="00C40E82">
        <w:rPr>
          <w:rFonts w:ascii="Arial" w:hAnsi="Arial" w:cs="Arial"/>
          <w:bCs/>
          <w:szCs w:val="18"/>
        </w:rPr>
        <w:lastRenderedPageBreak/>
        <w:t xml:space="preserve">Para el servicio de </w:t>
      </w:r>
      <w:r w:rsidRPr="00C40E82">
        <w:rPr>
          <w:rFonts w:ascii="Arial" w:hAnsi="Arial" w:cs="Arial"/>
          <w:b/>
          <w:szCs w:val="18"/>
        </w:rPr>
        <w:t>“</w:t>
      </w:r>
      <w:r w:rsidRPr="00C40E82">
        <w:rPr>
          <w:rFonts w:ascii="Arial" w:hAnsi="Arial" w:cs="Arial"/>
          <w:b/>
          <w:bCs/>
          <w:iCs/>
          <w:szCs w:val="18"/>
        </w:rPr>
        <w:t>MANTENIMIENTO PREVENTIVO A LOS  EQUIPOS DE IMAGENOLOGÍA” INSTALADOS EN LOS SERVICIOS DE SALUD DE SAN LUIS POTOSI</w:t>
      </w:r>
      <w:r w:rsidRPr="00C40E82">
        <w:rPr>
          <w:rFonts w:ascii="Arial" w:hAnsi="Arial" w:cs="Arial"/>
          <w:b/>
          <w:szCs w:val="18"/>
        </w:rPr>
        <w:t xml:space="preserve">, </w:t>
      </w:r>
      <w:r w:rsidRPr="00C40E82">
        <w:rPr>
          <w:rFonts w:ascii="Arial" w:hAnsi="Arial" w:cs="Arial"/>
          <w:bCs/>
          <w:szCs w:val="18"/>
        </w:rPr>
        <w:t>el proveedor se obliga expresamente a prestar el servicio en los inmuebles antes señalados, a c</w:t>
      </w:r>
      <w:r w:rsidRPr="00C40E82">
        <w:rPr>
          <w:rFonts w:ascii="Arial" w:hAnsi="Arial" w:cs="Arial"/>
          <w:szCs w:val="18"/>
        </w:rPr>
        <w:t xml:space="preserve">argo de </w:t>
      </w:r>
      <w:r w:rsidRPr="00C40E82">
        <w:rPr>
          <w:rFonts w:ascii="Arial" w:hAnsi="Arial" w:cs="Arial"/>
          <w:b/>
          <w:bCs/>
          <w:iCs/>
          <w:szCs w:val="18"/>
        </w:rPr>
        <w:t>LOS SERVICIOS DE SALUD DE SAN LUIS POTOSI</w:t>
      </w:r>
      <w:r w:rsidRPr="00C40E82">
        <w:rPr>
          <w:rFonts w:ascii="Arial" w:hAnsi="Arial" w:cs="Arial"/>
          <w:szCs w:val="18"/>
        </w:rPr>
        <w:t xml:space="preserve">; las actividades del mantenimiento preventivo consistirá en dos  servicios durante los primeros veinte días hábiles de cada semestre, </w:t>
      </w:r>
      <w:r w:rsidRPr="00C40E82">
        <w:rPr>
          <w:rFonts w:ascii="Arial" w:hAnsi="Arial" w:cs="Arial"/>
          <w:bCs/>
          <w:szCs w:val="18"/>
        </w:rPr>
        <w:t xml:space="preserve">en el primer servicio el plazo para la prestación iniciará </w:t>
      </w:r>
      <w:r w:rsidRPr="00C40E82">
        <w:rPr>
          <w:rFonts w:ascii="Arial" w:hAnsi="Arial" w:cs="Arial"/>
          <w:szCs w:val="18"/>
        </w:rPr>
        <w:t xml:space="preserve">a partir del siguiente día hábil del fallo, considerando adicionalmente la ejecución de algunas actividades que se realizarán una vez o dos veces durante la vigencia del contrato, conforme a lo estipulado en el programa calendarizado, </w:t>
      </w:r>
      <w:r w:rsidRPr="00C40E82">
        <w:rPr>
          <w:rFonts w:ascii="Arial" w:hAnsi="Arial" w:cs="Arial"/>
          <w:bCs/>
          <w:szCs w:val="18"/>
        </w:rPr>
        <w:t xml:space="preserve">Para efecto de verificar la correcta administración del servicio, el proveedor elaborará un reporte de servicio, cuyo formato se integra en el </w:t>
      </w:r>
      <w:r w:rsidRPr="00C40E82">
        <w:rPr>
          <w:rFonts w:ascii="Arial" w:hAnsi="Arial" w:cs="Arial"/>
          <w:b/>
          <w:bCs/>
          <w:szCs w:val="18"/>
        </w:rPr>
        <w:t>Anexo Técnico</w:t>
      </w:r>
      <w:r w:rsidRPr="00C40E82">
        <w:rPr>
          <w:rFonts w:ascii="Arial" w:hAnsi="Arial" w:cs="Arial"/>
          <w:bCs/>
          <w:szCs w:val="18"/>
        </w:rPr>
        <w:t>.</w:t>
      </w:r>
    </w:p>
    <w:p w:rsidR="00E251F8" w:rsidRPr="00C40E82" w:rsidRDefault="00E251F8" w:rsidP="00E251F8">
      <w:pPr>
        <w:overflowPunct w:val="0"/>
        <w:ind w:left="720"/>
        <w:textAlignment w:val="baseline"/>
        <w:rPr>
          <w:rFonts w:ascii="Arial" w:hAnsi="Arial" w:cs="Arial"/>
          <w:bCs/>
          <w:szCs w:val="18"/>
        </w:rPr>
      </w:pPr>
    </w:p>
    <w:p w:rsidR="00E251F8" w:rsidRPr="00C40E82" w:rsidRDefault="00E251F8" w:rsidP="00E251F8">
      <w:pPr>
        <w:rPr>
          <w:rFonts w:ascii="Arial" w:hAnsi="Arial" w:cs="Arial"/>
          <w:b/>
          <w:bCs/>
          <w:szCs w:val="18"/>
        </w:rPr>
      </w:pPr>
      <w:r w:rsidRPr="00C40E82">
        <w:rPr>
          <w:rFonts w:ascii="Arial" w:hAnsi="Arial" w:cs="Arial"/>
          <w:b/>
          <w:bCs/>
          <w:szCs w:val="18"/>
        </w:rPr>
        <w:t xml:space="preserve">VIGENCIA </w:t>
      </w:r>
    </w:p>
    <w:p w:rsidR="00E251F8" w:rsidRPr="00C40E82" w:rsidRDefault="00E251F8" w:rsidP="00E251F8">
      <w:pPr>
        <w:ind w:left="900" w:hanging="360"/>
        <w:rPr>
          <w:rFonts w:ascii="Arial" w:hAnsi="Arial" w:cs="Arial"/>
          <w:bCs/>
          <w:szCs w:val="18"/>
        </w:rPr>
      </w:pPr>
    </w:p>
    <w:p w:rsidR="00E251F8" w:rsidRPr="00C40E82" w:rsidRDefault="00E251F8" w:rsidP="00E251F8">
      <w:pPr>
        <w:rPr>
          <w:rFonts w:ascii="Arial" w:hAnsi="Arial" w:cs="Arial"/>
          <w:bCs/>
          <w:szCs w:val="18"/>
        </w:rPr>
      </w:pPr>
      <w:r w:rsidRPr="00C40E82">
        <w:rPr>
          <w:rFonts w:ascii="Arial" w:hAnsi="Arial" w:cs="Arial"/>
          <w:bCs/>
          <w:szCs w:val="18"/>
        </w:rPr>
        <w:t xml:space="preserve">La vigencia del servicio será </w:t>
      </w:r>
      <w:r w:rsidRPr="00C40E82">
        <w:rPr>
          <w:rFonts w:ascii="Arial" w:hAnsi="Arial" w:cs="Arial"/>
          <w:szCs w:val="18"/>
        </w:rPr>
        <w:t xml:space="preserve">a partir de </w:t>
      </w:r>
      <w:r w:rsidRPr="00C40E82">
        <w:rPr>
          <w:rFonts w:ascii="Arial" w:hAnsi="Arial"/>
          <w:szCs w:val="18"/>
        </w:rPr>
        <w:t>la firma de contrato</w:t>
      </w:r>
      <w:r w:rsidRPr="00C40E82">
        <w:rPr>
          <w:rFonts w:ascii="Arial" w:hAnsi="Arial" w:cs="Arial"/>
          <w:szCs w:val="18"/>
        </w:rPr>
        <w:t xml:space="preserve"> al 30 de diciembre de 2021.</w:t>
      </w:r>
    </w:p>
    <w:p w:rsidR="00E251F8" w:rsidRPr="00C40E82" w:rsidRDefault="00E251F8" w:rsidP="00E251F8">
      <w:pPr>
        <w:rPr>
          <w:rFonts w:ascii="Arial" w:hAnsi="Arial" w:cs="Arial"/>
          <w:bCs/>
          <w:szCs w:val="18"/>
        </w:rPr>
      </w:pPr>
    </w:p>
    <w:p w:rsidR="00E251F8" w:rsidRPr="00C40E82" w:rsidRDefault="00E251F8" w:rsidP="00E251F8">
      <w:pPr>
        <w:rPr>
          <w:rFonts w:ascii="Arial" w:hAnsi="Arial" w:cs="Arial"/>
          <w:b/>
          <w:bCs/>
          <w:szCs w:val="18"/>
        </w:rPr>
      </w:pPr>
      <w:r w:rsidRPr="00C40E82">
        <w:rPr>
          <w:rFonts w:ascii="Arial" w:hAnsi="Arial" w:cs="Arial"/>
          <w:b/>
          <w:bCs/>
          <w:szCs w:val="18"/>
        </w:rPr>
        <w:t>CONDICIONES DE LA PRESTACIÓN DEL SERVICIO</w:t>
      </w:r>
    </w:p>
    <w:p w:rsidR="00E251F8" w:rsidRPr="00C40E82" w:rsidRDefault="00E251F8" w:rsidP="00E251F8">
      <w:pPr>
        <w:rPr>
          <w:rFonts w:ascii="Arial" w:hAnsi="Arial" w:cs="Arial"/>
          <w:bCs/>
          <w:szCs w:val="18"/>
        </w:rPr>
      </w:pPr>
    </w:p>
    <w:p w:rsidR="00E251F8" w:rsidRPr="00C40E82" w:rsidRDefault="00E251F8" w:rsidP="00E251F8">
      <w:pPr>
        <w:rPr>
          <w:rFonts w:ascii="Arial" w:hAnsi="Arial" w:cs="Arial"/>
          <w:b/>
          <w:bCs/>
          <w:szCs w:val="18"/>
        </w:rPr>
      </w:pPr>
      <w:r w:rsidRPr="00C40E82">
        <w:rPr>
          <w:rFonts w:ascii="Arial" w:hAnsi="Arial" w:cs="Arial"/>
          <w:bCs/>
          <w:szCs w:val="18"/>
        </w:rPr>
        <w:t xml:space="preserve">Para efecto de verificar la correcta administración del servicio la unidad Implementará una bitácora de servicio en la que se asentará fecha, lugar, contrato, administración, tipo de servicio, reportes de observaciones y firma de los responsables, tanto por parte de </w:t>
      </w:r>
      <w:r w:rsidRPr="00C40E82">
        <w:rPr>
          <w:rFonts w:ascii="Arial" w:hAnsi="Arial" w:cs="Arial"/>
          <w:b/>
          <w:bCs/>
          <w:szCs w:val="18"/>
        </w:rPr>
        <w:t>“LOS SERVICIOS DE SALUD DE SAN LUIS POTOSI”</w:t>
      </w:r>
      <w:r w:rsidRPr="00C40E82">
        <w:rPr>
          <w:rFonts w:ascii="Arial" w:hAnsi="Arial" w:cs="Arial"/>
          <w:bCs/>
          <w:szCs w:val="18"/>
        </w:rPr>
        <w:t xml:space="preserve">, como de </w:t>
      </w:r>
      <w:r w:rsidRPr="00C40E82">
        <w:rPr>
          <w:rFonts w:ascii="Arial" w:hAnsi="Arial" w:cs="Arial"/>
          <w:b/>
          <w:bCs/>
          <w:szCs w:val="18"/>
        </w:rPr>
        <w:t>“EL PROVEEDOR”</w:t>
      </w:r>
      <w:r w:rsidRPr="00C40E82">
        <w:rPr>
          <w:rFonts w:ascii="Arial" w:hAnsi="Arial" w:cs="Arial"/>
          <w:bCs/>
          <w:szCs w:val="18"/>
        </w:rPr>
        <w:t>, cuyo formato e instructivo se glosa en el Anexo Técnico</w:t>
      </w:r>
      <w:r w:rsidRPr="00C40E82">
        <w:rPr>
          <w:rFonts w:ascii="Arial" w:hAnsi="Arial" w:cs="Arial"/>
          <w:b/>
          <w:bCs/>
          <w:szCs w:val="18"/>
        </w:rPr>
        <w:t>.</w:t>
      </w:r>
    </w:p>
    <w:p w:rsidR="00E251F8" w:rsidRPr="00C40E82" w:rsidRDefault="00E251F8" w:rsidP="00E251F8">
      <w:pPr>
        <w:rPr>
          <w:rFonts w:ascii="Arial" w:hAnsi="Arial" w:cs="Arial"/>
          <w:b/>
          <w:bCs/>
          <w:szCs w:val="18"/>
        </w:rPr>
      </w:pPr>
    </w:p>
    <w:p w:rsidR="00E251F8" w:rsidRPr="00C40E82" w:rsidRDefault="00E251F8" w:rsidP="00E251F8">
      <w:pPr>
        <w:numPr>
          <w:ilvl w:val="0"/>
          <w:numId w:val="7"/>
        </w:numPr>
        <w:suppressAutoHyphens/>
        <w:spacing w:after="0"/>
        <w:rPr>
          <w:rFonts w:ascii="Arial" w:hAnsi="Arial" w:cs="Arial"/>
          <w:bCs/>
          <w:szCs w:val="18"/>
        </w:rPr>
      </w:pPr>
      <w:r w:rsidRPr="00C40E82">
        <w:rPr>
          <w:rFonts w:ascii="Arial" w:hAnsi="Arial" w:cs="Arial"/>
          <w:bCs/>
          <w:szCs w:val="18"/>
        </w:rPr>
        <w:t xml:space="preserve">La empresa deberá designar por escrito como mínimo 3 técnicos especializados, lo cual deberá acreditarse mediante constancia, indicando que éstos tendrán capacidad de respuesta inmediata de diagnóstico y resolución, a efecto de garantizar los tiempos indicados para la atención de reportes de servicio de mantenimiento correctivo, así como los preventivos programados. </w:t>
      </w:r>
    </w:p>
    <w:p w:rsidR="00E251F8" w:rsidRPr="00C40E82" w:rsidRDefault="00E251F8" w:rsidP="00E251F8">
      <w:pPr>
        <w:rPr>
          <w:rFonts w:ascii="Arial" w:hAnsi="Arial" w:cs="Arial"/>
          <w:b/>
          <w:bCs/>
          <w:szCs w:val="18"/>
        </w:rPr>
      </w:pPr>
    </w:p>
    <w:p w:rsidR="00E251F8" w:rsidRPr="00C40E82" w:rsidRDefault="00E251F8" w:rsidP="00E251F8">
      <w:pPr>
        <w:numPr>
          <w:ilvl w:val="0"/>
          <w:numId w:val="7"/>
        </w:numPr>
        <w:suppressAutoHyphens/>
        <w:spacing w:after="0"/>
        <w:rPr>
          <w:rFonts w:ascii="Arial" w:hAnsi="Arial" w:cs="Arial"/>
          <w:bCs/>
          <w:szCs w:val="18"/>
        </w:rPr>
      </w:pPr>
      <w:r w:rsidRPr="00C40E82">
        <w:rPr>
          <w:rFonts w:ascii="Arial" w:hAnsi="Arial" w:cs="Arial"/>
          <w:bCs/>
          <w:szCs w:val="18"/>
        </w:rPr>
        <w:t xml:space="preserve">Invariablemente, al inicio y conclusión del servicio de mantenimiento preventivo, deberá estar presente personal de </w:t>
      </w:r>
      <w:r w:rsidRPr="00C40E82">
        <w:rPr>
          <w:rFonts w:ascii="Arial" w:hAnsi="Arial" w:cs="Arial"/>
          <w:b/>
          <w:bCs/>
          <w:szCs w:val="18"/>
        </w:rPr>
        <w:t>“LOS SERVICIOS DE SALUD DE SAN LUIS POTOSI”</w:t>
      </w:r>
      <w:r w:rsidRPr="00C40E82">
        <w:rPr>
          <w:rFonts w:ascii="Arial" w:hAnsi="Arial" w:cs="Arial"/>
          <w:bCs/>
          <w:szCs w:val="18"/>
        </w:rPr>
        <w:t xml:space="preserve">, el cual mediante notas de bitácora en atención al reporte, verificará y asentará que el personal es el designado por parte de </w:t>
      </w:r>
      <w:r w:rsidRPr="00C40E82">
        <w:rPr>
          <w:rFonts w:ascii="Arial" w:hAnsi="Arial" w:cs="Arial"/>
          <w:b/>
          <w:bCs/>
          <w:szCs w:val="18"/>
        </w:rPr>
        <w:t>“EL PROVEEDOR”</w:t>
      </w:r>
      <w:r w:rsidRPr="00C40E82">
        <w:rPr>
          <w:rFonts w:ascii="Arial" w:hAnsi="Arial" w:cs="Arial"/>
          <w:bCs/>
          <w:szCs w:val="18"/>
        </w:rPr>
        <w:t>, indicando que los datos que contenga su identificación concuerde con los requeridos conforme a la designación efectuada, el técnico deberá establecer en ese momento el tiempo de atención del reporte.</w:t>
      </w:r>
    </w:p>
    <w:p w:rsidR="00E251F8" w:rsidRPr="00C40E82" w:rsidRDefault="00E251F8" w:rsidP="00E251F8">
      <w:pPr>
        <w:rPr>
          <w:rFonts w:ascii="Arial" w:hAnsi="Arial" w:cs="Arial"/>
          <w:bCs/>
          <w:szCs w:val="18"/>
        </w:rPr>
      </w:pPr>
    </w:p>
    <w:p w:rsidR="00E251F8" w:rsidRPr="00C40E82" w:rsidRDefault="00E251F8" w:rsidP="00E251F8">
      <w:pPr>
        <w:numPr>
          <w:ilvl w:val="0"/>
          <w:numId w:val="7"/>
        </w:numPr>
        <w:suppressAutoHyphens/>
        <w:spacing w:after="0"/>
        <w:rPr>
          <w:rFonts w:ascii="Arial" w:hAnsi="Arial" w:cs="Arial"/>
          <w:bCs/>
          <w:szCs w:val="18"/>
        </w:rPr>
      </w:pPr>
      <w:r w:rsidRPr="00C40E82">
        <w:rPr>
          <w:rFonts w:ascii="Arial" w:hAnsi="Arial" w:cs="Arial"/>
          <w:bCs/>
          <w:szCs w:val="18"/>
        </w:rPr>
        <w:t xml:space="preserve">Se deberá emplear mano de obra especializada para efectuar los servicios tanto de mantenimiento preventivo por los técnicos que se hayan designado por </w:t>
      </w:r>
      <w:r w:rsidRPr="00C40E82">
        <w:rPr>
          <w:rFonts w:ascii="Arial" w:hAnsi="Arial" w:cs="Arial"/>
          <w:b/>
          <w:bCs/>
          <w:szCs w:val="18"/>
        </w:rPr>
        <w:t>“EL PROVEEDOR”</w:t>
      </w:r>
      <w:r w:rsidRPr="00C40E82">
        <w:rPr>
          <w:rFonts w:ascii="Arial" w:hAnsi="Arial" w:cs="Arial"/>
          <w:bCs/>
          <w:szCs w:val="18"/>
        </w:rPr>
        <w:t>, bajo los términos y condiciones establecidos en este apartado, debiendo dejar constancia en la bitácora del cumplimiento, caso contrario se aplicará la deductiva sobre el monto total de lo incumplido, entendiéndose éste como el monto estipulado por equipo del mantenimiento preventivo.</w:t>
      </w:r>
    </w:p>
    <w:p w:rsidR="00E251F8" w:rsidRPr="00C40E82" w:rsidRDefault="00E251F8" w:rsidP="00E251F8">
      <w:pPr>
        <w:rPr>
          <w:rFonts w:ascii="Arial" w:hAnsi="Arial" w:cs="Arial"/>
          <w:bCs/>
          <w:szCs w:val="18"/>
        </w:rPr>
      </w:pPr>
    </w:p>
    <w:p w:rsidR="00E251F8" w:rsidRPr="00C40E82" w:rsidRDefault="00E251F8" w:rsidP="00E251F8">
      <w:pPr>
        <w:numPr>
          <w:ilvl w:val="0"/>
          <w:numId w:val="7"/>
        </w:numPr>
        <w:suppressAutoHyphens/>
        <w:spacing w:after="0"/>
        <w:rPr>
          <w:rFonts w:ascii="Arial" w:hAnsi="Arial" w:cs="Arial"/>
          <w:bCs/>
          <w:szCs w:val="18"/>
        </w:rPr>
      </w:pPr>
      <w:r w:rsidRPr="00C40E82">
        <w:rPr>
          <w:rFonts w:ascii="Arial" w:hAnsi="Arial" w:cs="Arial"/>
          <w:bCs/>
          <w:szCs w:val="18"/>
        </w:rPr>
        <w:t>Los técnicos especializados deberán ser designados acreditando los siguientes requisitos:</w:t>
      </w:r>
    </w:p>
    <w:p w:rsidR="00E251F8" w:rsidRPr="00C40E82" w:rsidRDefault="00E251F8" w:rsidP="00E251F8">
      <w:pPr>
        <w:rPr>
          <w:rFonts w:ascii="Arial" w:hAnsi="Arial" w:cs="Arial"/>
          <w:bCs/>
          <w:szCs w:val="18"/>
        </w:rPr>
      </w:pPr>
    </w:p>
    <w:p w:rsidR="00E251F8" w:rsidRPr="00C40E82" w:rsidRDefault="00E251F8" w:rsidP="00E251F8">
      <w:pPr>
        <w:numPr>
          <w:ilvl w:val="0"/>
          <w:numId w:val="6"/>
        </w:numPr>
        <w:suppressAutoHyphens/>
        <w:spacing w:after="0"/>
        <w:rPr>
          <w:rFonts w:ascii="Arial" w:hAnsi="Arial" w:cs="Arial"/>
          <w:bCs/>
          <w:szCs w:val="18"/>
        </w:rPr>
      </w:pPr>
      <w:r w:rsidRPr="00C40E82">
        <w:rPr>
          <w:rFonts w:ascii="Arial" w:hAnsi="Arial" w:cs="Arial"/>
          <w:bCs/>
          <w:szCs w:val="18"/>
        </w:rPr>
        <w:t>Nombre completo.</w:t>
      </w:r>
    </w:p>
    <w:p w:rsidR="00E251F8" w:rsidRPr="00C40E82" w:rsidRDefault="00E251F8" w:rsidP="00E251F8">
      <w:pPr>
        <w:numPr>
          <w:ilvl w:val="0"/>
          <w:numId w:val="6"/>
        </w:numPr>
        <w:suppressAutoHyphens/>
        <w:spacing w:after="0"/>
        <w:rPr>
          <w:rFonts w:ascii="Arial" w:hAnsi="Arial" w:cs="Arial"/>
          <w:bCs/>
          <w:szCs w:val="18"/>
        </w:rPr>
      </w:pPr>
      <w:r w:rsidRPr="00C40E82">
        <w:rPr>
          <w:rFonts w:ascii="Arial" w:hAnsi="Arial" w:cs="Arial"/>
          <w:bCs/>
          <w:szCs w:val="18"/>
        </w:rPr>
        <w:t>Especialidad o profesión.</w:t>
      </w:r>
    </w:p>
    <w:p w:rsidR="00E251F8" w:rsidRPr="00C40E82" w:rsidRDefault="00E251F8" w:rsidP="00E251F8">
      <w:pPr>
        <w:numPr>
          <w:ilvl w:val="0"/>
          <w:numId w:val="6"/>
        </w:numPr>
        <w:suppressAutoHyphens/>
        <w:spacing w:after="0"/>
        <w:rPr>
          <w:rFonts w:ascii="Arial" w:hAnsi="Arial" w:cs="Arial"/>
          <w:bCs/>
          <w:szCs w:val="18"/>
        </w:rPr>
      </w:pPr>
      <w:r w:rsidRPr="00C40E82">
        <w:rPr>
          <w:rFonts w:ascii="Arial" w:hAnsi="Arial" w:cs="Arial"/>
          <w:bCs/>
          <w:szCs w:val="18"/>
        </w:rPr>
        <w:t>Documentos con los que se acredite su especialidad o profesión.</w:t>
      </w:r>
    </w:p>
    <w:p w:rsidR="00E251F8" w:rsidRPr="00C40E82" w:rsidRDefault="00E251F8" w:rsidP="00E251F8">
      <w:pPr>
        <w:numPr>
          <w:ilvl w:val="0"/>
          <w:numId w:val="6"/>
        </w:numPr>
        <w:suppressAutoHyphens/>
        <w:spacing w:after="0"/>
        <w:rPr>
          <w:rFonts w:ascii="Arial" w:hAnsi="Arial" w:cs="Arial"/>
          <w:bCs/>
          <w:szCs w:val="18"/>
        </w:rPr>
      </w:pPr>
      <w:r w:rsidRPr="00C40E82">
        <w:rPr>
          <w:rFonts w:ascii="Arial" w:hAnsi="Arial" w:cs="Arial"/>
          <w:bCs/>
          <w:szCs w:val="18"/>
        </w:rPr>
        <w:t>Señalar que cuenta con experiencia mínima de 2 años en atención a estos equipos.</w:t>
      </w:r>
    </w:p>
    <w:p w:rsidR="00E251F8" w:rsidRPr="00C40E82" w:rsidRDefault="00E251F8" w:rsidP="00E251F8">
      <w:pPr>
        <w:numPr>
          <w:ilvl w:val="0"/>
          <w:numId w:val="6"/>
        </w:numPr>
        <w:suppressAutoHyphens/>
        <w:spacing w:after="0"/>
        <w:rPr>
          <w:rFonts w:ascii="Arial" w:hAnsi="Arial" w:cs="Arial"/>
          <w:bCs/>
          <w:szCs w:val="18"/>
        </w:rPr>
      </w:pPr>
      <w:r w:rsidRPr="00C40E82">
        <w:rPr>
          <w:rFonts w:ascii="Arial" w:hAnsi="Arial" w:cs="Arial"/>
          <w:bCs/>
          <w:szCs w:val="18"/>
        </w:rPr>
        <w:t>Deberá acompañar para cotejo la siguiente documentación en original: identificación oficial, constancia o diploma que acredite que es un técnico calificado, título en caso de ser profesionista.</w:t>
      </w:r>
    </w:p>
    <w:p w:rsidR="00E251F8" w:rsidRPr="00C40E82" w:rsidRDefault="00E251F8" w:rsidP="00E251F8">
      <w:pPr>
        <w:ind w:left="1353"/>
        <w:rPr>
          <w:rFonts w:ascii="Arial" w:hAnsi="Arial" w:cs="Arial"/>
          <w:bCs/>
          <w:szCs w:val="18"/>
        </w:rPr>
      </w:pPr>
    </w:p>
    <w:p w:rsidR="00E251F8" w:rsidRPr="00C40E82" w:rsidRDefault="00E251F8" w:rsidP="00E251F8">
      <w:pPr>
        <w:numPr>
          <w:ilvl w:val="0"/>
          <w:numId w:val="6"/>
        </w:numPr>
        <w:suppressAutoHyphens/>
        <w:spacing w:after="0"/>
        <w:rPr>
          <w:rFonts w:ascii="Arial" w:hAnsi="Arial" w:cs="Arial"/>
          <w:bCs/>
          <w:szCs w:val="18"/>
        </w:rPr>
      </w:pPr>
      <w:r w:rsidRPr="00C40E82">
        <w:rPr>
          <w:rFonts w:ascii="Arial" w:hAnsi="Arial" w:cs="Arial"/>
          <w:bCs/>
          <w:szCs w:val="18"/>
        </w:rPr>
        <w:t xml:space="preserve">Copia simple de la identificación con la que ingresará a de </w:t>
      </w:r>
      <w:r w:rsidRPr="00C40E82">
        <w:rPr>
          <w:rFonts w:ascii="Arial" w:hAnsi="Arial" w:cs="Arial"/>
          <w:b/>
          <w:bCs/>
          <w:szCs w:val="18"/>
        </w:rPr>
        <w:t>“LOS SERVICIOS DE SALUD DE SAN LUIS POTOSI”</w:t>
      </w:r>
      <w:r w:rsidRPr="00C40E82">
        <w:rPr>
          <w:rFonts w:ascii="Arial" w:hAnsi="Arial" w:cs="Arial"/>
          <w:bCs/>
          <w:szCs w:val="18"/>
        </w:rPr>
        <w:t>.</w:t>
      </w:r>
    </w:p>
    <w:p w:rsidR="00E251F8" w:rsidRDefault="00E251F8" w:rsidP="00E251F8">
      <w:pPr>
        <w:rPr>
          <w:rFonts w:ascii="Arial" w:hAnsi="Arial" w:cs="Arial"/>
          <w:b/>
          <w:bCs/>
          <w:szCs w:val="18"/>
        </w:rPr>
      </w:pPr>
    </w:p>
    <w:p w:rsidR="00E251F8" w:rsidRPr="00C40E82" w:rsidRDefault="00E251F8" w:rsidP="00E251F8">
      <w:pPr>
        <w:rPr>
          <w:rFonts w:ascii="Arial" w:hAnsi="Arial" w:cs="Arial"/>
          <w:b/>
          <w:bCs/>
          <w:szCs w:val="18"/>
        </w:rPr>
      </w:pPr>
      <w:r w:rsidRPr="00C40E82">
        <w:rPr>
          <w:rFonts w:ascii="Arial" w:hAnsi="Arial" w:cs="Arial"/>
          <w:b/>
          <w:bCs/>
          <w:szCs w:val="18"/>
        </w:rPr>
        <w:t>EL MANTENIMIENTO PREVENTIVO</w:t>
      </w:r>
    </w:p>
    <w:p w:rsidR="00E251F8" w:rsidRDefault="00E251F8" w:rsidP="00E251F8">
      <w:pPr>
        <w:rPr>
          <w:rFonts w:ascii="Arial" w:hAnsi="Arial" w:cs="Arial"/>
          <w:szCs w:val="18"/>
        </w:rPr>
      </w:pPr>
    </w:p>
    <w:p w:rsidR="00E251F8" w:rsidRPr="00C40E82" w:rsidRDefault="00E251F8" w:rsidP="00E251F8">
      <w:pPr>
        <w:rPr>
          <w:rFonts w:ascii="Arial" w:hAnsi="Arial" w:cs="Arial"/>
          <w:szCs w:val="18"/>
        </w:rPr>
      </w:pPr>
      <w:r w:rsidRPr="00C40E82">
        <w:rPr>
          <w:rFonts w:ascii="Arial" w:hAnsi="Arial" w:cs="Arial"/>
          <w:szCs w:val="18"/>
        </w:rPr>
        <w:t>El mantenimiento preventivo; tiene por objeto la conservación de los equipos</w:t>
      </w:r>
      <w:r w:rsidRPr="00C40E82">
        <w:rPr>
          <w:rFonts w:ascii="Arial" w:hAnsi="Arial" w:cs="Arial"/>
          <w:b/>
          <w:szCs w:val="18"/>
        </w:rPr>
        <w:t xml:space="preserve"> </w:t>
      </w:r>
      <w:r w:rsidRPr="00C40E82">
        <w:rPr>
          <w:rFonts w:ascii="Arial" w:hAnsi="Arial" w:cs="Arial"/>
          <w:szCs w:val="18"/>
        </w:rPr>
        <w:t xml:space="preserve">en condiciones óptimas de operación, considerando las actividades mínimas que se establecen en el </w:t>
      </w:r>
      <w:r w:rsidRPr="00C40E82">
        <w:rPr>
          <w:rFonts w:ascii="Arial" w:hAnsi="Arial" w:cs="Arial"/>
          <w:b/>
          <w:szCs w:val="18"/>
        </w:rPr>
        <w:t>Anexo Técnico</w:t>
      </w:r>
      <w:r w:rsidRPr="00C40E82">
        <w:rPr>
          <w:rFonts w:ascii="Arial" w:hAnsi="Arial" w:cs="Arial"/>
          <w:szCs w:val="18"/>
        </w:rPr>
        <w:t xml:space="preserve">. </w:t>
      </w:r>
    </w:p>
    <w:p w:rsidR="00E251F8" w:rsidRPr="00C40E82" w:rsidRDefault="00E251F8" w:rsidP="00E251F8">
      <w:pPr>
        <w:ind w:left="360"/>
        <w:rPr>
          <w:rFonts w:ascii="Arial" w:hAnsi="Arial" w:cs="Arial"/>
          <w:szCs w:val="18"/>
        </w:rPr>
      </w:pPr>
    </w:p>
    <w:p w:rsidR="00E251F8" w:rsidRPr="00C40E82" w:rsidRDefault="00E251F8" w:rsidP="00E251F8">
      <w:pPr>
        <w:numPr>
          <w:ilvl w:val="0"/>
          <w:numId w:val="2"/>
        </w:numPr>
        <w:suppressAutoHyphens/>
        <w:overflowPunct w:val="0"/>
        <w:spacing w:after="0"/>
        <w:ind w:left="1440"/>
        <w:textAlignment w:val="baseline"/>
        <w:rPr>
          <w:rFonts w:ascii="Arial" w:hAnsi="Arial" w:cs="Arial"/>
          <w:szCs w:val="18"/>
        </w:rPr>
      </w:pPr>
      <w:r w:rsidRPr="00C40E82">
        <w:rPr>
          <w:rFonts w:ascii="Arial" w:hAnsi="Arial" w:cs="Arial"/>
          <w:szCs w:val="18"/>
        </w:rPr>
        <w:t xml:space="preserve">Mano de obra especializada para realizar las rutinas de mantenimiento a Equipos de </w:t>
      </w:r>
      <w:proofErr w:type="spellStart"/>
      <w:r w:rsidRPr="00C40E82">
        <w:rPr>
          <w:rFonts w:ascii="Arial" w:hAnsi="Arial" w:cs="Arial"/>
          <w:szCs w:val="18"/>
        </w:rPr>
        <w:t>imagenología</w:t>
      </w:r>
      <w:proofErr w:type="spellEnd"/>
      <w:r w:rsidRPr="00C40E82">
        <w:rPr>
          <w:rFonts w:ascii="Arial" w:hAnsi="Arial" w:cs="Arial"/>
          <w:szCs w:val="18"/>
        </w:rPr>
        <w:t xml:space="preserve">. </w:t>
      </w:r>
    </w:p>
    <w:p w:rsidR="00E251F8" w:rsidRPr="00C40E82" w:rsidRDefault="00E251F8" w:rsidP="00E251F8">
      <w:pPr>
        <w:ind w:left="1440"/>
        <w:rPr>
          <w:rFonts w:ascii="Arial" w:hAnsi="Arial" w:cs="Arial"/>
          <w:szCs w:val="18"/>
        </w:rPr>
      </w:pPr>
    </w:p>
    <w:p w:rsidR="00E251F8" w:rsidRPr="00C40E82" w:rsidRDefault="00E251F8" w:rsidP="00E251F8">
      <w:pPr>
        <w:numPr>
          <w:ilvl w:val="0"/>
          <w:numId w:val="2"/>
        </w:numPr>
        <w:suppressAutoHyphens/>
        <w:overflowPunct w:val="0"/>
        <w:spacing w:after="0"/>
        <w:ind w:left="1440"/>
        <w:textAlignment w:val="baseline"/>
        <w:rPr>
          <w:rFonts w:ascii="Arial" w:hAnsi="Arial" w:cs="Arial"/>
          <w:szCs w:val="18"/>
        </w:rPr>
      </w:pPr>
      <w:r w:rsidRPr="00C40E82">
        <w:rPr>
          <w:rFonts w:ascii="Arial" w:hAnsi="Arial" w:cs="Arial"/>
          <w:b/>
          <w:szCs w:val="18"/>
        </w:rPr>
        <w:lastRenderedPageBreak/>
        <w:t>“EL PROVEEDOR”</w:t>
      </w:r>
      <w:r w:rsidRPr="00C40E82">
        <w:rPr>
          <w:rFonts w:ascii="Arial" w:hAnsi="Arial" w:cs="Arial"/>
          <w:szCs w:val="18"/>
        </w:rPr>
        <w:t xml:space="preserve"> realizará el mantenimiento preventivo, mismo que  consistirá en dos servicios durante los primeros veinte días hábiles de cada semestre, </w:t>
      </w:r>
      <w:r w:rsidRPr="00C40E82">
        <w:rPr>
          <w:rFonts w:ascii="Arial" w:hAnsi="Arial" w:cs="Arial"/>
          <w:bCs/>
          <w:szCs w:val="18"/>
        </w:rPr>
        <w:t xml:space="preserve">en el primer servicio el plazo para la prestación iniciará </w:t>
      </w:r>
      <w:r w:rsidRPr="00C40E82">
        <w:rPr>
          <w:rFonts w:ascii="Arial" w:hAnsi="Arial" w:cs="Arial"/>
          <w:szCs w:val="18"/>
        </w:rPr>
        <w:t>a partir del siguiente día hábil del fallo, considerando adicionalmente la ejecución de algunas actividades que se realizarán una vez o varias veces durante la vigencia del contrato, conforme a lo estipulado en el programa calendarizado, También asentará en la bitácora de servicio una vez que el técnico designado concluya el servicio de mantenimiento, fecha, hora y firmas de conformidad, tanto “</w:t>
      </w:r>
      <w:r w:rsidRPr="00C40E82">
        <w:rPr>
          <w:rFonts w:ascii="Arial" w:hAnsi="Arial" w:cs="Arial"/>
          <w:b/>
          <w:szCs w:val="18"/>
        </w:rPr>
        <w:t>EL PROVEEDOR”</w:t>
      </w:r>
      <w:r w:rsidRPr="00C40E82">
        <w:rPr>
          <w:rFonts w:ascii="Arial" w:hAnsi="Arial" w:cs="Arial"/>
          <w:szCs w:val="18"/>
        </w:rPr>
        <w:t xml:space="preserve"> como </w:t>
      </w:r>
      <w:r w:rsidRPr="00C40E82">
        <w:rPr>
          <w:rFonts w:ascii="Arial" w:hAnsi="Arial" w:cs="Arial"/>
          <w:b/>
          <w:bCs/>
          <w:szCs w:val="18"/>
        </w:rPr>
        <w:t>“LOS SERVICIOS DE SALUD DE SAN LUIS POTOSI”</w:t>
      </w:r>
      <w:r w:rsidRPr="00C40E82">
        <w:rPr>
          <w:rFonts w:ascii="Arial" w:hAnsi="Arial" w:cs="Arial"/>
          <w:bCs/>
          <w:szCs w:val="18"/>
        </w:rPr>
        <w:t>.</w:t>
      </w:r>
      <w:r w:rsidRPr="00C40E82">
        <w:rPr>
          <w:rFonts w:ascii="Arial" w:hAnsi="Arial" w:cs="Arial"/>
          <w:b/>
          <w:szCs w:val="18"/>
        </w:rPr>
        <w:t xml:space="preserve"> </w:t>
      </w:r>
      <w:r w:rsidRPr="00C40E82">
        <w:rPr>
          <w:rFonts w:ascii="Arial" w:hAnsi="Arial" w:cs="Arial"/>
          <w:szCs w:val="18"/>
        </w:rPr>
        <w:t>en caso de incumplimiento a los tiempos y condiciones, se procederá a aplicar la penalización de ley sobre el monto estipulado por equipo.</w:t>
      </w:r>
    </w:p>
    <w:p w:rsidR="00E251F8" w:rsidRPr="00C40E82" w:rsidRDefault="00E251F8" w:rsidP="00E251F8">
      <w:pPr>
        <w:overflowPunct w:val="0"/>
        <w:ind w:left="1418" w:right="99"/>
        <w:textAlignment w:val="baseline"/>
        <w:rPr>
          <w:rFonts w:ascii="Arial" w:hAnsi="Arial" w:cs="Arial"/>
          <w:szCs w:val="18"/>
        </w:rPr>
      </w:pPr>
    </w:p>
    <w:p w:rsidR="00E251F8" w:rsidRPr="00C40E82" w:rsidRDefault="00E251F8" w:rsidP="00E251F8">
      <w:pPr>
        <w:numPr>
          <w:ilvl w:val="0"/>
          <w:numId w:val="3"/>
        </w:numPr>
        <w:suppressAutoHyphens/>
        <w:overflowPunct w:val="0"/>
        <w:spacing w:after="0"/>
        <w:ind w:left="1418" w:right="99"/>
        <w:textAlignment w:val="baseline"/>
        <w:rPr>
          <w:rFonts w:ascii="Arial" w:hAnsi="Arial" w:cs="Arial"/>
          <w:szCs w:val="18"/>
        </w:rPr>
      </w:pPr>
      <w:r w:rsidRPr="00C40E82">
        <w:rPr>
          <w:rFonts w:ascii="Arial" w:hAnsi="Arial" w:cs="Arial"/>
          <w:b/>
          <w:bCs/>
          <w:szCs w:val="18"/>
        </w:rPr>
        <w:t>“LOS SERVICIOS DE SALUD DE SAN LUIS POTOSI”</w:t>
      </w:r>
      <w:r w:rsidRPr="00C40E82">
        <w:rPr>
          <w:rFonts w:ascii="Arial" w:hAnsi="Arial" w:cs="Arial"/>
          <w:szCs w:val="18"/>
        </w:rPr>
        <w:t xml:space="preserve">, instaurará la bitácora de servicio, cuyo formato se integra en el </w:t>
      </w:r>
      <w:r w:rsidRPr="00C40E82">
        <w:rPr>
          <w:rFonts w:ascii="Arial" w:hAnsi="Arial" w:cs="Arial"/>
          <w:b/>
          <w:szCs w:val="18"/>
        </w:rPr>
        <w:t>anexo técnico</w:t>
      </w:r>
      <w:r w:rsidRPr="00C40E82">
        <w:rPr>
          <w:rFonts w:ascii="Arial" w:hAnsi="Arial" w:cs="Arial"/>
          <w:szCs w:val="18"/>
        </w:rPr>
        <w:t>, con el fin de asentar en su contenido que</w:t>
      </w:r>
      <w:r w:rsidRPr="00C40E82">
        <w:rPr>
          <w:rFonts w:ascii="Arial" w:hAnsi="Arial" w:cs="Arial"/>
          <w:bCs/>
          <w:szCs w:val="18"/>
        </w:rPr>
        <w:t xml:space="preserve"> </w:t>
      </w:r>
      <w:r w:rsidRPr="00C40E82">
        <w:rPr>
          <w:rFonts w:ascii="Arial" w:hAnsi="Arial" w:cs="Arial"/>
          <w:szCs w:val="18"/>
        </w:rPr>
        <w:t>la atención del servicio de mantenimiento preventivo se efectuó por</w:t>
      </w:r>
      <w:r w:rsidRPr="00C40E82">
        <w:rPr>
          <w:rFonts w:ascii="Arial" w:hAnsi="Arial" w:cs="Arial"/>
          <w:bCs/>
          <w:szCs w:val="18"/>
        </w:rPr>
        <w:t xml:space="preserve"> el técnico designado</w:t>
      </w:r>
      <w:r w:rsidRPr="00C40E82">
        <w:rPr>
          <w:rFonts w:ascii="Arial" w:hAnsi="Arial" w:cs="Arial"/>
          <w:szCs w:val="18"/>
        </w:rPr>
        <w:t>, y que éste se concluyó en la</w:t>
      </w:r>
      <w:r w:rsidRPr="00C40E82">
        <w:rPr>
          <w:rFonts w:ascii="Arial" w:hAnsi="Arial" w:cs="Arial"/>
          <w:bCs/>
          <w:szCs w:val="18"/>
        </w:rPr>
        <w:t xml:space="preserve"> fecha y hora </w:t>
      </w:r>
      <w:r w:rsidRPr="00C40E82">
        <w:rPr>
          <w:rFonts w:ascii="Arial" w:hAnsi="Arial" w:cs="Arial"/>
          <w:szCs w:val="18"/>
        </w:rPr>
        <w:t>indicadas en el programa calendarizado, procediendo a firmar para constancia</w:t>
      </w:r>
      <w:r w:rsidRPr="00C40E82">
        <w:rPr>
          <w:rFonts w:ascii="Arial" w:hAnsi="Arial" w:cs="Arial"/>
          <w:bCs/>
          <w:szCs w:val="18"/>
        </w:rPr>
        <w:t xml:space="preserve"> tanto </w:t>
      </w:r>
      <w:r w:rsidRPr="00C40E82">
        <w:rPr>
          <w:rFonts w:ascii="Arial" w:hAnsi="Arial" w:cs="Arial"/>
          <w:b/>
          <w:bCs/>
          <w:szCs w:val="18"/>
        </w:rPr>
        <w:t>“EL PROVEEDOR”</w:t>
      </w:r>
      <w:r w:rsidRPr="00C40E82">
        <w:rPr>
          <w:rFonts w:ascii="Arial" w:hAnsi="Arial" w:cs="Arial"/>
          <w:bCs/>
          <w:szCs w:val="18"/>
        </w:rPr>
        <w:t xml:space="preserve"> como </w:t>
      </w:r>
      <w:r w:rsidRPr="00C40E82">
        <w:rPr>
          <w:rFonts w:ascii="Arial" w:hAnsi="Arial" w:cs="Arial"/>
          <w:b/>
          <w:bCs/>
          <w:szCs w:val="18"/>
        </w:rPr>
        <w:t>“LOS SERVICIOS DE SALUD DE SAN LUIS POTOSI”</w:t>
      </w:r>
      <w:r w:rsidRPr="00C40E82">
        <w:rPr>
          <w:rFonts w:ascii="Arial" w:hAnsi="Arial" w:cs="Arial"/>
          <w:szCs w:val="18"/>
        </w:rPr>
        <w:t xml:space="preserve">, </w:t>
      </w:r>
      <w:r w:rsidRPr="00C40E82">
        <w:rPr>
          <w:rFonts w:ascii="Arial" w:hAnsi="Arial" w:cs="Arial"/>
          <w:bCs/>
          <w:szCs w:val="18"/>
        </w:rPr>
        <w:t>en caso de incumplimiento de los tiempos y condiciones</w:t>
      </w:r>
      <w:r w:rsidRPr="00C40E82">
        <w:rPr>
          <w:rFonts w:ascii="Arial" w:hAnsi="Arial" w:cs="Arial"/>
          <w:szCs w:val="18"/>
        </w:rPr>
        <w:t>, se procederá a aplicar la deducción de ley sobre el monto estipulado por equipo.</w:t>
      </w:r>
    </w:p>
    <w:p w:rsidR="00E251F8" w:rsidRPr="00C40E82" w:rsidRDefault="00E251F8" w:rsidP="00E251F8">
      <w:pPr>
        <w:ind w:firstLine="708"/>
        <w:rPr>
          <w:rFonts w:ascii="Arial" w:hAnsi="Arial" w:cs="Arial"/>
          <w:b/>
          <w:bCs/>
          <w:szCs w:val="18"/>
        </w:rPr>
      </w:pPr>
    </w:p>
    <w:p w:rsidR="00E251F8" w:rsidRPr="00C40E82" w:rsidRDefault="00E251F8" w:rsidP="00E251F8">
      <w:pPr>
        <w:rPr>
          <w:rFonts w:ascii="Arial" w:hAnsi="Arial" w:cs="Arial"/>
          <w:bCs/>
          <w:szCs w:val="18"/>
        </w:rPr>
      </w:pPr>
      <w:r w:rsidRPr="00C40E82">
        <w:rPr>
          <w:rFonts w:ascii="Arial" w:hAnsi="Arial" w:cs="Arial"/>
          <w:bCs/>
          <w:szCs w:val="18"/>
        </w:rPr>
        <w:t xml:space="preserve">La bitácora de servicio arriba señalada será instaurada por </w:t>
      </w:r>
      <w:r w:rsidRPr="00C40E82">
        <w:rPr>
          <w:rFonts w:ascii="Arial" w:hAnsi="Arial" w:cs="Arial"/>
          <w:b/>
          <w:bCs/>
          <w:szCs w:val="18"/>
        </w:rPr>
        <w:t>“LOS SERVICIOS DE SALUD DE SAN LUIS POTOSI”</w:t>
      </w:r>
      <w:r w:rsidRPr="00C40E82">
        <w:rPr>
          <w:rFonts w:ascii="Arial" w:hAnsi="Arial" w:cs="Arial"/>
          <w:bCs/>
          <w:szCs w:val="18"/>
        </w:rPr>
        <w:t xml:space="preserve"> responsable de servicio y contendrá:</w:t>
      </w:r>
    </w:p>
    <w:p w:rsidR="00E251F8" w:rsidRPr="00C40E82" w:rsidRDefault="00E251F8" w:rsidP="00E251F8">
      <w:pPr>
        <w:rPr>
          <w:rFonts w:ascii="Arial" w:hAnsi="Arial" w:cs="Arial"/>
          <w:bCs/>
          <w:szCs w:val="18"/>
        </w:rPr>
      </w:pPr>
    </w:p>
    <w:p w:rsidR="00E251F8" w:rsidRPr="00C40E82" w:rsidRDefault="00E251F8" w:rsidP="00E251F8">
      <w:pPr>
        <w:numPr>
          <w:ilvl w:val="0"/>
          <w:numId w:val="8"/>
        </w:numPr>
        <w:suppressAutoHyphens/>
        <w:spacing w:after="0"/>
        <w:rPr>
          <w:rFonts w:ascii="Arial" w:hAnsi="Arial" w:cs="Arial"/>
          <w:bCs/>
          <w:szCs w:val="18"/>
        </w:rPr>
      </w:pPr>
      <w:r w:rsidRPr="00C40E82">
        <w:rPr>
          <w:rFonts w:ascii="Arial" w:hAnsi="Arial" w:cs="Arial"/>
          <w:bCs/>
          <w:szCs w:val="18"/>
        </w:rPr>
        <w:t>Fecha.</w:t>
      </w:r>
    </w:p>
    <w:p w:rsidR="00E251F8" w:rsidRPr="00C40E82" w:rsidRDefault="00E251F8" w:rsidP="00E251F8">
      <w:pPr>
        <w:numPr>
          <w:ilvl w:val="0"/>
          <w:numId w:val="8"/>
        </w:numPr>
        <w:suppressAutoHyphens/>
        <w:spacing w:after="0"/>
        <w:rPr>
          <w:rFonts w:ascii="Arial" w:hAnsi="Arial" w:cs="Arial"/>
          <w:bCs/>
          <w:szCs w:val="18"/>
        </w:rPr>
      </w:pPr>
      <w:r w:rsidRPr="00C40E82">
        <w:rPr>
          <w:rFonts w:ascii="Arial" w:hAnsi="Arial" w:cs="Arial"/>
          <w:bCs/>
          <w:szCs w:val="18"/>
        </w:rPr>
        <w:t>Hora.</w:t>
      </w:r>
    </w:p>
    <w:p w:rsidR="00E251F8" w:rsidRPr="00C40E82" w:rsidRDefault="00E251F8" w:rsidP="00E251F8">
      <w:pPr>
        <w:numPr>
          <w:ilvl w:val="0"/>
          <w:numId w:val="8"/>
        </w:numPr>
        <w:suppressAutoHyphens/>
        <w:spacing w:after="0"/>
        <w:rPr>
          <w:rFonts w:ascii="Arial" w:hAnsi="Arial" w:cs="Arial"/>
          <w:bCs/>
          <w:szCs w:val="18"/>
        </w:rPr>
      </w:pPr>
      <w:r w:rsidRPr="00C40E82">
        <w:rPr>
          <w:rFonts w:ascii="Arial" w:hAnsi="Arial" w:cs="Arial"/>
          <w:bCs/>
          <w:szCs w:val="18"/>
        </w:rPr>
        <w:t>Tipo de servicio (Mantenimiento Preventivo).</w:t>
      </w:r>
    </w:p>
    <w:p w:rsidR="00E251F8" w:rsidRPr="00C40E82" w:rsidRDefault="00E251F8" w:rsidP="00E251F8">
      <w:pPr>
        <w:numPr>
          <w:ilvl w:val="0"/>
          <w:numId w:val="8"/>
        </w:numPr>
        <w:suppressAutoHyphens/>
        <w:spacing w:after="0"/>
        <w:rPr>
          <w:rFonts w:ascii="Arial" w:hAnsi="Arial" w:cs="Arial"/>
          <w:bCs/>
          <w:szCs w:val="18"/>
        </w:rPr>
      </w:pPr>
      <w:r w:rsidRPr="00C40E82">
        <w:rPr>
          <w:rFonts w:ascii="Arial" w:hAnsi="Arial" w:cs="Arial"/>
          <w:bCs/>
          <w:szCs w:val="18"/>
        </w:rPr>
        <w:t>Nombre del técnico que realice el servicio.</w:t>
      </w:r>
    </w:p>
    <w:p w:rsidR="00E251F8" w:rsidRPr="00C40E82" w:rsidRDefault="00E251F8" w:rsidP="00E251F8">
      <w:pPr>
        <w:numPr>
          <w:ilvl w:val="0"/>
          <w:numId w:val="8"/>
        </w:numPr>
        <w:suppressAutoHyphens/>
        <w:spacing w:after="0"/>
        <w:rPr>
          <w:rFonts w:ascii="Arial" w:hAnsi="Arial" w:cs="Arial"/>
          <w:bCs/>
          <w:szCs w:val="18"/>
        </w:rPr>
      </w:pPr>
      <w:r w:rsidRPr="00C40E82">
        <w:rPr>
          <w:rFonts w:ascii="Arial" w:hAnsi="Arial" w:cs="Arial"/>
          <w:bCs/>
          <w:szCs w:val="18"/>
        </w:rPr>
        <w:t>Nombre del servidor público que realice la solicitud.</w:t>
      </w:r>
    </w:p>
    <w:p w:rsidR="00E251F8" w:rsidRPr="00C40E82" w:rsidRDefault="00E251F8" w:rsidP="00E251F8">
      <w:pPr>
        <w:numPr>
          <w:ilvl w:val="0"/>
          <w:numId w:val="8"/>
        </w:numPr>
        <w:suppressAutoHyphens/>
        <w:spacing w:after="0"/>
        <w:rPr>
          <w:rFonts w:ascii="Arial" w:hAnsi="Arial" w:cs="Arial"/>
          <w:bCs/>
          <w:szCs w:val="18"/>
        </w:rPr>
      </w:pPr>
      <w:r w:rsidRPr="00C40E82">
        <w:rPr>
          <w:rFonts w:ascii="Arial" w:hAnsi="Arial" w:cs="Arial"/>
          <w:bCs/>
          <w:szCs w:val="18"/>
        </w:rPr>
        <w:t>Nombre del técnico que reciba la solicitud del Instituto.</w:t>
      </w:r>
    </w:p>
    <w:p w:rsidR="00E251F8" w:rsidRPr="00C40E82" w:rsidRDefault="00E251F8" w:rsidP="00E251F8">
      <w:pPr>
        <w:numPr>
          <w:ilvl w:val="0"/>
          <w:numId w:val="8"/>
        </w:numPr>
        <w:suppressAutoHyphens/>
        <w:spacing w:after="0"/>
        <w:rPr>
          <w:rFonts w:ascii="Arial" w:hAnsi="Arial" w:cs="Arial"/>
          <w:bCs/>
          <w:szCs w:val="18"/>
        </w:rPr>
      </w:pPr>
      <w:r w:rsidRPr="00C40E82">
        <w:rPr>
          <w:rFonts w:ascii="Arial" w:hAnsi="Arial" w:cs="Arial"/>
          <w:bCs/>
          <w:szCs w:val="18"/>
        </w:rPr>
        <w:t>Firmas del Técnico y “</w:t>
      </w:r>
      <w:r w:rsidRPr="00C40E82">
        <w:rPr>
          <w:rFonts w:ascii="Arial" w:hAnsi="Arial" w:cs="Arial"/>
          <w:b/>
          <w:bCs/>
          <w:szCs w:val="18"/>
        </w:rPr>
        <w:t>LOS SERVICIOS DE SALUD DE SAN LUIS POTOSI”</w:t>
      </w:r>
      <w:r w:rsidRPr="00C40E82">
        <w:rPr>
          <w:rFonts w:ascii="Arial" w:hAnsi="Arial" w:cs="Arial"/>
          <w:bCs/>
          <w:szCs w:val="18"/>
        </w:rPr>
        <w:t>.</w:t>
      </w:r>
    </w:p>
    <w:p w:rsidR="00E251F8" w:rsidRPr="00C40E82" w:rsidRDefault="00E251F8" w:rsidP="00E251F8">
      <w:pPr>
        <w:overflowPunct w:val="0"/>
        <w:ind w:left="360"/>
        <w:textAlignment w:val="baseline"/>
        <w:rPr>
          <w:rFonts w:ascii="Arial" w:hAnsi="Arial" w:cs="Arial"/>
          <w:b/>
          <w:bCs/>
          <w:szCs w:val="18"/>
        </w:rPr>
      </w:pPr>
    </w:p>
    <w:p w:rsidR="00E251F8" w:rsidRPr="00C40E82" w:rsidRDefault="00E251F8" w:rsidP="00E251F8">
      <w:pPr>
        <w:overflowPunct w:val="0"/>
        <w:textAlignment w:val="baseline"/>
        <w:rPr>
          <w:rFonts w:ascii="Arial" w:hAnsi="Arial" w:cs="Arial"/>
          <w:b/>
          <w:bCs/>
          <w:szCs w:val="18"/>
        </w:rPr>
      </w:pPr>
      <w:r w:rsidRPr="00C40E82">
        <w:rPr>
          <w:rFonts w:ascii="Arial" w:hAnsi="Arial" w:cs="Arial"/>
          <w:b/>
          <w:bCs/>
          <w:szCs w:val="18"/>
        </w:rPr>
        <w:t>SUPERVISIÓN</w:t>
      </w:r>
    </w:p>
    <w:p w:rsidR="00E251F8" w:rsidRPr="00C40E82" w:rsidRDefault="00E251F8" w:rsidP="00E251F8">
      <w:pPr>
        <w:overflowPunct w:val="0"/>
        <w:ind w:left="360"/>
        <w:textAlignment w:val="baseline"/>
        <w:rPr>
          <w:rFonts w:ascii="Arial" w:hAnsi="Arial" w:cs="Arial"/>
          <w:b/>
          <w:bCs/>
          <w:szCs w:val="18"/>
        </w:rPr>
      </w:pPr>
    </w:p>
    <w:p w:rsidR="00E251F8" w:rsidRPr="00C40E82" w:rsidRDefault="00E251F8" w:rsidP="00E251F8">
      <w:pPr>
        <w:rPr>
          <w:rFonts w:ascii="Arial" w:hAnsi="Arial" w:cs="Arial"/>
          <w:bCs/>
          <w:szCs w:val="18"/>
        </w:rPr>
      </w:pPr>
      <w:r w:rsidRPr="00C40E82">
        <w:rPr>
          <w:rFonts w:ascii="Arial" w:hAnsi="Arial" w:cs="Arial"/>
          <w:bCs/>
          <w:szCs w:val="18"/>
        </w:rPr>
        <w:t xml:space="preserve">Las partes convienen que </w:t>
      </w:r>
      <w:r w:rsidRPr="00C40E82">
        <w:rPr>
          <w:rFonts w:ascii="Arial" w:hAnsi="Arial" w:cs="Arial"/>
          <w:b/>
          <w:bCs/>
          <w:szCs w:val="18"/>
        </w:rPr>
        <w:t xml:space="preserve">“LOS SERVICIOS DE SALUD DE SAN LUIS POTOSI” </w:t>
      </w:r>
      <w:r w:rsidRPr="00C40E82">
        <w:rPr>
          <w:rFonts w:ascii="Arial" w:hAnsi="Arial" w:cs="Arial"/>
          <w:bCs/>
          <w:szCs w:val="18"/>
        </w:rPr>
        <w:t>por conducto del área usuaria o administradora del servicio, en cualquier momento y sin aviso alguno, supervisará que los servicios</w:t>
      </w:r>
      <w:r w:rsidRPr="00C40E82">
        <w:rPr>
          <w:rFonts w:ascii="Arial" w:hAnsi="Arial" w:cs="Arial"/>
          <w:b/>
          <w:bCs/>
          <w:szCs w:val="18"/>
        </w:rPr>
        <w:t xml:space="preserve"> </w:t>
      </w:r>
      <w:r w:rsidRPr="00C40E82">
        <w:rPr>
          <w:rFonts w:ascii="Arial" w:hAnsi="Arial" w:cs="Arial"/>
          <w:bCs/>
          <w:szCs w:val="18"/>
        </w:rPr>
        <w:t>que otorgue</w:t>
      </w:r>
      <w:r w:rsidRPr="00C40E82">
        <w:rPr>
          <w:rFonts w:ascii="Arial" w:hAnsi="Arial" w:cs="Arial"/>
          <w:b/>
          <w:bCs/>
          <w:szCs w:val="18"/>
        </w:rPr>
        <w:t xml:space="preserve"> “EL PROVEEDOR”</w:t>
      </w:r>
      <w:r w:rsidRPr="00C40E82">
        <w:rPr>
          <w:rFonts w:ascii="Arial" w:hAnsi="Arial" w:cs="Arial"/>
          <w:bCs/>
          <w:szCs w:val="18"/>
        </w:rPr>
        <w:t xml:space="preserve">, se realicen de acuerdo a lo solicitado  en el anexo técnico, con el objeto de verificar el estricto cumplimiento del servicio bajo las condiciones técnicas requeridas; por lo que </w:t>
      </w:r>
      <w:r w:rsidRPr="00C40E82">
        <w:rPr>
          <w:rFonts w:ascii="Arial" w:hAnsi="Arial" w:cs="Arial"/>
          <w:b/>
          <w:bCs/>
          <w:szCs w:val="18"/>
        </w:rPr>
        <w:t>“EL PROVEEDOR”</w:t>
      </w:r>
      <w:r w:rsidRPr="00C40E82">
        <w:rPr>
          <w:rFonts w:ascii="Arial" w:hAnsi="Arial" w:cs="Arial"/>
          <w:bCs/>
          <w:szCs w:val="18"/>
        </w:rPr>
        <w:t xml:space="preserve"> se obliga a permitir la revisión del personal que </w:t>
      </w:r>
      <w:r w:rsidRPr="00C40E82">
        <w:rPr>
          <w:rFonts w:ascii="Arial" w:hAnsi="Arial" w:cs="Arial"/>
          <w:b/>
          <w:bCs/>
          <w:szCs w:val="18"/>
        </w:rPr>
        <w:t xml:space="preserve">“LOS SERVICIOS DE SALUD DE SAN LUIS POTOSI” </w:t>
      </w:r>
      <w:r w:rsidRPr="00C40E82">
        <w:rPr>
          <w:rFonts w:ascii="Arial" w:hAnsi="Arial" w:cs="Arial"/>
          <w:bCs/>
          <w:szCs w:val="18"/>
        </w:rPr>
        <w:t xml:space="preserve"> designe para tal fin en el momento de la prestación del servicio y se elaborará acta circunstanciada de los resultado que se obtengan. </w:t>
      </w:r>
    </w:p>
    <w:p w:rsidR="00E251F8" w:rsidRDefault="00E251F8" w:rsidP="00E251F8">
      <w:pPr>
        <w:rPr>
          <w:rFonts w:ascii="Arial" w:hAnsi="Arial" w:cs="Arial"/>
          <w:b/>
          <w:bCs/>
          <w:szCs w:val="18"/>
        </w:rPr>
      </w:pPr>
    </w:p>
    <w:p w:rsidR="00E251F8" w:rsidRPr="00C40E82" w:rsidRDefault="00E251F8" w:rsidP="00E251F8">
      <w:pPr>
        <w:rPr>
          <w:rFonts w:ascii="Arial" w:hAnsi="Arial" w:cs="Arial"/>
          <w:b/>
          <w:bCs/>
          <w:szCs w:val="18"/>
        </w:rPr>
      </w:pPr>
      <w:r w:rsidRPr="00C40E82">
        <w:rPr>
          <w:rFonts w:ascii="Arial" w:hAnsi="Arial" w:cs="Arial"/>
          <w:b/>
          <w:bCs/>
          <w:szCs w:val="18"/>
        </w:rPr>
        <w:t>COMUNICACIÓN ENTRE LAS PARTES</w:t>
      </w:r>
    </w:p>
    <w:p w:rsidR="00E251F8" w:rsidRDefault="00E251F8" w:rsidP="00E251F8">
      <w:pPr>
        <w:rPr>
          <w:rFonts w:ascii="Arial" w:hAnsi="Arial" w:cs="Arial"/>
          <w:b/>
          <w:bCs/>
          <w:szCs w:val="18"/>
        </w:rPr>
      </w:pPr>
    </w:p>
    <w:p w:rsidR="00E251F8" w:rsidRPr="00C40E82" w:rsidRDefault="00E251F8" w:rsidP="00E251F8">
      <w:pPr>
        <w:rPr>
          <w:rFonts w:ascii="Arial" w:hAnsi="Arial" w:cs="Arial"/>
          <w:bCs/>
          <w:szCs w:val="18"/>
        </w:rPr>
      </w:pPr>
      <w:r w:rsidRPr="00C40E82">
        <w:rPr>
          <w:rFonts w:ascii="Arial" w:hAnsi="Arial" w:cs="Arial"/>
          <w:bCs/>
          <w:szCs w:val="18"/>
        </w:rPr>
        <w:t>Todas las notificaciones o avisos de carácter técnico que deseen hacer las partes en virtud del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p>
    <w:p w:rsidR="00E251F8" w:rsidRDefault="00E251F8" w:rsidP="00E251F8">
      <w:pPr>
        <w:rPr>
          <w:rFonts w:ascii="Arial" w:hAnsi="Arial" w:cs="Arial"/>
          <w:bCs/>
          <w:szCs w:val="18"/>
        </w:rPr>
      </w:pPr>
    </w:p>
    <w:p w:rsidR="00E251F8" w:rsidRPr="00C40E82" w:rsidRDefault="00E251F8" w:rsidP="00E251F8">
      <w:pPr>
        <w:rPr>
          <w:rFonts w:ascii="Arial" w:hAnsi="Arial" w:cs="Arial"/>
          <w:bCs/>
          <w:szCs w:val="18"/>
        </w:rPr>
      </w:pPr>
      <w:r w:rsidRPr="00C40E82">
        <w:rPr>
          <w:rFonts w:ascii="Arial" w:hAnsi="Arial" w:cs="Arial"/>
          <w:bCs/>
          <w:szCs w:val="18"/>
        </w:rPr>
        <w:t xml:space="preserve">Por necesidades de que </w:t>
      </w:r>
      <w:r w:rsidRPr="00C40E82">
        <w:rPr>
          <w:rFonts w:ascii="Arial" w:hAnsi="Arial" w:cs="Arial"/>
          <w:b/>
          <w:bCs/>
          <w:szCs w:val="18"/>
        </w:rPr>
        <w:t xml:space="preserve">“LOS SERVICIOS DE SALUD DE SAN LUIS POTOSI” </w:t>
      </w:r>
      <w:r w:rsidRPr="00C40E82">
        <w:rPr>
          <w:rFonts w:ascii="Arial" w:hAnsi="Arial" w:cs="Arial"/>
          <w:bCs/>
          <w:szCs w:val="18"/>
        </w:rPr>
        <w:t>y sin costo para éste, previa comunicación por escrito entre las partes, se podrá cambiar el lugar de la prestación del servicio, sin necesidad de acudir a un convenio modificatorio.</w:t>
      </w:r>
    </w:p>
    <w:p w:rsidR="00E251F8" w:rsidRPr="00C40E82" w:rsidRDefault="00E251F8" w:rsidP="00E251F8">
      <w:pPr>
        <w:ind w:left="426"/>
        <w:rPr>
          <w:rFonts w:ascii="Arial" w:hAnsi="Arial" w:cs="Arial"/>
          <w:b/>
          <w:bCs/>
          <w:szCs w:val="18"/>
        </w:rPr>
      </w:pPr>
    </w:p>
    <w:p w:rsidR="00E251F8" w:rsidRPr="00C40E82" w:rsidRDefault="00E251F8" w:rsidP="00E251F8">
      <w:pPr>
        <w:rPr>
          <w:rFonts w:ascii="Arial" w:hAnsi="Arial" w:cs="Arial"/>
          <w:szCs w:val="18"/>
        </w:rPr>
      </w:pPr>
    </w:p>
    <w:p w:rsidR="00E251F8" w:rsidRPr="00C40E82" w:rsidRDefault="00E251F8" w:rsidP="00E251F8">
      <w:pPr>
        <w:rPr>
          <w:rFonts w:ascii="Arial" w:hAnsi="Arial" w:cs="Arial"/>
          <w:b/>
          <w:szCs w:val="18"/>
        </w:rPr>
      </w:pPr>
      <w:r w:rsidRPr="00C40E82">
        <w:rPr>
          <w:rFonts w:ascii="Arial" w:hAnsi="Arial" w:cs="Arial"/>
          <w:b/>
          <w:szCs w:val="18"/>
        </w:rPr>
        <w:t>DOCUMENTACION DE ACREDITACIÓN</w:t>
      </w:r>
    </w:p>
    <w:p w:rsidR="00E251F8" w:rsidRPr="00C40E82" w:rsidRDefault="00E251F8" w:rsidP="00E251F8">
      <w:pPr>
        <w:rPr>
          <w:rFonts w:ascii="Arial" w:hAnsi="Arial" w:cs="Arial"/>
          <w:b/>
          <w:szCs w:val="18"/>
        </w:rPr>
      </w:pPr>
    </w:p>
    <w:p w:rsidR="00E251F8" w:rsidRPr="00C40E82" w:rsidRDefault="00E251F8" w:rsidP="00E251F8">
      <w:pPr>
        <w:rPr>
          <w:rFonts w:ascii="Arial" w:hAnsi="Arial" w:cs="Arial"/>
          <w:b/>
          <w:bCs/>
          <w:szCs w:val="18"/>
        </w:rPr>
      </w:pPr>
      <w:r w:rsidRPr="00C40E82">
        <w:rPr>
          <w:rFonts w:ascii="Arial" w:hAnsi="Arial" w:cs="Arial"/>
          <w:b/>
          <w:bCs/>
          <w:szCs w:val="18"/>
        </w:rPr>
        <w:t>“EL LICITANTE”</w:t>
      </w:r>
      <w:r w:rsidRPr="00C40E82">
        <w:rPr>
          <w:rFonts w:ascii="Arial" w:hAnsi="Arial" w:cs="Arial"/>
          <w:szCs w:val="18"/>
        </w:rPr>
        <w:t xml:space="preserve"> para acreditar su experiencia y capacidad técnica en trabajos similares, deberá anexar copia de los contratos de características y magnitudes similares y nombre de la persona que recibió los trabajos, dirección y teléfonos, correspondiente al año inmediato anterior, las cuales podrán ser verificadas por </w:t>
      </w:r>
      <w:r w:rsidRPr="00C40E82">
        <w:rPr>
          <w:rFonts w:ascii="Arial" w:hAnsi="Arial" w:cs="Arial"/>
          <w:b/>
          <w:bCs/>
          <w:szCs w:val="18"/>
        </w:rPr>
        <w:t>“LOS SERVICIOS DE SALUD DE SAN LUIS POTOSI”.</w:t>
      </w:r>
    </w:p>
    <w:p w:rsidR="00E251F8" w:rsidRPr="00C40E82" w:rsidRDefault="00E251F8" w:rsidP="00E251F8">
      <w:pPr>
        <w:rPr>
          <w:rFonts w:ascii="Arial" w:hAnsi="Arial" w:cs="Arial"/>
          <w:b/>
          <w:szCs w:val="18"/>
        </w:rPr>
      </w:pPr>
    </w:p>
    <w:p w:rsidR="00E251F8" w:rsidRPr="00C40E82" w:rsidRDefault="00E251F8" w:rsidP="00E251F8">
      <w:pPr>
        <w:rPr>
          <w:rFonts w:ascii="Arial" w:hAnsi="Arial" w:cs="Arial"/>
          <w:b/>
          <w:szCs w:val="18"/>
        </w:rPr>
      </w:pPr>
      <w:r w:rsidRPr="00C40E82">
        <w:rPr>
          <w:rFonts w:ascii="Arial" w:hAnsi="Arial" w:cs="Arial"/>
          <w:b/>
          <w:bCs/>
          <w:szCs w:val="18"/>
        </w:rPr>
        <w:lastRenderedPageBreak/>
        <w:t>PERSONAL CAPACITADO</w:t>
      </w:r>
      <w:r w:rsidRPr="00C40E82">
        <w:rPr>
          <w:rFonts w:ascii="Arial" w:hAnsi="Arial" w:cs="Arial"/>
          <w:b/>
          <w:szCs w:val="18"/>
        </w:rPr>
        <w:t xml:space="preserve"> </w:t>
      </w:r>
    </w:p>
    <w:p w:rsidR="00E251F8" w:rsidRPr="00C40E82" w:rsidRDefault="00E251F8" w:rsidP="00E251F8">
      <w:pPr>
        <w:rPr>
          <w:rFonts w:ascii="Arial" w:hAnsi="Arial" w:cs="Arial"/>
          <w:b/>
          <w:szCs w:val="18"/>
        </w:rPr>
      </w:pPr>
    </w:p>
    <w:p w:rsidR="00E251F8" w:rsidRPr="00C40E82" w:rsidRDefault="00E251F8" w:rsidP="00E251F8">
      <w:pPr>
        <w:rPr>
          <w:rFonts w:ascii="Arial" w:hAnsi="Arial" w:cs="Arial"/>
          <w:bCs/>
          <w:szCs w:val="18"/>
        </w:rPr>
      </w:pPr>
      <w:r w:rsidRPr="00C40E82">
        <w:rPr>
          <w:rFonts w:ascii="Arial" w:hAnsi="Arial" w:cs="Arial"/>
          <w:b/>
          <w:bCs/>
          <w:szCs w:val="18"/>
        </w:rPr>
        <w:t xml:space="preserve">“EL LICITANTE” </w:t>
      </w:r>
      <w:r w:rsidRPr="00C40E82">
        <w:rPr>
          <w:rFonts w:ascii="Arial" w:hAnsi="Arial" w:cs="Arial"/>
          <w:bCs/>
          <w:szCs w:val="18"/>
        </w:rPr>
        <w:t xml:space="preserve">deberá presentar el Currículum Vitae del profesional técnico especialistas en servicio a los </w:t>
      </w:r>
      <w:r w:rsidRPr="00C40E82">
        <w:rPr>
          <w:rFonts w:ascii="Arial" w:hAnsi="Arial" w:cs="Arial"/>
          <w:szCs w:val="18"/>
        </w:rPr>
        <w:t xml:space="preserve">equipos en la materia, que comprueben </w:t>
      </w:r>
      <w:r w:rsidRPr="00C40E82">
        <w:rPr>
          <w:rFonts w:ascii="Arial" w:hAnsi="Arial" w:cs="Arial"/>
          <w:bCs/>
          <w:szCs w:val="18"/>
        </w:rPr>
        <w:t xml:space="preserve">una experiencia mínima de 2 año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E251F8" w:rsidRPr="00C40E82" w:rsidRDefault="00E251F8" w:rsidP="00E251F8">
      <w:pPr>
        <w:ind w:left="900" w:hanging="360"/>
        <w:rPr>
          <w:rFonts w:ascii="Arial" w:hAnsi="Arial" w:cs="Arial"/>
          <w:bCs/>
          <w:szCs w:val="18"/>
        </w:rPr>
      </w:pPr>
    </w:p>
    <w:p w:rsidR="00E251F8" w:rsidRPr="00C40E82" w:rsidRDefault="00E251F8" w:rsidP="00E251F8">
      <w:pPr>
        <w:pStyle w:val="Textodebloque2"/>
        <w:ind w:left="0" w:right="99"/>
        <w:jc w:val="left"/>
        <w:rPr>
          <w:rFonts w:cs="Arial"/>
          <w:b/>
          <w:bCs w:val="0"/>
          <w:sz w:val="18"/>
          <w:szCs w:val="18"/>
        </w:rPr>
      </w:pPr>
      <w:r w:rsidRPr="00C40E82">
        <w:rPr>
          <w:rFonts w:cs="Arial"/>
          <w:b/>
          <w:bCs w:val="0"/>
          <w:sz w:val="18"/>
          <w:szCs w:val="18"/>
        </w:rPr>
        <w:t>PROGRAMA CALENDARIZADO DE PRESTACIÓN DEL SERVICIO</w:t>
      </w:r>
    </w:p>
    <w:p w:rsidR="00E251F8" w:rsidRPr="00C40E82" w:rsidRDefault="00E251F8" w:rsidP="00E251F8">
      <w:pPr>
        <w:rPr>
          <w:rFonts w:ascii="Arial" w:hAnsi="Arial" w:cs="Arial"/>
          <w:bCs/>
          <w:szCs w:val="18"/>
        </w:rPr>
      </w:pPr>
    </w:p>
    <w:p w:rsidR="00E251F8" w:rsidRPr="00C40E82" w:rsidRDefault="00E251F8" w:rsidP="00E251F8">
      <w:pPr>
        <w:rPr>
          <w:rFonts w:ascii="Arial" w:hAnsi="Arial" w:cs="Arial"/>
          <w:b/>
          <w:bCs/>
          <w:szCs w:val="18"/>
        </w:rPr>
      </w:pPr>
      <w:r w:rsidRPr="00C40E82">
        <w:rPr>
          <w:rFonts w:ascii="Arial" w:hAnsi="Arial" w:cs="Arial"/>
          <w:b/>
          <w:bCs/>
          <w:szCs w:val="18"/>
        </w:rPr>
        <w:t xml:space="preserve">“EL LICITANTE” </w:t>
      </w:r>
      <w:r w:rsidRPr="00C40E82">
        <w:rPr>
          <w:rFonts w:ascii="Arial" w:hAnsi="Arial" w:cs="Arial"/>
          <w:bCs/>
          <w:szCs w:val="18"/>
        </w:rPr>
        <w:t>presentará el programa calendarizado para la prestación del servicio, en forma de barras (grafica de Gantt) por concepto, equipo e inmueble para</w:t>
      </w:r>
      <w:r w:rsidRPr="00C40E82">
        <w:rPr>
          <w:rFonts w:ascii="Arial" w:hAnsi="Arial" w:cs="Arial"/>
          <w:szCs w:val="18"/>
        </w:rPr>
        <w:t xml:space="preserve"> el mantenimiento preventivo consistirá en dos servicios, </w:t>
      </w:r>
      <w:r w:rsidRPr="00C40E82">
        <w:rPr>
          <w:rFonts w:ascii="Arial" w:hAnsi="Arial" w:cs="Arial"/>
          <w:bCs/>
          <w:szCs w:val="18"/>
        </w:rPr>
        <w:t xml:space="preserve">en el primer servicio el plazo para la prestación iniciará </w:t>
      </w:r>
      <w:r w:rsidRPr="00C40E82">
        <w:rPr>
          <w:rFonts w:ascii="Arial" w:hAnsi="Arial" w:cs="Arial"/>
          <w:szCs w:val="18"/>
        </w:rPr>
        <w:t>a partir del siguiente día hábil del fallo.</w:t>
      </w:r>
    </w:p>
    <w:p w:rsidR="00E251F8" w:rsidRPr="00C40E82" w:rsidRDefault="00E251F8" w:rsidP="00E251F8">
      <w:pPr>
        <w:rPr>
          <w:rFonts w:ascii="Arial" w:hAnsi="Arial" w:cs="Arial"/>
          <w:b/>
          <w:bCs/>
          <w:szCs w:val="18"/>
        </w:rPr>
      </w:pPr>
    </w:p>
    <w:p w:rsidR="00E251F8" w:rsidRPr="00C40E82" w:rsidRDefault="00E251F8" w:rsidP="00E251F8">
      <w:pPr>
        <w:rPr>
          <w:rFonts w:ascii="Arial" w:hAnsi="Arial" w:cs="Arial"/>
          <w:bCs/>
          <w:szCs w:val="18"/>
        </w:rPr>
      </w:pPr>
      <w:r>
        <w:rPr>
          <w:rFonts w:ascii="Arial" w:hAnsi="Arial" w:cs="Arial"/>
          <w:b/>
          <w:bCs/>
          <w:szCs w:val="18"/>
        </w:rPr>
        <w:t>R</w:t>
      </w:r>
      <w:r w:rsidRPr="00C40E82">
        <w:rPr>
          <w:rFonts w:ascii="Arial" w:hAnsi="Arial" w:cs="Arial"/>
          <w:b/>
          <w:bCs/>
          <w:szCs w:val="18"/>
        </w:rPr>
        <w:t>ELACION DE HERRAMIENTA Y EQUIPO</w:t>
      </w:r>
    </w:p>
    <w:p w:rsidR="00E251F8" w:rsidRPr="00C40E82" w:rsidRDefault="00E251F8" w:rsidP="00E251F8">
      <w:pPr>
        <w:rPr>
          <w:rFonts w:ascii="Arial" w:hAnsi="Arial" w:cs="Arial"/>
          <w:b/>
          <w:bCs/>
          <w:szCs w:val="18"/>
        </w:rPr>
      </w:pPr>
    </w:p>
    <w:p w:rsidR="00E251F8" w:rsidRPr="00C40E82" w:rsidRDefault="00E251F8" w:rsidP="00E251F8">
      <w:pPr>
        <w:rPr>
          <w:rFonts w:ascii="Arial" w:hAnsi="Arial" w:cs="Arial"/>
          <w:szCs w:val="18"/>
        </w:rPr>
      </w:pPr>
      <w:r w:rsidRPr="00C40E82">
        <w:rPr>
          <w:rFonts w:ascii="Arial" w:hAnsi="Arial" w:cs="Arial"/>
          <w:b/>
          <w:bCs/>
          <w:szCs w:val="18"/>
        </w:rPr>
        <w:t>“EL LICITANTE”</w:t>
      </w:r>
      <w:r w:rsidRPr="00C40E82">
        <w:rPr>
          <w:rFonts w:ascii="Arial" w:hAnsi="Arial" w:cs="Arial"/>
          <w:bCs/>
          <w:szCs w:val="18"/>
        </w:rPr>
        <w:t xml:space="preserve"> deberá integrar en su propuesta la relación de herramientas y equipos de su propiedad o arrendados necesarios para la correcta prestación del servicio y rutinas de mantenimiento, apegándose al formato que se integra en el </w:t>
      </w:r>
      <w:r w:rsidRPr="00C40E82">
        <w:rPr>
          <w:rFonts w:ascii="Arial" w:hAnsi="Arial" w:cs="Arial"/>
          <w:b/>
          <w:bCs/>
          <w:szCs w:val="18"/>
        </w:rPr>
        <w:t xml:space="preserve">Anexo Técnico. </w:t>
      </w:r>
      <w:r w:rsidRPr="00C40E82">
        <w:rPr>
          <w:rFonts w:ascii="Arial" w:hAnsi="Arial" w:cs="Arial"/>
          <w:szCs w:val="18"/>
        </w:rPr>
        <w:t>Se deberá presentar, además el o los certificados de calibración de instrumental que así lo requiera, validados ante la institución correspondiente.</w:t>
      </w:r>
    </w:p>
    <w:p w:rsidR="00E251F8" w:rsidRPr="00C40E82" w:rsidRDefault="00E251F8" w:rsidP="00E251F8">
      <w:pPr>
        <w:rPr>
          <w:rFonts w:ascii="Arial" w:hAnsi="Arial" w:cs="Arial"/>
          <w:szCs w:val="18"/>
        </w:rPr>
      </w:pPr>
      <w:r w:rsidRPr="00C40E82">
        <w:rPr>
          <w:rFonts w:ascii="Arial" w:hAnsi="Arial" w:cs="Arial"/>
          <w:b/>
          <w:bCs/>
          <w:szCs w:val="18"/>
        </w:rPr>
        <w:t xml:space="preserve">“EL LICITANTE” </w:t>
      </w:r>
      <w:r w:rsidRPr="00C40E82">
        <w:rPr>
          <w:rFonts w:ascii="Arial" w:hAnsi="Arial" w:cs="Arial"/>
          <w:szCs w:val="18"/>
        </w:rPr>
        <w:t xml:space="preserve">deberá entregar en su propuesta la relación de equipos de </w:t>
      </w:r>
      <w:proofErr w:type="spellStart"/>
      <w:r w:rsidRPr="00C40E82">
        <w:rPr>
          <w:rFonts w:ascii="Arial" w:hAnsi="Arial" w:cs="Arial"/>
          <w:szCs w:val="18"/>
        </w:rPr>
        <w:t>imagenología</w:t>
      </w:r>
      <w:proofErr w:type="spellEnd"/>
      <w:r w:rsidRPr="00C40E82">
        <w:rPr>
          <w:rFonts w:ascii="Arial" w:hAnsi="Arial" w:cs="Arial"/>
          <w:szCs w:val="18"/>
        </w:rPr>
        <w:t xml:space="preserve"> con que cuenta para que, en caso de no concluir el servicio en un lapso de 48 horas, se realice un préstamo del equipo en cuestión a la unidad afectada, con el fin de no interrumpir en el servicio prestado por ésta.</w:t>
      </w:r>
    </w:p>
    <w:p w:rsidR="00E251F8" w:rsidRPr="00C40E82" w:rsidRDefault="00E251F8" w:rsidP="00E251F8">
      <w:pPr>
        <w:ind w:right="99"/>
        <w:rPr>
          <w:rFonts w:ascii="Arial" w:hAnsi="Arial" w:cs="Arial"/>
          <w:szCs w:val="18"/>
        </w:rPr>
      </w:pPr>
    </w:p>
    <w:p w:rsidR="00627B56" w:rsidRDefault="00627B56" w:rsidP="00E251F8">
      <w:pPr>
        <w:pStyle w:val="Ttulo8"/>
        <w:spacing w:after="0"/>
        <w:ind w:left="-567" w:right="-943"/>
        <w:jc w:val="center"/>
        <w:rPr>
          <w:rFonts w:ascii="Arial" w:hAnsi="Arial"/>
          <w:b/>
          <w:color w:val="7030A0"/>
          <w:sz w:val="20"/>
          <w:lang w:val="es-ES_tradnl"/>
        </w:rPr>
      </w:pPr>
    </w:p>
    <w:p w:rsidR="00627B56" w:rsidRDefault="00627B56" w:rsidP="00E251F8">
      <w:pPr>
        <w:pStyle w:val="Ttulo8"/>
        <w:spacing w:after="0"/>
        <w:ind w:left="-567" w:right="-943"/>
        <w:jc w:val="center"/>
        <w:rPr>
          <w:rFonts w:ascii="Arial" w:hAnsi="Arial"/>
          <w:b/>
          <w:color w:val="7030A0"/>
          <w:sz w:val="20"/>
          <w:lang w:val="es-ES_tradnl"/>
        </w:rPr>
      </w:pPr>
    </w:p>
    <w:p w:rsidR="00627B56" w:rsidRDefault="00627B56" w:rsidP="00627B56"/>
    <w:p w:rsidR="00627B56" w:rsidRDefault="00627B56" w:rsidP="00627B56"/>
    <w:p w:rsidR="00627B56" w:rsidRDefault="00627B56" w:rsidP="00627B56"/>
    <w:p w:rsidR="00627B56" w:rsidRDefault="00627B56" w:rsidP="00627B56"/>
    <w:p w:rsidR="00627B56" w:rsidRDefault="00627B56" w:rsidP="00627B56"/>
    <w:p w:rsidR="00627B56" w:rsidRDefault="00627B56" w:rsidP="00627B56"/>
    <w:p w:rsidR="00627B56" w:rsidRDefault="00627B56" w:rsidP="00627B56"/>
    <w:p w:rsidR="00627B56" w:rsidRDefault="00627B56" w:rsidP="00627B56"/>
    <w:p w:rsidR="00627B56" w:rsidRPr="00627B56" w:rsidRDefault="00627B56" w:rsidP="00627B56"/>
    <w:p w:rsidR="00627B56" w:rsidRDefault="00627B56" w:rsidP="00E251F8">
      <w:pPr>
        <w:pStyle w:val="Ttulo8"/>
        <w:spacing w:after="0"/>
        <w:ind w:left="-567" w:right="-943"/>
        <w:jc w:val="center"/>
        <w:rPr>
          <w:rFonts w:ascii="Arial" w:hAnsi="Arial"/>
          <w:b/>
          <w:color w:val="7030A0"/>
          <w:sz w:val="20"/>
          <w:lang w:val="es-ES_tradnl"/>
        </w:rPr>
      </w:pPr>
    </w:p>
    <w:p w:rsidR="00627B56" w:rsidRDefault="00627B56" w:rsidP="00E251F8">
      <w:pPr>
        <w:pStyle w:val="Ttulo8"/>
        <w:spacing w:after="0"/>
        <w:ind w:left="-567" w:right="-943"/>
        <w:jc w:val="center"/>
        <w:rPr>
          <w:rFonts w:ascii="Arial" w:hAnsi="Arial"/>
          <w:b/>
          <w:color w:val="7030A0"/>
          <w:sz w:val="20"/>
          <w:lang w:val="es-ES_tradnl"/>
        </w:rPr>
      </w:pPr>
    </w:p>
    <w:p w:rsidR="00627B56" w:rsidRDefault="00627B56" w:rsidP="00E251F8">
      <w:pPr>
        <w:pStyle w:val="Ttulo8"/>
        <w:spacing w:after="0"/>
        <w:ind w:left="-567" w:right="-943"/>
        <w:jc w:val="center"/>
        <w:rPr>
          <w:rFonts w:ascii="Arial" w:hAnsi="Arial"/>
          <w:b/>
          <w:color w:val="7030A0"/>
          <w:sz w:val="20"/>
          <w:lang w:val="es-ES_tradnl"/>
        </w:rPr>
      </w:pPr>
    </w:p>
    <w:p w:rsidR="00627B56" w:rsidRDefault="00627B56" w:rsidP="00E251F8">
      <w:pPr>
        <w:pStyle w:val="Ttulo8"/>
        <w:spacing w:after="0"/>
        <w:ind w:left="-567" w:right="-943"/>
        <w:jc w:val="center"/>
        <w:rPr>
          <w:rFonts w:ascii="Arial" w:hAnsi="Arial"/>
          <w:b/>
          <w:color w:val="7030A0"/>
          <w:sz w:val="20"/>
          <w:lang w:val="es-ES_tradnl"/>
        </w:rPr>
      </w:pPr>
    </w:p>
    <w:p w:rsidR="00627B56" w:rsidRDefault="00627B56" w:rsidP="00627B56"/>
    <w:p w:rsidR="00627B56" w:rsidRPr="00627B56" w:rsidRDefault="00627B56" w:rsidP="00627B56"/>
    <w:p w:rsidR="00627B56" w:rsidRDefault="00627B56" w:rsidP="00E251F8">
      <w:pPr>
        <w:pStyle w:val="Ttulo8"/>
        <w:spacing w:after="0"/>
        <w:ind w:left="-567" w:right="-943"/>
        <w:jc w:val="center"/>
        <w:rPr>
          <w:rFonts w:ascii="Arial" w:hAnsi="Arial"/>
          <w:b/>
          <w:color w:val="7030A0"/>
          <w:sz w:val="20"/>
          <w:lang w:val="es-ES_tradnl"/>
        </w:rPr>
      </w:pPr>
    </w:p>
    <w:p w:rsidR="00627B56" w:rsidRDefault="00627B56" w:rsidP="00E251F8">
      <w:pPr>
        <w:pStyle w:val="Ttulo8"/>
        <w:spacing w:after="0"/>
        <w:ind w:left="-567" w:right="-943"/>
        <w:jc w:val="center"/>
        <w:rPr>
          <w:rFonts w:ascii="Arial" w:hAnsi="Arial"/>
          <w:b/>
          <w:color w:val="7030A0"/>
          <w:sz w:val="20"/>
          <w:lang w:val="es-ES_tradnl"/>
        </w:rPr>
      </w:pPr>
    </w:p>
    <w:p w:rsidR="00627B56" w:rsidRDefault="00627B56" w:rsidP="00E251F8">
      <w:pPr>
        <w:pStyle w:val="Ttulo8"/>
        <w:spacing w:after="0"/>
        <w:ind w:left="-567" w:right="-943"/>
        <w:jc w:val="center"/>
        <w:rPr>
          <w:rFonts w:ascii="Arial" w:hAnsi="Arial"/>
          <w:b/>
          <w:color w:val="7030A0"/>
          <w:sz w:val="20"/>
          <w:lang w:val="es-ES_tradnl"/>
        </w:rPr>
      </w:pPr>
    </w:p>
    <w:p w:rsidR="00627B56" w:rsidRPr="00627B56" w:rsidRDefault="00627B56" w:rsidP="00627B56"/>
    <w:p w:rsidR="00627B56" w:rsidRDefault="00627B56" w:rsidP="00E251F8">
      <w:pPr>
        <w:pStyle w:val="Ttulo8"/>
        <w:spacing w:after="0"/>
        <w:ind w:left="-567" w:right="-943"/>
        <w:jc w:val="center"/>
        <w:rPr>
          <w:rFonts w:ascii="Arial" w:hAnsi="Arial"/>
          <w:b/>
          <w:color w:val="7030A0"/>
          <w:sz w:val="20"/>
          <w:lang w:val="es-ES_tradnl"/>
        </w:rPr>
      </w:pPr>
    </w:p>
    <w:p w:rsidR="00627B56" w:rsidRDefault="00627B56" w:rsidP="00E251F8">
      <w:pPr>
        <w:pStyle w:val="Ttulo8"/>
        <w:spacing w:after="0"/>
        <w:ind w:left="-567" w:right="-943"/>
        <w:jc w:val="center"/>
        <w:rPr>
          <w:rFonts w:ascii="Arial" w:hAnsi="Arial"/>
          <w:b/>
          <w:color w:val="7030A0"/>
          <w:sz w:val="20"/>
          <w:lang w:val="es-ES_tradnl"/>
        </w:rPr>
      </w:pPr>
    </w:p>
    <w:p w:rsidR="00E251F8" w:rsidRDefault="00E251F8" w:rsidP="00E251F8">
      <w:pPr>
        <w:pStyle w:val="Ttulo8"/>
        <w:spacing w:after="0"/>
        <w:ind w:left="-567" w:right="-943"/>
        <w:jc w:val="center"/>
        <w:rPr>
          <w:rFonts w:ascii="Arial" w:hAnsi="Arial"/>
          <w:b/>
          <w:color w:val="7030A0"/>
          <w:sz w:val="20"/>
          <w:lang w:val="es-ES_tradnl"/>
        </w:rPr>
      </w:pPr>
      <w:r w:rsidRPr="00233E03">
        <w:rPr>
          <w:rFonts w:ascii="Arial" w:hAnsi="Arial"/>
          <w:b/>
          <w:color w:val="7030A0"/>
          <w:sz w:val="20"/>
          <w:lang w:val="es-ES_tradnl"/>
        </w:rPr>
        <w:t>ANEXO 1</w:t>
      </w:r>
      <w:r>
        <w:rPr>
          <w:rFonts w:ascii="Arial" w:hAnsi="Arial"/>
          <w:b/>
          <w:color w:val="7030A0"/>
          <w:sz w:val="20"/>
          <w:lang w:val="es-ES_tradnl"/>
        </w:rPr>
        <w:t>C</w:t>
      </w:r>
    </w:p>
    <w:p w:rsidR="00E251F8" w:rsidRPr="00E251F8" w:rsidRDefault="00E251F8" w:rsidP="00E251F8"/>
    <w:tbl>
      <w:tblPr>
        <w:tblW w:w="10419" w:type="dxa"/>
        <w:tblInd w:w="55" w:type="dxa"/>
        <w:tblCellMar>
          <w:left w:w="70" w:type="dxa"/>
          <w:right w:w="70" w:type="dxa"/>
        </w:tblCellMar>
        <w:tblLook w:val="04A0" w:firstRow="1" w:lastRow="0" w:firstColumn="1" w:lastColumn="0" w:noHBand="0" w:noVBand="1"/>
      </w:tblPr>
      <w:tblGrid>
        <w:gridCol w:w="460"/>
        <w:gridCol w:w="1540"/>
        <w:gridCol w:w="850"/>
        <w:gridCol w:w="1200"/>
        <w:gridCol w:w="1200"/>
        <w:gridCol w:w="1569"/>
        <w:gridCol w:w="1200"/>
        <w:gridCol w:w="1200"/>
        <w:gridCol w:w="1200"/>
      </w:tblGrid>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lastRenderedPageBreak/>
              <w:t>1</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23</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23</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r>
      <w:tr w:rsidR="00627B56" w:rsidRPr="00627B56" w:rsidTr="00627B56">
        <w:trPr>
          <w:trHeight w:val="300"/>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3</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REUSABLE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16</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16</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FOTOTERAPIAS</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14</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TRASLADO</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SENSOR DE TEMPERATURA REUSABLE </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SENSOR DE TEMPERATURA DESECHABLE CON </w:t>
            </w:r>
            <w:proofErr w:type="gramStart"/>
            <w:r w:rsidRPr="00627B56">
              <w:rPr>
                <w:rFonts w:ascii="Calibri" w:hAnsi="Calibri"/>
                <w:color w:val="000000"/>
                <w:sz w:val="20"/>
                <w:lang w:val="es-MX" w:eastAsia="es-MX"/>
              </w:rPr>
              <w:t>( 5</w:t>
            </w:r>
            <w:proofErr w:type="gramEnd"/>
            <w:r w:rsidRPr="00627B56">
              <w:rPr>
                <w:rFonts w:ascii="Calibri" w:hAnsi="Calibri"/>
                <w:color w:val="000000"/>
                <w:sz w:val="20"/>
                <w:lang w:val="es-MX" w:eastAsia="es-MX"/>
              </w:rPr>
              <w:t xml:space="preserve"> PZAS.)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 SPIROLOG</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 DE SIGNOS VITALES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CABLE ECG DE 3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156</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CABLE ECG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156</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156</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BRAZALETE PANI 1 VIA REUSABLE C/CONECTOR, PED. Y ADULTO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156</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SENSOR DE TEMPERATURA</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156</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2"/>
                <w:szCs w:val="22"/>
                <w:lang w:val="es-MX" w:eastAsia="es-MX"/>
              </w:rPr>
            </w:pPr>
            <w:r w:rsidRPr="00627B56">
              <w:rPr>
                <w:rFonts w:ascii="Calibri" w:hAnsi="Calibri"/>
                <w:color w:val="000000"/>
                <w:sz w:val="22"/>
                <w:szCs w:val="22"/>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VENTILADORES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MEMBRANA DE EXHALACIÓN</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FILTRO BACTERIOLOGICO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5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KIT DE MTTO. ANUAL 16138 CON FILTRO DE COMPRESOR</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BANCO DE BATERIAS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GENERAL DE CD. VALLES</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19</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19</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TRASLADO</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14</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SENSOR DE TEMPERATURA REUSABLE </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SENSOR DE TEMPERATURA DESECHABLE CON </w:t>
            </w:r>
            <w:proofErr w:type="gramStart"/>
            <w:r w:rsidRPr="00627B56">
              <w:rPr>
                <w:rFonts w:ascii="Calibri" w:hAnsi="Calibri"/>
                <w:color w:val="000000"/>
                <w:sz w:val="20"/>
                <w:lang w:val="es-MX" w:eastAsia="es-MX"/>
              </w:rPr>
              <w:t>( 5</w:t>
            </w:r>
            <w:proofErr w:type="gramEnd"/>
            <w:r w:rsidRPr="00627B56">
              <w:rPr>
                <w:rFonts w:ascii="Calibri" w:hAnsi="Calibri"/>
                <w:color w:val="000000"/>
                <w:sz w:val="20"/>
                <w:lang w:val="es-MX" w:eastAsia="es-MX"/>
              </w:rPr>
              <w:t xml:space="preserve"> PZAS.)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FOTOTERAPIAS</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16</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 DE SIGNOS VITALES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ECG DE 3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ECG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6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PANI 1 VIA REUSABLE C/CONECTOR, PED. Y ADULTO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78</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17</w:t>
            </w:r>
          </w:p>
        </w:tc>
        <w:tc>
          <w:tcPr>
            <w:tcW w:w="2390" w:type="dxa"/>
            <w:gridSpan w:val="2"/>
            <w:vMerge w:val="restart"/>
            <w:tcBorders>
              <w:top w:val="single" w:sz="8" w:space="0" w:color="auto"/>
              <w:left w:val="single" w:sz="4" w:space="0" w:color="000000"/>
              <w:bottom w:val="nil"/>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VENTILADORES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MEMBRANA DE EXHALACIÓN</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FILTRO BACTERIOLOGICO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42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KIT DE MTTO. ANUAL 16138 CON FILTRO DE COMPRESOR</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 SPIROLOG</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19</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REUSABLE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20</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25"/>
        </w:trPr>
        <w:tc>
          <w:tcPr>
            <w:tcW w:w="460" w:type="dxa"/>
            <w:tcBorders>
              <w:top w:val="nil"/>
              <w:left w:val="single" w:sz="8" w:space="0" w:color="auto"/>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21</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TOCOCARDIOGRAFO</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TRASDUCTORES ( 2 )</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8" w:space="0" w:color="auto"/>
              <w:right w:val="single" w:sz="4" w:space="0" w:color="auto"/>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GENERAL RIO VERDE</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22</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23</w:t>
            </w:r>
          </w:p>
        </w:tc>
        <w:tc>
          <w:tcPr>
            <w:tcW w:w="2390" w:type="dxa"/>
            <w:gridSpan w:val="2"/>
            <w:tcBorders>
              <w:top w:val="single" w:sz="8" w:space="0" w:color="auto"/>
              <w:left w:val="nil"/>
              <w:bottom w:val="single" w:sz="8" w:space="0" w:color="auto"/>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24</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TRASLADO</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 BATERIAS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25</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26</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FOTOTERAPIAS</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lastRenderedPageBreak/>
              <w:t>27</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ECG 3 DERIVACIONES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ECG 5 DERIVACIONES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60</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60</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PANI 1 VIA REUSABLE CON CONECTOR PEDI. Y ADULTO</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60</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28</w:t>
            </w:r>
          </w:p>
        </w:tc>
        <w:tc>
          <w:tcPr>
            <w:tcW w:w="2390" w:type="dxa"/>
            <w:gridSpan w:val="2"/>
            <w:vMerge w:val="restart"/>
            <w:tcBorders>
              <w:top w:val="single" w:sz="8" w:space="0" w:color="auto"/>
              <w:left w:val="single" w:sz="4" w:space="0" w:color="000000"/>
              <w:bottom w:val="nil"/>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VENTILADORES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MEMBRANA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1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DIAFRAGMA DE CUERPO DE VALVÚLA EXHALATORIA  (4 PZAS.)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85"/>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ESPIGA DE LATON 1/4 X 1/4 PARA REGULADOR CALIBRE PRESIÓN</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MANOMETRO DE PRESIÓNB 1 1/2", CONEXIÓN 1/8" NPT</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REGULADOR DE 1/4" PARA LÍNEA DE OXIGENO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29</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30</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REUSABLE</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GENERAL DEL NIÑO Y LA MUJER</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31</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23</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32</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CABLE DE PACIENTE </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18</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BATERIAS</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33</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TRASLADO</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 BATERIAS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8" w:space="0" w:color="auto"/>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34</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 BATERIAS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21</w:t>
            </w:r>
          </w:p>
        </w:tc>
        <w:tc>
          <w:tcPr>
            <w:tcW w:w="1200" w:type="dxa"/>
            <w:tcBorders>
              <w:top w:val="nil"/>
              <w:left w:val="nil"/>
              <w:bottom w:val="single" w:sz="8" w:space="0" w:color="auto"/>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35</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FOTOTERAPIAS</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36</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3 DERIVACIONES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15</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85</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85</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6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PANI I VIA REUSABLE PED. Y ADULTO C/CONECTOR</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85</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37</w:t>
            </w:r>
          </w:p>
        </w:tc>
        <w:tc>
          <w:tcPr>
            <w:tcW w:w="2390" w:type="dxa"/>
            <w:gridSpan w:val="2"/>
            <w:vMerge w:val="restart"/>
            <w:tcBorders>
              <w:top w:val="single" w:sz="8" w:space="0" w:color="auto"/>
              <w:left w:val="single" w:sz="4" w:space="0" w:color="000000"/>
              <w:bottom w:val="nil"/>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VENTILADORES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33</w:t>
            </w:r>
          </w:p>
        </w:tc>
        <w:tc>
          <w:tcPr>
            <w:tcW w:w="1200" w:type="dxa"/>
            <w:tcBorders>
              <w:top w:val="nil"/>
              <w:left w:val="nil"/>
              <w:bottom w:val="single" w:sz="4" w:space="0" w:color="000000"/>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VALVÚLA ESPIRATORIA BABY LOG</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33</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MEMBRANA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33</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KIT DE MANTENIMIENTO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33</w:t>
            </w:r>
          </w:p>
        </w:tc>
        <w:tc>
          <w:tcPr>
            <w:tcW w:w="1200" w:type="dxa"/>
            <w:tcBorders>
              <w:top w:val="nil"/>
              <w:left w:val="nil"/>
              <w:bottom w:val="single" w:sz="4" w:space="0" w:color="000000"/>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38</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 ESPIRILOG</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39</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REUSABLE</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GENERAL DE SOLEDAD DE GRACIANO SANCHEZ</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40</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41</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nil"/>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CABLE DE PACIENTE </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auto"/>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BATERIAS</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42</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43</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TRASLADO</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 BATERIAS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8" w:space="0" w:color="auto"/>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44</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 REUSABLE</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SENSOR DE TEMPERATURA REUSABLE BOLSA </w:t>
            </w:r>
            <w:proofErr w:type="gramStart"/>
            <w:r w:rsidRPr="00627B56">
              <w:rPr>
                <w:rFonts w:ascii="Calibri" w:hAnsi="Calibri"/>
                <w:color w:val="000000"/>
                <w:sz w:val="20"/>
                <w:lang w:val="es-MX" w:eastAsia="es-MX"/>
              </w:rPr>
              <w:t>( 5</w:t>
            </w:r>
            <w:proofErr w:type="gramEnd"/>
            <w:r w:rsidRPr="00627B56">
              <w:rPr>
                <w:rFonts w:ascii="Calibri" w:hAnsi="Calibri"/>
                <w:color w:val="000000"/>
                <w:sz w:val="20"/>
                <w:lang w:val="es-MX" w:eastAsia="es-MX"/>
              </w:rPr>
              <w:t xml:space="preserve"> PZAS.)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BANCO DE BATERIAS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45</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FOTOTERAPIAS</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46</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3 DERIVACIONES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90</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43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PANI 1 VIA REUSABLE ADULTO CON CONECTOR</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90</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90</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47</w:t>
            </w:r>
          </w:p>
        </w:tc>
        <w:tc>
          <w:tcPr>
            <w:tcW w:w="2390" w:type="dxa"/>
            <w:gridSpan w:val="2"/>
            <w:vMerge w:val="restart"/>
            <w:tcBorders>
              <w:top w:val="single" w:sz="8" w:space="0" w:color="auto"/>
              <w:left w:val="single" w:sz="4" w:space="0" w:color="000000"/>
              <w:bottom w:val="nil"/>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VENTILADORES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94</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94</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495"/>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KIT DE MANTENIMIENTO PARA VALVULA INSPIRATORIA BABYLOG</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94</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75"/>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94</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48</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 ESPIRATORIO E INSPIRATORIO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TRAMPA DE AGUA ADULTO MINDRAY C/10 PZA.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 SPIROLOG</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49</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DESECHABLE</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GENERAL DE MATEHUALA</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50</w:t>
            </w:r>
          </w:p>
        </w:tc>
        <w:tc>
          <w:tcPr>
            <w:tcW w:w="2390" w:type="dxa"/>
            <w:gridSpan w:val="2"/>
            <w:vMerge w:val="restart"/>
            <w:tcBorders>
              <w:top w:val="single" w:sz="8" w:space="0" w:color="auto"/>
              <w:left w:val="single" w:sz="4" w:space="0" w:color="000000"/>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16</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w:t>
            </w:r>
            <w:proofErr w:type="spellStart"/>
            <w:r w:rsidRPr="00627B56">
              <w:rPr>
                <w:rFonts w:ascii="Calibri" w:hAnsi="Calibri"/>
                <w:color w:val="000000"/>
                <w:sz w:val="20"/>
                <w:lang w:val="es-MX" w:eastAsia="es-MX"/>
              </w:rPr>
              <w:t>jgo</w:t>
            </w:r>
            <w:proofErr w:type="spellEnd"/>
            <w:r w:rsidRPr="00627B56">
              <w:rPr>
                <w:rFonts w:ascii="Calibri" w:hAnsi="Calibri"/>
                <w:color w:val="000000"/>
                <w:sz w:val="20"/>
                <w:lang w:val="es-MX" w:eastAsia="es-MX"/>
              </w:rPr>
              <w:t>.)</w:t>
            </w:r>
          </w:p>
        </w:tc>
        <w:tc>
          <w:tcPr>
            <w:tcW w:w="1200" w:type="dxa"/>
            <w:tcBorders>
              <w:top w:val="nil"/>
              <w:left w:val="nil"/>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16</w:t>
            </w:r>
          </w:p>
        </w:tc>
        <w:tc>
          <w:tcPr>
            <w:tcW w:w="1200" w:type="dxa"/>
            <w:tcBorders>
              <w:top w:val="nil"/>
              <w:left w:val="nil"/>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nil"/>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51</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5DERIVACIONES</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w:t>
            </w:r>
          </w:p>
        </w:tc>
        <w:tc>
          <w:tcPr>
            <w:tcW w:w="1200" w:type="dxa"/>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BATERIAS</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52</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TRASLADO</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 REUSABLE</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BANCO DE BATERIAS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8" w:space="0" w:color="auto"/>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53</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BANCO DE BATERIAS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000000" w:fill="FFFFFF"/>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54</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FOTOTERAPIAS</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55</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ECG 3 DERIVACIONES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ECG DE 5 DERIVACIONES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7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PANI 1 VIA REUSABLE CON CONECTOR PED. Y ADULTO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72</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56</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TOCOCARDIOGRAFO</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TRASDUCTORES ( 2 )</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8" w:space="0" w:color="auto"/>
              <w:right w:val="single" w:sz="4" w:space="0" w:color="auto"/>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57</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VENTILADORES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MEMBRANA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KIT DE MTTO. ANUAL VERSAMED</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64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KIT DE MTTO. ANUAL AVEA CON FILTRO PARA COMPRESOR</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REUSABLE</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58</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59</w:t>
            </w:r>
          </w:p>
        </w:tc>
        <w:tc>
          <w:tcPr>
            <w:tcW w:w="2390" w:type="dxa"/>
            <w:gridSpan w:val="2"/>
            <w:vMerge w:val="restart"/>
            <w:tcBorders>
              <w:top w:val="nil"/>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nil"/>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DESECHABLE</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nil"/>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60</w:t>
            </w:r>
          </w:p>
        </w:tc>
        <w:tc>
          <w:tcPr>
            <w:tcW w:w="2390" w:type="dxa"/>
            <w:gridSpan w:val="2"/>
            <w:tcBorders>
              <w:top w:val="single" w:sz="8" w:space="0" w:color="auto"/>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CAMPANA</w:t>
            </w:r>
          </w:p>
        </w:tc>
        <w:tc>
          <w:tcPr>
            <w:tcW w:w="3969" w:type="dxa"/>
            <w:gridSpan w:val="3"/>
            <w:tcBorders>
              <w:top w:val="single" w:sz="8" w:space="0" w:color="auto"/>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FOCO DE HALOGENO</w:t>
            </w:r>
          </w:p>
        </w:tc>
        <w:tc>
          <w:tcPr>
            <w:tcW w:w="1200" w:type="dxa"/>
            <w:tcBorders>
              <w:top w:val="nil"/>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61</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lastRenderedPageBreak/>
              <w:t>UNEME VALLES</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62</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ECG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63</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ECG DE 3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ECG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BRAZALETE PANI 1 VIA REUSABLE </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64</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65</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ESTERILIZADOR OFTALMICO</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EMPAQUE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CASSETTE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6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66</w:t>
            </w:r>
          </w:p>
        </w:tc>
        <w:tc>
          <w:tcPr>
            <w:tcW w:w="239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ELECTROCARDIOGRAFO</w:t>
            </w:r>
          </w:p>
        </w:tc>
        <w:tc>
          <w:tcPr>
            <w:tcW w:w="3969" w:type="dxa"/>
            <w:gridSpan w:val="3"/>
            <w:tcBorders>
              <w:top w:val="single" w:sz="8" w:space="0" w:color="auto"/>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JGO. DE PINZAS DE EXTREMIDADES ADULTO </w:t>
            </w:r>
            <w:proofErr w:type="gramStart"/>
            <w:r w:rsidRPr="00627B56">
              <w:rPr>
                <w:rFonts w:ascii="Calibri" w:hAnsi="Calibri"/>
                <w:color w:val="000000"/>
                <w:sz w:val="20"/>
                <w:lang w:val="es-MX" w:eastAsia="es-MX"/>
              </w:rPr>
              <w:t>EKG  (</w:t>
            </w:r>
            <w:proofErr w:type="gramEnd"/>
            <w:r w:rsidRPr="00627B56">
              <w:rPr>
                <w:rFonts w:ascii="Calibri" w:hAnsi="Calibri"/>
                <w:color w:val="000000"/>
                <w:sz w:val="20"/>
                <w:lang w:val="es-MX" w:eastAsia="es-MX"/>
              </w:rPr>
              <w:t xml:space="preserve"> 4 PZAS. )</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PERILLAS PREORDIALES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auto"/>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67</w:t>
            </w:r>
          </w:p>
        </w:tc>
        <w:tc>
          <w:tcPr>
            <w:tcW w:w="2390" w:type="dxa"/>
            <w:gridSpan w:val="2"/>
            <w:vMerge w:val="restart"/>
            <w:tcBorders>
              <w:top w:val="nil"/>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nil"/>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DESECHABLE</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nil"/>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BÁSICO COMUNITARIO ARISTA</w:t>
            </w:r>
          </w:p>
        </w:tc>
      </w:tr>
      <w:tr w:rsidR="00627B56" w:rsidRPr="00627B56" w:rsidTr="00627B56">
        <w:trPr>
          <w:trHeight w:val="315"/>
        </w:trPr>
        <w:tc>
          <w:tcPr>
            <w:tcW w:w="460" w:type="dxa"/>
            <w:tcBorders>
              <w:top w:val="nil"/>
              <w:left w:val="nil"/>
              <w:bottom w:val="nil"/>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p>
        </w:tc>
        <w:tc>
          <w:tcPr>
            <w:tcW w:w="1540" w:type="dxa"/>
            <w:tcBorders>
              <w:top w:val="nil"/>
              <w:left w:val="nil"/>
              <w:bottom w:val="nil"/>
              <w:right w:val="nil"/>
            </w:tcBorders>
            <w:shd w:val="clear" w:color="auto" w:fill="auto"/>
            <w:vAlign w:val="center"/>
            <w:hideMark/>
          </w:tcPr>
          <w:p w:rsidR="00627B56" w:rsidRPr="00627B56" w:rsidRDefault="00627B56" w:rsidP="00627B56">
            <w:pPr>
              <w:spacing w:after="0"/>
              <w:jc w:val="left"/>
              <w:rPr>
                <w:rFonts w:ascii="Calibri" w:hAnsi="Calibri"/>
                <w:color w:val="000000"/>
                <w:sz w:val="20"/>
                <w:lang w:val="es-MX" w:eastAsia="es-MX"/>
              </w:rPr>
            </w:pPr>
          </w:p>
        </w:tc>
        <w:tc>
          <w:tcPr>
            <w:tcW w:w="850" w:type="dxa"/>
            <w:tcBorders>
              <w:top w:val="nil"/>
              <w:left w:val="nil"/>
              <w:bottom w:val="nil"/>
              <w:right w:val="nil"/>
            </w:tcBorders>
            <w:shd w:val="clear" w:color="auto" w:fill="auto"/>
            <w:vAlign w:val="center"/>
            <w:hideMark/>
          </w:tcPr>
          <w:p w:rsidR="00627B56" w:rsidRPr="00627B56" w:rsidRDefault="00627B56" w:rsidP="00627B56">
            <w:pPr>
              <w:spacing w:after="0"/>
              <w:jc w:val="left"/>
              <w:rPr>
                <w:rFonts w:ascii="Calibri" w:hAnsi="Calibri"/>
                <w:color w:val="000000"/>
                <w:sz w:val="20"/>
                <w:lang w:val="es-MX" w:eastAsia="es-MX"/>
              </w:rPr>
            </w:pPr>
          </w:p>
        </w:tc>
        <w:tc>
          <w:tcPr>
            <w:tcW w:w="1200" w:type="dxa"/>
            <w:tcBorders>
              <w:top w:val="nil"/>
              <w:left w:val="nil"/>
              <w:bottom w:val="nil"/>
              <w:right w:val="nil"/>
            </w:tcBorders>
            <w:shd w:val="clear" w:color="auto" w:fill="auto"/>
            <w:vAlign w:val="bottom"/>
            <w:hideMark/>
          </w:tcPr>
          <w:p w:rsidR="00627B56" w:rsidRPr="00627B56" w:rsidRDefault="00627B56" w:rsidP="00627B56">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vAlign w:val="bottom"/>
            <w:hideMark/>
          </w:tcPr>
          <w:p w:rsidR="00627B56" w:rsidRPr="00627B56" w:rsidRDefault="00627B56" w:rsidP="00627B56">
            <w:pPr>
              <w:spacing w:after="0"/>
              <w:jc w:val="left"/>
              <w:rPr>
                <w:rFonts w:ascii="Calibri" w:hAnsi="Calibri"/>
                <w:color w:val="000000"/>
                <w:sz w:val="22"/>
                <w:szCs w:val="22"/>
                <w:lang w:val="es-MX" w:eastAsia="es-MX"/>
              </w:rPr>
            </w:pPr>
          </w:p>
        </w:tc>
        <w:tc>
          <w:tcPr>
            <w:tcW w:w="1569" w:type="dxa"/>
            <w:tcBorders>
              <w:top w:val="nil"/>
              <w:left w:val="nil"/>
              <w:bottom w:val="nil"/>
              <w:right w:val="nil"/>
            </w:tcBorders>
            <w:shd w:val="clear" w:color="auto" w:fill="auto"/>
            <w:vAlign w:val="bottom"/>
            <w:hideMark/>
          </w:tcPr>
          <w:p w:rsidR="00627B56" w:rsidRPr="00627B56" w:rsidRDefault="00627B56" w:rsidP="00627B56">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p>
        </w:tc>
        <w:tc>
          <w:tcPr>
            <w:tcW w:w="1200" w:type="dxa"/>
            <w:tcBorders>
              <w:top w:val="nil"/>
              <w:left w:val="nil"/>
              <w:bottom w:val="nil"/>
              <w:right w:val="nil"/>
            </w:tcBorders>
            <w:shd w:val="clear" w:color="auto" w:fill="auto"/>
            <w:noWrap/>
            <w:vAlign w:val="bottom"/>
            <w:hideMark/>
          </w:tcPr>
          <w:p w:rsidR="00627B56" w:rsidRPr="00627B56" w:rsidRDefault="00627B56" w:rsidP="00627B56">
            <w:pPr>
              <w:spacing w:after="0"/>
              <w:jc w:val="left"/>
              <w:rPr>
                <w:rFonts w:ascii="Calibri" w:hAnsi="Calibri"/>
                <w:color w:val="000000"/>
                <w:sz w:val="22"/>
                <w:szCs w:val="22"/>
                <w:lang w:val="es-MX" w:eastAsia="es-MX"/>
              </w:rPr>
            </w:pPr>
          </w:p>
        </w:tc>
        <w:tc>
          <w:tcPr>
            <w:tcW w:w="1200" w:type="dxa"/>
            <w:tcBorders>
              <w:top w:val="nil"/>
              <w:left w:val="nil"/>
              <w:bottom w:val="nil"/>
              <w:right w:val="nil"/>
            </w:tcBorders>
            <w:shd w:val="clear" w:color="auto" w:fill="auto"/>
            <w:noWrap/>
            <w:vAlign w:val="bottom"/>
            <w:hideMark/>
          </w:tcPr>
          <w:p w:rsidR="00627B56" w:rsidRPr="00627B56" w:rsidRDefault="00627B56" w:rsidP="00627B56">
            <w:pPr>
              <w:spacing w:after="0"/>
              <w:jc w:val="left"/>
              <w:rPr>
                <w:rFonts w:ascii="Calibri" w:hAnsi="Calibri"/>
                <w:color w:val="000000"/>
                <w:sz w:val="22"/>
                <w:szCs w:val="22"/>
                <w:lang w:val="es-MX" w:eastAsia="es-MX"/>
              </w:rPr>
            </w:pP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68</w:t>
            </w:r>
          </w:p>
        </w:tc>
        <w:tc>
          <w:tcPr>
            <w:tcW w:w="239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69</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70</w:t>
            </w:r>
          </w:p>
        </w:tc>
        <w:tc>
          <w:tcPr>
            <w:tcW w:w="2390" w:type="dxa"/>
            <w:gridSpan w:val="2"/>
            <w:tcBorders>
              <w:top w:val="single" w:sz="8" w:space="0" w:color="auto"/>
              <w:left w:val="nil"/>
              <w:bottom w:val="nil"/>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single" w:sz="4" w:space="0" w:color="000000"/>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nil"/>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nil"/>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nil"/>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71</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5 DERIVACIONES</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3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BRAZALETE PANI 1 VIA REUSABLE </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72</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73</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74</w:t>
            </w:r>
          </w:p>
        </w:tc>
        <w:tc>
          <w:tcPr>
            <w:tcW w:w="239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auto"/>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10"/>
        </w:trPr>
        <w:tc>
          <w:tcPr>
            <w:tcW w:w="460" w:type="dxa"/>
            <w:tcBorders>
              <w:top w:val="nil"/>
              <w:left w:val="single" w:sz="8" w:space="0" w:color="auto"/>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75</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CARDIOTOCOGRAFO</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TRASDUCTORES</w:t>
            </w:r>
          </w:p>
        </w:tc>
        <w:tc>
          <w:tcPr>
            <w:tcW w:w="1200" w:type="dxa"/>
            <w:tcBorders>
              <w:top w:val="nil"/>
              <w:left w:val="nil"/>
              <w:bottom w:val="single" w:sz="8" w:space="0" w:color="auto"/>
              <w:right w:val="single" w:sz="4" w:space="0" w:color="auto"/>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76</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VENTILADORES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MEMBRANA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KIT DE MTTO. ANUAL VERSAMED</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2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KIT DE MTTO. ANUAL AVEA CON FILTRO PARA COMPRESOR</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REUSABLE</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BÁSICO COMUNITARIO AQUISMON</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77</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LAMPARAS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78</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79</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TRASLADO</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 PIEL REUSABLE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MANGAS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80</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FOTOTERAPIAS</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81</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3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 BRAZALETE PANI 1 VIA REUSABLE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82</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83</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84</w:t>
            </w:r>
          </w:p>
        </w:tc>
        <w:tc>
          <w:tcPr>
            <w:tcW w:w="2390" w:type="dxa"/>
            <w:gridSpan w:val="2"/>
            <w:vMerge w:val="restart"/>
            <w:tcBorders>
              <w:top w:val="single" w:sz="8" w:space="0" w:color="auto"/>
              <w:left w:val="nil"/>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CAPNOGRAFO</w:t>
            </w:r>
          </w:p>
        </w:tc>
        <w:tc>
          <w:tcPr>
            <w:tcW w:w="3969" w:type="dxa"/>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nil"/>
              <w:bottom w:val="single" w:sz="8" w:space="0" w:color="000000"/>
              <w:right w:val="nil"/>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single" w:sz="4"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10"/>
        </w:trPr>
        <w:tc>
          <w:tcPr>
            <w:tcW w:w="460" w:type="dxa"/>
            <w:tcBorders>
              <w:top w:val="nil"/>
              <w:left w:val="single" w:sz="8" w:space="0" w:color="auto"/>
              <w:bottom w:val="single" w:sz="8" w:space="0" w:color="auto"/>
              <w:right w:val="nil"/>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85</w:t>
            </w:r>
          </w:p>
        </w:tc>
        <w:tc>
          <w:tcPr>
            <w:tcW w:w="2390" w:type="dxa"/>
            <w:gridSpan w:val="2"/>
            <w:tcBorders>
              <w:top w:val="single" w:sz="8" w:space="0" w:color="auto"/>
              <w:left w:val="single" w:sz="4"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TOCOCARDIOGRAFO</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TRASDUCTORES  ( 2 )</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BÁSICO COMUNITARIO EBANO</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86</w:t>
            </w:r>
          </w:p>
        </w:tc>
        <w:tc>
          <w:tcPr>
            <w:tcW w:w="2390" w:type="dxa"/>
            <w:gridSpan w:val="2"/>
            <w:vMerge w:val="restart"/>
            <w:tcBorders>
              <w:top w:val="single" w:sz="8" w:space="0" w:color="auto"/>
              <w:left w:val="single" w:sz="4" w:space="0" w:color="000000"/>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87</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5 DERIVACIONES</w:t>
            </w:r>
          </w:p>
        </w:tc>
        <w:tc>
          <w:tcPr>
            <w:tcW w:w="1200" w:type="dxa"/>
            <w:tcBorders>
              <w:top w:val="single" w:sz="8" w:space="0" w:color="auto"/>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single" w:sz="8" w:space="0" w:color="auto"/>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4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88</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TRASLADO</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 PIEL REUSABLE NEONATAL LONG. 3M</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89</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FOTOTERAPIAS</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 (JGO.)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90</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3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PANI 1 VIA REUSABLE ADULTO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91</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92</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REUSABLE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 DESECHABLE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BÁSICO COMUNITARIO DE CIUDAD DEL MAÍZ</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93</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94</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95</w:t>
            </w:r>
          </w:p>
        </w:tc>
        <w:tc>
          <w:tcPr>
            <w:tcW w:w="2390" w:type="dxa"/>
            <w:gridSpan w:val="2"/>
            <w:tcBorders>
              <w:top w:val="single" w:sz="8" w:space="0" w:color="auto"/>
              <w:left w:val="nil"/>
              <w:bottom w:val="single" w:sz="8" w:space="0" w:color="auto"/>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96</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PANI 1 VIA REUSABLE</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7</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97</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98</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VENTILADORES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VALVÚLA DE EXHALACIÓN</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6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KIT DE MANTENIMIENTO PARA VALVULA INSPIRATORIA BABYLOG</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99</w:t>
            </w:r>
          </w:p>
        </w:tc>
        <w:tc>
          <w:tcPr>
            <w:tcW w:w="239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PERILLAS PREORDIALES</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100</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FOTOTERAPIAS</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LÁMPARAS</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BÁSICO COMUNITARIO SALINAS DE HIDALGO</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101</w:t>
            </w:r>
          </w:p>
        </w:tc>
        <w:tc>
          <w:tcPr>
            <w:tcW w:w="2390" w:type="dxa"/>
            <w:gridSpan w:val="2"/>
            <w:vMerge w:val="restart"/>
            <w:tcBorders>
              <w:top w:val="single" w:sz="8" w:space="0" w:color="auto"/>
              <w:left w:val="single" w:sz="4" w:space="0" w:color="000000"/>
              <w:bottom w:val="nil"/>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nil"/>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nil"/>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102</w:t>
            </w:r>
          </w:p>
        </w:tc>
        <w:tc>
          <w:tcPr>
            <w:tcW w:w="2390" w:type="dxa"/>
            <w:gridSpan w:val="2"/>
            <w:tcBorders>
              <w:top w:val="single" w:sz="8" w:space="0" w:color="auto"/>
              <w:left w:val="nil"/>
              <w:bottom w:val="single" w:sz="8" w:space="0" w:color="auto"/>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5 DERIVACIONES</w:t>
            </w:r>
          </w:p>
        </w:tc>
        <w:tc>
          <w:tcPr>
            <w:tcW w:w="1200" w:type="dxa"/>
            <w:tcBorders>
              <w:top w:val="single" w:sz="8" w:space="0" w:color="auto"/>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single" w:sz="8" w:space="0" w:color="auto"/>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103</w:t>
            </w:r>
          </w:p>
        </w:tc>
        <w:tc>
          <w:tcPr>
            <w:tcW w:w="2390" w:type="dxa"/>
            <w:gridSpan w:val="2"/>
            <w:tcBorders>
              <w:top w:val="single" w:sz="8" w:space="0" w:color="auto"/>
              <w:left w:val="nil"/>
              <w:bottom w:val="single" w:sz="8" w:space="0" w:color="auto"/>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TRASLADO</w:t>
            </w:r>
          </w:p>
        </w:tc>
        <w:tc>
          <w:tcPr>
            <w:tcW w:w="3969"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MANGAS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104</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FILTRO DE AIRE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105</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3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 BRAZALETE PANI 1 VIA REUSABLE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6</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106</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107</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BÁSICO COMUNITARIO TAMUIN</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108</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109</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110</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TRASLADO</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55"/>
        </w:trPr>
        <w:tc>
          <w:tcPr>
            <w:tcW w:w="460" w:type="dxa"/>
            <w:tcBorders>
              <w:top w:val="nil"/>
              <w:left w:val="single" w:sz="8" w:space="0" w:color="auto"/>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111</w:t>
            </w:r>
          </w:p>
        </w:tc>
        <w:tc>
          <w:tcPr>
            <w:tcW w:w="2390" w:type="dxa"/>
            <w:gridSpan w:val="2"/>
            <w:tcBorders>
              <w:top w:val="single" w:sz="8" w:space="0" w:color="auto"/>
              <w:left w:val="nil"/>
              <w:bottom w:val="nil"/>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single" w:sz="4" w:space="0" w:color="000000"/>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nil"/>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nil"/>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nil"/>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112</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3 DERIVACIONES</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8" w:space="0" w:color="auto"/>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PANI 1 VÍA REUSABLE CON CONECTOR</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single" w:sz="8" w:space="0" w:color="auto"/>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113</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BÁSICO COMUNITARIO TAMAZUNCHALE</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114</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115</w:t>
            </w:r>
          </w:p>
        </w:tc>
        <w:tc>
          <w:tcPr>
            <w:tcW w:w="2390" w:type="dxa"/>
            <w:gridSpan w:val="2"/>
            <w:tcBorders>
              <w:top w:val="single" w:sz="8" w:space="0" w:color="auto"/>
              <w:left w:val="nil"/>
              <w:bottom w:val="single" w:sz="8" w:space="0" w:color="auto"/>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2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116</w:t>
            </w:r>
          </w:p>
        </w:tc>
        <w:tc>
          <w:tcPr>
            <w:tcW w:w="2390" w:type="dxa"/>
            <w:gridSpan w:val="2"/>
            <w:tcBorders>
              <w:top w:val="single" w:sz="8" w:space="0" w:color="auto"/>
              <w:left w:val="nil"/>
              <w:bottom w:val="single" w:sz="8" w:space="0" w:color="auto"/>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117</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3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PANI 1 VÍA REUSABLE CON CONECTOR</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5</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118</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ELECTROCAUTERIO</w:t>
            </w:r>
          </w:p>
        </w:tc>
        <w:tc>
          <w:tcPr>
            <w:tcW w:w="3969" w:type="dxa"/>
            <w:gridSpan w:val="3"/>
            <w:tcBorders>
              <w:top w:val="single" w:sz="8"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 REUSABLE</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DESECHABLE</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119</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PINZAS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4</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BÁSICO COMUNITARIO XILITLA</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120</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121</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5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122</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PROPOSITOS GENERALES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FILTRO DE AIRE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3 DERIVACIONES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123</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PANI 1 VÍA REUSABLE CON CONECTOR</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124</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REUSABLE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125</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UNIDAD DE ELECTROCIRUGIA</w:t>
            </w:r>
          </w:p>
        </w:tc>
        <w:tc>
          <w:tcPr>
            <w:tcW w:w="3969" w:type="dxa"/>
            <w:gridSpan w:val="3"/>
            <w:tcBorders>
              <w:top w:val="single" w:sz="8" w:space="0" w:color="auto"/>
              <w:left w:val="single" w:sz="4" w:space="0" w:color="000000"/>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w:t>
            </w:r>
          </w:p>
        </w:tc>
        <w:tc>
          <w:tcPr>
            <w:tcW w:w="1200" w:type="dxa"/>
            <w:tcBorders>
              <w:top w:val="nil"/>
              <w:left w:val="nil"/>
              <w:bottom w:val="nil"/>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nil"/>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auto"/>
              <w:left w:val="single" w:sz="4"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 DESECHABLE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126</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HOSPITAL PSIQUIATRICO</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127</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single" w:sz="4" w:space="0" w:color="000000"/>
              <w:bottom w:val="nil"/>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BATERIAS</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128</w:t>
            </w:r>
          </w:p>
        </w:tc>
        <w:tc>
          <w:tcPr>
            <w:tcW w:w="2390" w:type="dxa"/>
            <w:gridSpan w:val="2"/>
            <w:vMerge w:val="restart"/>
            <w:tcBorders>
              <w:top w:val="nil"/>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 DE SIGNOS VITALES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5 DERIVACIONES</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single" w:sz="4" w:space="0" w:color="000000"/>
              <w:left w:val="nil"/>
              <w:bottom w:val="single" w:sz="4" w:space="0" w:color="000000"/>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4" w:space="0" w:color="000000"/>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nil"/>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10 DERIVACIONES BANANA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nil"/>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1 VÍA REUSABLE CON CONECTOR</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nil"/>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PINZAS DE EXTREMIDADES ADULTO EKG</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 </w:t>
            </w:r>
          </w:p>
        </w:tc>
        <w:tc>
          <w:tcPr>
            <w:tcW w:w="1200" w:type="dxa"/>
            <w:tcBorders>
              <w:top w:val="nil"/>
              <w:left w:val="nil"/>
              <w:bottom w:val="single" w:sz="4" w:space="0" w:color="000000"/>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nil"/>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LATIGUILLOS ECG 5 DERIVACIONES DRAGER</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4" w:space="0" w:color="000000"/>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nil"/>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3</w:t>
            </w:r>
          </w:p>
        </w:tc>
        <w:tc>
          <w:tcPr>
            <w:tcW w:w="1200" w:type="dxa"/>
            <w:tcBorders>
              <w:top w:val="nil"/>
              <w:left w:val="nil"/>
              <w:bottom w:val="single" w:sz="8" w:space="0" w:color="auto"/>
              <w:right w:val="single" w:sz="4" w:space="0" w:color="000000"/>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129</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JGO. PERILLAS PRECORDIALES </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UNEME POZOS</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525"/>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130</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DE 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UNEME SAN LUIS</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131</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PERILLAS PRECORDIALES</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UNEME SOLEDAD</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lastRenderedPageBreak/>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132</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UNEME MATEHUALA</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133</w:t>
            </w:r>
          </w:p>
        </w:tc>
        <w:tc>
          <w:tcPr>
            <w:tcW w:w="2390"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ELECTROCARDIOGRAFO</w:t>
            </w:r>
          </w:p>
        </w:tc>
        <w:tc>
          <w:tcPr>
            <w:tcW w:w="3969" w:type="dxa"/>
            <w:gridSpan w:val="3"/>
            <w:tcBorders>
              <w:top w:val="single" w:sz="8"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JGO. DE PINZAS  </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PERILLAS PRECORDIALES</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CABLE DE PACIENTE   </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10419" w:type="dxa"/>
            <w:gridSpan w:val="9"/>
            <w:tcBorders>
              <w:top w:val="nil"/>
              <w:left w:val="nil"/>
              <w:bottom w:val="nil"/>
              <w:right w:val="nil"/>
            </w:tcBorders>
            <w:shd w:val="clear" w:color="auto" w:fill="auto"/>
            <w:noWrap/>
            <w:vAlign w:val="bottom"/>
            <w:hideMark/>
          </w:tcPr>
          <w:p w:rsidR="00627B56" w:rsidRPr="00627B56" w:rsidRDefault="00627B56" w:rsidP="00627B56">
            <w:pPr>
              <w:spacing w:after="0"/>
              <w:jc w:val="center"/>
              <w:rPr>
                <w:rFonts w:ascii="Calibri" w:hAnsi="Calibri"/>
                <w:b/>
                <w:bCs/>
                <w:color w:val="000000"/>
                <w:sz w:val="22"/>
                <w:szCs w:val="22"/>
                <w:lang w:val="es-MX" w:eastAsia="es-MX"/>
              </w:rPr>
            </w:pPr>
            <w:r w:rsidRPr="00627B56">
              <w:rPr>
                <w:rFonts w:ascii="Calibri" w:hAnsi="Calibri"/>
                <w:b/>
                <w:bCs/>
                <w:color w:val="000000"/>
                <w:sz w:val="22"/>
                <w:szCs w:val="22"/>
                <w:lang w:val="es-MX" w:eastAsia="es-MX"/>
              </w:rPr>
              <w:t>C.S. AHUALULCO</w:t>
            </w:r>
          </w:p>
        </w:tc>
      </w:tr>
      <w:tr w:rsidR="00627B56" w:rsidRPr="00627B56" w:rsidTr="00627B56">
        <w:trPr>
          <w:trHeight w:val="52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No. </w:t>
            </w:r>
          </w:p>
        </w:tc>
        <w:tc>
          <w:tcPr>
            <w:tcW w:w="23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EQUIPO</w:t>
            </w:r>
          </w:p>
        </w:tc>
        <w:tc>
          <w:tcPr>
            <w:tcW w:w="3969" w:type="dxa"/>
            <w:gridSpan w:val="3"/>
            <w:tcBorders>
              <w:top w:val="single" w:sz="8" w:space="0" w:color="auto"/>
              <w:left w:val="nil"/>
              <w:bottom w:val="single" w:sz="8" w:space="0" w:color="auto"/>
              <w:right w:val="single" w:sz="8" w:space="0" w:color="000000"/>
            </w:tcBorders>
            <w:shd w:val="clear" w:color="auto" w:fill="auto"/>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DESCRIPCIÓN</w:t>
            </w:r>
          </w:p>
        </w:tc>
        <w:tc>
          <w:tcPr>
            <w:tcW w:w="1200" w:type="dxa"/>
            <w:tcBorders>
              <w:top w:val="single" w:sz="8" w:space="0" w:color="auto"/>
              <w:left w:val="nil"/>
              <w:bottom w:val="single" w:sz="8" w:space="0" w:color="auto"/>
              <w:right w:val="nil"/>
            </w:tcBorders>
            <w:shd w:val="clear" w:color="auto" w:fill="auto"/>
            <w:noWrap/>
            <w:vAlign w:val="bottom"/>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CANTIDAD</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PRECIO UNITARIO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IMPORTE</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134</w:t>
            </w:r>
          </w:p>
        </w:tc>
        <w:tc>
          <w:tcPr>
            <w:tcW w:w="239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7B56" w:rsidRPr="00627B56" w:rsidRDefault="00627B56" w:rsidP="00627B56">
            <w:pPr>
              <w:spacing w:after="0"/>
              <w:jc w:val="center"/>
              <w:rPr>
                <w:rFonts w:ascii="Calibri" w:hAnsi="Calibri"/>
                <w:sz w:val="20"/>
                <w:lang w:val="es-MX" w:eastAsia="es-MX"/>
              </w:rPr>
            </w:pPr>
            <w:r w:rsidRPr="00627B56">
              <w:rPr>
                <w:rFonts w:ascii="Calibri" w:hAnsi="Calibri"/>
                <w:sz w:val="20"/>
                <w:lang w:val="es-MX" w:eastAsia="es-MX"/>
              </w:rPr>
              <w:t>ELECTROCAUTERIO</w:t>
            </w:r>
          </w:p>
        </w:tc>
        <w:tc>
          <w:tcPr>
            <w:tcW w:w="3969" w:type="dxa"/>
            <w:gridSpan w:val="3"/>
            <w:tcBorders>
              <w:top w:val="single" w:sz="8" w:space="0" w:color="auto"/>
              <w:left w:val="nil"/>
              <w:bottom w:val="single" w:sz="4"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LÁPIZ DESECHABLE</w:t>
            </w:r>
          </w:p>
        </w:tc>
        <w:tc>
          <w:tcPr>
            <w:tcW w:w="1200" w:type="dxa"/>
            <w:tcBorders>
              <w:top w:val="nil"/>
              <w:left w:val="nil"/>
              <w:bottom w:val="single" w:sz="4"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auto"/>
              <w:right w:val="single" w:sz="4" w:space="0" w:color="auto"/>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auto"/>
              <w:bottom w:val="single" w:sz="8" w:space="0" w:color="000000"/>
              <w:right w:val="single" w:sz="4" w:space="0" w:color="auto"/>
            </w:tcBorders>
            <w:vAlign w:val="center"/>
            <w:hideMark/>
          </w:tcPr>
          <w:p w:rsidR="00627B56" w:rsidRPr="00627B56" w:rsidRDefault="00627B56" w:rsidP="00627B56">
            <w:pPr>
              <w:spacing w:after="0"/>
              <w:jc w:val="left"/>
              <w:rPr>
                <w:rFonts w:ascii="Calibri" w:hAnsi="Calibri"/>
                <w:sz w:val="20"/>
                <w:lang w:val="es-MX" w:eastAsia="es-MX"/>
              </w:rPr>
            </w:pPr>
          </w:p>
        </w:tc>
        <w:tc>
          <w:tcPr>
            <w:tcW w:w="3969" w:type="dxa"/>
            <w:gridSpan w:val="3"/>
            <w:tcBorders>
              <w:top w:val="single" w:sz="4"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PLACA REUSABLE</w:t>
            </w:r>
          </w:p>
        </w:tc>
        <w:tc>
          <w:tcPr>
            <w:tcW w:w="1200" w:type="dxa"/>
            <w:tcBorders>
              <w:top w:val="nil"/>
              <w:left w:val="nil"/>
              <w:bottom w:val="single" w:sz="8" w:space="0" w:color="auto"/>
              <w:right w:val="single" w:sz="4"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auto"/>
            </w:tcBorders>
            <w:shd w:val="clear" w:color="000000" w:fill="FFFFFF"/>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135</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CUNAS RADIANTES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LÁMPARAS (JGO.)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tcBorders>
              <w:top w:val="nil"/>
              <w:left w:val="single" w:sz="8" w:space="0" w:color="auto"/>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136</w:t>
            </w:r>
          </w:p>
        </w:tc>
        <w:tc>
          <w:tcPr>
            <w:tcW w:w="2390" w:type="dxa"/>
            <w:gridSpan w:val="2"/>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DESFIBRILADOR</w:t>
            </w:r>
          </w:p>
        </w:tc>
        <w:tc>
          <w:tcPr>
            <w:tcW w:w="3969" w:type="dxa"/>
            <w:gridSpan w:val="3"/>
            <w:tcBorders>
              <w:top w:val="single" w:sz="8" w:space="0" w:color="auto"/>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DE PACIENTE</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137</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MÁQUINAS DE ANESTESIA</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CIRCUITO DESECHABLE</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CELDA DE OXIGENO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FLUJO SPIROLOG</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OXIGENO</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138</w:t>
            </w:r>
          </w:p>
        </w:tc>
        <w:tc>
          <w:tcPr>
            <w:tcW w:w="2390" w:type="dxa"/>
            <w:gridSpan w:val="2"/>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MONITORES DE SIGNOS VITALES</w:t>
            </w:r>
          </w:p>
        </w:tc>
        <w:tc>
          <w:tcPr>
            <w:tcW w:w="3969" w:type="dxa"/>
            <w:gridSpan w:val="3"/>
            <w:tcBorders>
              <w:top w:val="single" w:sz="8" w:space="0" w:color="auto"/>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ECG DE 3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CABLE ECG DE 5 DERIVACIONES</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SPO2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55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BRAZALETE PANI 1 VIA REUSABLE C/CONECTOR, PED. Y ADULTO</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4" w:space="0" w:color="000000"/>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2</w:t>
            </w:r>
          </w:p>
        </w:tc>
        <w:tc>
          <w:tcPr>
            <w:tcW w:w="1200" w:type="dxa"/>
            <w:tcBorders>
              <w:top w:val="nil"/>
              <w:left w:val="nil"/>
              <w:bottom w:val="single" w:sz="8" w:space="0" w:color="auto"/>
              <w:right w:val="single" w:sz="4" w:space="0" w:color="000000"/>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val="restart"/>
            <w:tcBorders>
              <w:top w:val="nil"/>
              <w:left w:val="single" w:sz="8" w:space="0" w:color="auto"/>
              <w:bottom w:val="single" w:sz="8"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139</w:t>
            </w:r>
          </w:p>
        </w:tc>
        <w:tc>
          <w:tcPr>
            <w:tcW w:w="2390" w:type="dxa"/>
            <w:gridSpan w:val="2"/>
            <w:vMerge w:val="restart"/>
            <w:tcBorders>
              <w:top w:val="single" w:sz="8" w:space="0" w:color="auto"/>
              <w:left w:val="single" w:sz="4" w:space="0" w:color="000000"/>
              <w:bottom w:val="single" w:sz="8" w:space="0" w:color="000000"/>
              <w:right w:val="nil"/>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INCUBADORA DE TRASLADO</w:t>
            </w:r>
          </w:p>
        </w:tc>
        <w:tc>
          <w:tcPr>
            <w:tcW w:w="3969" w:type="dxa"/>
            <w:gridSpan w:val="3"/>
            <w:tcBorders>
              <w:top w:val="single" w:sz="8" w:space="0" w:color="auto"/>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SENSOR DE TEMPERATURA</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xml:space="preserve"> BATERIAS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00"/>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JGO. MANGAS</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4" w:space="0" w:color="000000"/>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4" w:space="0" w:color="000000"/>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r w:rsidR="00627B56" w:rsidRPr="00627B56" w:rsidTr="00627B56">
        <w:trPr>
          <w:trHeight w:val="315"/>
        </w:trPr>
        <w:tc>
          <w:tcPr>
            <w:tcW w:w="460" w:type="dxa"/>
            <w:vMerge/>
            <w:tcBorders>
              <w:top w:val="nil"/>
              <w:left w:val="single" w:sz="8" w:space="0" w:color="auto"/>
              <w:bottom w:val="single" w:sz="8" w:space="0" w:color="000000"/>
              <w:right w:val="single" w:sz="4" w:space="0" w:color="000000"/>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2390" w:type="dxa"/>
            <w:gridSpan w:val="2"/>
            <w:vMerge/>
            <w:tcBorders>
              <w:top w:val="single" w:sz="8" w:space="0" w:color="auto"/>
              <w:left w:val="single" w:sz="4" w:space="0" w:color="000000"/>
              <w:bottom w:val="single" w:sz="8" w:space="0" w:color="000000"/>
              <w:right w:val="nil"/>
            </w:tcBorders>
            <w:vAlign w:val="center"/>
            <w:hideMark/>
          </w:tcPr>
          <w:p w:rsidR="00627B56" w:rsidRPr="00627B56" w:rsidRDefault="00627B56" w:rsidP="00627B56">
            <w:pPr>
              <w:spacing w:after="0"/>
              <w:jc w:val="left"/>
              <w:rPr>
                <w:rFonts w:ascii="Calibri" w:hAnsi="Calibri"/>
                <w:color w:val="000000"/>
                <w:sz w:val="20"/>
                <w:lang w:val="es-MX" w:eastAsia="es-MX"/>
              </w:rPr>
            </w:pPr>
          </w:p>
        </w:tc>
        <w:tc>
          <w:tcPr>
            <w:tcW w:w="3969" w:type="dxa"/>
            <w:gridSpan w:val="3"/>
            <w:tcBorders>
              <w:top w:val="single" w:sz="4" w:space="0" w:color="000000"/>
              <w:left w:val="single" w:sz="4" w:space="0" w:color="000000"/>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COLCHON</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1</w:t>
            </w:r>
          </w:p>
        </w:tc>
        <w:tc>
          <w:tcPr>
            <w:tcW w:w="1200" w:type="dxa"/>
            <w:tcBorders>
              <w:top w:val="nil"/>
              <w:left w:val="nil"/>
              <w:bottom w:val="single" w:sz="8" w:space="0" w:color="auto"/>
              <w:right w:val="single" w:sz="4" w:space="0" w:color="000000"/>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627B56" w:rsidRPr="00627B56" w:rsidRDefault="00627B56" w:rsidP="00627B56">
            <w:pPr>
              <w:spacing w:after="0"/>
              <w:jc w:val="center"/>
              <w:rPr>
                <w:rFonts w:ascii="Calibri" w:hAnsi="Calibri"/>
                <w:color w:val="000000"/>
                <w:sz w:val="20"/>
                <w:lang w:val="es-MX" w:eastAsia="es-MX"/>
              </w:rPr>
            </w:pPr>
            <w:r w:rsidRPr="00627B56">
              <w:rPr>
                <w:rFonts w:ascii="Calibri" w:hAnsi="Calibri"/>
                <w:color w:val="000000"/>
                <w:sz w:val="20"/>
                <w:lang w:val="es-MX" w:eastAsia="es-MX"/>
              </w:rPr>
              <w:t> </w:t>
            </w:r>
          </w:p>
        </w:tc>
      </w:tr>
    </w:tbl>
    <w:p w:rsidR="005C1C23" w:rsidRDefault="005C1C23" w:rsidP="005C1C23">
      <w:pPr>
        <w:jc w:val="center"/>
        <w:rPr>
          <w:rFonts w:ascii="Arial" w:hAnsi="Arial" w:cs="Arial"/>
          <w:b/>
        </w:rPr>
      </w:pPr>
    </w:p>
    <w:p w:rsidR="00627B56" w:rsidRDefault="00627B56" w:rsidP="005C1C23">
      <w:pPr>
        <w:jc w:val="center"/>
        <w:rPr>
          <w:rFonts w:ascii="Arial" w:hAnsi="Arial" w:cs="Arial"/>
          <w:b/>
        </w:rPr>
      </w:pPr>
    </w:p>
    <w:p w:rsidR="00627B56" w:rsidRDefault="00627B56" w:rsidP="005C1C23">
      <w:pPr>
        <w:jc w:val="center"/>
        <w:rPr>
          <w:rFonts w:ascii="Arial" w:hAnsi="Arial" w:cs="Arial"/>
          <w:b/>
        </w:rPr>
      </w:pPr>
    </w:p>
    <w:p w:rsidR="00627B56" w:rsidRDefault="00627B56" w:rsidP="005C1C23">
      <w:pPr>
        <w:jc w:val="center"/>
        <w:rPr>
          <w:rFonts w:ascii="Arial" w:hAnsi="Arial" w:cs="Arial"/>
          <w:b/>
        </w:rPr>
      </w:pPr>
    </w:p>
    <w:p w:rsidR="00627B56" w:rsidRDefault="00627B56" w:rsidP="005C1C23">
      <w:pPr>
        <w:jc w:val="center"/>
        <w:rPr>
          <w:rFonts w:ascii="Arial" w:hAnsi="Arial" w:cs="Arial"/>
          <w:b/>
        </w:rPr>
      </w:pPr>
    </w:p>
    <w:p w:rsidR="00A27827" w:rsidRDefault="00A27827" w:rsidP="00A27827">
      <w:pPr>
        <w:pStyle w:val="Encabezado"/>
        <w:jc w:val="center"/>
        <w:rPr>
          <w:rFonts w:ascii="Century Gothic" w:hAnsi="Century Gothic"/>
          <w:color w:val="000000"/>
          <w:sz w:val="20"/>
          <w:lang w:eastAsia="es-MX"/>
        </w:rPr>
      </w:pPr>
      <w:r>
        <w:rPr>
          <w:rFonts w:ascii="Century Gothic" w:hAnsi="Century Gothic"/>
          <w:color w:val="000000"/>
          <w:sz w:val="20"/>
          <w:lang w:eastAsia="es-MX"/>
        </w:rPr>
        <w:t>RUTINAS ANEXO 1C</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Equipo:</w:t>
            </w:r>
          </w:p>
        </w:tc>
        <w:tc>
          <w:tcPr>
            <w:tcW w:w="3993" w:type="pct"/>
            <w:tcBorders>
              <w:bottom w:val="single" w:sz="4" w:space="0" w:color="auto"/>
            </w:tcBorders>
            <w:vAlign w:val="center"/>
          </w:tcPr>
          <w:p w:rsidR="00A27827" w:rsidRPr="00B0626B" w:rsidRDefault="00A27827" w:rsidP="00B007A9">
            <w:pPr>
              <w:rPr>
                <w:rFonts w:ascii="Century Gothic" w:hAnsi="Century Gothic"/>
                <w:b/>
                <w:szCs w:val="18"/>
              </w:rPr>
            </w:pPr>
            <w:r w:rsidRPr="00B0626B">
              <w:rPr>
                <w:rFonts w:ascii="Century Gothic" w:hAnsi="Century Gothic"/>
                <w:b/>
                <w:szCs w:val="18"/>
              </w:rPr>
              <w:t>Monitor de signos vitales</w:t>
            </w:r>
          </w:p>
        </w:tc>
      </w:tr>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A partir del Fallo al 31 de Diciembre 2021</w:t>
            </w:r>
          </w:p>
        </w:tc>
      </w:tr>
      <w:tr w:rsidR="00A27827" w:rsidRPr="00B0626B" w:rsidTr="00B007A9">
        <w:trPr>
          <w:trHeight w:val="370"/>
        </w:trPr>
        <w:tc>
          <w:tcPr>
            <w:tcW w:w="1007" w:type="pct"/>
            <w:vMerge w:val="restart"/>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A27827" w:rsidRPr="00B0626B" w:rsidTr="00B007A9">
        <w:trPr>
          <w:trHeight w:val="665"/>
        </w:trPr>
        <w:tc>
          <w:tcPr>
            <w:tcW w:w="1007" w:type="pct"/>
            <w:vMerge/>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A27827" w:rsidRPr="00B0626B" w:rsidRDefault="00A27827" w:rsidP="00A27827">
      <w:pPr>
        <w:rPr>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672"/>
        <w:gridCol w:w="541"/>
        <w:gridCol w:w="8785"/>
        <w:gridCol w:w="121"/>
      </w:tblGrid>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Verificar de manera visual el estado de la pantalla del equipo y corroborar aspectos como lo es la nitidez de esta.</w:t>
            </w:r>
          </w:p>
          <w:p w:rsidR="00A27827" w:rsidRPr="00B0626B" w:rsidRDefault="00A27827" w:rsidP="00B007A9">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brazalete de PANI, impresora, entre otros). V</w:t>
            </w:r>
            <w:r w:rsidRPr="00B0626B">
              <w:rPr>
                <w:rFonts w:ascii="Century Gothic" w:hAnsi="Century Gothic"/>
                <w:szCs w:val="18"/>
              </w:rPr>
              <w:t>erificar el estado de todos los accesorios con los que cuenta el equipo.</w:t>
            </w:r>
          </w:p>
        </w:tc>
      </w:tr>
      <w:tr w:rsidR="00A27827" w:rsidRPr="00B0626B" w:rsidTr="00B007A9">
        <w:trPr>
          <w:trHeight w:val="338"/>
        </w:trPr>
        <w:tc>
          <w:tcPr>
            <w:tcW w:w="652" w:type="pct"/>
            <w:gridSpan w:val="3"/>
          </w:tcPr>
          <w:p w:rsidR="00A27827" w:rsidRPr="00B0626B" w:rsidRDefault="00A27827" w:rsidP="00B007A9">
            <w:pPr>
              <w:rPr>
                <w:rFonts w:ascii="Century Gothic" w:hAnsi="Century Gothic"/>
                <w:i/>
                <w:szCs w:val="18"/>
              </w:rPr>
            </w:pPr>
            <w:r w:rsidRPr="00B0626B">
              <w:rPr>
                <w:rFonts w:ascii="Century Gothic" w:hAnsi="Century Gothic"/>
                <w:i/>
                <w:szCs w:val="18"/>
              </w:rPr>
              <w:t>5.-</w:t>
            </w:r>
          </w:p>
        </w:tc>
        <w:tc>
          <w:tcPr>
            <w:tcW w:w="4348" w:type="pct"/>
            <w:gridSpan w:val="2"/>
          </w:tcPr>
          <w:p w:rsidR="00A27827" w:rsidRPr="00B0626B" w:rsidRDefault="00A27827" w:rsidP="00B007A9">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erificar que los testigos de corriente AC, batería,  carga, entre otros, estén funcionando y se enciendan en el momento adecuado.</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6.-</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r w:rsidR="00A27827" w:rsidRPr="00B0626B" w:rsidTr="00B007A9">
        <w:trPr>
          <w:gridBefore w:val="1"/>
          <w:gridAfter w:val="1"/>
          <w:wBefore w:w="60" w:type="pct"/>
          <w:wAfter w:w="59" w:type="pct"/>
        </w:trPr>
        <w:tc>
          <w:tcPr>
            <w:tcW w:w="4881"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Pruebas de Funcionamiento</w:t>
            </w:r>
          </w:p>
        </w:tc>
      </w:tr>
      <w:tr w:rsidR="00A27827" w:rsidRPr="00B0626B" w:rsidTr="00B007A9">
        <w:trPr>
          <w:gridBefore w:val="1"/>
          <w:gridAfter w:val="1"/>
          <w:wBefore w:w="60" w:type="pct"/>
          <w:wAfter w:w="59" w:type="pct"/>
        </w:trPr>
        <w:tc>
          <w:tcPr>
            <w:tcW w:w="4881" w:type="pct"/>
            <w:gridSpan w:val="3"/>
            <w:shd w:val="clear" w:color="auto" w:fill="DAEEF3" w:themeFill="accent5" w:themeFillTint="33"/>
          </w:tcPr>
          <w:p w:rsidR="00A27827" w:rsidRPr="00B0626B" w:rsidRDefault="00A27827" w:rsidP="00B007A9">
            <w:pPr>
              <w:rPr>
                <w:rFonts w:ascii="Century Gothic" w:hAnsi="Century Gothic"/>
                <w:b/>
                <w:szCs w:val="18"/>
                <w:highlight w:val="yellow"/>
              </w:rPr>
            </w:pPr>
            <w:r w:rsidRPr="00B0626B">
              <w:rPr>
                <w:rFonts w:ascii="Century Gothic" w:hAnsi="Century Gothic"/>
                <w:b/>
                <w:szCs w:val="18"/>
              </w:rPr>
              <w:t xml:space="preserve">         Módulo ECG</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Pruebas de funcionamiento con ayuda de un simulador de paciente, a distintas frecuencias, amplitudes de onda y condiciones patológicas.</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 xml:space="preserve">Verificación de alarmas programadas de acuerdo a las </w:t>
            </w:r>
            <w:proofErr w:type="spellStart"/>
            <w:r w:rsidRPr="00B0626B">
              <w:rPr>
                <w:rFonts w:ascii="Century Gothic" w:hAnsi="Century Gothic"/>
                <w:szCs w:val="18"/>
              </w:rPr>
              <w:t>cardio</w:t>
            </w:r>
            <w:proofErr w:type="spellEnd"/>
            <w:r w:rsidRPr="00B0626B">
              <w:rPr>
                <w:rFonts w:ascii="Century Gothic" w:hAnsi="Century Gothic"/>
                <w:szCs w:val="18"/>
              </w:rPr>
              <w:t>-patologías.</w:t>
            </w:r>
          </w:p>
        </w:tc>
      </w:tr>
      <w:tr w:rsidR="00A27827" w:rsidRPr="00B0626B" w:rsidTr="00B007A9">
        <w:trPr>
          <w:gridBefore w:val="1"/>
          <w:gridAfter w:val="1"/>
          <w:wBefore w:w="60" w:type="pct"/>
          <w:wAfter w:w="59" w:type="pct"/>
        </w:trPr>
        <w:tc>
          <w:tcPr>
            <w:tcW w:w="4881"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Módulo NIBP</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Chequeo de correcto funcionamiento de bomba de inflado. Prueba de registro de NIBP. Test neumático.</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Chequeo de correcto funcionamiento en transductores de presión.</w:t>
            </w:r>
          </w:p>
        </w:tc>
      </w:tr>
      <w:tr w:rsidR="00A27827" w:rsidRPr="00B0626B" w:rsidTr="00B007A9">
        <w:trPr>
          <w:gridBefore w:val="1"/>
          <w:gridAfter w:val="1"/>
          <w:wBefore w:w="60" w:type="pct"/>
          <w:wAfter w:w="59" w:type="pct"/>
        </w:trPr>
        <w:tc>
          <w:tcPr>
            <w:tcW w:w="4881"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Módulo SpO2</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Comprobación de funcionamiento con simulador de paciente SpO2.</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Calibración (en caso necesario)</w:t>
            </w:r>
          </w:p>
        </w:tc>
      </w:tr>
      <w:tr w:rsidR="00A27827" w:rsidRPr="00B0626B" w:rsidTr="00B007A9">
        <w:trPr>
          <w:gridBefore w:val="1"/>
          <w:gridAfter w:val="1"/>
          <w:wBefore w:w="60" w:type="pct"/>
          <w:wAfter w:w="59" w:type="pct"/>
        </w:trPr>
        <w:tc>
          <w:tcPr>
            <w:tcW w:w="4881"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Módulo temperatura</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Test de comprobación de temperatura (contraste con temperatura conocida, medida con instrumentos calibrados).</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Cambio de sonda de temperatura (en caso necesario).</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Calibración (en caso necesario)</w:t>
            </w:r>
          </w:p>
          <w:p w:rsidR="00A27827" w:rsidRPr="00B0626B" w:rsidRDefault="00A27827" w:rsidP="00B007A9">
            <w:pPr>
              <w:rPr>
                <w:rFonts w:ascii="Century Gothic" w:hAnsi="Century Gothic"/>
                <w:szCs w:val="18"/>
              </w:rPr>
            </w:pPr>
          </w:p>
        </w:tc>
      </w:tr>
      <w:tr w:rsidR="00A27827" w:rsidRPr="00B0626B" w:rsidTr="00B007A9">
        <w:tc>
          <w:tcPr>
            <w:tcW w:w="5000" w:type="pct"/>
            <w:gridSpan w:val="5"/>
            <w:shd w:val="clear" w:color="auto" w:fill="DAEEF3" w:themeFill="accent5" w:themeFillTint="33"/>
          </w:tcPr>
          <w:p w:rsidR="00A27827" w:rsidRPr="00B0626B" w:rsidRDefault="00A27827" w:rsidP="00B007A9">
            <w:pPr>
              <w:rPr>
                <w:szCs w:val="18"/>
              </w:rPr>
            </w:pPr>
            <w:r w:rsidRPr="00B0626B">
              <w:rPr>
                <w:rFonts w:ascii="Century Gothic" w:hAnsi="Century Gothic"/>
                <w:b/>
                <w:szCs w:val="18"/>
              </w:rPr>
              <w:t xml:space="preserve">         Pruebas de Seguridad Eléctrica</w:t>
            </w:r>
            <w:r w:rsidRPr="00B0626B">
              <w:rPr>
                <w:szCs w:val="18"/>
              </w:rPr>
              <w:t xml:space="preserve"> </w:t>
            </w:r>
          </w:p>
          <w:p w:rsidR="00A27827" w:rsidRPr="00B0626B" w:rsidRDefault="00A27827" w:rsidP="00B007A9">
            <w:pPr>
              <w:ind w:left="851"/>
              <w:rPr>
                <w:rFonts w:ascii="Century Gothic" w:hAnsi="Century Gothic"/>
                <w:b/>
                <w:szCs w:val="18"/>
              </w:rPr>
            </w:pPr>
            <w:r w:rsidRPr="00B0626B">
              <w:rPr>
                <w:rFonts w:ascii="Century Gothic" w:hAnsi="Century Gothic"/>
                <w:b/>
                <w:szCs w:val="18"/>
              </w:rPr>
              <w:t>Pruebas de Voltaje</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A27827" w:rsidRPr="00B0626B" w:rsidRDefault="00A27827" w:rsidP="00A27827">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A27827" w:rsidRPr="00B0626B" w:rsidRDefault="00A27827" w:rsidP="00B007A9">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Carga del equipo</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tc>
        <w:tc>
          <w:tcPr>
            <w:tcW w:w="4348"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lastRenderedPageBreak/>
              <w:t xml:space="preserve">Medir la corriente de alimentación de CA del equipo y el consumo de energía. Realizar pruebas de: </w:t>
            </w:r>
          </w:p>
          <w:p w:rsidR="00A27827" w:rsidRPr="00B0626B" w:rsidRDefault="00A27827" w:rsidP="00A27827">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A27827" w:rsidRPr="00B0626B" w:rsidRDefault="00A27827" w:rsidP="00A27827">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lastRenderedPageBreak/>
              <w:t>Los límites de la corriente de carga del equipo y del consumo de energía del equipo dependerán de lo establecido en el manual de servicio del equipo.</w:t>
            </w:r>
          </w:p>
          <w:p w:rsidR="00A27827" w:rsidRPr="00B0626B" w:rsidRDefault="00A27827" w:rsidP="00B007A9">
            <w:pPr>
              <w:rPr>
                <w:rFonts w:ascii="Century Gothic" w:hAnsi="Century Gothic"/>
                <w:szCs w:val="18"/>
              </w:rPr>
            </w:pPr>
          </w:p>
        </w:tc>
      </w:tr>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lastRenderedPageBreak/>
              <w:t xml:space="preserve">              </w:t>
            </w:r>
            <w:r w:rsidRPr="00B0626B">
              <w:rPr>
                <w:rFonts w:ascii="Century Gothic" w:hAnsi="Century Gothic"/>
                <w:b/>
                <w:szCs w:val="18"/>
              </w:rPr>
              <w:t>Resistencia a tierra</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A27827" w:rsidRPr="00B0626B" w:rsidTr="00B007A9">
        <w:tc>
          <w:tcPr>
            <w:tcW w:w="652" w:type="pct"/>
            <w:gridSpan w:val="3"/>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A27827" w:rsidRPr="00B0626B" w:rsidRDefault="00A27827" w:rsidP="00B007A9">
            <w:pPr>
              <w:rPr>
                <w:rFonts w:ascii="Century Gothic" w:hAnsi="Century Gothic"/>
                <w:szCs w:val="18"/>
              </w:rPr>
            </w:pPr>
          </w:p>
        </w:tc>
      </w:tr>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A27827" w:rsidRPr="00B0626B" w:rsidTr="00B007A9">
        <w:tc>
          <w:tcPr>
            <w:tcW w:w="652" w:type="pct"/>
            <w:gridSpan w:val="3"/>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A27827" w:rsidRPr="00B0626B" w:rsidRDefault="00A27827" w:rsidP="00B007A9">
            <w:pPr>
              <w:rPr>
                <w:szCs w:val="18"/>
              </w:rPr>
            </w:pPr>
          </w:p>
          <w:p w:rsidR="00A27827" w:rsidRPr="00B0626B" w:rsidRDefault="00A27827" w:rsidP="00B007A9">
            <w:pPr>
              <w:rPr>
                <w:szCs w:val="18"/>
              </w:rPr>
            </w:pPr>
          </w:p>
          <w:p w:rsidR="00A27827" w:rsidRPr="00B0626B" w:rsidRDefault="00A27827" w:rsidP="00B007A9">
            <w:pPr>
              <w:rPr>
                <w:szCs w:val="18"/>
              </w:rPr>
            </w:pPr>
            <w:r w:rsidRPr="00B0626B">
              <w:rPr>
                <w:rFonts w:ascii="Century Gothic" w:hAnsi="Century Gothic"/>
                <w:szCs w:val="18"/>
              </w:rPr>
              <w:t>2.-</w:t>
            </w:r>
          </w:p>
        </w:tc>
        <w:tc>
          <w:tcPr>
            <w:tcW w:w="4348"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A27827" w:rsidRPr="00B0626B" w:rsidRDefault="00A27827" w:rsidP="00A27827">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A27827" w:rsidRPr="00B0626B" w:rsidRDefault="00A27827" w:rsidP="00B007A9">
            <w:pPr>
              <w:rPr>
                <w:rFonts w:ascii="Century Gothic" w:hAnsi="Century Gothic"/>
                <w:b/>
                <w:szCs w:val="18"/>
              </w:rPr>
            </w:pPr>
            <w:r w:rsidRPr="00B0626B">
              <w:rPr>
                <w:rFonts w:ascii="Century Gothic" w:hAnsi="Century Gothic"/>
                <w:b/>
                <w:szCs w:val="18"/>
              </w:rPr>
              <w:t xml:space="preserve">                Limpieza interna del equipo</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A27827" w:rsidRPr="00B0626B" w:rsidRDefault="00A27827" w:rsidP="00B007A9">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 xml:space="preserve">Verificación de los principales componentes como: tarjetas electrónicas y periféricos en busca de anomalías como: quemaduras, deformaciones, desgaste, etc. </w:t>
            </w:r>
          </w:p>
        </w:tc>
      </w:tr>
      <w:tr w:rsidR="00A27827" w:rsidRPr="00B0626B" w:rsidTr="00B007A9">
        <w:tc>
          <w:tcPr>
            <w:tcW w:w="5000" w:type="pct"/>
            <w:gridSpan w:val="5"/>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tc>
        <w:tc>
          <w:tcPr>
            <w:tcW w:w="4348"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lastRenderedPageBreak/>
              <w:t xml:space="preserve">Realizar limpieza de la estructura externa utilizando únicamente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w:t>
            </w:r>
          </w:p>
          <w:p w:rsidR="00A27827" w:rsidRPr="00B0626B" w:rsidRDefault="00A27827" w:rsidP="00B007A9">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p>
        </w:tc>
        <w:tc>
          <w:tcPr>
            <w:tcW w:w="4553" w:type="pct"/>
            <w:gridSpan w:val="2"/>
          </w:tcPr>
          <w:p w:rsidR="00A27827" w:rsidRPr="00B0626B" w:rsidRDefault="00A27827" w:rsidP="00B007A9">
            <w:pPr>
              <w:rPr>
                <w:rFonts w:ascii="Century Gothic" w:hAnsi="Century Gothic"/>
                <w:szCs w:val="18"/>
              </w:rPr>
            </w:pPr>
          </w:p>
        </w:tc>
      </w:tr>
      <w:tr w:rsidR="00A27827" w:rsidRPr="00B0626B" w:rsidTr="00B007A9">
        <w:trPr>
          <w:gridBefore w:val="1"/>
          <w:gridAfter w:val="1"/>
          <w:wBefore w:w="60" w:type="pct"/>
          <w:wAfter w:w="59" w:type="pct"/>
        </w:trPr>
        <w:tc>
          <w:tcPr>
            <w:tcW w:w="4881"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Pruebas de seguridad eléctrica en equipo en general (puesta a tierra, partes aplicadas, etc.) de acuerdo a la normativa vigente.</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Revisión general del equipo frente al personal que recibe.</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Suministro de consumibles (lista de chequeo).</w:t>
            </w:r>
          </w:p>
        </w:tc>
      </w:tr>
    </w:tbl>
    <w:p w:rsidR="00A27827" w:rsidRPr="00B0626B" w:rsidRDefault="00A27827" w:rsidP="00A27827">
      <w:pPr>
        <w:rPr>
          <w:rFonts w:ascii="Century Gothic" w:hAnsi="Century Gothic"/>
          <w:szCs w:val="18"/>
        </w:rPr>
      </w:pPr>
    </w:p>
    <w:tbl>
      <w:tblPr>
        <w:tblStyle w:val="Tablaconcuadrcula"/>
        <w:tblW w:w="911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
        <w:gridCol w:w="780"/>
        <w:gridCol w:w="430"/>
        <w:gridCol w:w="806"/>
        <w:gridCol w:w="554"/>
        <w:gridCol w:w="7429"/>
        <w:gridCol w:w="120"/>
        <w:gridCol w:w="7983"/>
      </w:tblGrid>
      <w:tr w:rsidR="00A27827" w:rsidRPr="00B0626B" w:rsidTr="00B007A9">
        <w:trPr>
          <w:gridBefore w:val="1"/>
          <w:gridAfter w:val="2"/>
          <w:wBefore w:w="34" w:type="pct"/>
          <w:wAfter w:w="2223" w:type="pct"/>
          <w:trHeight w:val="583"/>
        </w:trPr>
        <w:tc>
          <w:tcPr>
            <w:tcW w:w="705" w:type="pct"/>
            <w:gridSpan w:val="4"/>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de funcionamiento:</w:t>
            </w:r>
          </w:p>
        </w:tc>
        <w:tc>
          <w:tcPr>
            <w:tcW w:w="2038"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controles e indicadores audibles y luminosos de panel.</w:t>
            </w:r>
          </w:p>
        </w:tc>
      </w:tr>
      <w:tr w:rsidR="00A27827" w:rsidRPr="00B0626B" w:rsidTr="00B007A9">
        <w:trPr>
          <w:gridBefore w:val="1"/>
          <w:gridAfter w:val="2"/>
          <w:wBefore w:w="34" w:type="pct"/>
          <w:wAfter w:w="2223" w:type="pct"/>
          <w:trHeight w:val="156"/>
        </w:trPr>
        <w:tc>
          <w:tcPr>
            <w:tcW w:w="705" w:type="pct"/>
            <w:gridSpan w:val="4"/>
            <w:vMerge/>
            <w:vAlign w:val="center"/>
          </w:tcPr>
          <w:p w:rsidR="00A27827" w:rsidRPr="00B0626B" w:rsidRDefault="00A27827" w:rsidP="00B007A9">
            <w:pPr>
              <w:rPr>
                <w:rFonts w:ascii="Century Gothic" w:hAnsi="Century Gothic"/>
                <w:szCs w:val="18"/>
              </w:rPr>
            </w:pP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funcionamiento con simuladores de paciente calibrados y certificados.</w:t>
            </w:r>
          </w:p>
        </w:tc>
      </w:tr>
      <w:tr w:rsidR="00A27827" w:rsidRPr="00B0626B" w:rsidTr="00B007A9">
        <w:trPr>
          <w:gridBefore w:val="1"/>
          <w:gridAfter w:val="2"/>
          <w:wBefore w:w="34" w:type="pct"/>
          <w:wAfter w:w="2223" w:type="pct"/>
          <w:trHeight w:val="156"/>
        </w:trPr>
        <w:tc>
          <w:tcPr>
            <w:tcW w:w="705" w:type="pct"/>
            <w:gridSpan w:val="4"/>
            <w:vMerge/>
            <w:vAlign w:val="center"/>
          </w:tcPr>
          <w:p w:rsidR="00A27827" w:rsidRPr="00B0626B" w:rsidRDefault="00A27827" w:rsidP="00B007A9">
            <w:pPr>
              <w:rPr>
                <w:rFonts w:ascii="Century Gothic" w:hAnsi="Century Gothic"/>
                <w:szCs w:val="18"/>
              </w:rPr>
            </w:pP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con diversas patologías.</w:t>
            </w:r>
          </w:p>
        </w:tc>
      </w:tr>
      <w:tr w:rsidR="00A27827" w:rsidRPr="00B0626B" w:rsidTr="00B007A9">
        <w:trPr>
          <w:gridBefore w:val="1"/>
          <w:gridAfter w:val="2"/>
          <w:wBefore w:w="34" w:type="pct"/>
          <w:wAfter w:w="2223" w:type="pct"/>
          <w:trHeight w:val="286"/>
        </w:trPr>
        <w:tc>
          <w:tcPr>
            <w:tcW w:w="705" w:type="pct"/>
            <w:gridSpan w:val="4"/>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y Entrega</w:t>
            </w: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a usuario de correcto funcionamiento del equipo.</w:t>
            </w:r>
          </w:p>
        </w:tc>
      </w:tr>
      <w:tr w:rsidR="00A27827" w:rsidRPr="00B0626B" w:rsidTr="00B007A9">
        <w:trPr>
          <w:gridBefore w:val="1"/>
          <w:gridAfter w:val="2"/>
          <w:wBefore w:w="34" w:type="pct"/>
          <w:wAfter w:w="2223" w:type="pct"/>
          <w:trHeight w:val="156"/>
        </w:trPr>
        <w:tc>
          <w:tcPr>
            <w:tcW w:w="705" w:type="pct"/>
            <w:gridSpan w:val="4"/>
            <w:vMerge/>
            <w:vAlign w:val="center"/>
          </w:tcPr>
          <w:p w:rsidR="00A27827" w:rsidRPr="00B0626B" w:rsidRDefault="00A27827" w:rsidP="00B007A9">
            <w:pPr>
              <w:rPr>
                <w:rFonts w:ascii="Century Gothic" w:hAnsi="Century Gothic"/>
                <w:szCs w:val="18"/>
              </w:rPr>
            </w:pP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Recomendaciones para buen uso y cuidado.</w:t>
            </w:r>
          </w:p>
        </w:tc>
      </w:tr>
      <w:tr w:rsidR="00A27827" w:rsidRPr="00B0626B" w:rsidTr="00B007A9">
        <w:trPr>
          <w:gridBefore w:val="1"/>
          <w:gridAfter w:val="2"/>
          <w:wBefore w:w="34" w:type="pct"/>
          <w:wAfter w:w="2223" w:type="pct"/>
          <w:trHeight w:val="280"/>
        </w:trPr>
        <w:tc>
          <w:tcPr>
            <w:tcW w:w="705" w:type="pct"/>
            <w:gridSpan w:val="4"/>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Tiempo de respuesta</w:t>
            </w: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Mtto. Preventivo: De acuerdo a programación.</w:t>
            </w:r>
          </w:p>
        </w:tc>
      </w:tr>
      <w:tr w:rsidR="00A27827" w:rsidRPr="00B0626B" w:rsidTr="00B007A9">
        <w:trPr>
          <w:gridBefore w:val="1"/>
          <w:gridAfter w:val="2"/>
          <w:wBefore w:w="34" w:type="pct"/>
          <w:wAfter w:w="2223" w:type="pct"/>
          <w:trHeight w:val="156"/>
        </w:trPr>
        <w:tc>
          <w:tcPr>
            <w:tcW w:w="705" w:type="pct"/>
            <w:gridSpan w:val="4"/>
            <w:vMerge/>
            <w:vAlign w:val="center"/>
          </w:tcPr>
          <w:p w:rsidR="00A27827" w:rsidRPr="00B0626B" w:rsidRDefault="00A27827" w:rsidP="00B007A9">
            <w:pPr>
              <w:rPr>
                <w:rFonts w:ascii="Century Gothic" w:hAnsi="Century Gothic"/>
                <w:szCs w:val="18"/>
              </w:rPr>
            </w:pP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r w:rsidR="00A27827" w:rsidRPr="00B0626B" w:rsidTr="00B007A9">
        <w:trPr>
          <w:gridBefore w:val="1"/>
          <w:gridAfter w:val="2"/>
          <w:wBefore w:w="34" w:type="pct"/>
          <w:wAfter w:w="2223" w:type="pct"/>
          <w:trHeight w:val="370"/>
        </w:trPr>
        <w:tc>
          <w:tcPr>
            <w:tcW w:w="553" w:type="pct"/>
            <w:gridSpan w:val="3"/>
            <w:vAlign w:val="center"/>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Equipo:</w:t>
            </w:r>
          </w:p>
        </w:tc>
        <w:tc>
          <w:tcPr>
            <w:tcW w:w="2190" w:type="pct"/>
            <w:gridSpan w:val="2"/>
            <w:tcBorders>
              <w:bottom w:val="single" w:sz="4" w:space="0" w:color="auto"/>
            </w:tcBorders>
            <w:vAlign w:val="center"/>
          </w:tcPr>
          <w:p w:rsidR="00A27827" w:rsidRPr="00B0626B" w:rsidRDefault="00A27827" w:rsidP="00B007A9">
            <w:pPr>
              <w:rPr>
                <w:rFonts w:ascii="Century Gothic" w:hAnsi="Century Gothic"/>
                <w:b/>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b/>
                <w:szCs w:val="18"/>
              </w:rPr>
              <w:t>Unidad de electrocirugía</w:t>
            </w:r>
          </w:p>
        </w:tc>
      </w:tr>
      <w:tr w:rsidR="00A27827" w:rsidRPr="00B0626B" w:rsidTr="00B007A9">
        <w:trPr>
          <w:gridBefore w:val="1"/>
          <w:gridAfter w:val="2"/>
          <w:wBefore w:w="34" w:type="pct"/>
          <w:wAfter w:w="2223" w:type="pct"/>
          <w:trHeight w:val="370"/>
        </w:trPr>
        <w:tc>
          <w:tcPr>
            <w:tcW w:w="553" w:type="pct"/>
            <w:gridSpan w:val="3"/>
            <w:vAlign w:val="center"/>
          </w:tcPr>
          <w:p w:rsidR="00A27827" w:rsidRPr="00B0626B" w:rsidRDefault="00A27827" w:rsidP="00B007A9">
            <w:pPr>
              <w:rPr>
                <w:rFonts w:ascii="Century Gothic" w:hAnsi="Century Gothic"/>
                <w:szCs w:val="18"/>
              </w:rPr>
            </w:pPr>
            <w:r w:rsidRPr="00B0626B">
              <w:rPr>
                <w:rFonts w:ascii="Century Gothic" w:hAnsi="Century Gothic"/>
                <w:szCs w:val="18"/>
              </w:rPr>
              <w:t>Vigencia:</w:t>
            </w:r>
          </w:p>
        </w:tc>
        <w:tc>
          <w:tcPr>
            <w:tcW w:w="2190" w:type="pct"/>
            <w:gridSpan w:val="2"/>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A partir del fallo al 31 de Diciembre 2021</w:t>
            </w:r>
          </w:p>
        </w:tc>
      </w:tr>
      <w:tr w:rsidR="00A27827" w:rsidRPr="00B0626B" w:rsidTr="00B007A9">
        <w:trPr>
          <w:gridBefore w:val="1"/>
          <w:gridAfter w:val="2"/>
          <w:wBefore w:w="34" w:type="pct"/>
          <w:wAfter w:w="2223" w:type="pct"/>
          <w:trHeight w:val="370"/>
        </w:trPr>
        <w:tc>
          <w:tcPr>
            <w:tcW w:w="553" w:type="pct"/>
            <w:gridSpan w:val="3"/>
            <w:vAlign w:val="center"/>
          </w:tcPr>
          <w:p w:rsidR="00A27827" w:rsidRPr="00B0626B" w:rsidRDefault="00A27827" w:rsidP="00B007A9">
            <w:pPr>
              <w:rPr>
                <w:rFonts w:ascii="Century Gothic" w:hAnsi="Century Gothic"/>
                <w:szCs w:val="18"/>
              </w:rPr>
            </w:pPr>
          </w:p>
        </w:tc>
        <w:tc>
          <w:tcPr>
            <w:tcW w:w="2190" w:type="pct"/>
            <w:gridSpan w:val="2"/>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A27827" w:rsidRPr="00B0626B" w:rsidTr="00B007A9">
        <w:trPr>
          <w:gridBefore w:val="1"/>
          <w:gridAfter w:val="2"/>
          <w:wBefore w:w="34" w:type="pct"/>
          <w:wAfter w:w="2223" w:type="pct"/>
          <w:trHeight w:val="370"/>
        </w:trPr>
        <w:tc>
          <w:tcPr>
            <w:tcW w:w="553" w:type="pct"/>
            <w:gridSpan w:val="3"/>
            <w:vAlign w:val="center"/>
          </w:tcPr>
          <w:p w:rsidR="00A27827" w:rsidRPr="00B0626B" w:rsidRDefault="00A27827" w:rsidP="00B007A9">
            <w:pPr>
              <w:rPr>
                <w:rFonts w:ascii="Century Gothic" w:hAnsi="Century Gothic"/>
                <w:szCs w:val="18"/>
              </w:rPr>
            </w:pPr>
          </w:p>
        </w:tc>
        <w:tc>
          <w:tcPr>
            <w:tcW w:w="2190" w:type="pct"/>
            <w:gridSpan w:val="2"/>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r w:rsidR="00A27827" w:rsidRPr="00B0626B" w:rsidTr="00B007A9">
        <w:trPr>
          <w:gridBefore w:val="1"/>
          <w:gridAfter w:val="2"/>
          <w:wBefore w:w="34" w:type="pct"/>
          <w:wAfter w:w="2223" w:type="pct"/>
          <w:trHeight w:val="370"/>
        </w:trPr>
        <w:tc>
          <w:tcPr>
            <w:tcW w:w="553" w:type="pct"/>
            <w:gridSpan w:val="3"/>
            <w:vAlign w:val="center"/>
          </w:tcPr>
          <w:p w:rsidR="00A27827" w:rsidRPr="00B0626B" w:rsidRDefault="00A27827" w:rsidP="00B007A9">
            <w:pPr>
              <w:rPr>
                <w:rFonts w:ascii="Century Gothic" w:hAnsi="Century Gothic"/>
                <w:szCs w:val="18"/>
              </w:rPr>
            </w:pPr>
          </w:p>
        </w:tc>
        <w:tc>
          <w:tcPr>
            <w:tcW w:w="2190" w:type="pct"/>
            <w:gridSpan w:val="2"/>
            <w:tcBorders>
              <w:top w:val="single" w:sz="4" w:space="0" w:color="auto"/>
            </w:tcBorders>
            <w:vAlign w:val="center"/>
          </w:tcPr>
          <w:p w:rsidR="00A27827" w:rsidRPr="00B0626B" w:rsidRDefault="00A27827" w:rsidP="00B007A9">
            <w:pPr>
              <w:rPr>
                <w:rFonts w:ascii="Century Gothic" w:hAnsi="Century Gothic"/>
                <w:szCs w:val="18"/>
              </w:rPr>
            </w:pPr>
          </w:p>
        </w:tc>
      </w:tr>
      <w:tr w:rsidR="00A27827" w:rsidRPr="00B0626B" w:rsidTr="00B007A9">
        <w:tc>
          <w:tcPr>
            <w:tcW w:w="2810"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c>
          <w:tcPr>
            <w:tcW w:w="2190" w:type="pct"/>
            <w:vAlign w:val="center"/>
          </w:tcPr>
          <w:p w:rsidR="00A27827" w:rsidRPr="00B0626B" w:rsidRDefault="00A27827" w:rsidP="00B007A9">
            <w:pPr>
              <w:rPr>
                <w:szCs w:val="18"/>
              </w:rPr>
            </w:pP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444"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2444"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Verificar de manera visual el estado de la pantalla del equipo y corroborar aspectos como lo es la nitidez de esta.</w:t>
            </w:r>
          </w:p>
          <w:p w:rsidR="00A27827" w:rsidRPr="00B0626B" w:rsidRDefault="00A27827" w:rsidP="00B007A9">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2444"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impresora, </w:t>
            </w:r>
            <w:proofErr w:type="spellStart"/>
            <w:r w:rsidRPr="00B0626B">
              <w:rPr>
                <w:rFonts w:ascii="Century Gothic" w:hAnsi="Century Gothic"/>
                <w:i/>
                <w:szCs w:val="18"/>
              </w:rPr>
              <w:t>etc</w:t>
            </w:r>
            <w:proofErr w:type="spellEnd"/>
            <w:r w:rsidRPr="00B0626B">
              <w:rPr>
                <w:rFonts w:ascii="Century Gothic" w:hAnsi="Century Gothic"/>
                <w:i/>
                <w:szCs w:val="18"/>
              </w:rPr>
              <w:t>). V</w:t>
            </w:r>
            <w:r w:rsidRPr="00B0626B">
              <w:rPr>
                <w:rFonts w:ascii="Century Gothic" w:hAnsi="Century Gothic"/>
                <w:szCs w:val="18"/>
              </w:rPr>
              <w:t>erificar el estado de todos los accesorios con los que cuenta el equipo.</w:t>
            </w:r>
          </w:p>
        </w:tc>
      </w:tr>
      <w:tr w:rsidR="00A27827" w:rsidRPr="00B0626B" w:rsidTr="00B007A9">
        <w:trPr>
          <w:gridAfter w:val="1"/>
          <w:wAfter w:w="2190" w:type="pct"/>
          <w:trHeight w:val="338"/>
        </w:trPr>
        <w:tc>
          <w:tcPr>
            <w:tcW w:w="366" w:type="pct"/>
            <w:gridSpan w:val="3"/>
          </w:tcPr>
          <w:p w:rsidR="00A27827" w:rsidRPr="00B0626B" w:rsidRDefault="00A27827" w:rsidP="00B007A9">
            <w:pPr>
              <w:rPr>
                <w:rFonts w:ascii="Century Gothic" w:hAnsi="Century Gothic"/>
                <w:i/>
                <w:szCs w:val="18"/>
              </w:rPr>
            </w:pPr>
            <w:r w:rsidRPr="00B0626B">
              <w:rPr>
                <w:rFonts w:ascii="Century Gothic" w:hAnsi="Century Gothic"/>
                <w:i/>
                <w:szCs w:val="18"/>
              </w:rPr>
              <w:t>5.-</w:t>
            </w:r>
          </w:p>
        </w:tc>
        <w:tc>
          <w:tcPr>
            <w:tcW w:w="2444" w:type="pct"/>
            <w:gridSpan w:val="4"/>
          </w:tcPr>
          <w:p w:rsidR="00A27827" w:rsidRPr="00B0626B" w:rsidRDefault="00A27827" w:rsidP="00B007A9">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 xml:space="preserve">erificar que los testigos de corriente AC, batería, carga, entre otros, estén </w:t>
            </w:r>
            <w:r w:rsidRPr="00B0626B">
              <w:rPr>
                <w:rFonts w:ascii="Century Gothic" w:hAnsi="Century Gothic"/>
                <w:szCs w:val="18"/>
              </w:rPr>
              <w:lastRenderedPageBreak/>
              <w:t>funcionando y se enciendan en el momento adecuado.</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6.-</w:t>
            </w:r>
          </w:p>
        </w:tc>
        <w:tc>
          <w:tcPr>
            <w:tcW w:w="2444"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r w:rsidR="00A27827" w:rsidRPr="00B0626B" w:rsidTr="00B007A9">
        <w:trPr>
          <w:gridBefore w:val="1"/>
          <w:gridAfter w:val="2"/>
          <w:wBefore w:w="34" w:type="pct"/>
          <w:wAfter w:w="2223" w:type="pct"/>
        </w:trPr>
        <w:tc>
          <w:tcPr>
            <w:tcW w:w="2743"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Pruebas de Funcionamiento</w:t>
            </w:r>
          </w:p>
        </w:tc>
      </w:tr>
      <w:tr w:rsidR="00A27827" w:rsidRPr="00B0626B" w:rsidTr="00B007A9">
        <w:trPr>
          <w:gridBefore w:val="1"/>
          <w:gridAfter w:val="2"/>
          <w:wBefore w:w="34" w:type="pct"/>
          <w:wAfter w:w="2223" w:type="pct"/>
        </w:trPr>
        <w:tc>
          <w:tcPr>
            <w:tcW w:w="2743"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ESU</w:t>
            </w:r>
          </w:p>
        </w:tc>
      </w:tr>
      <w:tr w:rsidR="00A27827" w:rsidRPr="00B0626B" w:rsidTr="00B007A9">
        <w:trPr>
          <w:gridBefore w:val="1"/>
          <w:gridAfter w:val="2"/>
          <w:wBefore w:w="34" w:type="pct"/>
          <w:wAfter w:w="2223" w:type="pct"/>
        </w:trPr>
        <w:tc>
          <w:tcPr>
            <w:tcW w:w="214"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529"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Aplicación de secuencia de diagnóstico correspondiente (con analizador adecuado para unidad de electrocirugía).</w:t>
            </w:r>
          </w:p>
        </w:tc>
      </w:tr>
      <w:tr w:rsidR="00A27827" w:rsidRPr="00B0626B" w:rsidTr="00B007A9">
        <w:trPr>
          <w:gridBefore w:val="1"/>
          <w:gridAfter w:val="2"/>
          <w:wBefore w:w="34" w:type="pct"/>
          <w:wAfter w:w="2223" w:type="pct"/>
        </w:trPr>
        <w:tc>
          <w:tcPr>
            <w:tcW w:w="214"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2529"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Verificación de entrega de potencia por cada modo de operación (calibración en caso necesario).</w:t>
            </w:r>
          </w:p>
        </w:tc>
      </w:tr>
      <w:tr w:rsidR="00A27827" w:rsidRPr="00B0626B" w:rsidTr="00B007A9">
        <w:trPr>
          <w:gridBefore w:val="1"/>
          <w:gridAfter w:val="2"/>
          <w:wBefore w:w="34" w:type="pct"/>
          <w:wAfter w:w="2223" w:type="pct"/>
        </w:trPr>
        <w:tc>
          <w:tcPr>
            <w:tcW w:w="214"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2529"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 xml:space="preserve">Verificación y ajuste de sistema de </w:t>
            </w:r>
            <w:proofErr w:type="spellStart"/>
            <w:r w:rsidRPr="00B0626B">
              <w:rPr>
                <w:rFonts w:ascii="Century Gothic" w:hAnsi="Century Gothic"/>
                <w:szCs w:val="18"/>
              </w:rPr>
              <w:t>impedianciometría</w:t>
            </w:r>
            <w:proofErr w:type="spellEnd"/>
            <w:r w:rsidRPr="00B0626B">
              <w:rPr>
                <w:rFonts w:ascii="Century Gothic" w:hAnsi="Century Gothic"/>
                <w:szCs w:val="18"/>
              </w:rPr>
              <w:t xml:space="preserve"> (si aplica).</w:t>
            </w:r>
          </w:p>
          <w:p w:rsidR="00A27827" w:rsidRPr="00B0626B" w:rsidRDefault="00A27827" w:rsidP="00B007A9">
            <w:pPr>
              <w:rPr>
                <w:rFonts w:ascii="Century Gothic" w:hAnsi="Century Gothic"/>
                <w:szCs w:val="18"/>
              </w:rPr>
            </w:pPr>
          </w:p>
        </w:tc>
      </w:tr>
      <w:tr w:rsidR="00A27827" w:rsidRPr="00B0626B" w:rsidTr="00B007A9">
        <w:trPr>
          <w:gridAfter w:val="1"/>
          <w:wAfter w:w="2190" w:type="pct"/>
        </w:trPr>
        <w:tc>
          <w:tcPr>
            <w:tcW w:w="2810" w:type="pct"/>
            <w:gridSpan w:val="7"/>
            <w:shd w:val="clear" w:color="auto" w:fill="DAEEF3" w:themeFill="accent5" w:themeFillTint="33"/>
          </w:tcPr>
          <w:p w:rsidR="00A27827" w:rsidRPr="00B0626B" w:rsidRDefault="00A27827" w:rsidP="00B007A9">
            <w:pPr>
              <w:ind w:left="567"/>
              <w:rPr>
                <w:szCs w:val="18"/>
              </w:rPr>
            </w:pPr>
            <w:r w:rsidRPr="00B0626B">
              <w:rPr>
                <w:rFonts w:ascii="Century Gothic" w:hAnsi="Century Gothic"/>
                <w:b/>
                <w:szCs w:val="18"/>
              </w:rPr>
              <w:t>Pruebas de Seguridad Eléctrica</w:t>
            </w:r>
            <w:r w:rsidRPr="00B0626B">
              <w:rPr>
                <w:szCs w:val="18"/>
              </w:rPr>
              <w:t xml:space="preserve"> </w:t>
            </w:r>
          </w:p>
          <w:p w:rsidR="00A27827" w:rsidRPr="00B0626B" w:rsidRDefault="00A27827" w:rsidP="00B007A9">
            <w:pPr>
              <w:ind w:left="851"/>
              <w:rPr>
                <w:rFonts w:ascii="Century Gothic" w:hAnsi="Century Gothic"/>
                <w:b/>
                <w:szCs w:val="18"/>
              </w:rPr>
            </w:pPr>
            <w:r w:rsidRPr="00B0626B">
              <w:rPr>
                <w:rFonts w:ascii="Century Gothic" w:hAnsi="Century Gothic"/>
                <w:b/>
                <w:szCs w:val="18"/>
              </w:rPr>
              <w:t>Pruebas de Voltaje</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444"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A27827" w:rsidRPr="00B0626B" w:rsidRDefault="00A27827" w:rsidP="00A27827">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A27827" w:rsidRPr="00B0626B" w:rsidRDefault="00A27827" w:rsidP="00B007A9">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A27827" w:rsidRPr="00B0626B" w:rsidTr="00B007A9">
        <w:trPr>
          <w:gridAfter w:val="1"/>
          <w:wAfter w:w="2190" w:type="pct"/>
        </w:trPr>
        <w:tc>
          <w:tcPr>
            <w:tcW w:w="2810"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Carga del equipo</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tc>
        <w:tc>
          <w:tcPr>
            <w:tcW w:w="2444"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A27827" w:rsidRPr="00B0626B" w:rsidRDefault="00A27827" w:rsidP="00A27827">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A27827" w:rsidRPr="00B0626B" w:rsidRDefault="00A27827" w:rsidP="00A27827">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A27827" w:rsidRPr="00B0626B" w:rsidRDefault="00A27827" w:rsidP="00B007A9">
            <w:pPr>
              <w:rPr>
                <w:rFonts w:ascii="Century Gothic" w:hAnsi="Century Gothic"/>
                <w:szCs w:val="18"/>
              </w:rPr>
            </w:pPr>
          </w:p>
        </w:tc>
      </w:tr>
      <w:tr w:rsidR="00A27827" w:rsidRPr="00B0626B" w:rsidTr="00B007A9">
        <w:trPr>
          <w:gridAfter w:val="1"/>
          <w:wAfter w:w="2190" w:type="pct"/>
        </w:trPr>
        <w:tc>
          <w:tcPr>
            <w:tcW w:w="2810"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44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2444"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A27827" w:rsidRPr="00B0626B" w:rsidRDefault="00A27827" w:rsidP="00B007A9">
            <w:pPr>
              <w:rPr>
                <w:rFonts w:ascii="Century Gothic" w:hAnsi="Century Gothic"/>
                <w:szCs w:val="18"/>
              </w:rPr>
            </w:pPr>
          </w:p>
        </w:tc>
      </w:tr>
      <w:tr w:rsidR="00A27827" w:rsidRPr="00B0626B" w:rsidTr="00B007A9">
        <w:trPr>
          <w:gridAfter w:val="1"/>
          <w:wAfter w:w="2190" w:type="pct"/>
        </w:trPr>
        <w:tc>
          <w:tcPr>
            <w:tcW w:w="2810"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A27827" w:rsidRPr="00B0626B" w:rsidTr="00B007A9">
        <w:trPr>
          <w:gridAfter w:val="1"/>
          <w:wAfter w:w="2190" w:type="pct"/>
        </w:trPr>
        <w:tc>
          <w:tcPr>
            <w:tcW w:w="366" w:type="pct"/>
            <w:gridSpan w:val="3"/>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A27827" w:rsidRPr="00B0626B" w:rsidRDefault="00A27827" w:rsidP="00B007A9">
            <w:pPr>
              <w:rPr>
                <w:szCs w:val="18"/>
              </w:rPr>
            </w:pPr>
          </w:p>
          <w:p w:rsidR="00A27827" w:rsidRPr="00B0626B" w:rsidRDefault="00A27827" w:rsidP="00B007A9">
            <w:pPr>
              <w:rPr>
                <w:szCs w:val="18"/>
              </w:rPr>
            </w:pPr>
          </w:p>
          <w:p w:rsidR="00A27827" w:rsidRPr="00B0626B" w:rsidRDefault="00A27827" w:rsidP="00B007A9">
            <w:pPr>
              <w:rPr>
                <w:szCs w:val="18"/>
              </w:rPr>
            </w:pPr>
            <w:r w:rsidRPr="00B0626B">
              <w:rPr>
                <w:rFonts w:ascii="Century Gothic" w:hAnsi="Century Gothic"/>
                <w:szCs w:val="18"/>
              </w:rPr>
              <w:t>2.-</w:t>
            </w:r>
          </w:p>
        </w:tc>
        <w:tc>
          <w:tcPr>
            <w:tcW w:w="2444"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A27827" w:rsidRPr="00B0626B" w:rsidTr="00B007A9">
        <w:trPr>
          <w:gridAfter w:val="1"/>
          <w:wAfter w:w="2190" w:type="pct"/>
        </w:trPr>
        <w:tc>
          <w:tcPr>
            <w:tcW w:w="2810"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444"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lastRenderedPageBreak/>
              <w:t xml:space="preserve"> Corriente de fuga en partes aplicadas (AP5-AP10)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A27827" w:rsidRPr="00B0626B" w:rsidRDefault="00A27827" w:rsidP="00A27827">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2.-</w:t>
            </w:r>
          </w:p>
        </w:tc>
        <w:tc>
          <w:tcPr>
            <w:tcW w:w="244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A27827" w:rsidRPr="00B0626B" w:rsidTr="00B007A9">
        <w:trPr>
          <w:gridAfter w:val="1"/>
          <w:wAfter w:w="2190" w:type="pct"/>
        </w:trPr>
        <w:tc>
          <w:tcPr>
            <w:tcW w:w="2810"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A27827" w:rsidRPr="00B0626B" w:rsidRDefault="00A27827" w:rsidP="00B007A9">
            <w:pPr>
              <w:rPr>
                <w:rFonts w:ascii="Century Gothic" w:hAnsi="Century Gothic"/>
                <w:b/>
                <w:szCs w:val="18"/>
              </w:rPr>
            </w:pPr>
            <w:r w:rsidRPr="00B0626B">
              <w:rPr>
                <w:rFonts w:ascii="Century Gothic" w:hAnsi="Century Gothic"/>
                <w:b/>
                <w:szCs w:val="18"/>
              </w:rPr>
              <w:t xml:space="preserve">                Limpieza interna del equipo</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44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2444"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A27827" w:rsidRPr="00B0626B" w:rsidRDefault="00A27827" w:rsidP="00B007A9">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A27827" w:rsidRPr="00B0626B" w:rsidTr="00B007A9">
        <w:trPr>
          <w:gridAfter w:val="1"/>
          <w:wAfter w:w="2190" w:type="pct"/>
        </w:trPr>
        <w:tc>
          <w:tcPr>
            <w:tcW w:w="2810"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44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A27827" w:rsidRPr="00B0626B" w:rsidTr="00B007A9">
        <w:trPr>
          <w:gridAfter w:val="1"/>
          <w:wAfter w:w="2190" w:type="pct"/>
        </w:trPr>
        <w:tc>
          <w:tcPr>
            <w:tcW w:w="2810"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44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 xml:space="preserve">Verificación de los principales componentes como: banco de capacitores, tarjetas electrónicas y periféricos en busca de anomalías como: quemaduras, deformaciones, desgaste, etc. </w:t>
            </w:r>
          </w:p>
        </w:tc>
      </w:tr>
      <w:tr w:rsidR="00A27827" w:rsidRPr="00B0626B" w:rsidTr="00B007A9">
        <w:trPr>
          <w:gridAfter w:val="1"/>
          <w:wAfter w:w="2190" w:type="pct"/>
        </w:trPr>
        <w:tc>
          <w:tcPr>
            <w:tcW w:w="2810" w:type="pct"/>
            <w:gridSpan w:val="7"/>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A27827" w:rsidRPr="00B0626B" w:rsidTr="00B007A9">
        <w:trPr>
          <w:gridAfter w:val="1"/>
          <w:wAfter w:w="2190" w:type="pct"/>
        </w:trPr>
        <w:tc>
          <w:tcPr>
            <w:tcW w:w="366"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tc>
        <w:tc>
          <w:tcPr>
            <w:tcW w:w="2444"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w:t>
            </w:r>
          </w:p>
          <w:p w:rsidR="00A27827" w:rsidRPr="00B0626B" w:rsidRDefault="00A27827" w:rsidP="00B007A9">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r w:rsidR="00A27827" w:rsidRPr="00B0626B" w:rsidTr="00B007A9">
        <w:trPr>
          <w:gridBefore w:val="1"/>
          <w:gridAfter w:val="2"/>
          <w:wBefore w:w="34" w:type="pct"/>
          <w:wAfter w:w="2223" w:type="pct"/>
        </w:trPr>
        <w:tc>
          <w:tcPr>
            <w:tcW w:w="214" w:type="pct"/>
          </w:tcPr>
          <w:p w:rsidR="00A27827" w:rsidRPr="00B0626B" w:rsidRDefault="00A27827" w:rsidP="00B007A9">
            <w:pPr>
              <w:rPr>
                <w:rFonts w:ascii="Century Gothic" w:hAnsi="Century Gothic"/>
                <w:szCs w:val="18"/>
              </w:rPr>
            </w:pPr>
          </w:p>
        </w:tc>
        <w:tc>
          <w:tcPr>
            <w:tcW w:w="2529" w:type="pct"/>
            <w:gridSpan w:val="4"/>
          </w:tcPr>
          <w:p w:rsidR="00A27827" w:rsidRPr="00B0626B" w:rsidRDefault="00A27827" w:rsidP="00B007A9">
            <w:pPr>
              <w:rPr>
                <w:rFonts w:ascii="Century Gothic" w:hAnsi="Century Gothic"/>
                <w:szCs w:val="18"/>
              </w:rPr>
            </w:pPr>
          </w:p>
        </w:tc>
      </w:tr>
      <w:tr w:rsidR="00A27827" w:rsidRPr="00B0626B" w:rsidTr="00B007A9">
        <w:trPr>
          <w:gridBefore w:val="1"/>
          <w:gridAfter w:val="2"/>
          <w:wBefore w:w="34" w:type="pct"/>
          <w:wAfter w:w="2223" w:type="pct"/>
        </w:trPr>
        <w:tc>
          <w:tcPr>
            <w:tcW w:w="2743"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A27827" w:rsidRPr="00B0626B" w:rsidTr="00B007A9">
        <w:trPr>
          <w:gridBefore w:val="1"/>
          <w:gridAfter w:val="2"/>
          <w:wBefore w:w="34" w:type="pct"/>
          <w:wAfter w:w="2223" w:type="pct"/>
        </w:trPr>
        <w:tc>
          <w:tcPr>
            <w:tcW w:w="214"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529"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Revisión de valores de calibración (</w:t>
            </w:r>
            <w:proofErr w:type="spellStart"/>
            <w:r w:rsidRPr="00B0626B">
              <w:rPr>
                <w:rFonts w:ascii="Century Gothic" w:hAnsi="Century Gothic"/>
                <w:szCs w:val="18"/>
              </w:rPr>
              <w:t>recalibración</w:t>
            </w:r>
            <w:proofErr w:type="spellEnd"/>
            <w:r w:rsidRPr="00B0626B">
              <w:rPr>
                <w:rFonts w:ascii="Century Gothic" w:hAnsi="Century Gothic"/>
                <w:szCs w:val="18"/>
              </w:rPr>
              <w:t xml:space="preserve"> en caso necesario).</w:t>
            </w:r>
          </w:p>
        </w:tc>
      </w:tr>
      <w:tr w:rsidR="00A27827" w:rsidRPr="00B0626B" w:rsidTr="00B007A9">
        <w:trPr>
          <w:gridBefore w:val="1"/>
          <w:gridAfter w:val="2"/>
          <w:wBefore w:w="34" w:type="pct"/>
          <w:wAfter w:w="2223" w:type="pct"/>
        </w:trPr>
        <w:tc>
          <w:tcPr>
            <w:tcW w:w="214"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2529"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Revisión general del equipo frente al personal que recibe.</w:t>
            </w:r>
          </w:p>
        </w:tc>
      </w:tr>
      <w:tr w:rsidR="00A27827" w:rsidRPr="00B0626B" w:rsidTr="00B007A9">
        <w:trPr>
          <w:gridBefore w:val="1"/>
          <w:gridAfter w:val="2"/>
          <w:wBefore w:w="34" w:type="pct"/>
          <w:wAfter w:w="2223" w:type="pct"/>
        </w:trPr>
        <w:tc>
          <w:tcPr>
            <w:tcW w:w="214"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2529"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Suministro de consumibles (lista de chequeo).</w:t>
            </w:r>
          </w:p>
        </w:tc>
      </w:tr>
      <w:tr w:rsidR="00A27827" w:rsidRPr="00B0626B" w:rsidTr="00B007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34" w:type="pct"/>
          <w:wAfter w:w="2223" w:type="pct"/>
        </w:trPr>
        <w:tc>
          <w:tcPr>
            <w:tcW w:w="214" w:type="pct"/>
            <w:tcBorders>
              <w:top w:val="nil"/>
              <w:left w:val="nil"/>
              <w:bottom w:val="nil"/>
              <w:right w:val="nil"/>
            </w:tcBorders>
          </w:tcPr>
          <w:p w:rsidR="00A27827" w:rsidRPr="00B0626B" w:rsidRDefault="00A27827" w:rsidP="00B007A9">
            <w:pPr>
              <w:rPr>
                <w:rFonts w:ascii="Century Gothic" w:hAnsi="Century Gothic"/>
                <w:szCs w:val="18"/>
              </w:rPr>
            </w:pPr>
          </w:p>
        </w:tc>
        <w:tc>
          <w:tcPr>
            <w:tcW w:w="2529" w:type="pct"/>
            <w:gridSpan w:val="4"/>
            <w:tcBorders>
              <w:top w:val="nil"/>
              <w:left w:val="nil"/>
              <w:bottom w:val="nil"/>
              <w:right w:val="nil"/>
            </w:tcBorders>
          </w:tcPr>
          <w:p w:rsidR="00A27827" w:rsidRPr="00B0626B" w:rsidRDefault="00A27827" w:rsidP="00B007A9">
            <w:pPr>
              <w:rPr>
                <w:rFonts w:ascii="Century Gothic" w:hAnsi="Century Gothic"/>
                <w:szCs w:val="18"/>
              </w:rPr>
            </w:pPr>
          </w:p>
        </w:tc>
      </w:tr>
      <w:tr w:rsidR="00A27827" w:rsidRPr="00B0626B" w:rsidTr="00B007A9">
        <w:trPr>
          <w:gridBefore w:val="1"/>
          <w:gridAfter w:val="2"/>
          <w:wBefore w:w="34" w:type="pct"/>
          <w:wAfter w:w="2223" w:type="pct"/>
          <w:trHeight w:val="583"/>
        </w:trPr>
        <w:tc>
          <w:tcPr>
            <w:tcW w:w="705" w:type="pct"/>
            <w:gridSpan w:val="4"/>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de funcionamiento:</w:t>
            </w:r>
          </w:p>
        </w:tc>
        <w:tc>
          <w:tcPr>
            <w:tcW w:w="2038"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controles e indicadores audibles y luminosos de panel.</w:t>
            </w:r>
          </w:p>
        </w:tc>
      </w:tr>
      <w:tr w:rsidR="00A27827" w:rsidRPr="00B0626B" w:rsidTr="00B007A9">
        <w:trPr>
          <w:gridBefore w:val="1"/>
          <w:gridAfter w:val="2"/>
          <w:wBefore w:w="34" w:type="pct"/>
          <w:wAfter w:w="2223" w:type="pct"/>
          <w:trHeight w:val="156"/>
        </w:trPr>
        <w:tc>
          <w:tcPr>
            <w:tcW w:w="705" w:type="pct"/>
            <w:gridSpan w:val="4"/>
            <w:vMerge/>
            <w:vAlign w:val="center"/>
          </w:tcPr>
          <w:p w:rsidR="00A27827" w:rsidRPr="00B0626B" w:rsidRDefault="00A27827" w:rsidP="00B007A9">
            <w:pPr>
              <w:rPr>
                <w:rFonts w:ascii="Century Gothic" w:hAnsi="Century Gothic"/>
                <w:szCs w:val="18"/>
              </w:rPr>
            </w:pP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A27827" w:rsidRPr="00B0626B" w:rsidTr="00B007A9">
        <w:trPr>
          <w:gridBefore w:val="1"/>
          <w:gridAfter w:val="2"/>
          <w:wBefore w:w="34" w:type="pct"/>
          <w:wAfter w:w="2223" w:type="pct"/>
          <w:trHeight w:val="156"/>
        </w:trPr>
        <w:tc>
          <w:tcPr>
            <w:tcW w:w="705" w:type="pct"/>
            <w:gridSpan w:val="4"/>
            <w:vMerge/>
            <w:vAlign w:val="center"/>
          </w:tcPr>
          <w:p w:rsidR="00A27827" w:rsidRPr="00B0626B" w:rsidRDefault="00A27827" w:rsidP="00B007A9">
            <w:pPr>
              <w:rPr>
                <w:rFonts w:ascii="Century Gothic" w:hAnsi="Century Gothic"/>
                <w:szCs w:val="18"/>
              </w:rPr>
            </w:pP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a diferentes valores de potencia para los diversos modos de operación.</w:t>
            </w:r>
          </w:p>
        </w:tc>
      </w:tr>
      <w:tr w:rsidR="00A27827" w:rsidRPr="00B0626B" w:rsidTr="00B007A9">
        <w:trPr>
          <w:gridBefore w:val="1"/>
          <w:gridAfter w:val="2"/>
          <w:wBefore w:w="34" w:type="pct"/>
          <w:wAfter w:w="2223" w:type="pct"/>
          <w:trHeight w:val="286"/>
        </w:trPr>
        <w:tc>
          <w:tcPr>
            <w:tcW w:w="705" w:type="pct"/>
            <w:gridSpan w:val="4"/>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y Entrega</w:t>
            </w: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a usuario de correcto funcionamiento del equipo.</w:t>
            </w:r>
          </w:p>
        </w:tc>
      </w:tr>
      <w:tr w:rsidR="00A27827" w:rsidRPr="00B0626B" w:rsidTr="00B007A9">
        <w:trPr>
          <w:gridBefore w:val="1"/>
          <w:gridAfter w:val="2"/>
          <w:wBefore w:w="34" w:type="pct"/>
          <w:wAfter w:w="2223" w:type="pct"/>
          <w:trHeight w:val="156"/>
        </w:trPr>
        <w:tc>
          <w:tcPr>
            <w:tcW w:w="705" w:type="pct"/>
            <w:gridSpan w:val="4"/>
            <w:vMerge/>
            <w:vAlign w:val="center"/>
          </w:tcPr>
          <w:p w:rsidR="00A27827" w:rsidRPr="00B0626B" w:rsidRDefault="00A27827" w:rsidP="00B007A9">
            <w:pPr>
              <w:rPr>
                <w:rFonts w:ascii="Century Gothic" w:hAnsi="Century Gothic"/>
                <w:szCs w:val="18"/>
              </w:rPr>
            </w:pP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Recomendaciones para buen uso y cuidado.</w:t>
            </w:r>
          </w:p>
        </w:tc>
      </w:tr>
      <w:tr w:rsidR="00A27827" w:rsidRPr="00B0626B" w:rsidTr="00B007A9">
        <w:trPr>
          <w:gridBefore w:val="1"/>
          <w:gridAfter w:val="2"/>
          <w:wBefore w:w="34" w:type="pct"/>
          <w:wAfter w:w="2223" w:type="pct"/>
          <w:trHeight w:val="280"/>
        </w:trPr>
        <w:tc>
          <w:tcPr>
            <w:tcW w:w="705" w:type="pct"/>
            <w:gridSpan w:val="4"/>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Tiempo de respuesta</w:t>
            </w: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A27827" w:rsidRPr="00B0626B" w:rsidTr="00B007A9">
        <w:trPr>
          <w:gridBefore w:val="1"/>
          <w:gridAfter w:val="2"/>
          <w:wBefore w:w="34" w:type="pct"/>
          <w:wAfter w:w="2223" w:type="pct"/>
          <w:trHeight w:val="156"/>
        </w:trPr>
        <w:tc>
          <w:tcPr>
            <w:tcW w:w="705" w:type="pct"/>
            <w:gridSpan w:val="4"/>
            <w:vMerge/>
            <w:vAlign w:val="center"/>
          </w:tcPr>
          <w:p w:rsidR="00A27827" w:rsidRPr="00B0626B" w:rsidRDefault="00A27827" w:rsidP="00B007A9">
            <w:pPr>
              <w:rPr>
                <w:rFonts w:ascii="Century Gothic" w:hAnsi="Century Gothic"/>
                <w:szCs w:val="18"/>
              </w:rPr>
            </w:pPr>
          </w:p>
        </w:tc>
        <w:tc>
          <w:tcPr>
            <w:tcW w:w="2038"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A27827" w:rsidRPr="00B0626B" w:rsidRDefault="00A27827" w:rsidP="00A27827">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Equipo:</w:t>
            </w:r>
          </w:p>
        </w:tc>
        <w:tc>
          <w:tcPr>
            <w:tcW w:w="3993" w:type="pct"/>
            <w:tcBorders>
              <w:bottom w:val="single" w:sz="4" w:space="0" w:color="auto"/>
            </w:tcBorders>
            <w:vAlign w:val="center"/>
          </w:tcPr>
          <w:p w:rsidR="00A27827" w:rsidRPr="00B0626B" w:rsidRDefault="00A27827" w:rsidP="00B007A9">
            <w:pPr>
              <w:rPr>
                <w:rFonts w:ascii="Century Gothic" w:hAnsi="Century Gothic"/>
                <w:b/>
                <w:szCs w:val="18"/>
              </w:rPr>
            </w:pPr>
            <w:r w:rsidRPr="00B0626B">
              <w:rPr>
                <w:rFonts w:ascii="Century Gothic" w:hAnsi="Century Gothic"/>
                <w:b/>
                <w:szCs w:val="18"/>
              </w:rPr>
              <w:t>Desfibrilador-Monitor</w:t>
            </w:r>
          </w:p>
        </w:tc>
      </w:tr>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A partir del Fallo al 30 de Diciembre 2021</w:t>
            </w:r>
          </w:p>
        </w:tc>
      </w:tr>
      <w:tr w:rsidR="00A27827" w:rsidRPr="00B0626B" w:rsidTr="00B007A9">
        <w:trPr>
          <w:trHeight w:val="370"/>
        </w:trPr>
        <w:tc>
          <w:tcPr>
            <w:tcW w:w="1007" w:type="pct"/>
            <w:vMerge w:val="restart"/>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A27827" w:rsidRPr="00B0626B" w:rsidTr="00B007A9">
        <w:trPr>
          <w:trHeight w:val="665"/>
        </w:trPr>
        <w:tc>
          <w:tcPr>
            <w:tcW w:w="1007" w:type="pct"/>
            <w:vMerge/>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A27827" w:rsidRPr="00B0626B" w:rsidRDefault="00A27827" w:rsidP="00A27827">
      <w:pPr>
        <w:rPr>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8693"/>
      </w:tblGrid>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En este punto se busca inspeccionar el estado físico de la carcasa del equipo, si se encuentra algún golpe, ralladura, o desperfecto.</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Se verifica de manera visual el estado de la pantalla del equipo, además, corroborar aspectos como la nitidez de la misma.</w:t>
            </w:r>
          </w:p>
          <w:p w:rsidR="00A27827" w:rsidRPr="00B0626B" w:rsidRDefault="00A27827" w:rsidP="00B007A9">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En este apartado se evalúa el estado del sistema de rodamiento en el que el desfibrilador está instalado (en caso de ser así), se checa si el sistema está correcto, si no existe resistencia al rodar y que el sistema de frenado esté funcionando.</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impresora). </w:t>
            </w:r>
            <w:r w:rsidRPr="00B0626B">
              <w:rPr>
                <w:rFonts w:ascii="Century Gothic" w:hAnsi="Century Gothic"/>
                <w:szCs w:val="18"/>
              </w:rPr>
              <w:t>Para este apartado es necesario verificar el estado de todos los accesorios con los que cuenta el equipo.</w:t>
            </w:r>
          </w:p>
        </w:tc>
      </w:tr>
      <w:tr w:rsidR="00A27827" w:rsidRPr="00B0626B" w:rsidTr="00B007A9">
        <w:trPr>
          <w:trHeight w:val="338"/>
        </w:trPr>
        <w:tc>
          <w:tcPr>
            <w:tcW w:w="652" w:type="pct"/>
          </w:tcPr>
          <w:p w:rsidR="00A27827" w:rsidRPr="00B0626B" w:rsidRDefault="00A27827" w:rsidP="00B007A9">
            <w:pPr>
              <w:rPr>
                <w:rFonts w:ascii="Century Gothic" w:hAnsi="Century Gothic"/>
                <w:i/>
                <w:szCs w:val="18"/>
              </w:rPr>
            </w:pPr>
            <w:r w:rsidRPr="00B0626B">
              <w:rPr>
                <w:rFonts w:ascii="Century Gothic" w:hAnsi="Century Gothic"/>
                <w:i/>
                <w:szCs w:val="18"/>
              </w:rPr>
              <w:t>5.-</w:t>
            </w:r>
          </w:p>
        </w:tc>
        <w:tc>
          <w:tcPr>
            <w:tcW w:w="4348" w:type="pct"/>
          </w:tcPr>
          <w:p w:rsidR="00A27827" w:rsidRPr="00B0626B" w:rsidRDefault="00A27827" w:rsidP="00B007A9">
            <w:pPr>
              <w:rPr>
                <w:rFonts w:ascii="Century Gothic" w:hAnsi="Century Gothic"/>
                <w:i/>
                <w:szCs w:val="18"/>
              </w:rPr>
            </w:pPr>
            <w:r w:rsidRPr="00B0626B">
              <w:rPr>
                <w:rFonts w:ascii="Century Gothic" w:hAnsi="Century Gothic"/>
                <w:i/>
                <w:szCs w:val="18"/>
              </w:rPr>
              <w:t xml:space="preserve">Estado de testigos. </w:t>
            </w:r>
            <w:r w:rsidRPr="00B0626B">
              <w:rPr>
                <w:rFonts w:ascii="Century Gothic" w:hAnsi="Century Gothic"/>
                <w:szCs w:val="18"/>
              </w:rPr>
              <w:t>Para este apartado se debe verificar que los testigos de corriente AC, batería y carga estén funcionando, es decir, se enciendan en el momento adecuado.</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6.-</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En este apartado lo que se busca es garantizar que el voltaje de salida de las baterías sea el especificado por el fabricante. También se especificará el tipo de batería utilizada, así como su próxima fecha de cambio.</w:t>
            </w:r>
          </w:p>
          <w:p w:rsidR="00A27827" w:rsidRPr="00B0626B" w:rsidRDefault="00A27827" w:rsidP="00B007A9">
            <w:pPr>
              <w:rPr>
                <w:szCs w:val="18"/>
              </w:rPr>
            </w:pPr>
          </w:p>
        </w:tc>
      </w:tr>
      <w:tr w:rsidR="00A27827" w:rsidRPr="00B0626B" w:rsidTr="00B007A9">
        <w:tc>
          <w:tcPr>
            <w:tcW w:w="5000" w:type="pct"/>
            <w:gridSpan w:val="2"/>
            <w:shd w:val="clear" w:color="auto" w:fill="DAEEF3" w:themeFill="accent5" w:themeFillTint="33"/>
          </w:tcPr>
          <w:p w:rsidR="00A27827" w:rsidRPr="00B0626B" w:rsidRDefault="00A27827" w:rsidP="00B007A9">
            <w:pPr>
              <w:ind w:left="567"/>
              <w:rPr>
                <w:rFonts w:ascii="Century Gothic" w:hAnsi="Century Gothic"/>
                <w:b/>
                <w:szCs w:val="18"/>
              </w:rPr>
            </w:pPr>
            <w:r w:rsidRPr="00B0626B">
              <w:rPr>
                <w:rFonts w:ascii="Century Gothic" w:hAnsi="Century Gothic"/>
                <w:b/>
                <w:szCs w:val="18"/>
              </w:rPr>
              <w:t>Pruebas de Funcionamiento</w:t>
            </w:r>
          </w:p>
        </w:tc>
      </w:tr>
      <w:tr w:rsidR="00A27827" w:rsidRPr="00B0626B" w:rsidTr="00B007A9">
        <w:tc>
          <w:tcPr>
            <w:tcW w:w="5000" w:type="pct"/>
            <w:gridSpan w:val="2"/>
            <w:shd w:val="clear" w:color="auto" w:fill="DAEEF3" w:themeFill="accent5" w:themeFillTint="33"/>
          </w:tcPr>
          <w:p w:rsidR="00A27827" w:rsidRPr="00B0626B" w:rsidRDefault="00A27827" w:rsidP="00B007A9">
            <w:pPr>
              <w:ind w:left="567"/>
              <w:rPr>
                <w:rFonts w:ascii="Century Gothic" w:hAnsi="Century Gothic"/>
                <w:b/>
                <w:szCs w:val="18"/>
              </w:rPr>
            </w:pPr>
            <w:r w:rsidRPr="00B0626B">
              <w:rPr>
                <w:rFonts w:ascii="Century Gothic" w:hAnsi="Century Gothic"/>
                <w:b/>
                <w:szCs w:val="18"/>
              </w:rPr>
              <w:t xml:space="preserve">     Pruebas de entrega de energía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Se realizan tres descargas para un mismo nivel de energía, los intervalos entre nivel de energía varían según el equipo, las descargas se realizan directamente en el analizador que se esté utilizando para la ejecución del mantenimiento del equipo.</w:t>
            </w:r>
          </w:p>
          <w:p w:rsidR="00A27827" w:rsidRPr="00B0626B" w:rsidRDefault="00A27827" w:rsidP="00B007A9">
            <w:pPr>
              <w:rPr>
                <w:rFonts w:ascii="Century Gothic" w:hAnsi="Century Gothic"/>
                <w:szCs w:val="18"/>
              </w:rPr>
            </w:pPr>
            <w:r w:rsidRPr="00B0626B">
              <w:rPr>
                <w:rFonts w:ascii="Century Gothic" w:hAnsi="Century Gothic"/>
                <w:szCs w:val="18"/>
              </w:rPr>
              <w:t xml:space="preserve">El rango de tolerancia para las entregas de energía varía según la marca y modelo del equipo. </w:t>
            </w:r>
          </w:p>
        </w:tc>
      </w:tr>
      <w:tr w:rsidR="00A27827" w:rsidRPr="00B0626B" w:rsidTr="00B007A9">
        <w:tc>
          <w:tcPr>
            <w:tcW w:w="5000" w:type="pct"/>
            <w:gridSpan w:val="2"/>
            <w:shd w:val="clear" w:color="auto" w:fill="DAEEF3" w:themeFill="accent5" w:themeFillTint="33"/>
          </w:tcPr>
          <w:p w:rsidR="00A27827" w:rsidRPr="00B0626B" w:rsidRDefault="00A27827" w:rsidP="00B007A9">
            <w:pPr>
              <w:ind w:left="851"/>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Tiempo de carga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Para las pruebas referentes al tiempo de carga se realizan tres descargas para un mismo nivel de energía, los intervalos entre nivel de energía varían según el equipo, las descargas se realizan directamente en el analizador que se esté utilizando para la ejecución del mantenimiento del equipo. </w:t>
            </w:r>
          </w:p>
          <w:p w:rsidR="00A27827" w:rsidRPr="00B0626B" w:rsidRDefault="00A27827" w:rsidP="00B007A9">
            <w:pPr>
              <w:rPr>
                <w:rFonts w:ascii="Century Gothic" w:hAnsi="Century Gothic"/>
                <w:szCs w:val="18"/>
              </w:rPr>
            </w:pPr>
            <w:r w:rsidRPr="00B0626B">
              <w:rPr>
                <w:rFonts w:ascii="Century Gothic" w:hAnsi="Century Gothic"/>
                <w:szCs w:val="18"/>
              </w:rPr>
              <w:t>El rango de tolerancia para el tiempo de carga varía según la marca y modelo del equipo.</w:t>
            </w:r>
          </w:p>
        </w:tc>
      </w:tr>
      <w:tr w:rsidR="00A27827" w:rsidRPr="00B0626B" w:rsidTr="00B007A9">
        <w:tc>
          <w:tcPr>
            <w:tcW w:w="5000" w:type="pct"/>
            <w:gridSpan w:val="2"/>
            <w:shd w:val="clear" w:color="auto" w:fill="DAEEF3" w:themeFill="accent5" w:themeFillTint="33"/>
          </w:tcPr>
          <w:p w:rsidR="00A27827" w:rsidRPr="00B0626B" w:rsidRDefault="00A27827" w:rsidP="00B007A9">
            <w:pPr>
              <w:ind w:left="851"/>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Pruebas con marcapasos</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lastRenderedPageBreak/>
              <w:t>2.-</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Para las pruebas referentes a marcapasos se realizarán una serie de descargas cambiando los parámetros de corriente entregada y la frecuencia cardiaca. Los intervalos entre la corriente a entregar y la frecuencia cardiaca varían según el equipo, las descargas se realizan directamente en el analizador que se esté utilizando para la ejecución del mantenimiento del equipo.</w:t>
            </w:r>
          </w:p>
          <w:p w:rsidR="00A27827" w:rsidRPr="00B0626B" w:rsidRDefault="00A27827" w:rsidP="00B007A9">
            <w:pPr>
              <w:rPr>
                <w:rFonts w:ascii="Century Gothic" w:hAnsi="Century Gothic"/>
                <w:szCs w:val="18"/>
              </w:rPr>
            </w:pPr>
            <w:r w:rsidRPr="00B0626B">
              <w:rPr>
                <w:rFonts w:ascii="Century Gothic" w:hAnsi="Century Gothic"/>
                <w:szCs w:val="18"/>
              </w:rPr>
              <w:t>El rango de tolerancia para la corriente administrada varía según la marca y modelo del equipo.</w:t>
            </w:r>
          </w:p>
        </w:tc>
      </w:tr>
      <w:tr w:rsidR="00A27827" w:rsidRPr="00B0626B" w:rsidTr="00B007A9">
        <w:tc>
          <w:tcPr>
            <w:tcW w:w="5000" w:type="pct"/>
            <w:gridSpan w:val="2"/>
            <w:shd w:val="clear" w:color="auto" w:fill="DAEEF3" w:themeFill="accent5" w:themeFillTint="33"/>
          </w:tcPr>
          <w:p w:rsidR="00A27827" w:rsidRPr="00B0626B" w:rsidRDefault="00A27827" w:rsidP="00B007A9">
            <w:pPr>
              <w:ind w:left="567"/>
              <w:rPr>
                <w:rFonts w:ascii="Garamond" w:hAnsi="Garamond"/>
                <w:szCs w:val="18"/>
              </w:rPr>
            </w:pPr>
            <w:r w:rsidRPr="00B0626B">
              <w:rPr>
                <w:rFonts w:ascii="Century Gothic" w:hAnsi="Century Gothic"/>
                <w:szCs w:val="18"/>
              </w:rPr>
              <w:lastRenderedPageBreak/>
              <w:t xml:space="preserve">       </w:t>
            </w:r>
            <w:r w:rsidRPr="00B0626B">
              <w:rPr>
                <w:rFonts w:ascii="Century Gothic" w:hAnsi="Century Gothic"/>
                <w:b/>
                <w:szCs w:val="18"/>
              </w:rPr>
              <w:t>Prueba de entrega de energía con baterías</w:t>
            </w:r>
            <w:r w:rsidRPr="00B0626B">
              <w:rPr>
                <w:szCs w:val="18"/>
              </w:rPr>
              <w:t xml:space="preserve"> </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En esta prueba se verifica el funcionamiento en modo de batería del desfibrilador, esta consiste en un número específico descargas seguidas y la comprobación de la energía entregada, las descargas se realizan directamente en el analizador que se esté utilizando para la ejecución del mantenimiento del equipo. </w:t>
            </w:r>
          </w:p>
          <w:p w:rsidR="00A27827" w:rsidRPr="00B0626B" w:rsidRDefault="00A27827" w:rsidP="00B007A9">
            <w:pPr>
              <w:rPr>
                <w:rFonts w:ascii="Century Gothic" w:hAnsi="Century Gothic"/>
                <w:szCs w:val="18"/>
              </w:rPr>
            </w:pPr>
            <w:r w:rsidRPr="00B0626B">
              <w:rPr>
                <w:rFonts w:ascii="Century Gothic" w:hAnsi="Century Gothic"/>
                <w:szCs w:val="18"/>
              </w:rPr>
              <w:t>El rango de tolerancia para las entregas de energía varía según la marca y modelo del equipo. El nivel de energía para las descargas y el número de descargas dependerá de lo que indique el manual de servicio del equipo.</w:t>
            </w:r>
            <w:r w:rsidRPr="00B0626B">
              <w:rPr>
                <w:szCs w:val="18"/>
              </w:rPr>
              <w:t xml:space="preserve"> </w:t>
            </w:r>
          </w:p>
        </w:tc>
      </w:tr>
      <w:tr w:rsidR="00A27827" w:rsidRPr="00B0626B" w:rsidTr="00B007A9">
        <w:tc>
          <w:tcPr>
            <w:tcW w:w="5000" w:type="pct"/>
            <w:gridSpan w:val="2"/>
            <w:shd w:val="clear" w:color="auto" w:fill="DAEEF3" w:themeFill="accent5" w:themeFillTint="33"/>
          </w:tcPr>
          <w:p w:rsidR="00A27827" w:rsidRPr="00B0626B" w:rsidRDefault="00A27827" w:rsidP="00B007A9">
            <w:pPr>
              <w:ind w:left="851"/>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Prueba de señal de ECG y Alarmas</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En esta prueba se verifica el funcionamiento en modo monitor del desfibrilador mediante la simulación de diferentes señales (en caso de que aplique) de ECG, saturación de oxígeno y presión arterial a través del analizador que se esté utilizando para la ejecución del mantenimiento del equipo.</w:t>
            </w:r>
          </w:p>
          <w:p w:rsidR="00A27827" w:rsidRPr="00B0626B" w:rsidRDefault="00A27827" w:rsidP="00B007A9">
            <w:pPr>
              <w:rPr>
                <w:rFonts w:ascii="Century Gothic" w:hAnsi="Century Gothic"/>
                <w:szCs w:val="18"/>
              </w:rPr>
            </w:pPr>
            <w:r w:rsidRPr="00B0626B">
              <w:rPr>
                <w:rFonts w:ascii="Century Gothic" w:hAnsi="Century Gothic"/>
                <w:szCs w:val="18"/>
              </w:rPr>
              <w:t>Se asegura la correcta visualización de dichas señales en el monitor-desfibrilador, así como la activación de las alarmas al estar presente alguna señal inusual o se sobrepasen los límites previamente establecidos.</w:t>
            </w:r>
          </w:p>
        </w:tc>
      </w:tr>
      <w:tr w:rsidR="00A27827" w:rsidRPr="00B0626B" w:rsidTr="00B007A9">
        <w:tc>
          <w:tcPr>
            <w:tcW w:w="5000" w:type="pct"/>
            <w:gridSpan w:val="2"/>
            <w:shd w:val="clear" w:color="auto" w:fill="DAEEF3" w:themeFill="accent5" w:themeFillTint="33"/>
          </w:tcPr>
          <w:p w:rsidR="00A27827" w:rsidRPr="00B0626B" w:rsidRDefault="00A27827" w:rsidP="00B007A9">
            <w:pPr>
              <w:ind w:left="567"/>
              <w:rPr>
                <w:szCs w:val="18"/>
              </w:rPr>
            </w:pPr>
            <w:bookmarkStart w:id="0" w:name="_Hlk34735499"/>
            <w:r w:rsidRPr="00B0626B">
              <w:rPr>
                <w:rFonts w:ascii="Century Gothic" w:hAnsi="Century Gothic"/>
                <w:b/>
                <w:szCs w:val="18"/>
              </w:rPr>
              <w:t>Pruebas de Seguridad Eléctrica</w:t>
            </w:r>
            <w:r w:rsidRPr="00B0626B">
              <w:rPr>
                <w:szCs w:val="18"/>
              </w:rPr>
              <w:t xml:space="preserve"> </w:t>
            </w:r>
          </w:p>
          <w:p w:rsidR="00A27827" w:rsidRPr="00B0626B" w:rsidRDefault="00A27827" w:rsidP="00B007A9">
            <w:pPr>
              <w:ind w:left="851"/>
              <w:rPr>
                <w:rFonts w:ascii="Century Gothic" w:hAnsi="Century Gothic"/>
                <w:b/>
                <w:szCs w:val="18"/>
              </w:rPr>
            </w:pPr>
            <w:r w:rsidRPr="00B0626B">
              <w:rPr>
                <w:rFonts w:ascii="Century Gothic" w:hAnsi="Century Gothic"/>
                <w:b/>
                <w:szCs w:val="18"/>
              </w:rPr>
              <w:t>Pruebas de Voltaje</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A27827" w:rsidRPr="00B0626B" w:rsidRDefault="00A27827" w:rsidP="00A27827">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A27827" w:rsidRPr="00B0626B" w:rsidRDefault="00A27827" w:rsidP="00B007A9">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Carga del equipo</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A27827" w:rsidRPr="00B0626B" w:rsidRDefault="00A27827" w:rsidP="00A27827">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A27827" w:rsidRPr="00B0626B" w:rsidRDefault="00A27827" w:rsidP="00A27827">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A27827" w:rsidRPr="00B0626B" w:rsidRDefault="00A27827" w:rsidP="00B007A9">
            <w:pPr>
              <w:rPr>
                <w:rFonts w:ascii="Century Gothic" w:hAnsi="Century Gothic"/>
                <w:szCs w:val="18"/>
              </w:rPr>
            </w:pP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A27827" w:rsidRPr="00B0626B" w:rsidTr="00B007A9">
        <w:tc>
          <w:tcPr>
            <w:tcW w:w="652" w:type="pct"/>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A27827" w:rsidRPr="00B0626B" w:rsidRDefault="00A27827" w:rsidP="00B007A9">
            <w:pPr>
              <w:rPr>
                <w:rFonts w:ascii="Century Gothic" w:hAnsi="Century Gothic"/>
                <w:szCs w:val="18"/>
              </w:rPr>
            </w:pP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A27827" w:rsidRPr="00B0626B" w:rsidTr="00B007A9">
        <w:tc>
          <w:tcPr>
            <w:tcW w:w="652"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A27827" w:rsidRPr="00B0626B" w:rsidRDefault="00A27827" w:rsidP="00B007A9">
            <w:pPr>
              <w:rPr>
                <w:szCs w:val="18"/>
              </w:rPr>
            </w:pPr>
          </w:p>
          <w:p w:rsidR="00A27827" w:rsidRPr="00B0626B" w:rsidRDefault="00A27827" w:rsidP="00B007A9">
            <w:pPr>
              <w:rPr>
                <w:szCs w:val="18"/>
              </w:rPr>
            </w:pPr>
          </w:p>
          <w:p w:rsidR="00A27827" w:rsidRPr="00B0626B" w:rsidRDefault="00A27827" w:rsidP="00B007A9">
            <w:pPr>
              <w:rPr>
                <w:szCs w:val="18"/>
              </w:rPr>
            </w:pPr>
            <w:r w:rsidRPr="00B0626B">
              <w:rPr>
                <w:rFonts w:ascii="Century Gothic" w:hAnsi="Century Gothic"/>
                <w:szCs w:val="18"/>
              </w:rPr>
              <w:t>2.-</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lastRenderedPageBreak/>
              <w:t xml:space="preserve">              </w:t>
            </w:r>
            <w:r w:rsidRPr="00B0626B">
              <w:rPr>
                <w:rFonts w:ascii="Century Gothic" w:hAnsi="Century Gothic"/>
                <w:b/>
                <w:szCs w:val="18"/>
              </w:rPr>
              <w:t>Corrientes de fuga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A27827" w:rsidRPr="00B0626B" w:rsidRDefault="00A27827" w:rsidP="00A27827">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A27827" w:rsidRPr="00B0626B" w:rsidRDefault="00A27827" w:rsidP="00B007A9">
            <w:pPr>
              <w:rPr>
                <w:rFonts w:ascii="Century Gothic" w:hAnsi="Century Gothic"/>
                <w:b/>
                <w:szCs w:val="18"/>
              </w:rPr>
            </w:pPr>
            <w:r w:rsidRPr="00B0626B">
              <w:rPr>
                <w:rFonts w:ascii="Century Gothic" w:hAnsi="Century Gothic"/>
                <w:b/>
                <w:szCs w:val="18"/>
              </w:rPr>
              <w:t xml:space="preserve">                Limpieza interna del equipo</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A27827" w:rsidRPr="00B0626B" w:rsidRDefault="00A27827" w:rsidP="00B007A9">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Verificación de los principales componentes como: banco de capacitores, tarjetas electrónicas y periféricos en busca de anomalías como: quemaduras, deformaciones, desgaste, etc. </w:t>
            </w:r>
          </w:p>
        </w:tc>
      </w:tr>
      <w:tr w:rsidR="00A27827" w:rsidRPr="00B0626B" w:rsidTr="00B007A9">
        <w:tc>
          <w:tcPr>
            <w:tcW w:w="5000" w:type="pct"/>
            <w:gridSpan w:val="2"/>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w:t>
            </w:r>
          </w:p>
          <w:p w:rsidR="00A27827" w:rsidRPr="00B0626B" w:rsidRDefault="00A27827" w:rsidP="00B007A9">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bookmarkEnd w:id="0"/>
    </w:tbl>
    <w:p w:rsidR="00A27827" w:rsidRPr="00B0626B" w:rsidRDefault="00A27827" w:rsidP="00A27827">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A27827" w:rsidRPr="00B0626B" w:rsidTr="00B007A9">
        <w:trPr>
          <w:trHeight w:val="583"/>
        </w:trPr>
        <w:tc>
          <w:tcPr>
            <w:tcW w:w="1286"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de funcionamiento:</w:t>
            </w:r>
          </w:p>
        </w:tc>
        <w:tc>
          <w:tcPr>
            <w:tcW w:w="3714"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controles e indicadores audibles y luminosos de panel.</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funcionamiento y ajuste de parámetros desplegados en consola de control.</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a distintas potencias.</w:t>
            </w:r>
          </w:p>
        </w:tc>
      </w:tr>
      <w:tr w:rsidR="00A27827" w:rsidRPr="00B0626B" w:rsidTr="00B007A9">
        <w:trPr>
          <w:trHeight w:val="286"/>
        </w:trPr>
        <w:tc>
          <w:tcPr>
            <w:tcW w:w="1286"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y Entrega</w:t>
            </w: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a usuario de correcto funcionamiento del equipo.</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Recomendaciones para buen uso y cuidado.</w:t>
            </w:r>
          </w:p>
        </w:tc>
      </w:tr>
      <w:tr w:rsidR="00A27827" w:rsidRPr="00B0626B" w:rsidTr="00B007A9">
        <w:trPr>
          <w:trHeight w:val="280"/>
        </w:trPr>
        <w:tc>
          <w:tcPr>
            <w:tcW w:w="1286"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Tiempo de respuesta</w:t>
            </w: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Mtto. Preventivo: De acuerdo a programación.</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A27827" w:rsidRPr="00B0626B" w:rsidRDefault="00A27827" w:rsidP="00A27827">
      <w:pPr>
        <w:rPr>
          <w:rFonts w:ascii="Century Gothic" w:hAnsi="Century Gothic"/>
          <w:szCs w:val="18"/>
        </w:rPr>
      </w:pPr>
    </w:p>
    <w:tbl>
      <w:tblPr>
        <w:tblStyle w:val="Tablaconcuadrcula"/>
        <w:tblW w:w="928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780"/>
        <w:gridCol w:w="434"/>
        <w:gridCol w:w="802"/>
        <w:gridCol w:w="557"/>
        <w:gridCol w:w="7429"/>
        <w:gridCol w:w="119"/>
        <w:gridCol w:w="8319"/>
      </w:tblGrid>
      <w:tr w:rsidR="00A27827" w:rsidRPr="00B0626B" w:rsidTr="00B007A9">
        <w:trPr>
          <w:gridBefore w:val="1"/>
          <w:gridAfter w:val="2"/>
          <w:wBefore w:w="33" w:type="pct"/>
          <w:wAfter w:w="2273" w:type="pct"/>
          <w:trHeight w:val="370"/>
        </w:trPr>
        <w:tc>
          <w:tcPr>
            <w:tcW w:w="543" w:type="pct"/>
            <w:gridSpan w:val="3"/>
            <w:vAlign w:val="center"/>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Equipo:</w:t>
            </w:r>
          </w:p>
        </w:tc>
        <w:tc>
          <w:tcPr>
            <w:tcW w:w="2151" w:type="pct"/>
            <w:gridSpan w:val="2"/>
            <w:tcBorders>
              <w:bottom w:val="single" w:sz="4" w:space="0" w:color="auto"/>
            </w:tcBorders>
            <w:vAlign w:val="center"/>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b/>
                <w:szCs w:val="18"/>
              </w:rPr>
              <w:t>Torre de laparoscopía</w:t>
            </w:r>
          </w:p>
        </w:tc>
      </w:tr>
      <w:tr w:rsidR="00A27827" w:rsidRPr="00B0626B" w:rsidTr="00B007A9">
        <w:trPr>
          <w:gridBefore w:val="1"/>
          <w:gridAfter w:val="2"/>
          <w:wBefore w:w="33" w:type="pct"/>
          <w:wAfter w:w="2273" w:type="pct"/>
          <w:trHeight w:val="370"/>
        </w:trPr>
        <w:tc>
          <w:tcPr>
            <w:tcW w:w="543" w:type="pct"/>
            <w:gridSpan w:val="3"/>
            <w:vAlign w:val="center"/>
          </w:tcPr>
          <w:p w:rsidR="00A27827" w:rsidRPr="00B0626B" w:rsidRDefault="00A27827" w:rsidP="00B007A9">
            <w:pPr>
              <w:rPr>
                <w:rFonts w:ascii="Century Gothic" w:hAnsi="Century Gothic"/>
                <w:szCs w:val="18"/>
              </w:rPr>
            </w:pPr>
            <w:r w:rsidRPr="00B0626B">
              <w:rPr>
                <w:rFonts w:ascii="Century Gothic" w:hAnsi="Century Gothic"/>
                <w:szCs w:val="18"/>
              </w:rPr>
              <w:t>Vigencia:</w:t>
            </w:r>
          </w:p>
        </w:tc>
        <w:tc>
          <w:tcPr>
            <w:tcW w:w="2151" w:type="pct"/>
            <w:gridSpan w:val="2"/>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A partir del Fallo al 30 de Diciembre 2021</w:t>
            </w:r>
          </w:p>
        </w:tc>
      </w:tr>
      <w:tr w:rsidR="00A27827" w:rsidRPr="00B0626B" w:rsidTr="00B007A9">
        <w:trPr>
          <w:gridBefore w:val="1"/>
          <w:gridAfter w:val="2"/>
          <w:wBefore w:w="33" w:type="pct"/>
          <w:wAfter w:w="2273" w:type="pct"/>
          <w:trHeight w:val="370"/>
        </w:trPr>
        <w:tc>
          <w:tcPr>
            <w:tcW w:w="543" w:type="pct"/>
            <w:gridSpan w:val="3"/>
            <w:vAlign w:val="center"/>
          </w:tcPr>
          <w:p w:rsidR="00A27827" w:rsidRPr="00B0626B" w:rsidRDefault="00A27827" w:rsidP="00B007A9">
            <w:pPr>
              <w:rPr>
                <w:rFonts w:ascii="Century Gothic" w:hAnsi="Century Gothic"/>
                <w:szCs w:val="18"/>
              </w:rPr>
            </w:pPr>
          </w:p>
        </w:tc>
        <w:tc>
          <w:tcPr>
            <w:tcW w:w="2151" w:type="pct"/>
            <w:gridSpan w:val="2"/>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A27827" w:rsidRPr="00B0626B" w:rsidTr="00B007A9">
        <w:trPr>
          <w:gridBefore w:val="1"/>
          <w:gridAfter w:val="2"/>
          <w:wBefore w:w="33" w:type="pct"/>
          <w:wAfter w:w="2273" w:type="pct"/>
          <w:trHeight w:val="370"/>
        </w:trPr>
        <w:tc>
          <w:tcPr>
            <w:tcW w:w="543" w:type="pct"/>
            <w:gridSpan w:val="3"/>
            <w:vAlign w:val="center"/>
          </w:tcPr>
          <w:p w:rsidR="00A27827" w:rsidRPr="00B0626B" w:rsidRDefault="00A27827" w:rsidP="00B007A9">
            <w:pPr>
              <w:rPr>
                <w:rFonts w:ascii="Century Gothic" w:hAnsi="Century Gothic"/>
                <w:szCs w:val="18"/>
              </w:rPr>
            </w:pPr>
          </w:p>
        </w:tc>
        <w:tc>
          <w:tcPr>
            <w:tcW w:w="2151" w:type="pct"/>
            <w:gridSpan w:val="2"/>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r w:rsidR="00A27827" w:rsidRPr="00B0626B" w:rsidTr="00B007A9">
        <w:trPr>
          <w:gridBefore w:val="1"/>
          <w:gridAfter w:val="2"/>
          <w:wBefore w:w="33" w:type="pct"/>
          <w:wAfter w:w="2273" w:type="pct"/>
          <w:trHeight w:val="370"/>
        </w:trPr>
        <w:tc>
          <w:tcPr>
            <w:tcW w:w="543" w:type="pct"/>
            <w:gridSpan w:val="3"/>
            <w:vAlign w:val="center"/>
          </w:tcPr>
          <w:p w:rsidR="00A27827" w:rsidRPr="00B0626B" w:rsidRDefault="00A27827" w:rsidP="00B007A9">
            <w:pPr>
              <w:rPr>
                <w:rFonts w:ascii="Century Gothic" w:hAnsi="Century Gothic"/>
                <w:szCs w:val="18"/>
              </w:rPr>
            </w:pPr>
          </w:p>
        </w:tc>
        <w:tc>
          <w:tcPr>
            <w:tcW w:w="2151" w:type="pct"/>
            <w:gridSpan w:val="2"/>
            <w:tcBorders>
              <w:top w:val="single" w:sz="4" w:space="0" w:color="auto"/>
            </w:tcBorders>
            <w:vAlign w:val="center"/>
          </w:tcPr>
          <w:p w:rsidR="00A27827" w:rsidRPr="00B0626B" w:rsidRDefault="00A27827" w:rsidP="00B007A9">
            <w:pPr>
              <w:rPr>
                <w:rFonts w:ascii="Century Gothic" w:hAnsi="Century Gothic"/>
                <w:szCs w:val="18"/>
              </w:rPr>
            </w:pPr>
          </w:p>
        </w:tc>
      </w:tr>
      <w:tr w:rsidR="00A27827" w:rsidRPr="00B0626B" w:rsidTr="00B007A9">
        <w:trPr>
          <w:gridAfter w:val="1"/>
          <w:wAfter w:w="2241" w:type="pct"/>
        </w:trPr>
        <w:tc>
          <w:tcPr>
            <w:tcW w:w="2759"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399"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2399"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Verificar de manera visual el estado de la pantalla del equipo y corroborar aspectos como lo es la nitidez de esta.</w:t>
            </w:r>
          </w:p>
          <w:p w:rsidR="00A27827" w:rsidRPr="00B0626B" w:rsidRDefault="00A27827" w:rsidP="00B007A9">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2399"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impresora, </w:t>
            </w:r>
            <w:proofErr w:type="spellStart"/>
            <w:r w:rsidRPr="00B0626B">
              <w:rPr>
                <w:rFonts w:ascii="Century Gothic" w:hAnsi="Century Gothic"/>
                <w:i/>
                <w:szCs w:val="18"/>
              </w:rPr>
              <w:t>etc</w:t>
            </w:r>
            <w:proofErr w:type="spellEnd"/>
            <w:r w:rsidRPr="00B0626B">
              <w:rPr>
                <w:rFonts w:ascii="Century Gothic" w:hAnsi="Century Gothic"/>
                <w:i/>
                <w:szCs w:val="18"/>
              </w:rPr>
              <w:t>). V</w:t>
            </w:r>
            <w:r w:rsidRPr="00B0626B">
              <w:rPr>
                <w:rFonts w:ascii="Century Gothic" w:hAnsi="Century Gothic"/>
                <w:szCs w:val="18"/>
              </w:rPr>
              <w:t>erificar el estado de todos los accesorios con los que cuenta el equipo.</w:t>
            </w:r>
          </w:p>
        </w:tc>
      </w:tr>
      <w:tr w:rsidR="00A27827" w:rsidRPr="00B0626B" w:rsidTr="00B007A9">
        <w:trPr>
          <w:gridAfter w:val="1"/>
          <w:wAfter w:w="2241" w:type="pct"/>
          <w:trHeight w:val="338"/>
        </w:trPr>
        <w:tc>
          <w:tcPr>
            <w:tcW w:w="360" w:type="pct"/>
            <w:gridSpan w:val="3"/>
          </w:tcPr>
          <w:p w:rsidR="00A27827" w:rsidRPr="00B0626B" w:rsidRDefault="00A27827" w:rsidP="00B007A9">
            <w:pPr>
              <w:rPr>
                <w:rFonts w:ascii="Century Gothic" w:hAnsi="Century Gothic"/>
                <w:i/>
                <w:szCs w:val="18"/>
              </w:rPr>
            </w:pPr>
            <w:r w:rsidRPr="00B0626B">
              <w:rPr>
                <w:rFonts w:ascii="Century Gothic" w:hAnsi="Century Gothic"/>
                <w:i/>
                <w:szCs w:val="18"/>
              </w:rPr>
              <w:t>5.-</w:t>
            </w:r>
          </w:p>
        </w:tc>
        <w:tc>
          <w:tcPr>
            <w:tcW w:w="2399" w:type="pct"/>
            <w:gridSpan w:val="4"/>
          </w:tcPr>
          <w:p w:rsidR="00A27827" w:rsidRPr="00B0626B" w:rsidRDefault="00A27827" w:rsidP="00B007A9">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erificar que los testigos de corriente AC, batería, carga, entre otros, estén funcionando y se enciendan en el momento adecuado.</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6.-</w:t>
            </w:r>
          </w:p>
        </w:tc>
        <w:tc>
          <w:tcPr>
            <w:tcW w:w="2399"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r w:rsidR="00A27827" w:rsidRPr="00B0626B" w:rsidTr="00B007A9">
        <w:trPr>
          <w:gridBefore w:val="1"/>
          <w:gridAfter w:val="2"/>
          <w:wBefore w:w="33" w:type="pct"/>
          <w:wAfter w:w="2273" w:type="pct"/>
        </w:trPr>
        <w:tc>
          <w:tcPr>
            <w:tcW w:w="2694"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Pruebas de Funcionamiento</w:t>
            </w:r>
          </w:p>
        </w:tc>
      </w:tr>
      <w:tr w:rsidR="00A27827" w:rsidRPr="00B0626B" w:rsidTr="00B007A9">
        <w:trPr>
          <w:gridBefore w:val="1"/>
          <w:gridAfter w:val="2"/>
          <w:wBefore w:w="33" w:type="pct"/>
          <w:wAfter w:w="2273" w:type="pct"/>
        </w:trPr>
        <w:tc>
          <w:tcPr>
            <w:tcW w:w="2694"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proofErr w:type="spellStart"/>
            <w:r w:rsidRPr="00B0626B">
              <w:rPr>
                <w:rFonts w:ascii="Century Gothic" w:hAnsi="Century Gothic"/>
                <w:b/>
                <w:szCs w:val="18"/>
              </w:rPr>
              <w:t>Laparoscopio</w:t>
            </w:r>
            <w:proofErr w:type="spellEnd"/>
            <w:r w:rsidRPr="00B0626B">
              <w:rPr>
                <w:rFonts w:ascii="Century Gothic" w:hAnsi="Century Gothic"/>
                <w:b/>
                <w:szCs w:val="18"/>
              </w:rPr>
              <w:t xml:space="preserve"> y procesador de imagen</w:t>
            </w:r>
          </w:p>
        </w:tc>
      </w:tr>
      <w:tr w:rsidR="00A27827" w:rsidRPr="00B0626B" w:rsidTr="00B007A9">
        <w:trPr>
          <w:gridBefore w:val="1"/>
          <w:gridAfter w:val="2"/>
          <w:wBefore w:w="33" w:type="pct"/>
          <w:wAfter w:w="2273" w:type="pct"/>
        </w:trPr>
        <w:tc>
          <w:tcPr>
            <w:tcW w:w="210"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48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Verificación del funcionamiento del equipo.</w:t>
            </w:r>
          </w:p>
        </w:tc>
      </w:tr>
      <w:tr w:rsidR="00A27827" w:rsidRPr="00B0626B" w:rsidTr="00B007A9">
        <w:trPr>
          <w:gridBefore w:val="1"/>
          <w:gridAfter w:val="2"/>
          <w:wBefore w:w="33" w:type="pct"/>
          <w:wAfter w:w="2273" w:type="pct"/>
        </w:trPr>
        <w:tc>
          <w:tcPr>
            <w:tcW w:w="210"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248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Revisión de fuente de luz (estado del bulbo y fibra óptica, si aplica).</w:t>
            </w:r>
          </w:p>
        </w:tc>
      </w:tr>
      <w:tr w:rsidR="00A27827" w:rsidRPr="00B0626B" w:rsidTr="00B007A9">
        <w:trPr>
          <w:gridBefore w:val="1"/>
          <w:gridAfter w:val="2"/>
          <w:wBefore w:w="33" w:type="pct"/>
          <w:wAfter w:w="2273" w:type="pct"/>
        </w:trPr>
        <w:tc>
          <w:tcPr>
            <w:tcW w:w="210"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248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Verificación de funcionamiento de procesador de imagen y grabador.</w:t>
            </w:r>
          </w:p>
        </w:tc>
      </w:tr>
      <w:tr w:rsidR="00A27827" w:rsidRPr="00B0626B" w:rsidTr="00B007A9">
        <w:trPr>
          <w:gridBefore w:val="1"/>
          <w:gridAfter w:val="2"/>
          <w:wBefore w:w="33" w:type="pct"/>
          <w:wAfter w:w="2273" w:type="pct"/>
        </w:trPr>
        <w:tc>
          <w:tcPr>
            <w:tcW w:w="2694"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Insuflador</w:t>
            </w:r>
          </w:p>
        </w:tc>
      </w:tr>
      <w:tr w:rsidR="00A27827" w:rsidRPr="00B0626B" w:rsidTr="00B007A9">
        <w:trPr>
          <w:gridBefore w:val="1"/>
          <w:wBefore w:w="33" w:type="pct"/>
        </w:trPr>
        <w:tc>
          <w:tcPr>
            <w:tcW w:w="210"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757" w:type="pct"/>
            <w:gridSpan w:val="6"/>
          </w:tcPr>
          <w:p w:rsidR="00A27827" w:rsidRPr="00B0626B" w:rsidRDefault="00A27827" w:rsidP="00B007A9">
            <w:pPr>
              <w:rPr>
                <w:rFonts w:ascii="Century Gothic" w:hAnsi="Century Gothic"/>
                <w:szCs w:val="18"/>
              </w:rPr>
            </w:pPr>
            <w:r w:rsidRPr="00B0626B">
              <w:rPr>
                <w:rFonts w:ascii="Century Gothic" w:hAnsi="Century Gothic"/>
                <w:szCs w:val="18"/>
              </w:rPr>
              <w:t>Verificación, ajuste y calibración de los parámetros del insuflador.</w:t>
            </w:r>
          </w:p>
        </w:tc>
      </w:tr>
      <w:tr w:rsidR="00A27827" w:rsidRPr="00B0626B" w:rsidTr="00B007A9">
        <w:trPr>
          <w:gridBefore w:val="1"/>
          <w:gridAfter w:val="2"/>
          <w:wBefore w:w="33" w:type="pct"/>
          <w:wAfter w:w="2273" w:type="pct"/>
        </w:trPr>
        <w:tc>
          <w:tcPr>
            <w:tcW w:w="210"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248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Verificación de transductores de presión.</w:t>
            </w:r>
          </w:p>
        </w:tc>
      </w:tr>
      <w:tr w:rsidR="00A27827" w:rsidRPr="00B0626B" w:rsidTr="00B007A9">
        <w:trPr>
          <w:gridAfter w:val="1"/>
          <w:wAfter w:w="2241" w:type="pct"/>
        </w:trPr>
        <w:tc>
          <w:tcPr>
            <w:tcW w:w="2759" w:type="pct"/>
            <w:gridSpan w:val="7"/>
            <w:shd w:val="clear" w:color="auto" w:fill="DAEEF3" w:themeFill="accent5" w:themeFillTint="33"/>
          </w:tcPr>
          <w:p w:rsidR="00A27827" w:rsidRPr="00B0626B" w:rsidRDefault="00A27827" w:rsidP="00B007A9">
            <w:pPr>
              <w:ind w:left="567"/>
              <w:rPr>
                <w:szCs w:val="18"/>
              </w:rPr>
            </w:pPr>
            <w:r w:rsidRPr="00B0626B">
              <w:rPr>
                <w:rFonts w:ascii="Century Gothic" w:hAnsi="Century Gothic"/>
                <w:b/>
                <w:szCs w:val="18"/>
              </w:rPr>
              <w:t>Pruebas de Seguridad Eléctrica</w:t>
            </w:r>
            <w:r w:rsidRPr="00B0626B">
              <w:rPr>
                <w:szCs w:val="18"/>
              </w:rPr>
              <w:t xml:space="preserve"> </w:t>
            </w:r>
          </w:p>
          <w:p w:rsidR="00A27827" w:rsidRPr="00B0626B" w:rsidRDefault="00A27827" w:rsidP="00B007A9">
            <w:pPr>
              <w:ind w:left="851"/>
              <w:rPr>
                <w:rFonts w:ascii="Century Gothic" w:hAnsi="Century Gothic"/>
                <w:b/>
                <w:szCs w:val="18"/>
              </w:rPr>
            </w:pPr>
            <w:r w:rsidRPr="00B0626B">
              <w:rPr>
                <w:rFonts w:ascii="Century Gothic" w:hAnsi="Century Gothic"/>
                <w:b/>
                <w:szCs w:val="18"/>
              </w:rPr>
              <w:t>Pruebas de Voltaje</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399"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A27827" w:rsidRPr="00B0626B" w:rsidRDefault="00A27827" w:rsidP="00A27827">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A27827" w:rsidRPr="00B0626B" w:rsidRDefault="00A27827" w:rsidP="00B007A9">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A27827" w:rsidRPr="00B0626B" w:rsidTr="00B007A9">
        <w:trPr>
          <w:gridAfter w:val="1"/>
          <w:wAfter w:w="2241" w:type="pct"/>
        </w:trPr>
        <w:tc>
          <w:tcPr>
            <w:tcW w:w="2759"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Carga del equipo</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tc>
        <w:tc>
          <w:tcPr>
            <w:tcW w:w="2399"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lastRenderedPageBreak/>
              <w:t xml:space="preserve">Medir la corriente de alimentación de CA del equipo y el consumo de energía. Realizar pruebas de: </w:t>
            </w:r>
          </w:p>
          <w:p w:rsidR="00A27827" w:rsidRPr="00B0626B" w:rsidRDefault="00A27827" w:rsidP="00A27827">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A27827" w:rsidRPr="00B0626B" w:rsidRDefault="00A27827" w:rsidP="00A27827">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Los límites de la corriente de carga del equipo y del consumo de energía del equipo dependerán </w:t>
            </w:r>
            <w:r w:rsidRPr="00B0626B">
              <w:rPr>
                <w:rFonts w:ascii="Century Gothic" w:hAnsi="Century Gothic" w:cstheme="minorBidi"/>
                <w:color w:val="auto"/>
                <w:sz w:val="18"/>
                <w:szCs w:val="18"/>
              </w:rPr>
              <w:lastRenderedPageBreak/>
              <w:t>de lo establecido en el manual de servicio del equipo.</w:t>
            </w:r>
          </w:p>
          <w:p w:rsidR="00A27827" w:rsidRPr="00B0626B" w:rsidRDefault="00A27827" w:rsidP="00B007A9">
            <w:pPr>
              <w:rPr>
                <w:rFonts w:ascii="Century Gothic" w:hAnsi="Century Gothic"/>
                <w:szCs w:val="18"/>
              </w:rPr>
            </w:pPr>
          </w:p>
        </w:tc>
      </w:tr>
      <w:tr w:rsidR="00A27827" w:rsidRPr="00B0626B" w:rsidTr="00B007A9">
        <w:trPr>
          <w:gridAfter w:val="1"/>
          <w:wAfter w:w="2241" w:type="pct"/>
        </w:trPr>
        <w:tc>
          <w:tcPr>
            <w:tcW w:w="2759"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lastRenderedPageBreak/>
              <w:t xml:space="preserve">              </w:t>
            </w:r>
            <w:r w:rsidRPr="00B0626B">
              <w:rPr>
                <w:rFonts w:ascii="Century Gothic" w:hAnsi="Century Gothic"/>
                <w:b/>
                <w:szCs w:val="18"/>
              </w:rPr>
              <w:t>Resistencia a tierra</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399"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2399"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A27827" w:rsidRPr="00B0626B" w:rsidRDefault="00A27827" w:rsidP="00B007A9">
            <w:pPr>
              <w:rPr>
                <w:rFonts w:ascii="Century Gothic" w:hAnsi="Century Gothic"/>
                <w:szCs w:val="18"/>
              </w:rPr>
            </w:pPr>
          </w:p>
        </w:tc>
      </w:tr>
      <w:tr w:rsidR="00A27827" w:rsidRPr="00B0626B" w:rsidTr="00B007A9">
        <w:trPr>
          <w:gridAfter w:val="1"/>
          <w:wAfter w:w="2241" w:type="pct"/>
        </w:trPr>
        <w:tc>
          <w:tcPr>
            <w:tcW w:w="2759"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A27827" w:rsidRPr="00B0626B" w:rsidTr="00B007A9">
        <w:trPr>
          <w:gridAfter w:val="1"/>
          <w:wAfter w:w="2241" w:type="pct"/>
        </w:trPr>
        <w:tc>
          <w:tcPr>
            <w:tcW w:w="360" w:type="pct"/>
            <w:gridSpan w:val="3"/>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A27827" w:rsidRPr="00B0626B" w:rsidRDefault="00A27827" w:rsidP="00B007A9">
            <w:pPr>
              <w:rPr>
                <w:szCs w:val="18"/>
              </w:rPr>
            </w:pPr>
          </w:p>
          <w:p w:rsidR="00A27827" w:rsidRPr="00B0626B" w:rsidRDefault="00A27827" w:rsidP="00B007A9">
            <w:pPr>
              <w:rPr>
                <w:szCs w:val="18"/>
              </w:rPr>
            </w:pPr>
          </w:p>
          <w:p w:rsidR="00A27827" w:rsidRPr="00B0626B" w:rsidRDefault="00A27827" w:rsidP="00B007A9">
            <w:pPr>
              <w:rPr>
                <w:szCs w:val="18"/>
              </w:rPr>
            </w:pPr>
            <w:r w:rsidRPr="00B0626B">
              <w:rPr>
                <w:rFonts w:ascii="Century Gothic" w:hAnsi="Century Gothic"/>
                <w:szCs w:val="18"/>
              </w:rPr>
              <w:t>2.-</w:t>
            </w:r>
          </w:p>
        </w:tc>
        <w:tc>
          <w:tcPr>
            <w:tcW w:w="2399"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A27827" w:rsidRPr="00B0626B" w:rsidTr="00B007A9">
        <w:trPr>
          <w:gridAfter w:val="1"/>
          <w:wAfter w:w="2241" w:type="pct"/>
        </w:trPr>
        <w:tc>
          <w:tcPr>
            <w:tcW w:w="2759"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399"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A27827" w:rsidRPr="00B0626B" w:rsidRDefault="00A27827" w:rsidP="00A27827">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2399"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A27827" w:rsidRPr="00B0626B" w:rsidTr="00B007A9">
        <w:trPr>
          <w:gridAfter w:val="1"/>
          <w:wAfter w:w="2241" w:type="pct"/>
        </w:trPr>
        <w:tc>
          <w:tcPr>
            <w:tcW w:w="2759"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A27827" w:rsidRPr="00B0626B" w:rsidRDefault="00A27827" w:rsidP="00B007A9">
            <w:pPr>
              <w:rPr>
                <w:rFonts w:ascii="Century Gothic" w:hAnsi="Century Gothic"/>
                <w:b/>
                <w:szCs w:val="18"/>
              </w:rPr>
            </w:pPr>
            <w:r w:rsidRPr="00B0626B">
              <w:rPr>
                <w:rFonts w:ascii="Century Gothic" w:hAnsi="Century Gothic"/>
                <w:b/>
                <w:szCs w:val="18"/>
              </w:rPr>
              <w:t xml:space="preserve">                Limpieza interna del equipo</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399"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2399"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A27827" w:rsidRPr="00B0626B" w:rsidRDefault="00A27827" w:rsidP="00B007A9">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A27827" w:rsidRPr="00B0626B" w:rsidTr="00B007A9">
        <w:trPr>
          <w:gridAfter w:val="1"/>
          <w:wAfter w:w="2241" w:type="pct"/>
        </w:trPr>
        <w:tc>
          <w:tcPr>
            <w:tcW w:w="2759"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399"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A27827" w:rsidRPr="00B0626B" w:rsidTr="00B007A9">
        <w:trPr>
          <w:gridAfter w:val="1"/>
          <w:wAfter w:w="2241" w:type="pct"/>
        </w:trPr>
        <w:tc>
          <w:tcPr>
            <w:tcW w:w="2759" w:type="pct"/>
            <w:gridSpan w:val="7"/>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399"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 xml:space="preserve">Verificación de los principales componentes como: banco de capacitores, tarjetas electrónicas y periféricos en busca de anomalías como: quemaduras, deformaciones, desgaste, etc. </w:t>
            </w:r>
          </w:p>
        </w:tc>
      </w:tr>
      <w:tr w:rsidR="00A27827" w:rsidRPr="00B0626B" w:rsidTr="00B007A9">
        <w:trPr>
          <w:gridAfter w:val="1"/>
          <w:wAfter w:w="2241" w:type="pct"/>
        </w:trPr>
        <w:tc>
          <w:tcPr>
            <w:tcW w:w="2759" w:type="pct"/>
            <w:gridSpan w:val="7"/>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A27827" w:rsidRPr="00B0626B" w:rsidTr="00B007A9">
        <w:trPr>
          <w:gridAfter w:val="1"/>
          <w:wAfter w:w="2241" w:type="pct"/>
        </w:trPr>
        <w:tc>
          <w:tcPr>
            <w:tcW w:w="360"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tc>
        <w:tc>
          <w:tcPr>
            <w:tcW w:w="2399"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lastRenderedPageBreak/>
              <w:t xml:space="preserve">Realizar limpieza de la estructura externa utilizando únicamente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w:t>
            </w:r>
          </w:p>
          <w:p w:rsidR="00A27827" w:rsidRPr="00B0626B" w:rsidRDefault="00A27827" w:rsidP="00B007A9">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r w:rsidR="00A27827" w:rsidRPr="00B0626B" w:rsidTr="00B007A9">
        <w:trPr>
          <w:gridBefore w:val="1"/>
          <w:gridAfter w:val="2"/>
          <w:wBefore w:w="33" w:type="pct"/>
          <w:wAfter w:w="2273" w:type="pct"/>
        </w:trPr>
        <w:tc>
          <w:tcPr>
            <w:tcW w:w="210" w:type="pct"/>
          </w:tcPr>
          <w:p w:rsidR="00A27827" w:rsidRPr="00B0626B" w:rsidRDefault="00A27827" w:rsidP="00B007A9">
            <w:pPr>
              <w:rPr>
                <w:rFonts w:ascii="Century Gothic" w:hAnsi="Century Gothic"/>
                <w:szCs w:val="18"/>
              </w:rPr>
            </w:pPr>
          </w:p>
        </w:tc>
        <w:tc>
          <w:tcPr>
            <w:tcW w:w="2484" w:type="pct"/>
            <w:gridSpan w:val="4"/>
          </w:tcPr>
          <w:p w:rsidR="00A27827" w:rsidRPr="00B0626B" w:rsidRDefault="00A27827" w:rsidP="00B007A9">
            <w:pPr>
              <w:rPr>
                <w:rFonts w:ascii="Century Gothic" w:hAnsi="Century Gothic"/>
                <w:szCs w:val="18"/>
              </w:rPr>
            </w:pPr>
          </w:p>
        </w:tc>
      </w:tr>
      <w:tr w:rsidR="00A27827" w:rsidRPr="00B0626B" w:rsidTr="00B007A9">
        <w:trPr>
          <w:gridBefore w:val="1"/>
          <w:gridAfter w:val="2"/>
          <w:wBefore w:w="33" w:type="pct"/>
          <w:wAfter w:w="2273" w:type="pct"/>
        </w:trPr>
        <w:tc>
          <w:tcPr>
            <w:tcW w:w="2694"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A27827" w:rsidRPr="00B0626B" w:rsidTr="00B007A9">
        <w:trPr>
          <w:gridBefore w:val="1"/>
          <w:gridAfter w:val="2"/>
          <w:wBefore w:w="33" w:type="pct"/>
          <w:wAfter w:w="2273" w:type="pct"/>
        </w:trPr>
        <w:tc>
          <w:tcPr>
            <w:tcW w:w="210"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248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Revisión de valores de calibración (</w:t>
            </w:r>
            <w:proofErr w:type="spellStart"/>
            <w:r w:rsidRPr="00B0626B">
              <w:rPr>
                <w:rFonts w:ascii="Century Gothic" w:hAnsi="Century Gothic"/>
                <w:szCs w:val="18"/>
              </w:rPr>
              <w:t>recalibración</w:t>
            </w:r>
            <w:proofErr w:type="spellEnd"/>
            <w:r w:rsidRPr="00B0626B">
              <w:rPr>
                <w:rFonts w:ascii="Century Gothic" w:hAnsi="Century Gothic"/>
                <w:szCs w:val="18"/>
              </w:rPr>
              <w:t xml:space="preserve"> en caso necesario).</w:t>
            </w:r>
          </w:p>
        </w:tc>
      </w:tr>
      <w:tr w:rsidR="00A27827" w:rsidRPr="00B0626B" w:rsidTr="00B007A9">
        <w:trPr>
          <w:gridBefore w:val="1"/>
          <w:gridAfter w:val="2"/>
          <w:wBefore w:w="33" w:type="pct"/>
          <w:wAfter w:w="2273" w:type="pct"/>
        </w:trPr>
        <w:tc>
          <w:tcPr>
            <w:tcW w:w="210"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248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Revisión general del equipo frente al personal que recibe.</w:t>
            </w:r>
          </w:p>
        </w:tc>
      </w:tr>
      <w:tr w:rsidR="00A27827" w:rsidRPr="00B0626B" w:rsidTr="00B007A9">
        <w:trPr>
          <w:gridBefore w:val="1"/>
          <w:gridAfter w:val="2"/>
          <w:wBefore w:w="33" w:type="pct"/>
          <w:wAfter w:w="2273" w:type="pct"/>
        </w:trPr>
        <w:tc>
          <w:tcPr>
            <w:tcW w:w="210"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2484"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Suministro de consumibles (lista de chequeo).</w:t>
            </w:r>
          </w:p>
        </w:tc>
      </w:tr>
      <w:tr w:rsidR="00A27827" w:rsidRPr="00B0626B" w:rsidTr="00B007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33" w:type="pct"/>
          <w:wAfter w:w="2273" w:type="pct"/>
        </w:trPr>
        <w:tc>
          <w:tcPr>
            <w:tcW w:w="210" w:type="pct"/>
            <w:tcBorders>
              <w:top w:val="nil"/>
              <w:left w:val="nil"/>
              <w:bottom w:val="nil"/>
              <w:right w:val="nil"/>
            </w:tcBorders>
          </w:tcPr>
          <w:p w:rsidR="00A27827" w:rsidRPr="00B0626B" w:rsidRDefault="00A27827" w:rsidP="00B007A9">
            <w:pPr>
              <w:rPr>
                <w:rFonts w:ascii="Century Gothic" w:hAnsi="Century Gothic"/>
                <w:szCs w:val="18"/>
              </w:rPr>
            </w:pPr>
          </w:p>
        </w:tc>
        <w:tc>
          <w:tcPr>
            <w:tcW w:w="2484" w:type="pct"/>
            <w:gridSpan w:val="4"/>
            <w:tcBorders>
              <w:top w:val="nil"/>
              <w:left w:val="nil"/>
              <w:bottom w:val="nil"/>
              <w:right w:val="nil"/>
            </w:tcBorders>
          </w:tcPr>
          <w:p w:rsidR="00A27827" w:rsidRPr="00B0626B" w:rsidRDefault="00A27827" w:rsidP="00B007A9">
            <w:pPr>
              <w:rPr>
                <w:rFonts w:ascii="Century Gothic" w:hAnsi="Century Gothic"/>
                <w:szCs w:val="18"/>
              </w:rPr>
            </w:pPr>
          </w:p>
        </w:tc>
      </w:tr>
      <w:tr w:rsidR="00A27827" w:rsidRPr="00B0626B" w:rsidTr="00B007A9">
        <w:trPr>
          <w:gridBefore w:val="1"/>
          <w:gridAfter w:val="2"/>
          <w:wBefore w:w="33" w:type="pct"/>
          <w:wAfter w:w="2273" w:type="pct"/>
          <w:trHeight w:val="583"/>
        </w:trPr>
        <w:tc>
          <w:tcPr>
            <w:tcW w:w="693" w:type="pct"/>
            <w:gridSpan w:val="4"/>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de funcionamiento:</w:t>
            </w:r>
          </w:p>
        </w:tc>
        <w:tc>
          <w:tcPr>
            <w:tcW w:w="2001"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controles e indicadores audibles y luminosos de panel.</w:t>
            </w:r>
          </w:p>
        </w:tc>
      </w:tr>
      <w:tr w:rsidR="00A27827" w:rsidRPr="00B0626B" w:rsidTr="00B007A9">
        <w:trPr>
          <w:gridBefore w:val="1"/>
          <w:gridAfter w:val="2"/>
          <w:wBefore w:w="33" w:type="pct"/>
          <w:wAfter w:w="2273" w:type="pct"/>
          <w:trHeight w:val="156"/>
        </w:trPr>
        <w:tc>
          <w:tcPr>
            <w:tcW w:w="693" w:type="pct"/>
            <w:gridSpan w:val="4"/>
            <w:vMerge/>
            <w:vAlign w:val="center"/>
          </w:tcPr>
          <w:p w:rsidR="00A27827" w:rsidRPr="00B0626B" w:rsidRDefault="00A27827" w:rsidP="00B007A9">
            <w:pPr>
              <w:rPr>
                <w:rFonts w:ascii="Century Gothic" w:hAnsi="Century Gothic"/>
                <w:szCs w:val="18"/>
              </w:rPr>
            </w:pPr>
          </w:p>
        </w:tc>
        <w:tc>
          <w:tcPr>
            <w:tcW w:w="2001"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A27827" w:rsidRPr="00B0626B" w:rsidTr="00B007A9">
        <w:trPr>
          <w:gridBefore w:val="1"/>
          <w:gridAfter w:val="2"/>
          <w:wBefore w:w="33" w:type="pct"/>
          <w:wAfter w:w="2273" w:type="pct"/>
          <w:trHeight w:val="286"/>
        </w:trPr>
        <w:tc>
          <w:tcPr>
            <w:tcW w:w="693" w:type="pct"/>
            <w:gridSpan w:val="4"/>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y Entrega</w:t>
            </w:r>
          </w:p>
        </w:tc>
        <w:tc>
          <w:tcPr>
            <w:tcW w:w="2001"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a usuario de correcto funcionamiento del equipo.</w:t>
            </w:r>
          </w:p>
        </w:tc>
      </w:tr>
      <w:tr w:rsidR="00A27827" w:rsidRPr="00B0626B" w:rsidTr="00B007A9">
        <w:trPr>
          <w:gridBefore w:val="1"/>
          <w:gridAfter w:val="2"/>
          <w:wBefore w:w="33" w:type="pct"/>
          <w:wAfter w:w="2273" w:type="pct"/>
          <w:trHeight w:val="156"/>
        </w:trPr>
        <w:tc>
          <w:tcPr>
            <w:tcW w:w="693" w:type="pct"/>
            <w:gridSpan w:val="4"/>
            <w:vMerge/>
            <w:vAlign w:val="center"/>
          </w:tcPr>
          <w:p w:rsidR="00A27827" w:rsidRPr="00B0626B" w:rsidRDefault="00A27827" w:rsidP="00B007A9">
            <w:pPr>
              <w:rPr>
                <w:rFonts w:ascii="Century Gothic" w:hAnsi="Century Gothic"/>
                <w:szCs w:val="18"/>
              </w:rPr>
            </w:pPr>
          </w:p>
        </w:tc>
        <w:tc>
          <w:tcPr>
            <w:tcW w:w="2001"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Recomendaciones para buen uso y cuidado.</w:t>
            </w:r>
          </w:p>
        </w:tc>
      </w:tr>
      <w:tr w:rsidR="00A27827" w:rsidRPr="00B0626B" w:rsidTr="00B007A9">
        <w:trPr>
          <w:gridBefore w:val="1"/>
          <w:gridAfter w:val="2"/>
          <w:wBefore w:w="33" w:type="pct"/>
          <w:wAfter w:w="2273" w:type="pct"/>
          <w:trHeight w:val="280"/>
        </w:trPr>
        <w:tc>
          <w:tcPr>
            <w:tcW w:w="693" w:type="pct"/>
            <w:gridSpan w:val="4"/>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Tiempo de respuesta</w:t>
            </w:r>
          </w:p>
        </w:tc>
        <w:tc>
          <w:tcPr>
            <w:tcW w:w="2001"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A27827" w:rsidRPr="00B0626B" w:rsidTr="00B007A9">
        <w:trPr>
          <w:gridBefore w:val="1"/>
          <w:gridAfter w:val="2"/>
          <w:wBefore w:w="33" w:type="pct"/>
          <w:wAfter w:w="2273" w:type="pct"/>
          <w:trHeight w:val="156"/>
        </w:trPr>
        <w:tc>
          <w:tcPr>
            <w:tcW w:w="693" w:type="pct"/>
            <w:gridSpan w:val="4"/>
            <w:vMerge/>
            <w:vAlign w:val="center"/>
          </w:tcPr>
          <w:p w:rsidR="00A27827" w:rsidRPr="00B0626B" w:rsidRDefault="00A27827" w:rsidP="00B007A9">
            <w:pPr>
              <w:rPr>
                <w:rFonts w:ascii="Century Gothic" w:hAnsi="Century Gothic"/>
                <w:szCs w:val="18"/>
              </w:rPr>
            </w:pPr>
          </w:p>
        </w:tc>
        <w:tc>
          <w:tcPr>
            <w:tcW w:w="2001"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A27827" w:rsidRPr="00B0626B" w:rsidRDefault="00A27827" w:rsidP="00A27827">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672"/>
        <w:gridCol w:w="25"/>
        <w:gridCol w:w="516"/>
        <w:gridCol w:w="90"/>
        <w:gridCol w:w="711"/>
        <w:gridCol w:w="7984"/>
        <w:gridCol w:w="121"/>
      </w:tblGrid>
      <w:tr w:rsidR="00A27827" w:rsidRPr="00B0626B" w:rsidTr="00B007A9">
        <w:trPr>
          <w:gridBefore w:val="1"/>
          <w:gridAfter w:val="1"/>
          <w:wBefore w:w="60" w:type="pct"/>
          <w:wAfter w:w="59" w:type="pct"/>
          <w:trHeight w:val="162"/>
        </w:trPr>
        <w:tc>
          <w:tcPr>
            <w:tcW w:w="983" w:type="pct"/>
            <w:gridSpan w:val="5"/>
            <w:vAlign w:val="center"/>
          </w:tcPr>
          <w:p w:rsidR="00A27827" w:rsidRPr="00B0626B" w:rsidRDefault="00A27827" w:rsidP="00B007A9">
            <w:pPr>
              <w:rPr>
                <w:rFonts w:ascii="Century Gothic" w:hAnsi="Century Gothic"/>
                <w:szCs w:val="18"/>
              </w:rPr>
            </w:pPr>
            <w:r w:rsidRPr="00B0626B">
              <w:rPr>
                <w:rFonts w:ascii="Century Gothic" w:hAnsi="Century Gothic"/>
                <w:szCs w:val="18"/>
              </w:rPr>
              <w:t>Equipo:</w:t>
            </w:r>
          </w:p>
        </w:tc>
        <w:tc>
          <w:tcPr>
            <w:tcW w:w="3898" w:type="pct"/>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b/>
                <w:szCs w:val="18"/>
              </w:rPr>
              <w:t>Capnógrafo</w:t>
            </w:r>
            <w:proofErr w:type="spellEnd"/>
          </w:p>
        </w:tc>
      </w:tr>
      <w:tr w:rsidR="00A27827" w:rsidRPr="00B0626B" w:rsidTr="00B007A9">
        <w:trPr>
          <w:gridBefore w:val="1"/>
          <w:gridAfter w:val="1"/>
          <w:wBefore w:w="60" w:type="pct"/>
          <w:wAfter w:w="59" w:type="pct"/>
          <w:trHeight w:val="80"/>
        </w:trPr>
        <w:tc>
          <w:tcPr>
            <w:tcW w:w="983" w:type="pct"/>
            <w:gridSpan w:val="5"/>
            <w:vAlign w:val="center"/>
          </w:tcPr>
          <w:p w:rsidR="00A27827" w:rsidRPr="00B0626B" w:rsidRDefault="00A27827" w:rsidP="00B007A9">
            <w:pPr>
              <w:rPr>
                <w:rFonts w:ascii="Century Gothic" w:hAnsi="Century Gothic"/>
                <w:szCs w:val="18"/>
              </w:rPr>
            </w:pPr>
            <w:r w:rsidRPr="00B0626B">
              <w:rPr>
                <w:rFonts w:ascii="Century Gothic" w:hAnsi="Century Gothic"/>
                <w:szCs w:val="18"/>
              </w:rPr>
              <w:t>Vigencia:</w:t>
            </w:r>
          </w:p>
        </w:tc>
        <w:tc>
          <w:tcPr>
            <w:tcW w:w="3898"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A partir del fallo al 30 de Diciembre 2021</w:t>
            </w:r>
          </w:p>
        </w:tc>
      </w:tr>
      <w:tr w:rsidR="00A27827" w:rsidRPr="00B0626B" w:rsidTr="00B007A9">
        <w:trPr>
          <w:gridBefore w:val="1"/>
          <w:gridAfter w:val="1"/>
          <w:wBefore w:w="60" w:type="pct"/>
          <w:wAfter w:w="59" w:type="pct"/>
          <w:trHeight w:val="80"/>
        </w:trPr>
        <w:tc>
          <w:tcPr>
            <w:tcW w:w="983" w:type="pct"/>
            <w:gridSpan w:val="5"/>
            <w:vAlign w:val="center"/>
          </w:tcPr>
          <w:p w:rsidR="00A27827" w:rsidRPr="00B0626B" w:rsidRDefault="00A27827" w:rsidP="00B007A9">
            <w:pPr>
              <w:rPr>
                <w:rFonts w:ascii="Century Gothic" w:hAnsi="Century Gothic"/>
                <w:szCs w:val="18"/>
              </w:rPr>
            </w:pPr>
          </w:p>
        </w:tc>
        <w:tc>
          <w:tcPr>
            <w:tcW w:w="3898"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A27827" w:rsidRPr="00B0626B" w:rsidTr="00B007A9">
        <w:trPr>
          <w:gridBefore w:val="1"/>
          <w:gridAfter w:val="1"/>
          <w:wBefore w:w="60" w:type="pct"/>
          <w:wAfter w:w="59" w:type="pct"/>
          <w:trHeight w:val="80"/>
        </w:trPr>
        <w:tc>
          <w:tcPr>
            <w:tcW w:w="983" w:type="pct"/>
            <w:gridSpan w:val="5"/>
            <w:vAlign w:val="center"/>
          </w:tcPr>
          <w:p w:rsidR="00A27827" w:rsidRPr="00B0626B" w:rsidRDefault="00A27827" w:rsidP="00B007A9">
            <w:pPr>
              <w:rPr>
                <w:rFonts w:ascii="Century Gothic" w:hAnsi="Century Gothic"/>
                <w:szCs w:val="18"/>
              </w:rPr>
            </w:pPr>
          </w:p>
        </w:tc>
        <w:tc>
          <w:tcPr>
            <w:tcW w:w="3898"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r w:rsidR="00A27827" w:rsidRPr="00B0626B" w:rsidTr="00B007A9">
        <w:tc>
          <w:tcPr>
            <w:tcW w:w="5000" w:type="pct"/>
            <w:gridSpan w:val="8"/>
            <w:shd w:val="clear" w:color="auto" w:fill="auto"/>
          </w:tcPr>
          <w:p w:rsidR="00A27827" w:rsidRPr="00B0626B" w:rsidRDefault="00A27827" w:rsidP="00B007A9">
            <w:pPr>
              <w:rPr>
                <w:rFonts w:ascii="Century Gothic" w:hAnsi="Century Gothic"/>
                <w:szCs w:val="18"/>
              </w:rPr>
            </w:pPr>
          </w:p>
        </w:tc>
      </w:tr>
      <w:tr w:rsidR="00A27827" w:rsidRPr="00B0626B" w:rsidTr="00B007A9">
        <w:tc>
          <w:tcPr>
            <w:tcW w:w="5000" w:type="pct"/>
            <w:gridSpan w:val="8"/>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348"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Verificar de manera visual el estado de la pantalla del equipo y corroborar aspectos como lo es la nitidez de esta.</w:t>
            </w:r>
          </w:p>
          <w:p w:rsidR="00A27827" w:rsidRPr="00B0626B" w:rsidRDefault="00A27827" w:rsidP="00B007A9">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348"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 xml:space="preserve">Accesorios (cable de alimentación, línea de muestreo, sensor </w:t>
            </w:r>
            <w:proofErr w:type="spellStart"/>
            <w:r w:rsidRPr="00B0626B">
              <w:rPr>
                <w:rFonts w:ascii="Century Gothic" w:hAnsi="Century Gothic"/>
                <w:i/>
                <w:szCs w:val="18"/>
              </w:rPr>
              <w:t>mainstream</w:t>
            </w:r>
            <w:proofErr w:type="spellEnd"/>
            <w:r w:rsidRPr="00B0626B">
              <w:rPr>
                <w:rFonts w:ascii="Century Gothic" w:hAnsi="Century Gothic"/>
                <w:i/>
                <w:szCs w:val="18"/>
              </w:rPr>
              <w:t xml:space="preserve">, </w:t>
            </w:r>
            <w:proofErr w:type="spellStart"/>
            <w:r w:rsidRPr="00B0626B">
              <w:rPr>
                <w:rFonts w:ascii="Century Gothic" w:hAnsi="Century Gothic"/>
                <w:i/>
                <w:szCs w:val="18"/>
              </w:rPr>
              <w:t>oxímetro</w:t>
            </w:r>
            <w:proofErr w:type="spellEnd"/>
            <w:r w:rsidRPr="00B0626B">
              <w:rPr>
                <w:rFonts w:ascii="Century Gothic" w:hAnsi="Century Gothic"/>
                <w:i/>
                <w:szCs w:val="18"/>
              </w:rPr>
              <w:t>, impresora) V</w:t>
            </w:r>
            <w:r w:rsidRPr="00B0626B">
              <w:rPr>
                <w:rFonts w:ascii="Century Gothic" w:hAnsi="Century Gothic"/>
                <w:szCs w:val="18"/>
              </w:rPr>
              <w:t>erificar el estado de todos los accesorios con los que cuenta el equipo.</w:t>
            </w:r>
          </w:p>
        </w:tc>
      </w:tr>
      <w:tr w:rsidR="00A27827" w:rsidRPr="00B0626B" w:rsidTr="00B007A9">
        <w:trPr>
          <w:trHeight w:val="338"/>
        </w:trPr>
        <w:tc>
          <w:tcPr>
            <w:tcW w:w="652" w:type="pct"/>
            <w:gridSpan w:val="4"/>
          </w:tcPr>
          <w:p w:rsidR="00A27827" w:rsidRPr="00B0626B" w:rsidRDefault="00A27827" w:rsidP="00B007A9">
            <w:pPr>
              <w:rPr>
                <w:rFonts w:ascii="Century Gothic" w:hAnsi="Century Gothic"/>
                <w:i/>
                <w:szCs w:val="18"/>
              </w:rPr>
            </w:pPr>
            <w:r w:rsidRPr="00B0626B">
              <w:rPr>
                <w:rFonts w:ascii="Century Gothic" w:hAnsi="Century Gothic"/>
                <w:i/>
                <w:szCs w:val="18"/>
              </w:rPr>
              <w:t>5.-</w:t>
            </w:r>
          </w:p>
        </w:tc>
        <w:tc>
          <w:tcPr>
            <w:tcW w:w="4348" w:type="pct"/>
            <w:gridSpan w:val="4"/>
          </w:tcPr>
          <w:p w:rsidR="00A27827" w:rsidRPr="00B0626B" w:rsidRDefault="00A27827" w:rsidP="00B007A9">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erificar que los testigos de corriente AC, batería, carga, entre otros, estén funcionando y se enciendan en el momento adecuado.</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6.-</w:t>
            </w:r>
          </w:p>
        </w:tc>
        <w:tc>
          <w:tcPr>
            <w:tcW w:w="4348" w:type="pct"/>
            <w:gridSpan w:val="4"/>
          </w:tcPr>
          <w:p w:rsidR="00A27827" w:rsidRPr="00B0626B" w:rsidRDefault="00A27827" w:rsidP="00B007A9">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r w:rsidR="00A27827" w:rsidRPr="00B0626B" w:rsidTr="00B007A9">
        <w:trPr>
          <w:gridBefore w:val="1"/>
          <w:gridAfter w:val="1"/>
          <w:wBefore w:w="60" w:type="pct"/>
          <w:wAfter w:w="59" w:type="pct"/>
        </w:trPr>
        <w:tc>
          <w:tcPr>
            <w:tcW w:w="4881" w:type="pct"/>
            <w:gridSpan w:val="6"/>
            <w:shd w:val="clear" w:color="auto" w:fill="DAEEF3" w:themeFill="accent5" w:themeFillTint="33"/>
          </w:tcPr>
          <w:p w:rsidR="00A27827" w:rsidRPr="00B0626B" w:rsidRDefault="00A27827" w:rsidP="00B007A9">
            <w:pPr>
              <w:ind w:left="567"/>
              <w:rPr>
                <w:rFonts w:ascii="Century Gothic" w:hAnsi="Century Gothic"/>
                <w:b/>
                <w:szCs w:val="18"/>
              </w:rPr>
            </w:pPr>
            <w:r w:rsidRPr="00B0626B">
              <w:rPr>
                <w:rFonts w:ascii="Century Gothic" w:hAnsi="Century Gothic"/>
                <w:b/>
                <w:szCs w:val="18"/>
              </w:rPr>
              <w:t>Pruebas de Funcionamiento</w:t>
            </w:r>
          </w:p>
          <w:p w:rsidR="00A27827" w:rsidRPr="00B0626B" w:rsidRDefault="00A27827" w:rsidP="00B007A9">
            <w:pPr>
              <w:ind w:left="567" w:firstLine="708"/>
              <w:rPr>
                <w:rFonts w:ascii="Century Gothic" w:hAnsi="Century Gothic"/>
                <w:b/>
                <w:szCs w:val="18"/>
              </w:rPr>
            </w:pPr>
            <w:r w:rsidRPr="00B0626B">
              <w:rPr>
                <w:rFonts w:ascii="Century Gothic" w:hAnsi="Century Gothic"/>
                <w:b/>
                <w:szCs w:val="18"/>
              </w:rPr>
              <w:t>Pruebas de señal de CO2 y Alarmas</w:t>
            </w:r>
          </w:p>
        </w:tc>
      </w:tr>
      <w:tr w:rsidR="00A27827" w:rsidRPr="00B0626B" w:rsidTr="00B007A9">
        <w:trPr>
          <w:gridBefore w:val="1"/>
          <w:gridAfter w:val="1"/>
          <w:wBefore w:w="60" w:type="pct"/>
          <w:wAfter w:w="59" w:type="pct"/>
        </w:trPr>
        <w:tc>
          <w:tcPr>
            <w:tcW w:w="340"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41" w:type="pct"/>
            <w:gridSpan w:val="4"/>
          </w:tcPr>
          <w:p w:rsidR="00A27827" w:rsidRPr="00B0626B" w:rsidRDefault="00A27827" w:rsidP="00B007A9">
            <w:pPr>
              <w:ind w:left="504"/>
              <w:rPr>
                <w:rFonts w:ascii="Century Gothic" w:hAnsi="Century Gothic"/>
                <w:szCs w:val="18"/>
              </w:rPr>
            </w:pPr>
            <w:r w:rsidRPr="00B0626B">
              <w:rPr>
                <w:rFonts w:ascii="Century Gothic" w:hAnsi="Century Gothic"/>
                <w:szCs w:val="18"/>
              </w:rPr>
              <w:lastRenderedPageBreak/>
              <w:t xml:space="preserve">En esta prueba se verifica el funcionamiento del equipo mediante la simulación de diferentes señales (en caso de que aplique) de concentración de dióxido de carbono y saturación de oxígeno por medio de un analizador adecuado para la ejecución del mantenimiento del equipo. </w:t>
            </w:r>
          </w:p>
          <w:p w:rsidR="00A27827" w:rsidRPr="00B0626B" w:rsidRDefault="00A27827" w:rsidP="00B007A9">
            <w:pPr>
              <w:ind w:left="504"/>
              <w:rPr>
                <w:rFonts w:ascii="Century Gothic" w:hAnsi="Century Gothic"/>
                <w:szCs w:val="18"/>
              </w:rPr>
            </w:pPr>
            <w:r w:rsidRPr="00B0626B">
              <w:rPr>
                <w:rFonts w:ascii="Century Gothic" w:hAnsi="Century Gothic"/>
                <w:szCs w:val="18"/>
              </w:rPr>
              <w:t xml:space="preserve">Se asegura la correcta visualización de dichas señales en el equipo, así como la activación de las alarmas al estar presente alguna señal inusual o se sobrepasen los límites previamente </w:t>
            </w:r>
            <w:r w:rsidRPr="00B0626B">
              <w:rPr>
                <w:rFonts w:ascii="Century Gothic" w:hAnsi="Century Gothic"/>
                <w:szCs w:val="18"/>
              </w:rPr>
              <w:lastRenderedPageBreak/>
              <w:t>establecidos.</w:t>
            </w:r>
          </w:p>
          <w:p w:rsidR="00A27827" w:rsidRPr="00B0626B" w:rsidRDefault="00A27827" w:rsidP="00B007A9">
            <w:pPr>
              <w:ind w:left="504"/>
              <w:rPr>
                <w:rFonts w:ascii="Century Gothic" w:hAnsi="Century Gothic"/>
                <w:szCs w:val="18"/>
              </w:rPr>
            </w:pPr>
            <w:r w:rsidRPr="00B0626B">
              <w:rPr>
                <w:rFonts w:ascii="Century Gothic" w:hAnsi="Century Gothic"/>
                <w:szCs w:val="18"/>
              </w:rPr>
              <w:t>Se procede a realizar la prueba de funcionamiento antes mencionada mientras el equipo es alimentado por medio de las baterías.</w:t>
            </w:r>
          </w:p>
        </w:tc>
      </w:tr>
      <w:tr w:rsidR="00A27827" w:rsidRPr="00B0626B" w:rsidTr="00B007A9">
        <w:tc>
          <w:tcPr>
            <w:tcW w:w="5000" w:type="pct"/>
            <w:gridSpan w:val="8"/>
            <w:shd w:val="clear" w:color="auto" w:fill="DAEEF3" w:themeFill="accent5" w:themeFillTint="33"/>
          </w:tcPr>
          <w:p w:rsidR="00A27827" w:rsidRPr="00B0626B" w:rsidRDefault="00A27827" w:rsidP="00B007A9">
            <w:pPr>
              <w:rPr>
                <w:szCs w:val="18"/>
              </w:rPr>
            </w:pPr>
            <w:r w:rsidRPr="00B0626B">
              <w:rPr>
                <w:rFonts w:ascii="Century Gothic" w:hAnsi="Century Gothic"/>
                <w:b/>
                <w:szCs w:val="18"/>
              </w:rPr>
              <w:lastRenderedPageBreak/>
              <w:t xml:space="preserve">         Pruebas de Seguridad Eléctrica</w:t>
            </w:r>
            <w:r w:rsidRPr="00B0626B">
              <w:rPr>
                <w:szCs w:val="18"/>
              </w:rPr>
              <w:t xml:space="preserve"> </w:t>
            </w:r>
          </w:p>
          <w:p w:rsidR="00A27827" w:rsidRPr="00B0626B" w:rsidRDefault="00A27827" w:rsidP="00B007A9">
            <w:pPr>
              <w:ind w:left="851"/>
              <w:rPr>
                <w:rFonts w:ascii="Century Gothic" w:hAnsi="Century Gothic"/>
                <w:b/>
                <w:szCs w:val="18"/>
              </w:rPr>
            </w:pPr>
            <w:r w:rsidRPr="00B0626B">
              <w:rPr>
                <w:rFonts w:ascii="Century Gothic" w:hAnsi="Century Gothic"/>
                <w:b/>
                <w:szCs w:val="18"/>
              </w:rPr>
              <w:t>Pruebas de Voltaje</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A27827" w:rsidRPr="00B0626B" w:rsidRDefault="00A27827" w:rsidP="00A27827">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A27827" w:rsidRPr="00B0626B" w:rsidRDefault="00A27827" w:rsidP="00B007A9">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A27827" w:rsidRPr="00B0626B" w:rsidTr="00B007A9">
        <w:tc>
          <w:tcPr>
            <w:tcW w:w="5000" w:type="pct"/>
            <w:gridSpan w:val="8"/>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Carga del equipo</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tc>
        <w:tc>
          <w:tcPr>
            <w:tcW w:w="4348"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A27827" w:rsidRPr="00B0626B" w:rsidRDefault="00A27827" w:rsidP="00A27827">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A27827" w:rsidRPr="00B0626B" w:rsidRDefault="00A27827" w:rsidP="00A27827">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A27827" w:rsidRPr="00B0626B" w:rsidRDefault="00A27827" w:rsidP="00B007A9">
            <w:pPr>
              <w:rPr>
                <w:rFonts w:ascii="Century Gothic" w:hAnsi="Century Gothic"/>
                <w:szCs w:val="18"/>
              </w:rPr>
            </w:pPr>
          </w:p>
        </w:tc>
      </w:tr>
      <w:tr w:rsidR="00A27827" w:rsidRPr="00B0626B" w:rsidTr="00B007A9">
        <w:tc>
          <w:tcPr>
            <w:tcW w:w="5000" w:type="pct"/>
            <w:gridSpan w:val="8"/>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A27827" w:rsidRPr="00B0626B" w:rsidTr="00B007A9">
        <w:tc>
          <w:tcPr>
            <w:tcW w:w="652" w:type="pct"/>
            <w:gridSpan w:val="4"/>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A27827" w:rsidRPr="00B0626B" w:rsidRDefault="00A27827" w:rsidP="00B007A9">
            <w:pPr>
              <w:rPr>
                <w:rFonts w:ascii="Century Gothic" w:hAnsi="Century Gothic"/>
                <w:szCs w:val="18"/>
              </w:rPr>
            </w:pPr>
          </w:p>
        </w:tc>
      </w:tr>
      <w:tr w:rsidR="00A27827" w:rsidRPr="00B0626B" w:rsidTr="00B007A9">
        <w:tc>
          <w:tcPr>
            <w:tcW w:w="5000" w:type="pct"/>
            <w:gridSpan w:val="8"/>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A27827" w:rsidRPr="00B0626B" w:rsidTr="00B007A9">
        <w:tc>
          <w:tcPr>
            <w:tcW w:w="652"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A27827" w:rsidRPr="00B0626B" w:rsidRDefault="00A27827" w:rsidP="00B007A9">
            <w:pPr>
              <w:rPr>
                <w:szCs w:val="18"/>
              </w:rPr>
            </w:pPr>
          </w:p>
          <w:p w:rsidR="00A27827" w:rsidRPr="00B0626B" w:rsidRDefault="00A27827" w:rsidP="00B007A9">
            <w:pPr>
              <w:rPr>
                <w:szCs w:val="18"/>
              </w:rPr>
            </w:pPr>
          </w:p>
          <w:p w:rsidR="00A27827" w:rsidRPr="00B0626B" w:rsidRDefault="00A27827" w:rsidP="00B007A9">
            <w:pPr>
              <w:rPr>
                <w:szCs w:val="18"/>
              </w:rPr>
            </w:pPr>
            <w:r w:rsidRPr="00B0626B">
              <w:rPr>
                <w:rFonts w:ascii="Century Gothic" w:hAnsi="Century Gothic"/>
                <w:szCs w:val="18"/>
              </w:rPr>
              <w:t>2.-</w:t>
            </w:r>
          </w:p>
        </w:tc>
        <w:tc>
          <w:tcPr>
            <w:tcW w:w="4348"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A27827" w:rsidRPr="00B0626B" w:rsidTr="00B007A9">
        <w:tc>
          <w:tcPr>
            <w:tcW w:w="5000" w:type="pct"/>
            <w:gridSpan w:val="8"/>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A27827" w:rsidRPr="00B0626B" w:rsidRDefault="00A27827" w:rsidP="00A27827">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A27827" w:rsidRPr="00B0626B" w:rsidTr="00B007A9">
        <w:tc>
          <w:tcPr>
            <w:tcW w:w="5000" w:type="pct"/>
            <w:gridSpan w:val="8"/>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lastRenderedPageBreak/>
              <w:t xml:space="preserve">        </w:t>
            </w:r>
            <w:r w:rsidRPr="00B0626B">
              <w:rPr>
                <w:rFonts w:ascii="Century Gothic" w:hAnsi="Century Gothic"/>
                <w:b/>
                <w:szCs w:val="18"/>
              </w:rPr>
              <w:t xml:space="preserve"> Servicio</w:t>
            </w:r>
          </w:p>
          <w:p w:rsidR="00A27827" w:rsidRPr="00B0626B" w:rsidRDefault="00A27827" w:rsidP="00B007A9">
            <w:pPr>
              <w:rPr>
                <w:rFonts w:ascii="Century Gothic" w:hAnsi="Century Gothic"/>
                <w:b/>
                <w:szCs w:val="18"/>
              </w:rPr>
            </w:pPr>
            <w:r w:rsidRPr="00B0626B">
              <w:rPr>
                <w:rFonts w:ascii="Century Gothic" w:hAnsi="Century Gothic"/>
                <w:b/>
                <w:szCs w:val="18"/>
              </w:rPr>
              <w:t xml:space="preserve">                Limpieza interna del equipo</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A27827" w:rsidRPr="00B0626B" w:rsidRDefault="00A27827" w:rsidP="00B007A9">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A27827" w:rsidRPr="00B0626B" w:rsidTr="00B007A9">
        <w:tc>
          <w:tcPr>
            <w:tcW w:w="5000" w:type="pct"/>
            <w:gridSpan w:val="8"/>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A27827" w:rsidRPr="00B0626B" w:rsidTr="00B007A9">
        <w:tc>
          <w:tcPr>
            <w:tcW w:w="5000" w:type="pct"/>
            <w:gridSpan w:val="8"/>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 xml:space="preserve">Verificación de los principales componentes como: el sensor </w:t>
            </w:r>
            <w:proofErr w:type="spellStart"/>
            <w:r w:rsidRPr="00B0626B">
              <w:rPr>
                <w:rFonts w:ascii="Century Gothic" w:hAnsi="Century Gothic"/>
                <w:szCs w:val="18"/>
              </w:rPr>
              <w:t>mainstream</w:t>
            </w:r>
            <w:proofErr w:type="spellEnd"/>
            <w:r w:rsidRPr="00B0626B">
              <w:rPr>
                <w:rFonts w:ascii="Century Gothic" w:hAnsi="Century Gothic"/>
                <w:szCs w:val="18"/>
              </w:rPr>
              <w:t xml:space="preserve"> (en caso de que aplique) y la línea de muestreo capacitores, tarjetas electrónicas y periféricos en busca de anomalías como: quemaduras, deformaciones, desgaste, etc. </w:t>
            </w:r>
          </w:p>
        </w:tc>
      </w:tr>
      <w:tr w:rsidR="00A27827" w:rsidRPr="00B0626B" w:rsidTr="00B007A9">
        <w:trPr>
          <w:gridBefore w:val="1"/>
          <w:gridAfter w:val="1"/>
          <w:wBefore w:w="60" w:type="pct"/>
          <w:wAfter w:w="59" w:type="pct"/>
        </w:trPr>
        <w:tc>
          <w:tcPr>
            <w:tcW w:w="4881" w:type="pct"/>
            <w:gridSpan w:val="6"/>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Calibración</w:t>
            </w:r>
          </w:p>
        </w:tc>
      </w:tr>
      <w:tr w:rsidR="00A27827" w:rsidRPr="00B0626B" w:rsidTr="00B007A9">
        <w:trPr>
          <w:gridBefore w:val="1"/>
          <w:gridAfter w:val="1"/>
          <w:wBefore w:w="60" w:type="pct"/>
          <w:wAfter w:w="59" w:type="pct"/>
        </w:trPr>
        <w:tc>
          <w:tcPr>
            <w:tcW w:w="636"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245"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 xml:space="preserve">Se deberá de calibrar el sensor </w:t>
            </w:r>
            <w:proofErr w:type="spellStart"/>
            <w:r w:rsidRPr="00B0626B">
              <w:rPr>
                <w:rFonts w:ascii="Century Gothic" w:hAnsi="Century Gothic"/>
                <w:szCs w:val="18"/>
              </w:rPr>
              <w:t>mainstream</w:t>
            </w:r>
            <w:proofErr w:type="spellEnd"/>
            <w:r w:rsidRPr="00B0626B">
              <w:rPr>
                <w:rFonts w:ascii="Century Gothic" w:hAnsi="Century Gothic"/>
                <w:szCs w:val="18"/>
              </w:rPr>
              <w:t xml:space="preserve"> en caso de que aplique. El límite para la calibración de dicho sensor dependerá de lo descrito en el manual de servicio del equipo.</w:t>
            </w:r>
          </w:p>
        </w:tc>
      </w:tr>
      <w:tr w:rsidR="00A27827" w:rsidRPr="00B0626B" w:rsidTr="00B007A9">
        <w:tc>
          <w:tcPr>
            <w:tcW w:w="5000" w:type="pct"/>
            <w:gridSpan w:val="8"/>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A27827" w:rsidRPr="00B0626B" w:rsidTr="00B007A9">
        <w:tc>
          <w:tcPr>
            <w:tcW w:w="652" w:type="pct"/>
            <w:gridSpan w:val="4"/>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tc>
        <w:tc>
          <w:tcPr>
            <w:tcW w:w="4348" w:type="pct"/>
            <w:gridSpan w:val="4"/>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como lo son sensor </w:t>
            </w:r>
            <w:proofErr w:type="spellStart"/>
            <w:r w:rsidRPr="00B0626B">
              <w:rPr>
                <w:rFonts w:ascii="Century Gothic" w:hAnsi="Century Gothic" w:cstheme="minorBidi"/>
                <w:color w:val="auto"/>
                <w:sz w:val="18"/>
                <w:szCs w:val="18"/>
              </w:rPr>
              <w:t>mainstream</w:t>
            </w:r>
            <w:proofErr w:type="spellEnd"/>
            <w:r w:rsidRPr="00B0626B">
              <w:rPr>
                <w:rFonts w:ascii="Century Gothic" w:hAnsi="Century Gothic" w:cstheme="minorBidi"/>
                <w:color w:val="auto"/>
                <w:sz w:val="18"/>
                <w:szCs w:val="18"/>
              </w:rPr>
              <w:t xml:space="preserve"> (en caso de que aplique), línea de muestreo trampas de agua y filtros hidrofóbicos,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w:t>
            </w:r>
          </w:p>
          <w:p w:rsidR="00A27827" w:rsidRPr="00B0626B" w:rsidRDefault="00A27827" w:rsidP="00B007A9">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r w:rsidR="00A27827" w:rsidRPr="00B0626B" w:rsidTr="00B007A9">
        <w:trPr>
          <w:gridBefore w:val="1"/>
          <w:gridAfter w:val="1"/>
          <w:wBefore w:w="60" w:type="pct"/>
          <w:wAfter w:w="59" w:type="pct"/>
        </w:trPr>
        <w:tc>
          <w:tcPr>
            <w:tcW w:w="4881" w:type="pct"/>
            <w:gridSpan w:val="6"/>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53" w:type="pct"/>
            <w:gridSpan w:val="5"/>
          </w:tcPr>
          <w:p w:rsidR="00A27827" w:rsidRPr="00B0626B" w:rsidRDefault="00A27827" w:rsidP="00B007A9">
            <w:pPr>
              <w:rPr>
                <w:rFonts w:ascii="Century Gothic" w:hAnsi="Century Gothic"/>
                <w:szCs w:val="18"/>
              </w:rPr>
            </w:pPr>
            <w:r w:rsidRPr="00B0626B">
              <w:rPr>
                <w:rFonts w:ascii="Century Gothic" w:hAnsi="Century Gothic"/>
                <w:szCs w:val="18"/>
              </w:rPr>
              <w:t>Pruebas de seguridad eléctrica en equipo en general (puesta a tierra, partes aplicadas, etc.) de acuerdo a la normativa vigente.</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53" w:type="pct"/>
            <w:gridSpan w:val="5"/>
          </w:tcPr>
          <w:p w:rsidR="00A27827" w:rsidRPr="00B0626B" w:rsidRDefault="00A27827" w:rsidP="00B007A9">
            <w:pPr>
              <w:rPr>
                <w:rFonts w:ascii="Century Gothic" w:hAnsi="Century Gothic"/>
                <w:szCs w:val="18"/>
              </w:rPr>
            </w:pPr>
            <w:r w:rsidRPr="00B0626B">
              <w:rPr>
                <w:rFonts w:ascii="Century Gothic" w:hAnsi="Century Gothic"/>
                <w:szCs w:val="18"/>
              </w:rPr>
              <w:t>Revisión general del equipo frente al personal que recibe.</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553" w:type="pct"/>
            <w:gridSpan w:val="5"/>
          </w:tcPr>
          <w:p w:rsidR="00A27827" w:rsidRPr="00B0626B" w:rsidRDefault="00A27827" w:rsidP="00B007A9">
            <w:pPr>
              <w:rPr>
                <w:rFonts w:ascii="Century Gothic" w:hAnsi="Century Gothic"/>
                <w:szCs w:val="18"/>
              </w:rPr>
            </w:pPr>
            <w:r w:rsidRPr="00B0626B">
              <w:rPr>
                <w:rFonts w:ascii="Century Gothic" w:hAnsi="Century Gothic"/>
                <w:szCs w:val="18"/>
              </w:rPr>
              <w:t>Suministro de consumibles (lista de chequeo).</w:t>
            </w:r>
          </w:p>
        </w:tc>
      </w:tr>
    </w:tbl>
    <w:p w:rsidR="00A27827" w:rsidRPr="00B0626B" w:rsidRDefault="00A27827" w:rsidP="00A27827">
      <w:pPr>
        <w:rPr>
          <w:rFonts w:ascii="Century Gothic" w:hAnsi="Century Gothic"/>
          <w:szCs w:val="18"/>
        </w:rPr>
      </w:pPr>
    </w:p>
    <w:p w:rsidR="00A27827" w:rsidRPr="00B0626B" w:rsidRDefault="00A27827" w:rsidP="00A27827">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1213"/>
        <w:gridCol w:w="801"/>
        <w:gridCol w:w="7984"/>
        <w:gridCol w:w="121"/>
      </w:tblGrid>
      <w:tr w:rsidR="00A27827" w:rsidRPr="00B0626B" w:rsidTr="00B007A9">
        <w:trPr>
          <w:gridBefore w:val="1"/>
          <w:gridAfter w:val="1"/>
          <w:wBefore w:w="60" w:type="pct"/>
          <w:wAfter w:w="60" w:type="pct"/>
          <w:trHeight w:val="370"/>
        </w:trPr>
        <w:tc>
          <w:tcPr>
            <w:tcW w:w="983" w:type="pct"/>
            <w:gridSpan w:val="2"/>
            <w:vAlign w:val="center"/>
          </w:tcPr>
          <w:p w:rsidR="00A27827" w:rsidRPr="00B0626B" w:rsidRDefault="00A27827" w:rsidP="00B007A9">
            <w:pPr>
              <w:rPr>
                <w:rFonts w:ascii="Century Gothic" w:eastAsia="Calibri" w:hAnsi="Century Gothic"/>
                <w:szCs w:val="18"/>
              </w:rPr>
            </w:pPr>
            <w:bookmarkStart w:id="1" w:name="_Hlk34738722"/>
            <w:r w:rsidRPr="00B0626B">
              <w:rPr>
                <w:rFonts w:ascii="Century Gothic" w:eastAsia="Calibri" w:hAnsi="Century Gothic"/>
                <w:szCs w:val="18"/>
              </w:rPr>
              <w:t>Equipo:</w:t>
            </w:r>
          </w:p>
        </w:tc>
        <w:tc>
          <w:tcPr>
            <w:tcW w:w="3898" w:type="pct"/>
            <w:tcBorders>
              <w:bottom w:val="single" w:sz="4" w:space="0" w:color="auto"/>
            </w:tcBorders>
            <w:vAlign w:val="center"/>
          </w:tcPr>
          <w:p w:rsidR="00A27827" w:rsidRPr="00B0626B" w:rsidRDefault="00A27827" w:rsidP="00B007A9">
            <w:pPr>
              <w:rPr>
                <w:rFonts w:ascii="Century Gothic" w:eastAsia="Calibri" w:hAnsi="Century Gothic"/>
                <w:b/>
                <w:szCs w:val="18"/>
              </w:rPr>
            </w:pPr>
            <w:r w:rsidRPr="00B0626B">
              <w:rPr>
                <w:rFonts w:ascii="Century Gothic" w:eastAsia="Calibri" w:hAnsi="Century Gothic"/>
                <w:b/>
                <w:szCs w:val="18"/>
              </w:rPr>
              <w:t>Cuna de calor radiante</w:t>
            </w:r>
          </w:p>
        </w:tc>
      </w:tr>
      <w:tr w:rsidR="00A27827" w:rsidRPr="00B0626B" w:rsidTr="00B007A9">
        <w:trPr>
          <w:gridBefore w:val="1"/>
          <w:gridAfter w:val="1"/>
          <w:wBefore w:w="60" w:type="pct"/>
          <w:wAfter w:w="60" w:type="pct"/>
          <w:trHeight w:val="370"/>
        </w:trPr>
        <w:tc>
          <w:tcPr>
            <w:tcW w:w="983" w:type="pct"/>
            <w:gridSpan w:val="2"/>
            <w:vAlign w:val="center"/>
          </w:tcPr>
          <w:p w:rsidR="00A27827" w:rsidRPr="00B0626B" w:rsidRDefault="00A27827" w:rsidP="00B007A9">
            <w:pPr>
              <w:rPr>
                <w:rFonts w:ascii="Century Gothic" w:eastAsia="Calibri" w:hAnsi="Century Gothic"/>
                <w:szCs w:val="18"/>
              </w:rPr>
            </w:pPr>
            <w:r w:rsidRPr="00B0626B">
              <w:rPr>
                <w:rFonts w:ascii="Century Gothic" w:eastAsia="Calibri" w:hAnsi="Century Gothic"/>
                <w:szCs w:val="18"/>
              </w:rPr>
              <w:t>Vigencia:</w:t>
            </w:r>
          </w:p>
        </w:tc>
        <w:tc>
          <w:tcPr>
            <w:tcW w:w="3898" w:type="pct"/>
            <w:tcBorders>
              <w:top w:val="single" w:sz="4" w:space="0" w:color="auto"/>
              <w:bottom w:val="single" w:sz="4" w:space="0" w:color="auto"/>
            </w:tcBorders>
            <w:vAlign w:val="center"/>
          </w:tcPr>
          <w:p w:rsidR="00A27827" w:rsidRPr="00B0626B" w:rsidRDefault="00A27827" w:rsidP="00B007A9">
            <w:pPr>
              <w:rPr>
                <w:rFonts w:ascii="Century Gothic" w:eastAsia="Calibri" w:hAnsi="Century Gothic"/>
                <w:szCs w:val="18"/>
              </w:rPr>
            </w:pPr>
            <w:r w:rsidRPr="00B0626B">
              <w:rPr>
                <w:rFonts w:ascii="Century Gothic" w:eastAsia="Calibri" w:hAnsi="Century Gothic"/>
                <w:szCs w:val="18"/>
              </w:rPr>
              <w:t>A partir del Fallo al 30 de Diciembre 2021</w:t>
            </w:r>
          </w:p>
        </w:tc>
      </w:tr>
      <w:tr w:rsidR="00A27827" w:rsidRPr="00B0626B" w:rsidTr="00B007A9">
        <w:trPr>
          <w:gridBefore w:val="1"/>
          <w:gridAfter w:val="1"/>
          <w:wBefore w:w="60" w:type="pct"/>
          <w:wAfter w:w="60" w:type="pct"/>
          <w:trHeight w:val="370"/>
        </w:trPr>
        <w:tc>
          <w:tcPr>
            <w:tcW w:w="983" w:type="pct"/>
            <w:gridSpan w:val="2"/>
            <w:vMerge w:val="restart"/>
            <w:tcBorders>
              <w:bottom w:val="single" w:sz="4" w:space="0" w:color="auto"/>
            </w:tcBorders>
            <w:vAlign w:val="center"/>
          </w:tcPr>
          <w:p w:rsidR="00A27827" w:rsidRPr="00B0626B" w:rsidRDefault="00A27827" w:rsidP="00B007A9">
            <w:pPr>
              <w:rPr>
                <w:rFonts w:ascii="Century Gothic" w:eastAsia="Calibri" w:hAnsi="Century Gothic"/>
                <w:szCs w:val="18"/>
              </w:rPr>
            </w:pPr>
          </w:p>
        </w:tc>
        <w:tc>
          <w:tcPr>
            <w:tcW w:w="3898" w:type="pct"/>
            <w:tcBorders>
              <w:top w:val="single" w:sz="4" w:space="0" w:color="auto"/>
              <w:bottom w:val="single" w:sz="4" w:space="0" w:color="auto"/>
            </w:tcBorders>
            <w:vAlign w:val="center"/>
          </w:tcPr>
          <w:p w:rsidR="00A27827" w:rsidRPr="00B0626B" w:rsidRDefault="00A27827" w:rsidP="00B007A9">
            <w:pPr>
              <w:rPr>
                <w:rFonts w:ascii="Century Gothic" w:eastAsia="Calibri" w:hAnsi="Century Gothic"/>
                <w:szCs w:val="18"/>
              </w:rPr>
            </w:pPr>
            <w:r w:rsidRPr="00B0626B">
              <w:rPr>
                <w:rFonts w:ascii="Century Gothic" w:eastAsia="Calibri" w:hAnsi="Century Gothic"/>
                <w:szCs w:val="18"/>
              </w:rPr>
              <w:t>Mano de obra (ingeniero/técnico): Cédula profesional y certificado de capacitación.</w:t>
            </w:r>
          </w:p>
        </w:tc>
      </w:tr>
      <w:tr w:rsidR="00A27827" w:rsidRPr="00B0626B" w:rsidTr="00B007A9">
        <w:trPr>
          <w:gridBefore w:val="1"/>
          <w:gridAfter w:val="1"/>
          <w:wBefore w:w="60" w:type="pct"/>
          <w:wAfter w:w="60" w:type="pct"/>
          <w:trHeight w:val="665"/>
        </w:trPr>
        <w:tc>
          <w:tcPr>
            <w:tcW w:w="983" w:type="pct"/>
            <w:gridSpan w:val="2"/>
            <w:vMerge/>
            <w:tcBorders>
              <w:top w:val="single" w:sz="4" w:space="0" w:color="auto"/>
            </w:tcBorders>
            <w:vAlign w:val="center"/>
          </w:tcPr>
          <w:p w:rsidR="00A27827" w:rsidRPr="00B0626B" w:rsidRDefault="00A27827" w:rsidP="00B007A9">
            <w:pPr>
              <w:rPr>
                <w:rFonts w:ascii="Century Gothic" w:eastAsia="Calibri" w:hAnsi="Century Gothic"/>
                <w:szCs w:val="18"/>
              </w:rPr>
            </w:pPr>
          </w:p>
        </w:tc>
        <w:tc>
          <w:tcPr>
            <w:tcW w:w="3898" w:type="pct"/>
            <w:tcBorders>
              <w:top w:val="single" w:sz="4" w:space="0" w:color="auto"/>
              <w:bottom w:val="single" w:sz="4" w:space="0" w:color="auto"/>
            </w:tcBorders>
            <w:vAlign w:val="center"/>
          </w:tcPr>
          <w:p w:rsidR="00A27827" w:rsidRPr="00B0626B" w:rsidRDefault="00A27827" w:rsidP="00B007A9">
            <w:pPr>
              <w:rPr>
                <w:rFonts w:ascii="Century Gothic" w:eastAsia="Calibri" w:hAnsi="Century Gothic"/>
                <w:szCs w:val="18"/>
              </w:rPr>
            </w:pPr>
            <w:r w:rsidRPr="00B0626B">
              <w:rPr>
                <w:rFonts w:ascii="Century Gothic" w:eastAsia="Calibri" w:hAnsi="Century Gothic"/>
                <w:szCs w:val="18"/>
              </w:rPr>
              <w:t>Herramienta: Suficiente de acuerdo a cantidad ofertada, con certificados de calibración.</w:t>
            </w:r>
          </w:p>
        </w:tc>
      </w:tr>
      <w:tr w:rsidR="00A27827" w:rsidRPr="00B0626B" w:rsidTr="00B007A9">
        <w:tc>
          <w:tcPr>
            <w:tcW w:w="5000" w:type="pct"/>
            <w:gridSpan w:val="5"/>
            <w:shd w:val="clear" w:color="auto" w:fill="auto"/>
          </w:tcPr>
          <w:p w:rsidR="00A27827" w:rsidRPr="00B0626B" w:rsidRDefault="00A27827" w:rsidP="00B007A9">
            <w:pPr>
              <w:rPr>
                <w:rFonts w:ascii="Century Gothic" w:hAnsi="Century Gothic"/>
                <w:szCs w:val="18"/>
              </w:rPr>
            </w:pPr>
          </w:p>
        </w:tc>
      </w:tr>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bookmarkStart w:id="2" w:name="_Hlk34738741"/>
            <w:bookmarkEnd w:id="1"/>
            <w:r w:rsidRPr="00B0626B">
              <w:rPr>
                <w:rFonts w:ascii="Century Gothic" w:hAnsi="Century Gothic"/>
                <w:szCs w:val="18"/>
              </w:rPr>
              <w:t xml:space="preserve">          </w:t>
            </w:r>
            <w:r w:rsidRPr="00B0626B">
              <w:rPr>
                <w:rFonts w:ascii="Century Gothic" w:hAnsi="Century Gothic"/>
                <w:b/>
                <w:szCs w:val="18"/>
              </w:rPr>
              <w:t>Inspección General</w:t>
            </w:r>
          </w:p>
        </w:tc>
      </w:tr>
      <w:tr w:rsidR="00A27827" w:rsidRPr="00B0626B" w:rsidTr="00B007A9">
        <w:tc>
          <w:tcPr>
            <w:tcW w:w="652"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3"/>
          </w:tcPr>
          <w:p w:rsidR="00A27827" w:rsidRPr="00B0626B" w:rsidRDefault="00A27827" w:rsidP="00B007A9">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A27827" w:rsidRPr="00B0626B" w:rsidTr="00B007A9">
        <w:tc>
          <w:tcPr>
            <w:tcW w:w="652"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lastRenderedPageBreak/>
              <w:t>3.-</w:t>
            </w:r>
          </w:p>
        </w:tc>
        <w:tc>
          <w:tcPr>
            <w:tcW w:w="4348" w:type="pct"/>
            <w:gridSpan w:val="3"/>
          </w:tcPr>
          <w:p w:rsidR="00A27827" w:rsidRPr="00B0626B" w:rsidRDefault="00A27827" w:rsidP="00B007A9">
            <w:pPr>
              <w:rPr>
                <w:rFonts w:ascii="Century Gothic" w:hAnsi="Century Gothic"/>
                <w:szCs w:val="18"/>
              </w:rPr>
            </w:pPr>
            <w:r w:rsidRPr="00B0626B">
              <w:rPr>
                <w:rFonts w:ascii="Century Gothic" w:hAnsi="Century Gothic"/>
                <w:i/>
                <w:szCs w:val="18"/>
              </w:rPr>
              <w:lastRenderedPageBreak/>
              <w:t>Estado de Pantalla.</w:t>
            </w:r>
            <w:r w:rsidRPr="00B0626B">
              <w:rPr>
                <w:rFonts w:ascii="Century Gothic" w:hAnsi="Century Gothic"/>
                <w:szCs w:val="18"/>
              </w:rPr>
              <w:t xml:space="preserve"> Verificar de manera visual el estado de la pantalla del equipo y corroborar aspectos como lo es la nitidez de esta.</w:t>
            </w:r>
          </w:p>
          <w:p w:rsidR="00A27827" w:rsidRPr="00B0626B" w:rsidRDefault="00A27827" w:rsidP="00B007A9">
            <w:pPr>
              <w:rPr>
                <w:rFonts w:ascii="Century Gothic" w:hAnsi="Century Gothic"/>
                <w:szCs w:val="18"/>
              </w:rPr>
            </w:pPr>
            <w:r w:rsidRPr="00B0626B">
              <w:rPr>
                <w:rFonts w:ascii="Century Gothic" w:hAnsi="Century Gothic"/>
                <w:i/>
                <w:szCs w:val="18"/>
              </w:rPr>
              <w:lastRenderedPageBreak/>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A27827" w:rsidRPr="00B0626B" w:rsidTr="00B007A9">
        <w:tc>
          <w:tcPr>
            <w:tcW w:w="652"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4.-</w:t>
            </w:r>
          </w:p>
        </w:tc>
        <w:tc>
          <w:tcPr>
            <w:tcW w:w="4348" w:type="pct"/>
            <w:gridSpan w:val="3"/>
          </w:tcPr>
          <w:p w:rsidR="00A27827" w:rsidRPr="00B0626B" w:rsidRDefault="00A27827" w:rsidP="00B007A9">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impresora, </w:t>
            </w:r>
            <w:proofErr w:type="spellStart"/>
            <w:r w:rsidRPr="00B0626B">
              <w:rPr>
                <w:rFonts w:ascii="Century Gothic" w:hAnsi="Century Gothic"/>
                <w:i/>
                <w:szCs w:val="18"/>
              </w:rPr>
              <w:t>etc</w:t>
            </w:r>
            <w:proofErr w:type="spellEnd"/>
            <w:r w:rsidRPr="00B0626B">
              <w:rPr>
                <w:rFonts w:ascii="Century Gothic" w:hAnsi="Century Gothic"/>
                <w:i/>
                <w:szCs w:val="18"/>
              </w:rPr>
              <w:t>). V</w:t>
            </w:r>
            <w:r w:rsidRPr="00B0626B">
              <w:rPr>
                <w:rFonts w:ascii="Century Gothic" w:hAnsi="Century Gothic"/>
                <w:szCs w:val="18"/>
              </w:rPr>
              <w:t>erificar el estado de todos los accesorios con los que cuenta el equipo.</w:t>
            </w:r>
          </w:p>
        </w:tc>
      </w:tr>
      <w:tr w:rsidR="00A27827" w:rsidRPr="00B0626B" w:rsidTr="00B007A9">
        <w:trPr>
          <w:trHeight w:val="338"/>
        </w:trPr>
        <w:tc>
          <w:tcPr>
            <w:tcW w:w="652" w:type="pct"/>
            <w:gridSpan w:val="2"/>
          </w:tcPr>
          <w:p w:rsidR="00A27827" w:rsidRPr="00B0626B" w:rsidRDefault="00A27827" w:rsidP="00B007A9">
            <w:pPr>
              <w:rPr>
                <w:rFonts w:ascii="Century Gothic" w:hAnsi="Century Gothic"/>
                <w:i/>
                <w:szCs w:val="18"/>
              </w:rPr>
            </w:pPr>
            <w:r w:rsidRPr="00B0626B">
              <w:rPr>
                <w:rFonts w:ascii="Century Gothic" w:hAnsi="Century Gothic"/>
                <w:i/>
                <w:szCs w:val="18"/>
              </w:rPr>
              <w:t>5.-</w:t>
            </w:r>
          </w:p>
        </w:tc>
        <w:tc>
          <w:tcPr>
            <w:tcW w:w="4348" w:type="pct"/>
            <w:gridSpan w:val="3"/>
          </w:tcPr>
          <w:p w:rsidR="00A27827" w:rsidRPr="00B0626B" w:rsidRDefault="00A27827" w:rsidP="00B007A9">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erificar que los testigos de corriente AC, batería, carga, entre otros, estén funcionando y se enciendan en el momento adecuado.</w:t>
            </w:r>
          </w:p>
        </w:tc>
      </w:tr>
      <w:tr w:rsidR="00A27827" w:rsidRPr="00B0626B" w:rsidTr="00B007A9">
        <w:tc>
          <w:tcPr>
            <w:tcW w:w="652"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6.-</w:t>
            </w:r>
          </w:p>
        </w:tc>
        <w:tc>
          <w:tcPr>
            <w:tcW w:w="4348" w:type="pct"/>
            <w:gridSpan w:val="3"/>
          </w:tcPr>
          <w:p w:rsidR="00A27827" w:rsidRPr="00B0626B" w:rsidRDefault="00A27827" w:rsidP="00B007A9">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A27827" w:rsidRPr="00B0626B" w:rsidTr="00B007A9">
        <w:tc>
          <w:tcPr>
            <w:tcW w:w="5000" w:type="pct"/>
            <w:gridSpan w:val="2"/>
            <w:shd w:val="clear" w:color="auto" w:fill="DAEEF3" w:themeFill="accent5" w:themeFillTint="33"/>
          </w:tcPr>
          <w:bookmarkEnd w:id="2"/>
          <w:p w:rsidR="00A27827" w:rsidRPr="00B0626B" w:rsidRDefault="00A27827" w:rsidP="00B007A9">
            <w:pPr>
              <w:rPr>
                <w:rFonts w:ascii="Century Gothic" w:hAnsi="Century Gothic"/>
                <w:b/>
                <w:szCs w:val="18"/>
              </w:rPr>
            </w:pPr>
            <w:r w:rsidRPr="00B0626B">
              <w:rPr>
                <w:rFonts w:ascii="Century Gothic" w:hAnsi="Century Gothic"/>
                <w:b/>
                <w:szCs w:val="18"/>
              </w:rPr>
              <w:t xml:space="preserve">         Calibración</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Calibración del módulo de potencia: prueba de conexión y procedimiento según especificaciones de fabricante.</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Calibración del controlador: prueba de conexión, calibración analógica (ajuste de control de voltaje), calibración de pantalla (ajuste de offset y ganancia de temperatura con simulador adecuado), calibración del circuito de control (ajuste de voltaje de línea y del circuito de trabajo) según especificaciones de fabricante. </w:t>
            </w:r>
          </w:p>
          <w:p w:rsidR="00A27827" w:rsidRPr="00B0626B" w:rsidRDefault="00A27827" w:rsidP="00B007A9">
            <w:pPr>
              <w:rPr>
                <w:rFonts w:ascii="Century Gothic" w:hAnsi="Century Gothic"/>
                <w:szCs w:val="18"/>
              </w:rPr>
            </w:pPr>
            <w:r w:rsidRPr="00B0626B">
              <w:rPr>
                <w:rFonts w:ascii="Century Gothic" w:hAnsi="Century Gothic"/>
                <w:szCs w:val="18"/>
              </w:rPr>
              <w:t>Calibración de báscula (en caso de contarlo).</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Ajuste del nivel de sonido de las alarmas. </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Verificación de funcionamiento</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Condiciones de prueba de acuerdo con fabricante: secuencia de inicio, despliegue de temperatura de piel, nivel de calentador. </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4.-</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 xml:space="preserve">5.- </w:t>
            </w:r>
          </w:p>
          <w:p w:rsidR="00A27827" w:rsidRPr="00B0626B" w:rsidRDefault="00A27827" w:rsidP="00B007A9">
            <w:pPr>
              <w:rPr>
                <w:rFonts w:ascii="Century Gothic" w:hAnsi="Century Gothic"/>
                <w:szCs w:val="18"/>
              </w:rPr>
            </w:pPr>
            <w:r w:rsidRPr="00B0626B">
              <w:rPr>
                <w:rFonts w:ascii="Century Gothic" w:hAnsi="Century Gothic"/>
                <w:szCs w:val="18"/>
              </w:rPr>
              <w:t>6.-</w:t>
            </w:r>
          </w:p>
          <w:p w:rsidR="00A27827" w:rsidRPr="00B0626B" w:rsidRDefault="00A27827" w:rsidP="00B007A9">
            <w:pPr>
              <w:rPr>
                <w:rFonts w:ascii="Century Gothic" w:hAnsi="Century Gothic"/>
                <w:szCs w:val="18"/>
              </w:rPr>
            </w:pPr>
            <w:r w:rsidRPr="00B0626B">
              <w:rPr>
                <w:rFonts w:ascii="Century Gothic" w:hAnsi="Century Gothic"/>
                <w:szCs w:val="18"/>
              </w:rPr>
              <w:t>7.-</w:t>
            </w:r>
          </w:p>
          <w:p w:rsidR="00A27827" w:rsidRPr="00B0626B" w:rsidRDefault="00A27827" w:rsidP="00B007A9">
            <w:pPr>
              <w:rPr>
                <w:rFonts w:ascii="Century Gothic" w:hAnsi="Century Gothic"/>
                <w:szCs w:val="18"/>
              </w:rPr>
            </w:pP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Verificar el funcionamiento de las alarmas tanto visuales como auditivas (alarmas de fallo en la sonda y niveles de temperatura de la piel con simulador adecuado, alarmas de falla de corriente y sistema, así como funcionamiento de las alarmas en condiciones estándar).</w:t>
            </w:r>
          </w:p>
          <w:p w:rsidR="00A27827" w:rsidRPr="00B0626B" w:rsidRDefault="00A27827" w:rsidP="00B007A9">
            <w:pPr>
              <w:rPr>
                <w:rFonts w:ascii="Century Gothic" w:hAnsi="Century Gothic"/>
                <w:szCs w:val="18"/>
              </w:rPr>
            </w:pPr>
            <w:r w:rsidRPr="00B0626B">
              <w:rPr>
                <w:rFonts w:ascii="Century Gothic" w:hAnsi="Century Gothic"/>
                <w:szCs w:val="18"/>
              </w:rPr>
              <w:t xml:space="preserve">Verificar el funcionamiento de los modos de control (despliegues y monitoreo) según fabricante. </w:t>
            </w:r>
          </w:p>
          <w:p w:rsidR="00A27827" w:rsidRPr="00B0626B" w:rsidRDefault="00A27827" w:rsidP="00B007A9">
            <w:pPr>
              <w:rPr>
                <w:rFonts w:ascii="Century Gothic" w:hAnsi="Century Gothic"/>
                <w:szCs w:val="18"/>
              </w:rPr>
            </w:pPr>
            <w:r w:rsidRPr="00B0626B">
              <w:rPr>
                <w:rFonts w:ascii="Century Gothic" w:hAnsi="Century Gothic"/>
                <w:szCs w:val="18"/>
              </w:rPr>
              <w:t xml:space="preserve">Verificar el funcionamiento de los controles de operación (control de temperatura o cualquiera de las funciones del equipo) según fabricante. </w:t>
            </w:r>
          </w:p>
          <w:p w:rsidR="00A27827" w:rsidRPr="00B0626B" w:rsidRDefault="00A27827" w:rsidP="00B007A9">
            <w:pPr>
              <w:rPr>
                <w:rFonts w:ascii="Century Gothic" w:hAnsi="Century Gothic"/>
                <w:szCs w:val="18"/>
              </w:rPr>
            </w:pPr>
            <w:r w:rsidRPr="00B0626B">
              <w:rPr>
                <w:rFonts w:ascii="Century Gothic" w:hAnsi="Century Gothic"/>
                <w:szCs w:val="18"/>
              </w:rPr>
              <w:t xml:space="preserve">Verificación de funcionamiento de sistema de apagado. </w:t>
            </w:r>
          </w:p>
          <w:p w:rsidR="00A27827" w:rsidRPr="00B0626B" w:rsidRDefault="00A27827" w:rsidP="00B007A9">
            <w:pPr>
              <w:rPr>
                <w:rFonts w:ascii="Century Gothic" w:hAnsi="Century Gothic"/>
                <w:szCs w:val="18"/>
              </w:rPr>
            </w:pPr>
            <w:r w:rsidRPr="00B0626B">
              <w:rPr>
                <w:rFonts w:ascii="Century Gothic" w:hAnsi="Century Gothic"/>
                <w:szCs w:val="18"/>
              </w:rPr>
              <w:t>Verificación de funcionamiento de calefactor según fabricante.</w:t>
            </w:r>
          </w:p>
          <w:p w:rsidR="00A27827" w:rsidRPr="00B0626B" w:rsidRDefault="00A27827" w:rsidP="00B007A9">
            <w:pPr>
              <w:rPr>
                <w:rFonts w:ascii="Century Gothic" w:hAnsi="Century Gothic"/>
                <w:szCs w:val="18"/>
              </w:rPr>
            </w:pPr>
            <w:r w:rsidRPr="00B0626B">
              <w:rPr>
                <w:rFonts w:ascii="Century Gothic" w:hAnsi="Century Gothic"/>
                <w:szCs w:val="18"/>
              </w:rPr>
              <w:t xml:space="preserve">Verificación de estado y mecanismos de ajuste para paciente, colchón y acrílico. </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Fototerapia</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Verificar las horas de uso del bulbo, en caso de exceder el límite (de acuerdo con fabricante) reemplazarlo.</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4.-</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5.-</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Verificar la intensidad de luz de acuerdo con fabricante.</w:t>
            </w:r>
          </w:p>
          <w:p w:rsidR="00A27827" w:rsidRPr="00B0626B" w:rsidRDefault="00A27827" w:rsidP="00B007A9">
            <w:pPr>
              <w:rPr>
                <w:rFonts w:ascii="Century Gothic" w:hAnsi="Century Gothic"/>
                <w:szCs w:val="18"/>
              </w:rPr>
            </w:pPr>
            <w:r w:rsidRPr="00B0626B">
              <w:rPr>
                <w:rFonts w:ascii="Century Gothic" w:hAnsi="Century Gothic"/>
                <w:szCs w:val="18"/>
              </w:rPr>
              <w:t>Verificar el buen estado y/o funcionamiento de balastro, soporte de bulbo y termostato.</w:t>
            </w:r>
          </w:p>
          <w:p w:rsidR="00A27827" w:rsidRPr="00B0626B" w:rsidRDefault="00A27827" w:rsidP="00B007A9">
            <w:pPr>
              <w:rPr>
                <w:rFonts w:ascii="Century Gothic" w:hAnsi="Century Gothic"/>
                <w:szCs w:val="18"/>
              </w:rPr>
            </w:pPr>
            <w:r w:rsidRPr="00B0626B">
              <w:rPr>
                <w:rFonts w:ascii="Century Gothic" w:hAnsi="Century Gothic"/>
                <w:szCs w:val="18"/>
              </w:rPr>
              <w:t>Verificar el buen estado y/o funcionamiento de fuente de alimentación, ventilador, tablero indicador, cortacircuitos, interruptor de encendido, filtro de línea, medidor de horas.</w:t>
            </w:r>
          </w:p>
          <w:p w:rsidR="00A27827" w:rsidRPr="00B0626B" w:rsidRDefault="00A27827" w:rsidP="00B007A9">
            <w:pPr>
              <w:rPr>
                <w:rFonts w:ascii="Century Gothic" w:hAnsi="Century Gothic"/>
                <w:szCs w:val="18"/>
              </w:rPr>
            </w:pPr>
            <w:r w:rsidRPr="00B0626B">
              <w:rPr>
                <w:rFonts w:ascii="Century Gothic" w:hAnsi="Century Gothic"/>
                <w:szCs w:val="18"/>
              </w:rPr>
              <w:t>Verificar el funcionamiento con baterías.</w:t>
            </w:r>
          </w:p>
        </w:tc>
      </w:tr>
      <w:tr w:rsidR="00A27827" w:rsidRPr="00B0626B" w:rsidTr="00B007A9">
        <w:tc>
          <w:tcPr>
            <w:tcW w:w="336" w:type="pct"/>
          </w:tcPr>
          <w:p w:rsidR="00A27827" w:rsidRPr="00B0626B" w:rsidRDefault="00A27827" w:rsidP="00B007A9">
            <w:pPr>
              <w:rPr>
                <w:rFonts w:ascii="Century Gothic" w:hAnsi="Century Gothic"/>
                <w:szCs w:val="18"/>
              </w:rPr>
            </w:pPr>
          </w:p>
        </w:tc>
        <w:tc>
          <w:tcPr>
            <w:tcW w:w="4664" w:type="pct"/>
          </w:tcPr>
          <w:p w:rsidR="00A27827" w:rsidRPr="00B0626B" w:rsidRDefault="00A27827" w:rsidP="00B007A9">
            <w:pPr>
              <w:rPr>
                <w:rFonts w:ascii="Century Gothic" w:hAnsi="Century Gothic"/>
                <w:szCs w:val="18"/>
              </w:rPr>
            </w:pPr>
          </w:p>
        </w:tc>
      </w:tr>
    </w:tbl>
    <w:tbl>
      <w:tblPr>
        <w:tblStyle w:val="TableGrid3"/>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8906"/>
      </w:tblGrid>
      <w:tr w:rsidR="00A27827" w:rsidRPr="00B0626B" w:rsidTr="00B007A9">
        <w:tc>
          <w:tcPr>
            <w:tcW w:w="5000" w:type="pct"/>
            <w:gridSpan w:val="2"/>
            <w:shd w:val="clear" w:color="auto" w:fill="DAEEF3" w:themeFill="accent5" w:themeFillTint="33"/>
          </w:tcPr>
          <w:p w:rsidR="00A27827" w:rsidRPr="00B0626B" w:rsidRDefault="00A27827" w:rsidP="00B007A9">
            <w:pPr>
              <w:rPr>
                <w:szCs w:val="18"/>
              </w:rPr>
            </w:pPr>
            <w:bookmarkStart w:id="3" w:name="_Hlk34738790"/>
            <w:r w:rsidRPr="00B0626B">
              <w:rPr>
                <w:rFonts w:ascii="Century Gothic" w:hAnsi="Century Gothic"/>
                <w:b/>
                <w:szCs w:val="18"/>
              </w:rPr>
              <w:t xml:space="preserve">         Pruebas de Seguridad Eléctrica</w:t>
            </w:r>
            <w:r w:rsidRPr="00B0626B">
              <w:rPr>
                <w:szCs w:val="18"/>
              </w:rPr>
              <w:t xml:space="preserve"> </w:t>
            </w:r>
          </w:p>
          <w:p w:rsidR="00A27827" w:rsidRPr="00B0626B" w:rsidRDefault="00A27827" w:rsidP="00B007A9">
            <w:pPr>
              <w:ind w:left="851"/>
              <w:rPr>
                <w:rFonts w:ascii="Century Gothic" w:hAnsi="Century Gothic"/>
                <w:b/>
                <w:szCs w:val="18"/>
              </w:rPr>
            </w:pPr>
            <w:r w:rsidRPr="00B0626B">
              <w:rPr>
                <w:rFonts w:ascii="Century Gothic" w:hAnsi="Century Gothic"/>
                <w:b/>
                <w:szCs w:val="18"/>
              </w:rPr>
              <w:t>Pruebas de Voltaje</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A27827" w:rsidRPr="00B0626B" w:rsidRDefault="00A27827" w:rsidP="00A27827">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A27827" w:rsidRPr="00B0626B" w:rsidRDefault="00A27827" w:rsidP="00B007A9">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Carga del equipo</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A27827" w:rsidRPr="00B0626B" w:rsidRDefault="00A27827" w:rsidP="00A27827">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A27827" w:rsidRPr="00B0626B" w:rsidRDefault="00A27827" w:rsidP="00A27827">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A27827" w:rsidRPr="00B0626B" w:rsidRDefault="00A27827" w:rsidP="00B007A9">
            <w:pPr>
              <w:rPr>
                <w:rFonts w:ascii="Century Gothic" w:hAnsi="Century Gothic"/>
                <w:szCs w:val="18"/>
              </w:rPr>
            </w:pP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A27827" w:rsidRPr="00B0626B" w:rsidTr="00B007A9">
        <w:tc>
          <w:tcPr>
            <w:tcW w:w="652" w:type="pct"/>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A27827" w:rsidRPr="00B0626B" w:rsidRDefault="00A27827" w:rsidP="00B007A9">
            <w:pPr>
              <w:rPr>
                <w:rFonts w:ascii="Century Gothic" w:hAnsi="Century Gothic"/>
                <w:szCs w:val="18"/>
              </w:rPr>
            </w:pP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A27827" w:rsidRPr="00B0626B" w:rsidTr="00B007A9">
        <w:tc>
          <w:tcPr>
            <w:tcW w:w="652"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A27827" w:rsidRPr="00B0626B" w:rsidRDefault="00A27827" w:rsidP="00B007A9">
            <w:pPr>
              <w:rPr>
                <w:szCs w:val="18"/>
              </w:rPr>
            </w:pPr>
          </w:p>
          <w:p w:rsidR="00A27827" w:rsidRPr="00B0626B" w:rsidRDefault="00A27827" w:rsidP="00B007A9">
            <w:pPr>
              <w:rPr>
                <w:szCs w:val="18"/>
              </w:rPr>
            </w:pPr>
          </w:p>
          <w:p w:rsidR="00A27827" w:rsidRPr="00B0626B" w:rsidRDefault="00A27827" w:rsidP="00B007A9">
            <w:pPr>
              <w:rPr>
                <w:szCs w:val="18"/>
              </w:rPr>
            </w:pPr>
            <w:r w:rsidRPr="00B0626B">
              <w:rPr>
                <w:rFonts w:ascii="Century Gothic" w:hAnsi="Century Gothic"/>
                <w:szCs w:val="18"/>
              </w:rPr>
              <w:t>2.-</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A27827" w:rsidRPr="00B0626B" w:rsidRDefault="00A27827" w:rsidP="00A27827">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bookmarkEnd w:id="3"/>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A27827" w:rsidRPr="00B0626B" w:rsidRDefault="00A27827" w:rsidP="00B007A9">
            <w:pPr>
              <w:rPr>
                <w:rFonts w:ascii="Century Gothic" w:hAnsi="Century Gothic"/>
                <w:b/>
                <w:szCs w:val="18"/>
              </w:rPr>
            </w:pPr>
            <w:r w:rsidRPr="00B0626B">
              <w:rPr>
                <w:rFonts w:ascii="Century Gothic" w:hAnsi="Century Gothic"/>
                <w:b/>
                <w:szCs w:val="18"/>
              </w:rPr>
              <w:t xml:space="preserve">                Limpieza interna del equipo</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2.-</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(ver manual de servicio), asegurándose de contar con cinta y pulsera antiestática portándola en todo momento. </w:t>
            </w:r>
          </w:p>
          <w:p w:rsidR="00A27827" w:rsidRPr="00B0626B" w:rsidRDefault="00A27827" w:rsidP="00B007A9">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Verificación de los principales componentes como: banco de capacitores, tarjetas electrónicas y periféricos en busca de anomalías como: quemaduras, deformaciones, desgaste, etc. </w:t>
            </w:r>
          </w:p>
        </w:tc>
      </w:tr>
      <w:tr w:rsidR="00A27827" w:rsidRPr="00B0626B" w:rsidTr="00B007A9">
        <w:tc>
          <w:tcPr>
            <w:tcW w:w="5000" w:type="pct"/>
            <w:gridSpan w:val="2"/>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detergente desinfectante con alto poder germicida (amonio cuaternario).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detergente desinfectante con alto poder germicida (amonio cuaternario), en caso de utilizar otro detergente no aplicar directamente a los accesorios. </w:t>
            </w:r>
          </w:p>
          <w:p w:rsidR="00A27827" w:rsidRPr="00B0626B" w:rsidRDefault="00A27827" w:rsidP="00B007A9">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bl>
    <w:tbl>
      <w:tblPr>
        <w:tblStyle w:val="TableGrid4"/>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7"/>
      </w:tblGrid>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Pruebas de seguridad eléctrica en equipo en general (puesta a tierra, partes aplicadas, etc.) de acuerdo a la normativa vigente.</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Revisión general del equipo frente al personal que recibe.</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Suministro  de consumibles (lista de chequeo).</w:t>
            </w:r>
          </w:p>
        </w:tc>
      </w:tr>
    </w:tbl>
    <w:p w:rsidR="00A27827" w:rsidRPr="00B0626B" w:rsidRDefault="00A27827" w:rsidP="00A27827">
      <w:pPr>
        <w:rPr>
          <w:szCs w:val="18"/>
        </w:rPr>
      </w:pPr>
    </w:p>
    <w:p w:rsidR="00A27827" w:rsidRPr="00B0626B" w:rsidRDefault="00A27827" w:rsidP="00A27827">
      <w:pPr>
        <w:rPr>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A27827" w:rsidRPr="00B0626B" w:rsidTr="00B007A9">
        <w:trPr>
          <w:trHeight w:val="583"/>
        </w:trPr>
        <w:tc>
          <w:tcPr>
            <w:tcW w:w="1286"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de funcionamiento:</w:t>
            </w:r>
          </w:p>
        </w:tc>
        <w:tc>
          <w:tcPr>
            <w:tcW w:w="3714"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controles e indicadores audibles y luminosos de panel.</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funcionamiento y ajuste de parámetros desplegados en consola de control.</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 xml:space="preserve">Pruebas realizadas con simulador adecuado. </w:t>
            </w:r>
          </w:p>
        </w:tc>
      </w:tr>
      <w:tr w:rsidR="00A27827" w:rsidRPr="00B0626B" w:rsidTr="00B007A9">
        <w:trPr>
          <w:trHeight w:val="286"/>
        </w:trPr>
        <w:tc>
          <w:tcPr>
            <w:tcW w:w="1286"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y Entrega</w:t>
            </w: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a usuario de correcto funcionamiento del equipo.</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Recomendaciones para buen uso y cuidado.</w:t>
            </w:r>
          </w:p>
        </w:tc>
      </w:tr>
      <w:tr w:rsidR="00A27827" w:rsidRPr="00B0626B" w:rsidTr="00B007A9">
        <w:trPr>
          <w:trHeight w:val="280"/>
        </w:trPr>
        <w:tc>
          <w:tcPr>
            <w:tcW w:w="1286"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Tiempo de respuesta</w:t>
            </w: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Preventivo: De acuerdo a programación.</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A27827" w:rsidRPr="00B0626B" w:rsidRDefault="00A27827" w:rsidP="00A27827">
      <w:pPr>
        <w:rPr>
          <w:szCs w:val="18"/>
        </w:rPr>
      </w:pPr>
    </w:p>
    <w:p w:rsidR="00A27827" w:rsidRPr="00B0626B" w:rsidRDefault="00A27827" w:rsidP="00A27827">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727"/>
        <w:gridCol w:w="8178"/>
      </w:tblGrid>
      <w:tr w:rsidR="00A27827" w:rsidRPr="00B0626B" w:rsidTr="00B007A9">
        <w:trPr>
          <w:trHeight w:val="370"/>
        </w:trPr>
        <w:tc>
          <w:tcPr>
            <w:tcW w:w="1007" w:type="pct"/>
            <w:gridSpan w:val="2"/>
            <w:vAlign w:val="center"/>
          </w:tcPr>
          <w:p w:rsidR="00A27827" w:rsidRPr="00B0626B" w:rsidRDefault="00A27827" w:rsidP="00B007A9">
            <w:pPr>
              <w:rPr>
                <w:rFonts w:ascii="Century Gothic" w:eastAsia="Calibri" w:hAnsi="Century Gothic"/>
                <w:szCs w:val="18"/>
              </w:rPr>
            </w:pPr>
            <w:r w:rsidRPr="00B0626B">
              <w:rPr>
                <w:rFonts w:ascii="Century Gothic" w:eastAsia="Calibri" w:hAnsi="Century Gothic"/>
                <w:szCs w:val="18"/>
              </w:rPr>
              <w:t>Equipo:</w:t>
            </w:r>
          </w:p>
        </w:tc>
        <w:tc>
          <w:tcPr>
            <w:tcW w:w="3993" w:type="pct"/>
            <w:tcBorders>
              <w:bottom w:val="single" w:sz="4" w:space="0" w:color="auto"/>
            </w:tcBorders>
            <w:vAlign w:val="center"/>
          </w:tcPr>
          <w:p w:rsidR="00A27827" w:rsidRPr="00B0626B" w:rsidRDefault="00A27827" w:rsidP="00B007A9">
            <w:pPr>
              <w:rPr>
                <w:rFonts w:ascii="Century Gothic" w:eastAsia="Calibri" w:hAnsi="Century Gothic"/>
                <w:b/>
                <w:szCs w:val="18"/>
              </w:rPr>
            </w:pPr>
            <w:r w:rsidRPr="00B0626B">
              <w:rPr>
                <w:rFonts w:ascii="Century Gothic" w:eastAsia="Calibri" w:hAnsi="Century Gothic"/>
                <w:b/>
                <w:szCs w:val="18"/>
              </w:rPr>
              <w:t>Lámpara Fototerapia</w:t>
            </w:r>
          </w:p>
        </w:tc>
      </w:tr>
      <w:tr w:rsidR="00A27827" w:rsidRPr="00B0626B" w:rsidTr="00B007A9">
        <w:trPr>
          <w:trHeight w:val="370"/>
        </w:trPr>
        <w:tc>
          <w:tcPr>
            <w:tcW w:w="1007" w:type="pct"/>
            <w:gridSpan w:val="2"/>
            <w:vAlign w:val="center"/>
          </w:tcPr>
          <w:p w:rsidR="00A27827" w:rsidRPr="00B0626B" w:rsidRDefault="00A27827" w:rsidP="00B007A9">
            <w:pPr>
              <w:rPr>
                <w:rFonts w:ascii="Century Gothic" w:eastAsia="Calibri" w:hAnsi="Century Gothic"/>
                <w:szCs w:val="18"/>
              </w:rPr>
            </w:pPr>
            <w:r w:rsidRPr="00B0626B">
              <w:rPr>
                <w:rFonts w:ascii="Century Gothic" w:eastAsia="Calibri" w:hAnsi="Century Gothic"/>
                <w:szCs w:val="18"/>
              </w:rPr>
              <w:t>Vigencia:</w:t>
            </w: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eastAsia="Calibri" w:hAnsi="Century Gothic"/>
                <w:szCs w:val="18"/>
              </w:rPr>
            </w:pPr>
            <w:r w:rsidRPr="00B0626B">
              <w:rPr>
                <w:rFonts w:ascii="Century Gothic" w:eastAsia="Calibri" w:hAnsi="Century Gothic"/>
                <w:szCs w:val="18"/>
              </w:rPr>
              <w:t>A partir del Fallo al 30 de Diciembre 2021</w:t>
            </w:r>
          </w:p>
        </w:tc>
      </w:tr>
      <w:tr w:rsidR="00A27827" w:rsidRPr="00B0626B" w:rsidTr="00B007A9">
        <w:trPr>
          <w:trHeight w:val="370"/>
        </w:trPr>
        <w:tc>
          <w:tcPr>
            <w:tcW w:w="1007" w:type="pct"/>
            <w:gridSpan w:val="2"/>
            <w:vMerge w:val="restart"/>
            <w:tcBorders>
              <w:bottom w:val="single" w:sz="4" w:space="0" w:color="auto"/>
            </w:tcBorders>
            <w:vAlign w:val="center"/>
          </w:tcPr>
          <w:p w:rsidR="00A27827" w:rsidRPr="00B0626B" w:rsidRDefault="00A27827" w:rsidP="00B007A9">
            <w:pPr>
              <w:rPr>
                <w:rFonts w:ascii="Century Gothic" w:eastAsia="Calibri"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eastAsia="Calibri" w:hAnsi="Century Gothic"/>
                <w:szCs w:val="18"/>
              </w:rPr>
            </w:pPr>
            <w:r w:rsidRPr="00B0626B">
              <w:rPr>
                <w:rFonts w:ascii="Century Gothic" w:eastAsia="Calibri" w:hAnsi="Century Gothic"/>
                <w:szCs w:val="18"/>
              </w:rPr>
              <w:t>Mano de obra (ingeniero/técnico): Cédula profesional y certificado de capacitación.</w:t>
            </w:r>
          </w:p>
        </w:tc>
      </w:tr>
      <w:tr w:rsidR="00A27827" w:rsidRPr="00B0626B" w:rsidTr="00B007A9">
        <w:trPr>
          <w:trHeight w:val="665"/>
        </w:trPr>
        <w:tc>
          <w:tcPr>
            <w:tcW w:w="1007" w:type="pct"/>
            <w:gridSpan w:val="2"/>
            <w:vMerge/>
            <w:tcBorders>
              <w:top w:val="single" w:sz="4" w:space="0" w:color="auto"/>
            </w:tcBorders>
            <w:vAlign w:val="center"/>
          </w:tcPr>
          <w:p w:rsidR="00A27827" w:rsidRPr="00B0626B" w:rsidRDefault="00A27827" w:rsidP="00B007A9">
            <w:pPr>
              <w:rPr>
                <w:rFonts w:ascii="Century Gothic" w:eastAsia="Calibri"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eastAsia="Calibri" w:hAnsi="Century Gothic"/>
                <w:szCs w:val="18"/>
              </w:rPr>
            </w:pPr>
            <w:r w:rsidRPr="00B0626B">
              <w:rPr>
                <w:rFonts w:ascii="Century Gothic" w:eastAsia="Calibri" w:hAnsi="Century Gothic"/>
                <w:szCs w:val="18"/>
              </w:rPr>
              <w:t>Herramienta: Suficiente de acuerdo a cantidad ofertada, con certificados de calibración.</w:t>
            </w:r>
          </w:p>
        </w:tc>
      </w:tr>
      <w:tr w:rsidR="00A27827" w:rsidRPr="00B0626B" w:rsidTr="00B007A9">
        <w:tc>
          <w:tcPr>
            <w:tcW w:w="5000" w:type="pct"/>
            <w:gridSpan w:val="3"/>
            <w:shd w:val="clear" w:color="auto" w:fill="auto"/>
          </w:tcPr>
          <w:p w:rsidR="00A27827" w:rsidRPr="00B0626B" w:rsidRDefault="00A27827" w:rsidP="00B007A9">
            <w:pPr>
              <w:rPr>
                <w:rFonts w:ascii="Century Gothic" w:hAnsi="Century Gothic"/>
                <w:szCs w:val="18"/>
              </w:rPr>
            </w:pP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lastRenderedPageBreak/>
              <w:t xml:space="preserve">          </w:t>
            </w:r>
            <w:r w:rsidRPr="00B0626B">
              <w:rPr>
                <w:rFonts w:ascii="Century Gothic" w:hAnsi="Century Gothic"/>
                <w:b/>
                <w:szCs w:val="18"/>
              </w:rPr>
              <w:t>Inspección General</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Inspeccionar el estado físico de la carcasa del equipo, en busca de algún golpe, ralladura, o desperfecto.</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Verificar de manera visual el estado de la pantalla del equipo y corroborar aspectos como lo es la nitidez de esta.</w:t>
            </w:r>
          </w:p>
          <w:p w:rsidR="00A27827" w:rsidRPr="00B0626B" w:rsidRDefault="00A27827" w:rsidP="00B007A9">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Verificar el sistema de rodamiento en el que está instalado (en caso de ser así), evaluar si el sistema está correcto, evaluar la presencia de resistencia al rodar y verificar el sistema de frenado.</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 xml:space="preserve">Accesorios (cable de alimentación, paletas,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impresora, </w:t>
            </w:r>
            <w:proofErr w:type="spellStart"/>
            <w:r w:rsidRPr="00B0626B">
              <w:rPr>
                <w:rFonts w:ascii="Century Gothic" w:hAnsi="Century Gothic"/>
                <w:i/>
                <w:szCs w:val="18"/>
              </w:rPr>
              <w:t>etc</w:t>
            </w:r>
            <w:proofErr w:type="spellEnd"/>
            <w:r w:rsidRPr="00B0626B">
              <w:rPr>
                <w:rFonts w:ascii="Century Gothic" w:hAnsi="Century Gothic"/>
                <w:i/>
                <w:szCs w:val="18"/>
              </w:rPr>
              <w:t>). V</w:t>
            </w:r>
            <w:r w:rsidRPr="00B0626B">
              <w:rPr>
                <w:rFonts w:ascii="Century Gothic" w:hAnsi="Century Gothic"/>
                <w:szCs w:val="18"/>
              </w:rPr>
              <w:t>erificar el estado de todos los accesorios con los que cuenta el equipo.</w:t>
            </w:r>
          </w:p>
        </w:tc>
      </w:tr>
      <w:tr w:rsidR="00A27827" w:rsidRPr="00B0626B" w:rsidTr="00B007A9">
        <w:trPr>
          <w:trHeight w:val="338"/>
        </w:trPr>
        <w:tc>
          <w:tcPr>
            <w:tcW w:w="652" w:type="pct"/>
          </w:tcPr>
          <w:p w:rsidR="00A27827" w:rsidRPr="00B0626B" w:rsidRDefault="00A27827" w:rsidP="00B007A9">
            <w:pPr>
              <w:rPr>
                <w:rFonts w:ascii="Century Gothic" w:hAnsi="Century Gothic"/>
                <w:i/>
                <w:szCs w:val="18"/>
              </w:rPr>
            </w:pPr>
            <w:r w:rsidRPr="00B0626B">
              <w:rPr>
                <w:rFonts w:ascii="Century Gothic" w:hAnsi="Century Gothic"/>
                <w:i/>
                <w:szCs w:val="18"/>
              </w:rPr>
              <w:t>5.-</w:t>
            </w:r>
          </w:p>
        </w:tc>
        <w:tc>
          <w:tcPr>
            <w:tcW w:w="4348" w:type="pct"/>
            <w:gridSpan w:val="2"/>
          </w:tcPr>
          <w:p w:rsidR="00A27827" w:rsidRPr="00B0626B" w:rsidRDefault="00A27827" w:rsidP="00B007A9">
            <w:pPr>
              <w:rPr>
                <w:rFonts w:ascii="Century Gothic" w:hAnsi="Century Gothic"/>
                <w:i/>
                <w:szCs w:val="18"/>
              </w:rPr>
            </w:pPr>
            <w:r w:rsidRPr="00B0626B">
              <w:rPr>
                <w:rFonts w:ascii="Century Gothic" w:hAnsi="Century Gothic"/>
                <w:i/>
                <w:szCs w:val="18"/>
              </w:rPr>
              <w:t>Estado de testigos. V</w:t>
            </w:r>
            <w:r w:rsidRPr="00B0626B">
              <w:rPr>
                <w:rFonts w:ascii="Century Gothic" w:hAnsi="Century Gothic"/>
                <w:szCs w:val="18"/>
              </w:rPr>
              <w:t>erificar que los testigos de corriente AC, batería, carga, entre otros, estén funcionando y se enciendan en el momento adecuado.</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6.-</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Verificar que el voltaje de salida de las baterías sea el especificado por el fabricante. También se especificará el tipo de batería utilizado, así como su próxima fecha de cambio.</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Verificación de funcionamiento</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Verificar las horas de uso del bulbo, en caso de exceder el límite (de acuerdo con fabricante) reemplazarlo. </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4.-</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5.-</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Verificar la intensidad de luz de acuerdo con fabricante.</w:t>
            </w:r>
          </w:p>
          <w:p w:rsidR="00A27827" w:rsidRPr="00B0626B" w:rsidRDefault="00A27827" w:rsidP="00B007A9">
            <w:pPr>
              <w:rPr>
                <w:rFonts w:ascii="Century Gothic" w:hAnsi="Century Gothic"/>
                <w:szCs w:val="18"/>
              </w:rPr>
            </w:pPr>
            <w:r w:rsidRPr="00B0626B">
              <w:rPr>
                <w:rFonts w:ascii="Century Gothic" w:hAnsi="Century Gothic"/>
                <w:szCs w:val="18"/>
              </w:rPr>
              <w:t>Verificar el buen estado y/o funcionamiento de balastro, soporte de bulbo y termostato.</w:t>
            </w:r>
          </w:p>
          <w:p w:rsidR="00A27827" w:rsidRPr="00B0626B" w:rsidRDefault="00A27827" w:rsidP="00B007A9">
            <w:pPr>
              <w:rPr>
                <w:rFonts w:ascii="Century Gothic" w:hAnsi="Century Gothic"/>
                <w:szCs w:val="18"/>
              </w:rPr>
            </w:pPr>
            <w:r w:rsidRPr="00B0626B">
              <w:rPr>
                <w:rFonts w:ascii="Century Gothic" w:hAnsi="Century Gothic"/>
                <w:szCs w:val="18"/>
              </w:rPr>
              <w:t>Verificar el buen estado y/o funcionamiento de fuente de alimentación, ventilador, tablero indicador, cortacircuitos, interruptor de encendido, filtro de línea, medidor de horas.</w:t>
            </w:r>
          </w:p>
          <w:p w:rsidR="00A27827" w:rsidRPr="00B0626B" w:rsidRDefault="00A27827" w:rsidP="00B007A9">
            <w:pPr>
              <w:rPr>
                <w:rFonts w:ascii="Century Gothic" w:hAnsi="Century Gothic"/>
                <w:szCs w:val="18"/>
              </w:rPr>
            </w:pPr>
            <w:r w:rsidRPr="00B0626B">
              <w:rPr>
                <w:rFonts w:ascii="Century Gothic" w:hAnsi="Century Gothic"/>
                <w:szCs w:val="18"/>
              </w:rPr>
              <w:t>Verificar el funcionamiento con baterías.</w:t>
            </w:r>
          </w:p>
        </w:tc>
      </w:tr>
    </w:tbl>
    <w:tbl>
      <w:tblPr>
        <w:tblStyle w:val="TableGrid3"/>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8906"/>
      </w:tblGrid>
      <w:tr w:rsidR="00A27827" w:rsidRPr="00B0626B" w:rsidTr="00B007A9">
        <w:tc>
          <w:tcPr>
            <w:tcW w:w="5000" w:type="pct"/>
            <w:gridSpan w:val="2"/>
            <w:shd w:val="clear" w:color="auto" w:fill="DAEEF3" w:themeFill="accent5" w:themeFillTint="33"/>
          </w:tcPr>
          <w:p w:rsidR="00A27827" w:rsidRPr="00B0626B" w:rsidRDefault="00A27827" w:rsidP="00B007A9">
            <w:pPr>
              <w:rPr>
                <w:szCs w:val="18"/>
              </w:rPr>
            </w:pPr>
            <w:r w:rsidRPr="00B0626B">
              <w:rPr>
                <w:rFonts w:ascii="Century Gothic" w:hAnsi="Century Gothic"/>
                <w:b/>
                <w:szCs w:val="18"/>
              </w:rPr>
              <w:t xml:space="preserve">         Pruebas de Seguridad Eléctrica</w:t>
            </w:r>
            <w:r w:rsidRPr="00B0626B">
              <w:rPr>
                <w:szCs w:val="18"/>
              </w:rPr>
              <w:t xml:space="preserve"> </w:t>
            </w:r>
          </w:p>
          <w:p w:rsidR="00A27827" w:rsidRPr="00B0626B" w:rsidRDefault="00A27827" w:rsidP="00B007A9">
            <w:pPr>
              <w:ind w:left="851"/>
              <w:rPr>
                <w:rFonts w:ascii="Century Gothic" w:hAnsi="Century Gothic"/>
                <w:b/>
                <w:szCs w:val="18"/>
              </w:rPr>
            </w:pPr>
            <w:r w:rsidRPr="00B0626B">
              <w:rPr>
                <w:rFonts w:ascii="Century Gothic" w:hAnsi="Century Gothic"/>
                <w:b/>
                <w:szCs w:val="18"/>
              </w:rPr>
              <w:t>Pruebas de Voltaje</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A27827" w:rsidRPr="00B0626B" w:rsidRDefault="00A27827" w:rsidP="00A27827">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A27827" w:rsidRPr="00B0626B" w:rsidRDefault="00A27827" w:rsidP="00B007A9">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Carga del equipo</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A27827" w:rsidRPr="00B0626B" w:rsidRDefault="00A27827" w:rsidP="00A27827">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A27827" w:rsidRPr="00B0626B" w:rsidRDefault="00A27827" w:rsidP="00A27827">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A27827" w:rsidRPr="00B0626B" w:rsidRDefault="00A27827" w:rsidP="00B007A9">
            <w:pPr>
              <w:rPr>
                <w:rFonts w:ascii="Century Gothic" w:hAnsi="Century Gothic"/>
                <w:szCs w:val="18"/>
              </w:rPr>
            </w:pP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A27827" w:rsidRPr="00B0626B" w:rsidTr="00B007A9">
        <w:tc>
          <w:tcPr>
            <w:tcW w:w="652" w:type="pct"/>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El límite para la prueba de resistencia de protección a tierra dependerá de la normativa en la que se esté basando la rutina de mantenimiento y se deberá de especificar en el reporte de dicho </w:t>
            </w:r>
            <w:r w:rsidRPr="00B0626B">
              <w:rPr>
                <w:rFonts w:ascii="Century Gothic" w:hAnsi="Century Gothic" w:cstheme="minorBidi"/>
                <w:color w:val="auto"/>
                <w:sz w:val="18"/>
                <w:szCs w:val="18"/>
              </w:rPr>
              <w:lastRenderedPageBreak/>
              <w:t>proceso.</w:t>
            </w:r>
          </w:p>
          <w:p w:rsidR="00A27827" w:rsidRPr="00B0626B" w:rsidRDefault="00A27827" w:rsidP="00B007A9">
            <w:pPr>
              <w:rPr>
                <w:rFonts w:ascii="Century Gothic" w:hAnsi="Century Gothic"/>
                <w:szCs w:val="18"/>
              </w:rPr>
            </w:pP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lastRenderedPageBreak/>
              <w:t xml:space="preserve">              </w:t>
            </w:r>
            <w:r w:rsidRPr="00B0626B">
              <w:rPr>
                <w:rFonts w:ascii="Century Gothic" w:hAnsi="Century Gothic"/>
                <w:b/>
                <w:szCs w:val="18"/>
              </w:rPr>
              <w:t>Resistencia de aislamiento</w:t>
            </w:r>
          </w:p>
        </w:tc>
      </w:tr>
      <w:tr w:rsidR="00A27827" w:rsidRPr="00B0626B" w:rsidTr="00B007A9">
        <w:tc>
          <w:tcPr>
            <w:tcW w:w="652"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A27827" w:rsidRPr="00B0626B" w:rsidRDefault="00A27827" w:rsidP="00B007A9">
            <w:pPr>
              <w:rPr>
                <w:szCs w:val="18"/>
              </w:rPr>
            </w:pPr>
          </w:p>
          <w:p w:rsidR="00A27827" w:rsidRPr="00B0626B" w:rsidRDefault="00A27827" w:rsidP="00B007A9">
            <w:pPr>
              <w:rPr>
                <w:szCs w:val="18"/>
              </w:rPr>
            </w:pPr>
          </w:p>
          <w:p w:rsidR="00A27827" w:rsidRPr="00B0626B" w:rsidRDefault="00A27827" w:rsidP="00B007A9">
            <w:pPr>
              <w:rPr>
                <w:szCs w:val="18"/>
              </w:rPr>
            </w:pPr>
            <w:r w:rsidRPr="00B0626B">
              <w:rPr>
                <w:rFonts w:ascii="Century Gothic" w:hAnsi="Century Gothic"/>
                <w:szCs w:val="18"/>
              </w:rPr>
              <w:t>2.-</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A27827" w:rsidRPr="00B0626B" w:rsidRDefault="00A27827" w:rsidP="00A27827">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bl>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672"/>
        <w:gridCol w:w="541"/>
        <w:gridCol w:w="8785"/>
        <w:gridCol w:w="121"/>
      </w:tblGrid>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Servicio</w:t>
            </w:r>
          </w:p>
          <w:p w:rsidR="00A27827" w:rsidRPr="00B0626B" w:rsidRDefault="00A27827" w:rsidP="00B007A9">
            <w:pPr>
              <w:rPr>
                <w:rFonts w:ascii="Century Gothic" w:hAnsi="Century Gothic"/>
                <w:b/>
                <w:szCs w:val="18"/>
              </w:rPr>
            </w:pPr>
            <w:r w:rsidRPr="00B0626B">
              <w:rPr>
                <w:rFonts w:ascii="Century Gothic" w:hAnsi="Century Gothic"/>
                <w:b/>
                <w:szCs w:val="18"/>
              </w:rPr>
              <w:t xml:space="preserve">                Limpieza interna del equipo</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Realizar la limpieza interna del equipo, la inspección y diagnóstico del estado físico de los componentes internos.</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8"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Abrir de manera adecuada el equipo (filtro de ventilador, ver manual de servicio), asegurándose de contar con cinta y pulsera antiestática portándola en todo momento. </w:t>
            </w:r>
          </w:p>
          <w:p w:rsidR="00A27827" w:rsidRPr="00B0626B" w:rsidRDefault="00A27827" w:rsidP="00B007A9">
            <w:pPr>
              <w:rPr>
                <w:rFonts w:ascii="Century Gothic" w:hAnsi="Century Gothic"/>
                <w:szCs w:val="18"/>
              </w:rPr>
            </w:pPr>
            <w:r w:rsidRPr="00B0626B">
              <w:rPr>
                <w:rFonts w:ascii="Century Gothic" w:hAnsi="Century Gothic"/>
                <w:szCs w:val="18"/>
              </w:rPr>
              <w:t>Limpieza con aire comprimido a 20 cm de distancia de los componentes, en caso de no ser suficiente para remoción de polvo o suciedad, se recomienda el uso de una brocha pequeña.</w:t>
            </w:r>
          </w:p>
        </w:tc>
      </w:tr>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r w:rsidR="00A27827" w:rsidRPr="00B0626B" w:rsidTr="00B007A9">
        <w:tc>
          <w:tcPr>
            <w:tcW w:w="5000" w:type="pct"/>
            <w:gridSpan w:val="5"/>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de componentes</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8"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 xml:space="preserve">Verificación de los principales componentes como: banco de capacitores, tarjetas electrónicas y periféricos en busca de anomalías como: quemaduras, deformaciones, desgaste, etc. </w:t>
            </w:r>
          </w:p>
        </w:tc>
      </w:tr>
      <w:tr w:rsidR="00A27827" w:rsidRPr="00B0626B" w:rsidTr="00B007A9">
        <w:tc>
          <w:tcPr>
            <w:tcW w:w="5000" w:type="pct"/>
            <w:gridSpan w:val="5"/>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tc>
        <w:tc>
          <w:tcPr>
            <w:tcW w:w="4348"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limpieza de la estructura externa utilizando únicamente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y/o químicos de acuerdo con especificaciones de fabricante.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Limpiar accesorios y periféricos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y/o químicos de acuerdo con especificaciones de fabricante, en caso de utilizar otro detergente no aplicar directamente a los accesorios. </w:t>
            </w:r>
          </w:p>
          <w:p w:rsidR="00A27827" w:rsidRPr="00B0626B" w:rsidRDefault="00A27827" w:rsidP="00B007A9">
            <w:pPr>
              <w:rPr>
                <w:rFonts w:ascii="Century Gothic" w:hAnsi="Century Gothic"/>
                <w:szCs w:val="18"/>
              </w:rPr>
            </w:pPr>
            <w:r w:rsidRPr="00B0626B">
              <w:rPr>
                <w:rFonts w:ascii="Century Gothic" w:hAnsi="Century Gothic"/>
                <w:szCs w:val="18"/>
              </w:rPr>
              <w:t>Realizar la lubricación de elementos mecánicos del equipo (rodamientos, llantas, brazos, etc.)</w:t>
            </w:r>
          </w:p>
        </w:tc>
      </w:tr>
      <w:tr w:rsidR="00A27827" w:rsidRPr="00B0626B" w:rsidTr="00B007A9">
        <w:trPr>
          <w:gridBefore w:val="1"/>
          <w:gridAfter w:val="1"/>
          <w:wBefore w:w="60" w:type="pct"/>
          <w:wAfter w:w="59" w:type="pct"/>
        </w:trPr>
        <w:tc>
          <w:tcPr>
            <w:tcW w:w="4881"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1.-</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Pruebas de seguridad eléctrica en equipo en general (puesta a tierra, partes aplicadas, etc.) de acuerdo a la normativa vigente.</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Revisión general del equipo frente al personal que recibe.</w:t>
            </w:r>
          </w:p>
        </w:tc>
      </w:tr>
      <w:tr w:rsidR="00A27827" w:rsidRPr="00B0626B" w:rsidTr="00B007A9">
        <w:trPr>
          <w:gridBefore w:val="1"/>
          <w:gridAfter w:val="1"/>
          <w:wBefore w:w="60" w:type="pct"/>
          <w:wAfter w:w="59" w:type="pct"/>
        </w:trPr>
        <w:tc>
          <w:tcPr>
            <w:tcW w:w="328"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Suministro de consumibles (lista de chequeo).</w:t>
            </w:r>
          </w:p>
        </w:tc>
      </w:tr>
    </w:tbl>
    <w:p w:rsidR="00A27827" w:rsidRPr="00B0626B" w:rsidRDefault="00A27827" w:rsidP="00A27827">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A27827" w:rsidRPr="00B0626B" w:rsidTr="00B007A9">
        <w:trPr>
          <w:trHeight w:val="583"/>
        </w:trPr>
        <w:tc>
          <w:tcPr>
            <w:tcW w:w="1286"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de funcionamiento:</w:t>
            </w:r>
          </w:p>
        </w:tc>
        <w:tc>
          <w:tcPr>
            <w:tcW w:w="3714"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intensidad de luz y buen estado de sus partes.</w:t>
            </w:r>
          </w:p>
        </w:tc>
      </w:tr>
      <w:tr w:rsidR="00A27827" w:rsidRPr="00B0626B" w:rsidTr="00B007A9">
        <w:trPr>
          <w:trHeight w:val="286"/>
        </w:trPr>
        <w:tc>
          <w:tcPr>
            <w:tcW w:w="1286"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y Entrega</w:t>
            </w: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a usuario de correcto funcionamiento del equipo.</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Recomendaciones para buen uso y cuidado.</w:t>
            </w:r>
          </w:p>
        </w:tc>
      </w:tr>
      <w:tr w:rsidR="00A27827" w:rsidRPr="00B0626B" w:rsidTr="00B007A9">
        <w:trPr>
          <w:trHeight w:val="280"/>
        </w:trPr>
        <w:tc>
          <w:tcPr>
            <w:tcW w:w="1286"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Tiempo de respuesta</w:t>
            </w: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Mtto. Preventivo: De acuerdo a programación.</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A27827" w:rsidRPr="00B0626B" w:rsidRDefault="00A27827" w:rsidP="00A27827">
      <w:pPr>
        <w:rPr>
          <w:szCs w:val="18"/>
        </w:rPr>
      </w:pPr>
    </w:p>
    <w:p w:rsidR="00A27827" w:rsidRPr="00B0626B" w:rsidRDefault="00A27827" w:rsidP="00A27827">
      <w:pPr>
        <w:rPr>
          <w:rFonts w:ascii="Century Gothic" w:hAnsi="Century Gothic"/>
          <w:szCs w:val="18"/>
        </w:rPr>
      </w:pPr>
    </w:p>
    <w:p w:rsidR="00A27827" w:rsidRPr="00B0626B" w:rsidRDefault="00A27827" w:rsidP="00A27827">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Equipo:</w:t>
            </w:r>
          </w:p>
        </w:tc>
        <w:tc>
          <w:tcPr>
            <w:tcW w:w="3993" w:type="pct"/>
            <w:tcBorders>
              <w:bottom w:val="single" w:sz="4" w:space="0" w:color="auto"/>
            </w:tcBorders>
            <w:vAlign w:val="center"/>
          </w:tcPr>
          <w:p w:rsidR="00A27827" w:rsidRPr="00B0626B" w:rsidRDefault="00A27827" w:rsidP="00B007A9">
            <w:pPr>
              <w:rPr>
                <w:rFonts w:ascii="Century Gothic" w:hAnsi="Century Gothic"/>
                <w:b/>
                <w:szCs w:val="18"/>
              </w:rPr>
            </w:pPr>
            <w:r w:rsidRPr="00B0626B">
              <w:rPr>
                <w:rFonts w:ascii="Century Gothic" w:hAnsi="Century Gothic"/>
                <w:b/>
                <w:szCs w:val="18"/>
              </w:rPr>
              <w:t>Ventilador Mecánico</w:t>
            </w:r>
          </w:p>
        </w:tc>
      </w:tr>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A partir del Fallo al 31 de Diciembre 2021</w:t>
            </w:r>
          </w:p>
        </w:tc>
      </w:tr>
      <w:tr w:rsidR="00A27827" w:rsidRPr="00B0626B" w:rsidTr="00B007A9">
        <w:trPr>
          <w:trHeight w:val="370"/>
        </w:trPr>
        <w:tc>
          <w:tcPr>
            <w:tcW w:w="1007" w:type="pct"/>
            <w:vMerge w:val="restart"/>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A27827" w:rsidRPr="00B0626B" w:rsidTr="00B007A9">
        <w:trPr>
          <w:trHeight w:val="665"/>
        </w:trPr>
        <w:tc>
          <w:tcPr>
            <w:tcW w:w="1007" w:type="pct"/>
            <w:vMerge/>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A27827" w:rsidRPr="00B0626B" w:rsidRDefault="00A27827" w:rsidP="00A27827">
      <w:pPr>
        <w:rPr>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664" w:type="pct"/>
          </w:tcPr>
          <w:p w:rsidR="00A27827" w:rsidRPr="00B0626B" w:rsidRDefault="00A27827" w:rsidP="00B007A9">
            <w:pPr>
              <w:rPr>
                <w:rFonts w:ascii="Century Gothic" w:hAnsi="Century Gothic"/>
                <w:i/>
                <w:iCs/>
                <w:szCs w:val="18"/>
              </w:rPr>
            </w:pPr>
            <w:r w:rsidRPr="00B0626B">
              <w:rPr>
                <w:rFonts w:ascii="Century Gothic" w:hAnsi="Century Gothic"/>
                <w:i/>
                <w:iCs/>
                <w:szCs w:val="18"/>
              </w:rPr>
              <w:t>Estado de Estructura.</w:t>
            </w:r>
            <w:r w:rsidRPr="00B0626B">
              <w:rPr>
                <w:rFonts w:ascii="Century Gothic" w:hAnsi="Century Gothic"/>
                <w:szCs w:val="18"/>
              </w:rPr>
              <w:t xml:space="preserve"> Inspeccionar el estado físico de la carcasa del equipo, si se encuentra algún golpe, ralladura, o desperfecto.</w:t>
            </w:r>
          </w:p>
          <w:p w:rsidR="00A27827" w:rsidRPr="00B0626B" w:rsidRDefault="00A27827" w:rsidP="00B007A9">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Se deberá evaluar el estado del sistema de rodamiento del ventilador, se checa si el sistema está correcto, si no existe resistencia al rodar y que el sistema de frenado esté funcionando.</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tc>
        <w:tc>
          <w:tcPr>
            <w:tcW w:w="4664" w:type="pct"/>
          </w:tcPr>
          <w:p w:rsidR="00A27827" w:rsidRPr="00B0626B" w:rsidRDefault="00A27827" w:rsidP="00B007A9">
            <w:pPr>
              <w:rPr>
                <w:rFonts w:ascii="Century Gothic" w:hAnsi="Century Gothic"/>
                <w:szCs w:val="18"/>
              </w:rPr>
            </w:pPr>
            <w:r w:rsidRPr="00B0626B">
              <w:rPr>
                <w:rFonts w:ascii="Century Gothic" w:hAnsi="Century Gothic"/>
                <w:i/>
                <w:iCs/>
                <w:szCs w:val="18"/>
              </w:rPr>
              <w:t>Estado de Pantalla.</w:t>
            </w:r>
            <w:r w:rsidRPr="00B0626B">
              <w:rPr>
                <w:rFonts w:ascii="Century Gothic" w:hAnsi="Century Gothic"/>
                <w:szCs w:val="18"/>
              </w:rPr>
              <w:t xml:space="preserve"> Se verifica de manera visual el estado de la pantalla del equipo, además, de corroborar aspectos como su la nitidez.</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4.-</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5.-</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6.-</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7.-</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tc>
        <w:tc>
          <w:tcPr>
            <w:tcW w:w="4664" w:type="pct"/>
          </w:tcPr>
          <w:p w:rsidR="00A27827" w:rsidRPr="00B0626B" w:rsidRDefault="00A27827" w:rsidP="00B007A9">
            <w:pPr>
              <w:rPr>
                <w:rFonts w:ascii="Century Gothic" w:hAnsi="Century Gothic"/>
                <w:szCs w:val="18"/>
              </w:rPr>
            </w:pPr>
            <w:r w:rsidRPr="00B0626B">
              <w:rPr>
                <w:rFonts w:ascii="Century Gothic" w:hAnsi="Century Gothic"/>
                <w:i/>
                <w:iCs/>
                <w:szCs w:val="18"/>
              </w:rPr>
              <w:t xml:space="preserve">Accesorios (cable de alimentación, circuito de paciente, celda de oxígeno). </w:t>
            </w:r>
            <w:r w:rsidRPr="00B0626B">
              <w:rPr>
                <w:rFonts w:ascii="Century Gothic" w:hAnsi="Century Gothic"/>
                <w:szCs w:val="18"/>
              </w:rPr>
              <w:t>Es necesario verificar el estado de todos los accesorios con los que cuenta el equipo y sustituirlos/suministrarlos en caso necesario.</w:t>
            </w:r>
          </w:p>
          <w:p w:rsidR="00A27827" w:rsidRPr="00B0626B" w:rsidRDefault="00A27827" w:rsidP="00B007A9">
            <w:pPr>
              <w:rPr>
                <w:rFonts w:ascii="Century Gothic" w:hAnsi="Century Gothic"/>
                <w:szCs w:val="18"/>
              </w:rPr>
            </w:pPr>
            <w:r w:rsidRPr="00B0626B">
              <w:rPr>
                <w:rFonts w:ascii="Century Gothic" w:hAnsi="Century Gothic"/>
                <w:i/>
                <w:iCs/>
                <w:szCs w:val="18"/>
              </w:rPr>
              <w:t>Presión atmosférica.</w:t>
            </w:r>
            <w:r w:rsidRPr="00B0626B">
              <w:rPr>
                <w:rFonts w:ascii="Century Gothic" w:hAnsi="Century Gothic"/>
                <w:szCs w:val="18"/>
              </w:rPr>
              <w:t xml:space="preserve"> Se revisará las configuraciones del ventilador y se asegurar de que la presión atmosférica este en el especifico de la región.</w:t>
            </w:r>
          </w:p>
          <w:p w:rsidR="00A27827" w:rsidRPr="00B0626B" w:rsidRDefault="00A27827" w:rsidP="00B007A9">
            <w:pPr>
              <w:rPr>
                <w:rFonts w:ascii="Century Gothic" w:hAnsi="Century Gothic"/>
                <w:szCs w:val="18"/>
              </w:rPr>
            </w:pPr>
            <w:r w:rsidRPr="00B0626B">
              <w:rPr>
                <w:rFonts w:ascii="Century Gothic" w:hAnsi="Century Gothic"/>
                <w:i/>
                <w:iCs/>
                <w:szCs w:val="18"/>
              </w:rPr>
              <w:t>Conexión de gases frescos.</w:t>
            </w:r>
            <w:r w:rsidRPr="00B0626B">
              <w:rPr>
                <w:rFonts w:ascii="Century Gothic" w:hAnsi="Century Gothic"/>
                <w:szCs w:val="18"/>
              </w:rPr>
              <w:t xml:space="preserve"> Verificar que el ventilador cuente con las mangueras correspondientes a cada gas, como que se cuente con una presión de aprox. 55 psi para su suministro.</w:t>
            </w:r>
          </w:p>
          <w:p w:rsidR="00A27827" w:rsidRPr="00B0626B" w:rsidRDefault="00A27827" w:rsidP="00B007A9">
            <w:pPr>
              <w:rPr>
                <w:rFonts w:ascii="Century Gothic" w:hAnsi="Century Gothic"/>
                <w:szCs w:val="18"/>
              </w:rPr>
            </w:pPr>
            <w:r w:rsidRPr="00B0626B">
              <w:rPr>
                <w:rFonts w:ascii="Century Gothic" w:hAnsi="Century Gothic"/>
                <w:i/>
                <w:iCs/>
                <w:szCs w:val="18"/>
              </w:rPr>
              <w:t>Estado y Vida Útil de Baterías.</w:t>
            </w:r>
            <w:r w:rsidRPr="00B0626B">
              <w:rPr>
                <w:rFonts w:ascii="Century Gothic" w:hAnsi="Century Gothic"/>
                <w:szCs w:val="18"/>
              </w:rPr>
              <w:t xml:space="preserve"> Garantizar que el voltaje de salida de las baterías sea el especificado por el fabricante. También se especificará el tipo de batería utilizada, así como su próxima fecha de cambio.</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8.-</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i/>
                <w:szCs w:val="18"/>
              </w:rPr>
              <w:t xml:space="preserve">Estado de testigos. </w:t>
            </w:r>
            <w:r w:rsidRPr="00B0626B">
              <w:rPr>
                <w:rFonts w:ascii="Century Gothic" w:hAnsi="Century Gothic"/>
                <w:szCs w:val="18"/>
              </w:rPr>
              <w:t>Verificar que los testigos de corriente AC, batería y carga estén funcionando, es decir, se enciendan en el momento adecuado.</w:t>
            </w:r>
          </w:p>
        </w:tc>
      </w:tr>
      <w:tr w:rsidR="00A27827" w:rsidRPr="00B0626B" w:rsidTr="00B007A9">
        <w:tc>
          <w:tcPr>
            <w:tcW w:w="336" w:type="pct"/>
          </w:tcPr>
          <w:p w:rsidR="00A27827" w:rsidRPr="00B0626B" w:rsidRDefault="00A27827" w:rsidP="00B007A9">
            <w:pPr>
              <w:rPr>
                <w:rFonts w:ascii="Century Gothic" w:hAnsi="Century Gothic"/>
                <w:szCs w:val="18"/>
              </w:rPr>
            </w:pPr>
          </w:p>
        </w:tc>
        <w:tc>
          <w:tcPr>
            <w:tcW w:w="4664" w:type="pct"/>
          </w:tcPr>
          <w:p w:rsidR="00A27827" w:rsidRPr="00B0626B" w:rsidRDefault="00A27827" w:rsidP="00B007A9">
            <w:pPr>
              <w:rPr>
                <w:rFonts w:ascii="Century Gothic" w:hAnsi="Century Gothic"/>
                <w:szCs w:val="18"/>
              </w:rPr>
            </w:pP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Pruebas de Funcionamiento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lastRenderedPageBreak/>
              <w:t xml:space="preserve">           Generales</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Revisión general de la unidad.</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Sistema de alarmas.</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Inspeccionar el humidificador de gas respiratorio.</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Conexión de pulmón de prueba</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5.-</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Calibración de sensores de suministro de gas.</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6.-</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Suministro O2.</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7.-</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Suministro de Aire.</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8.-</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Válvula de calibración de sensor de presión.</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9.-</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Comprobación de válvula espiratoria.</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10.-</w:t>
            </w:r>
          </w:p>
          <w:p w:rsidR="00A27827" w:rsidRPr="00B0626B" w:rsidRDefault="00A27827" w:rsidP="00B007A9">
            <w:pPr>
              <w:rPr>
                <w:rFonts w:ascii="Century Gothic" w:hAnsi="Century Gothic"/>
                <w:szCs w:val="18"/>
              </w:rPr>
            </w:pPr>
            <w:r w:rsidRPr="00B0626B">
              <w:rPr>
                <w:rFonts w:ascii="Century Gothic" w:hAnsi="Century Gothic"/>
                <w:szCs w:val="18"/>
              </w:rPr>
              <w:t>11.-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Comprobación de la función de válvula de seguridad.</w:t>
            </w:r>
          </w:p>
          <w:p w:rsidR="00A27827" w:rsidRPr="00B0626B" w:rsidRDefault="00A27827" w:rsidP="00B007A9">
            <w:pPr>
              <w:rPr>
                <w:rFonts w:ascii="Century Gothic" w:hAnsi="Century Gothic"/>
                <w:szCs w:val="18"/>
              </w:rPr>
            </w:pPr>
            <w:r w:rsidRPr="00B0626B">
              <w:rPr>
                <w:rFonts w:ascii="Century Gothic" w:hAnsi="Century Gothic"/>
                <w:szCs w:val="18"/>
              </w:rPr>
              <w:t>Comprobación de control del nebulizador de medicamentos.</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Calibración del sensor de O2</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El sensor de O2 se calibra en todas las comprobaciones del equipo. La calibración normal del sensor de O2 garantiza la precisión especificada por el fabricante.</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Calibración del sensor de flujo neonatal</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El campo de instrucciones muestra las instrucciones para realizar la calibración dada por el fabricante.</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Analizador de gases.</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Utilizar equipo de metrología adecuado para ventilación mecánica, teniendo en cuenta la tolerancia dada por el fabricante.</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FiO2.</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r w:rsidRPr="00B0626B">
              <w:rPr>
                <w:rFonts w:ascii="Century Gothic" w:hAnsi="Century Gothic"/>
                <w:szCs w:val="18"/>
              </w:rPr>
              <w:t>4.-</w:t>
            </w:r>
          </w:p>
          <w:p w:rsidR="00A27827" w:rsidRPr="00B0626B" w:rsidRDefault="00A27827" w:rsidP="00B007A9">
            <w:pPr>
              <w:rPr>
                <w:rFonts w:ascii="Century Gothic" w:hAnsi="Century Gothic"/>
                <w:szCs w:val="18"/>
              </w:rPr>
            </w:pPr>
            <w:r w:rsidRPr="00B0626B">
              <w:rPr>
                <w:rFonts w:ascii="Century Gothic" w:hAnsi="Century Gothic"/>
                <w:szCs w:val="18"/>
              </w:rPr>
              <w:t>5.-</w:t>
            </w:r>
          </w:p>
          <w:p w:rsidR="00A27827" w:rsidRPr="00B0626B" w:rsidRDefault="00A27827" w:rsidP="00B007A9">
            <w:pPr>
              <w:rPr>
                <w:rFonts w:ascii="Century Gothic" w:hAnsi="Century Gothic"/>
                <w:szCs w:val="18"/>
              </w:rPr>
            </w:pPr>
            <w:r w:rsidRPr="00B0626B">
              <w:rPr>
                <w:rFonts w:ascii="Century Gothic" w:hAnsi="Century Gothic"/>
                <w:szCs w:val="18"/>
              </w:rPr>
              <w:t>6.-</w:t>
            </w:r>
          </w:p>
          <w:p w:rsidR="00A27827" w:rsidRPr="00B0626B" w:rsidRDefault="00A27827" w:rsidP="00B007A9">
            <w:pPr>
              <w:rPr>
                <w:rFonts w:ascii="Century Gothic" w:hAnsi="Century Gothic"/>
                <w:szCs w:val="18"/>
              </w:rPr>
            </w:pPr>
            <w:r w:rsidRPr="00B0626B">
              <w:rPr>
                <w:rFonts w:ascii="Century Gothic" w:hAnsi="Century Gothic"/>
                <w:szCs w:val="18"/>
              </w:rPr>
              <w:t>7.-</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Volumen </w:t>
            </w:r>
            <w:proofErr w:type="spellStart"/>
            <w:r w:rsidRPr="00B0626B">
              <w:rPr>
                <w:rFonts w:ascii="Century Gothic" w:hAnsi="Century Gothic"/>
                <w:szCs w:val="18"/>
              </w:rPr>
              <w:t>tidal</w:t>
            </w:r>
            <w:proofErr w:type="spellEnd"/>
            <w:r w:rsidRPr="00B0626B">
              <w:rPr>
                <w:rFonts w:ascii="Century Gothic" w:hAnsi="Century Gothic"/>
                <w:szCs w:val="18"/>
              </w:rPr>
              <w:t xml:space="preserve"> entregado.</w:t>
            </w:r>
          </w:p>
          <w:p w:rsidR="00A27827" w:rsidRPr="00B0626B" w:rsidRDefault="00A27827" w:rsidP="00B007A9">
            <w:pPr>
              <w:rPr>
                <w:rFonts w:ascii="Century Gothic" w:hAnsi="Century Gothic"/>
                <w:szCs w:val="18"/>
              </w:rPr>
            </w:pPr>
            <w:r w:rsidRPr="00B0626B">
              <w:rPr>
                <w:rFonts w:ascii="Century Gothic" w:hAnsi="Century Gothic"/>
                <w:szCs w:val="18"/>
              </w:rPr>
              <w:t>Volumen minuto entregado.</w:t>
            </w:r>
          </w:p>
          <w:p w:rsidR="00A27827" w:rsidRPr="00B0626B" w:rsidRDefault="00A27827" w:rsidP="00B007A9">
            <w:pPr>
              <w:rPr>
                <w:rFonts w:ascii="Century Gothic" w:hAnsi="Century Gothic"/>
                <w:szCs w:val="18"/>
              </w:rPr>
            </w:pPr>
            <w:r w:rsidRPr="00B0626B">
              <w:rPr>
                <w:rFonts w:ascii="Century Gothic" w:hAnsi="Century Gothic"/>
                <w:szCs w:val="18"/>
              </w:rPr>
              <w:t>PEEP.</w:t>
            </w:r>
          </w:p>
          <w:p w:rsidR="00A27827" w:rsidRPr="00B0626B" w:rsidRDefault="00A27827" w:rsidP="00B007A9">
            <w:pPr>
              <w:rPr>
                <w:rFonts w:ascii="Century Gothic" w:hAnsi="Century Gothic"/>
                <w:szCs w:val="18"/>
              </w:rPr>
            </w:pPr>
            <w:r w:rsidRPr="00B0626B">
              <w:rPr>
                <w:rFonts w:ascii="Century Gothic" w:hAnsi="Century Gothic"/>
                <w:szCs w:val="18"/>
              </w:rPr>
              <w:t>Frecuencia Respiratoria.</w:t>
            </w:r>
          </w:p>
          <w:p w:rsidR="00A27827" w:rsidRPr="00B0626B" w:rsidRDefault="00A27827" w:rsidP="00B007A9">
            <w:pPr>
              <w:rPr>
                <w:rFonts w:ascii="Century Gothic" w:hAnsi="Century Gothic"/>
                <w:szCs w:val="18"/>
              </w:rPr>
            </w:pPr>
            <w:r w:rsidRPr="00B0626B">
              <w:rPr>
                <w:rFonts w:ascii="Century Gothic" w:hAnsi="Century Gothic"/>
                <w:szCs w:val="18"/>
              </w:rPr>
              <w:t>Volumen Espirado.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 xml:space="preserve">  Seguridad Eléctrica.</w:t>
            </w:r>
          </w:p>
          <w:p w:rsidR="00A27827" w:rsidRPr="00B0626B" w:rsidRDefault="00A27827" w:rsidP="00B007A9">
            <w:pPr>
              <w:rPr>
                <w:rFonts w:ascii="Century Gothic" w:hAnsi="Century Gothic"/>
                <w:b/>
                <w:szCs w:val="18"/>
              </w:rPr>
            </w:pPr>
            <w:r w:rsidRPr="00B0626B">
              <w:rPr>
                <w:rFonts w:ascii="Century Gothic" w:hAnsi="Century Gothic"/>
                <w:b/>
                <w:szCs w:val="18"/>
              </w:rPr>
              <w:t xml:space="preserve">              Pruebas de voltaje.</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Las pruebas que se deberán realizar son: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A27827" w:rsidRPr="00B0626B" w:rsidRDefault="00A27827" w:rsidP="00A27827">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A27827" w:rsidRPr="00B0626B" w:rsidRDefault="00A27827" w:rsidP="00B007A9">
            <w:pPr>
              <w:rPr>
                <w:rFonts w:ascii="Century Gothic" w:hAnsi="Century Gothic"/>
                <w:szCs w:val="18"/>
              </w:rPr>
            </w:pPr>
            <w:r w:rsidRPr="00B0626B">
              <w:rPr>
                <w:rFonts w:ascii="Century Gothic" w:hAnsi="Century Gothic"/>
                <w:szCs w:val="18"/>
              </w:rPr>
              <w:t>Las tensiones Fase-Neutro y Fase-Tierra deberán ser aproximadamente iguales, y el potencial Neutro-Tierra deberá ser sustancialmente menor. Los valores de los voltajes arrojados dependerán del suministro eléctrico del lugar donde se esté realizando el mantenimiento.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Carga del equipo</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Las pruebas que se deberán realizar son: </w:t>
            </w:r>
          </w:p>
          <w:p w:rsidR="00A27827" w:rsidRPr="00B0626B" w:rsidRDefault="00A27827" w:rsidP="00A27827">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A27827" w:rsidRPr="00B0626B" w:rsidRDefault="00A27827" w:rsidP="00A27827">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664"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Resistencia a Tierra</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664" w:type="pct"/>
          </w:tcPr>
          <w:p w:rsidR="00A27827" w:rsidRPr="00B0626B" w:rsidRDefault="00A27827" w:rsidP="00B007A9">
            <w:pPr>
              <w:pStyle w:val="Default"/>
              <w:rPr>
                <w:rFonts w:ascii="Century Gothic" w:hAnsi="Century Gothic"/>
                <w:sz w:val="18"/>
                <w:szCs w:val="18"/>
              </w:rPr>
            </w:pPr>
            <w:r w:rsidRPr="00B0626B">
              <w:rPr>
                <w:rFonts w:ascii="Century Gothic" w:hAnsi="Century Gothic"/>
                <w:sz w:val="18"/>
                <w:szCs w:val="18"/>
              </w:rPr>
              <w:lastRenderedPageBreak/>
              <w:t>Se deberá medir la resistencia del cable de línea que transporta alimentación de CA al equipo bajo prueba, mediante la realización de las siguientes pruebas:</w:t>
            </w:r>
          </w:p>
          <w:p w:rsidR="00A27827" w:rsidRPr="00B0626B" w:rsidRDefault="00A27827" w:rsidP="00A27827">
            <w:pPr>
              <w:pStyle w:val="Default"/>
              <w:numPr>
                <w:ilvl w:val="0"/>
                <w:numId w:val="15"/>
              </w:numPr>
              <w:rPr>
                <w:rFonts w:ascii="Century Gothic" w:hAnsi="Century Gothic" w:cs="Times New Roman"/>
                <w:sz w:val="18"/>
                <w:szCs w:val="18"/>
              </w:rPr>
            </w:pPr>
            <w:r w:rsidRPr="00B0626B">
              <w:rPr>
                <w:rFonts w:ascii="Century Gothic" w:hAnsi="Century Gothic" w:cstheme="minorBidi"/>
                <w:color w:val="auto"/>
                <w:sz w:val="18"/>
                <w:szCs w:val="18"/>
              </w:rPr>
              <w:t>Resistencia protección a tierra.</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lastRenderedPageBreak/>
              <w:t xml:space="preserve">         </w:t>
            </w:r>
            <w:r w:rsidRPr="00B0626B">
              <w:rPr>
                <w:rFonts w:ascii="Century Gothic" w:hAnsi="Century Gothic"/>
                <w:b/>
                <w:szCs w:val="18"/>
              </w:rPr>
              <w:t>Resistencia de Aislamiento</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Las pruebas a realizar son:</w:t>
            </w:r>
          </w:p>
          <w:p w:rsidR="00A27827" w:rsidRPr="00B0626B" w:rsidRDefault="00A27827" w:rsidP="00A27827">
            <w:pPr>
              <w:pStyle w:val="Prrafodelista"/>
              <w:numPr>
                <w:ilvl w:val="0"/>
                <w:numId w:val="15"/>
              </w:numPr>
              <w:contextualSpacing/>
              <w:rPr>
                <w:rFonts w:ascii="Century Gothic" w:hAnsi="Century Gothic"/>
                <w:sz w:val="18"/>
                <w:szCs w:val="18"/>
              </w:rPr>
            </w:pPr>
            <w:r w:rsidRPr="00B0626B">
              <w:rPr>
                <w:rFonts w:ascii="Century Gothic" w:hAnsi="Century Gothic"/>
                <w:sz w:val="18"/>
                <w:szCs w:val="18"/>
              </w:rPr>
              <w:t>Resistencia de aislamiento L1 +L2 a tierra (En el orden de los cientos de MΩ).</w:t>
            </w:r>
          </w:p>
        </w:tc>
      </w:tr>
      <w:tr w:rsidR="00A27827" w:rsidRPr="00B0626B" w:rsidTr="00B007A9">
        <w:tc>
          <w:tcPr>
            <w:tcW w:w="336" w:type="pct"/>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664" w:type="pct"/>
          </w:tcPr>
          <w:p w:rsidR="00A27827" w:rsidRPr="00B0626B" w:rsidRDefault="00A27827" w:rsidP="00A27827">
            <w:pPr>
              <w:pStyle w:val="Prrafodelista"/>
              <w:numPr>
                <w:ilvl w:val="0"/>
                <w:numId w:val="15"/>
              </w:numPr>
              <w:contextualSpacing/>
              <w:rPr>
                <w:rFonts w:ascii="Century Gothic" w:hAnsi="Century Gothic"/>
                <w:sz w:val="18"/>
                <w:szCs w:val="18"/>
              </w:rPr>
            </w:pPr>
            <w:r w:rsidRPr="00B0626B">
              <w:rPr>
                <w:rFonts w:ascii="Century Gothic" w:hAnsi="Century Gothic"/>
                <w:sz w:val="18"/>
                <w:szCs w:val="18"/>
              </w:rPr>
              <w:t>Resistencia de aislamiento AP a Tierra (En el orden de los cientos de MΩ).</w:t>
            </w:r>
          </w:p>
          <w:p w:rsidR="00A27827" w:rsidRPr="00B0626B" w:rsidRDefault="00A27827" w:rsidP="00B007A9">
            <w:pPr>
              <w:rPr>
                <w:rFonts w:ascii="Century Gothic" w:hAnsi="Century Gothic"/>
                <w:szCs w:val="18"/>
              </w:rPr>
            </w:pPr>
            <w:r w:rsidRPr="00B0626B">
              <w:rPr>
                <w:rFonts w:ascii="Century Gothic" w:hAnsi="Century Gothic"/>
                <w:szCs w:val="18"/>
              </w:rPr>
              <w:t>El límite para la prueba de resistencia de aislamiento dependerá de la normativa en la que se esté basando la rutina de mantenimiento y se deberá de especificar en el reporte de dicho proceso.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bCs/>
                <w:szCs w:val="18"/>
              </w:rPr>
              <w:t>Corrientes de Fuga.</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Las pruebas a realizar son:</w:t>
            </w:r>
          </w:p>
          <w:p w:rsidR="00A27827" w:rsidRPr="00B0626B" w:rsidRDefault="00A27827" w:rsidP="00A27827">
            <w:pPr>
              <w:pStyle w:val="Prrafodelista"/>
              <w:numPr>
                <w:ilvl w:val="0"/>
                <w:numId w:val="15"/>
              </w:numPr>
              <w:contextualSpacing/>
              <w:rPr>
                <w:rFonts w:ascii="Century Gothic" w:hAnsi="Century Gothic"/>
                <w:sz w:val="18"/>
                <w:szCs w:val="18"/>
              </w:rPr>
            </w:pPr>
            <w:r w:rsidRPr="00B0626B">
              <w:rPr>
                <w:rFonts w:ascii="Century Gothic" w:hAnsi="Century Gothic"/>
                <w:sz w:val="18"/>
                <w:szCs w:val="18"/>
              </w:rPr>
              <w:t xml:space="preserve">Corriente de fuga del equipo en polarización normal (Clase 1: 500 </w:t>
            </w:r>
            <w:proofErr w:type="spellStart"/>
            <w:r w:rsidRPr="00B0626B">
              <w:rPr>
                <w:rFonts w:ascii="Century Gothic" w:hAnsi="Century Gothic"/>
                <w:sz w:val="18"/>
                <w:szCs w:val="18"/>
              </w:rPr>
              <w:t>μA</w:t>
            </w:r>
            <w:proofErr w:type="spellEnd"/>
            <w:r w:rsidRPr="00B0626B">
              <w:rPr>
                <w:rFonts w:ascii="Century Gothic" w:hAnsi="Century Gothic"/>
                <w:sz w:val="18"/>
                <w:szCs w:val="18"/>
              </w:rPr>
              <w:t xml:space="preserve"> Clase 2: 100 </w:t>
            </w:r>
            <w:proofErr w:type="spellStart"/>
            <w:r w:rsidRPr="00B0626B">
              <w:rPr>
                <w:rFonts w:ascii="Century Gothic" w:hAnsi="Century Gothic"/>
                <w:sz w:val="18"/>
                <w:szCs w:val="18"/>
              </w:rPr>
              <w:t>μA</w:t>
            </w:r>
            <w:proofErr w:type="spellEnd"/>
            <w:r w:rsidRPr="00B0626B">
              <w:rPr>
                <w:rFonts w:ascii="Century Gothic" w:hAnsi="Century Gothic"/>
                <w:sz w:val="18"/>
                <w:szCs w:val="18"/>
              </w:rPr>
              <w:t>).</w:t>
            </w:r>
          </w:p>
        </w:tc>
      </w:tr>
      <w:tr w:rsidR="00A27827" w:rsidRPr="00B0626B" w:rsidTr="00B007A9">
        <w:tc>
          <w:tcPr>
            <w:tcW w:w="336" w:type="pct"/>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664" w:type="pct"/>
          </w:tcPr>
          <w:p w:rsidR="00A27827" w:rsidRPr="00B0626B" w:rsidRDefault="00A27827" w:rsidP="00A27827">
            <w:pPr>
              <w:pStyle w:val="Prrafodelista"/>
              <w:numPr>
                <w:ilvl w:val="0"/>
                <w:numId w:val="15"/>
              </w:numPr>
              <w:contextualSpacing/>
              <w:rPr>
                <w:rFonts w:ascii="Century Gothic" w:hAnsi="Century Gothic"/>
                <w:sz w:val="18"/>
                <w:szCs w:val="18"/>
              </w:rPr>
            </w:pPr>
            <w:r w:rsidRPr="00B0626B">
              <w:rPr>
                <w:rFonts w:ascii="Century Gothic" w:hAnsi="Century Gothic"/>
                <w:sz w:val="18"/>
                <w:szCs w:val="18"/>
              </w:rPr>
              <w:t xml:space="preserve">Corriente de fuga del equipo en polarización inversa (Clase 1: 500 </w:t>
            </w:r>
            <w:proofErr w:type="spellStart"/>
            <w:r w:rsidRPr="00B0626B">
              <w:rPr>
                <w:rFonts w:ascii="Century Gothic" w:hAnsi="Century Gothic"/>
                <w:sz w:val="18"/>
                <w:szCs w:val="18"/>
              </w:rPr>
              <w:t>μA</w:t>
            </w:r>
            <w:proofErr w:type="spellEnd"/>
            <w:r w:rsidRPr="00B0626B">
              <w:rPr>
                <w:rFonts w:ascii="Century Gothic" w:hAnsi="Century Gothic"/>
                <w:sz w:val="18"/>
                <w:szCs w:val="18"/>
              </w:rPr>
              <w:t xml:space="preserve"> Clase 2: 100 </w:t>
            </w:r>
            <w:proofErr w:type="spellStart"/>
            <w:r w:rsidRPr="00B0626B">
              <w:rPr>
                <w:rFonts w:ascii="Century Gothic" w:hAnsi="Century Gothic"/>
                <w:sz w:val="18"/>
                <w:szCs w:val="18"/>
              </w:rPr>
              <w:t>μA</w:t>
            </w:r>
            <w:proofErr w:type="spellEnd"/>
            <w:r w:rsidRPr="00B0626B">
              <w:rPr>
                <w:rFonts w:ascii="Century Gothic" w:hAnsi="Century Gothic"/>
                <w:sz w:val="18"/>
                <w:szCs w:val="18"/>
              </w:rPr>
              <w:t>).</w:t>
            </w:r>
          </w:p>
          <w:p w:rsidR="00A27827" w:rsidRPr="00B0626B" w:rsidRDefault="00A27827" w:rsidP="00B007A9">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Servicio</w:t>
            </w:r>
          </w:p>
          <w:p w:rsidR="00A27827" w:rsidRPr="00B0626B" w:rsidRDefault="00A27827" w:rsidP="00B007A9">
            <w:pPr>
              <w:rPr>
                <w:rFonts w:ascii="Century Gothic" w:hAnsi="Century Gothic"/>
                <w:b/>
                <w:szCs w:val="18"/>
              </w:rPr>
            </w:pPr>
            <w:r w:rsidRPr="00B0626B">
              <w:rPr>
                <w:rFonts w:ascii="Century Gothic" w:hAnsi="Century Gothic"/>
                <w:b/>
                <w:szCs w:val="18"/>
              </w:rPr>
              <w:t xml:space="preserve">            Limpieza interna del equipo.</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En este apartado se busca la realización de la limpieza interna del equipo, la inspección y diagnóstico del estado físico de los componentes internos.</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el apartado de la limpieza interna se procede a abrir de manera adecuada el equipo (ver manual de servicio), antes de abrir el equipo hay que estar seguros de contar con cinta antiestática y contar con la pulsera antiestática puesta en todo momento. </w:t>
            </w:r>
          </w:p>
          <w:p w:rsidR="00A27827" w:rsidRPr="00B0626B" w:rsidRDefault="00A27827" w:rsidP="00B007A9">
            <w:pPr>
              <w:rPr>
                <w:rFonts w:ascii="Century Gothic" w:hAnsi="Century Gothic"/>
                <w:szCs w:val="18"/>
              </w:rPr>
            </w:pPr>
            <w:r w:rsidRPr="00B0626B">
              <w:rPr>
                <w:rFonts w:ascii="Century Gothic" w:hAnsi="Century Gothic"/>
                <w:szCs w:val="18"/>
              </w:rPr>
              <w:t>Se aplica aire comprimido a 20 cm de los componentes, en caso de no ser suficiente se recomienda el uso de una brocha pequeña.</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Reemplazo de batería.</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Se retira la batería según lo indicado en el manual de servicio del ventilador mecánico y se reemplaza con una batería adecuada a las necesidades de dicho equipo. </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Inspección de componentes</w:t>
            </w:r>
          </w:p>
        </w:tc>
      </w:tr>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664"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Se verifica los principales componentes como lo es el filtro de aire de enfriamiento, cápsula del sensor de O2, sellos </w:t>
            </w:r>
            <w:proofErr w:type="spellStart"/>
            <w:r w:rsidRPr="00B0626B">
              <w:rPr>
                <w:rFonts w:ascii="Century Gothic" w:hAnsi="Century Gothic"/>
                <w:szCs w:val="18"/>
              </w:rPr>
              <w:t>lip</w:t>
            </w:r>
            <w:proofErr w:type="spellEnd"/>
            <w:r w:rsidRPr="00B0626B">
              <w:rPr>
                <w:rFonts w:ascii="Century Gothic" w:hAnsi="Century Gothic"/>
                <w:szCs w:val="18"/>
              </w:rPr>
              <w:t xml:space="preserve">, reductor de presión, batería de </w:t>
            </w:r>
            <w:proofErr w:type="spellStart"/>
            <w:r w:rsidRPr="00B0626B">
              <w:rPr>
                <w:rFonts w:ascii="Century Gothic" w:hAnsi="Century Gothic"/>
                <w:szCs w:val="18"/>
              </w:rPr>
              <w:t>NiCd</w:t>
            </w:r>
            <w:proofErr w:type="spellEnd"/>
            <w:r w:rsidRPr="00B0626B">
              <w:rPr>
                <w:rFonts w:ascii="Century Gothic" w:hAnsi="Century Gothic"/>
                <w:szCs w:val="18"/>
              </w:rPr>
              <w:t xml:space="preserve"> (Verificar tiempo de cambio según manual de servicio), ajuste de mezclador de gases (Establecidos por el fabricante).</w:t>
            </w:r>
          </w:p>
        </w:tc>
      </w:tr>
    </w:tbl>
    <w:tbl>
      <w:tblPr>
        <w:tblStyle w:val="Tablaconcuadrcula1"/>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1"/>
      </w:tblGrid>
      <w:tr w:rsidR="00A27827" w:rsidRPr="00B0626B" w:rsidTr="00B007A9">
        <w:tc>
          <w:tcPr>
            <w:tcW w:w="5000" w:type="pct"/>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b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9325"/>
      </w:tblGrid>
      <w:tr w:rsidR="00A27827" w:rsidRPr="00B0626B" w:rsidTr="00B007A9">
        <w:tc>
          <w:tcPr>
            <w:tcW w:w="336"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664"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En este apartado se busca la limpieza tanto de la estructura, pantalla como del sistema de rodamiento en caso de contar con este.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 limpieza de la estructura se realizará únicamente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dado que así se evita que en el caso de existir filtración al interior del equipo esta solución se evapore y no cause problemas.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los accesorios de igual manera es recomendable el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sino a un paño el cual no debe quedar escurriendo y posteriormente con este se realiza la limpieza de los accesorios. </w:t>
            </w:r>
          </w:p>
          <w:p w:rsidR="00A27827" w:rsidRPr="00B0626B" w:rsidRDefault="00A27827" w:rsidP="00B007A9">
            <w:pPr>
              <w:rPr>
                <w:rFonts w:ascii="Century Gothic" w:hAnsi="Century Gothic"/>
                <w:szCs w:val="18"/>
              </w:rPr>
            </w:pPr>
            <w:r w:rsidRPr="00B0626B">
              <w:rPr>
                <w:rFonts w:ascii="Century Gothic" w:hAnsi="Century Gothic"/>
                <w:szCs w:val="18"/>
              </w:rPr>
              <w:t>Para la parte de rodamiento se recomienda el uso de lubricante como WD40 para asegurar su buen rodamiento.</w:t>
            </w:r>
          </w:p>
        </w:tc>
      </w:tr>
    </w:tbl>
    <w:p w:rsidR="00A27827" w:rsidRPr="00B0626B" w:rsidRDefault="00A27827" w:rsidP="00A27827">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607"/>
      </w:tblGrid>
      <w:tr w:rsidR="00A27827" w:rsidRPr="00B0626B" w:rsidTr="00B007A9">
        <w:trPr>
          <w:trHeight w:val="583"/>
        </w:trPr>
        <w:tc>
          <w:tcPr>
            <w:tcW w:w="1255"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de funcionamiento:</w:t>
            </w:r>
          </w:p>
        </w:tc>
        <w:tc>
          <w:tcPr>
            <w:tcW w:w="3626"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controles e indicadores audibles y luminosos de panel.</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ante diversos modos ventilatorios.</w:t>
            </w:r>
          </w:p>
        </w:tc>
      </w:tr>
      <w:tr w:rsidR="00A27827" w:rsidRPr="00B0626B" w:rsidTr="00B007A9">
        <w:trPr>
          <w:trHeight w:val="286"/>
        </w:trPr>
        <w:tc>
          <w:tcPr>
            <w:tcW w:w="1255"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y Entrega</w:t>
            </w: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a usuario de correcto funcionamiento del equipo.</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Recomendaciones para buen uso y cuidado.</w:t>
            </w:r>
          </w:p>
        </w:tc>
      </w:tr>
      <w:tr w:rsidR="00A27827" w:rsidRPr="00B0626B" w:rsidTr="00B007A9">
        <w:trPr>
          <w:trHeight w:val="280"/>
        </w:trPr>
        <w:tc>
          <w:tcPr>
            <w:tcW w:w="1255"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Tiempo de respuesta</w:t>
            </w: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Mtto. Preventivo: De acuerdo a programación.</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A27827" w:rsidRPr="00B0626B" w:rsidRDefault="00A27827" w:rsidP="00A27827">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Equipo:</w:t>
            </w:r>
          </w:p>
        </w:tc>
        <w:tc>
          <w:tcPr>
            <w:tcW w:w="3993" w:type="pct"/>
            <w:tcBorders>
              <w:bottom w:val="single" w:sz="4" w:space="0" w:color="auto"/>
            </w:tcBorders>
            <w:vAlign w:val="center"/>
          </w:tcPr>
          <w:p w:rsidR="00A27827" w:rsidRPr="00B0626B" w:rsidRDefault="00A27827" w:rsidP="00B007A9">
            <w:pPr>
              <w:rPr>
                <w:rFonts w:ascii="Century Gothic" w:hAnsi="Century Gothic"/>
                <w:b/>
                <w:szCs w:val="18"/>
              </w:rPr>
            </w:pPr>
            <w:r w:rsidRPr="00B0626B">
              <w:rPr>
                <w:rFonts w:ascii="Century Gothic" w:hAnsi="Century Gothic"/>
                <w:b/>
                <w:szCs w:val="18"/>
              </w:rPr>
              <w:t>Máquina de Anestesia</w:t>
            </w:r>
          </w:p>
        </w:tc>
      </w:tr>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A partir del Fallo al 31 de Diciembre 2021</w:t>
            </w:r>
          </w:p>
        </w:tc>
      </w:tr>
      <w:tr w:rsidR="00A27827" w:rsidRPr="00B0626B" w:rsidTr="00B007A9">
        <w:trPr>
          <w:trHeight w:val="370"/>
        </w:trPr>
        <w:tc>
          <w:tcPr>
            <w:tcW w:w="1007" w:type="pct"/>
            <w:vMerge w:val="restart"/>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A27827" w:rsidRPr="00B0626B" w:rsidTr="00B007A9">
        <w:trPr>
          <w:trHeight w:val="665"/>
        </w:trPr>
        <w:tc>
          <w:tcPr>
            <w:tcW w:w="1007" w:type="pct"/>
            <w:vMerge/>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A27827" w:rsidRPr="00B0626B" w:rsidRDefault="00A27827" w:rsidP="00A27827">
      <w:pPr>
        <w:rPr>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
        <w:gridCol w:w="674"/>
        <w:gridCol w:w="539"/>
        <w:gridCol w:w="8787"/>
        <w:gridCol w:w="119"/>
      </w:tblGrid>
      <w:tr w:rsidR="00A27827" w:rsidRPr="00B0626B" w:rsidTr="00B007A9">
        <w:trPr>
          <w:gridBefore w:val="1"/>
          <w:gridAfter w:val="1"/>
          <w:wBefore w:w="60" w:type="pct"/>
          <w:wAfter w:w="58" w:type="pct"/>
        </w:trPr>
        <w:tc>
          <w:tcPr>
            <w:tcW w:w="4882"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En este punto se busca inspeccionar el estado físico de la carcasa del equipo, si se encuentra algún golpe, ralladura, o desperfecto.</w:t>
            </w:r>
          </w:p>
        </w:tc>
      </w:tr>
      <w:tr w:rsidR="00A27827" w:rsidRPr="00B0626B" w:rsidTr="00B007A9">
        <w:trPr>
          <w:gridBefore w:val="1"/>
          <w:gridAfter w:val="1"/>
          <w:wBefore w:w="60" w:type="pct"/>
          <w:wAfter w:w="58" w:type="pct"/>
          <w:trHeight w:val="504"/>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Se verifica de manera visual el estado de la pantalla del equipo, además, de corroborar aspectos como lo es la nitidez.</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 xml:space="preserve">Estado de testigos. </w:t>
            </w:r>
            <w:r w:rsidRPr="00B0626B">
              <w:rPr>
                <w:rFonts w:ascii="Century Gothic" w:hAnsi="Century Gothic"/>
                <w:szCs w:val="18"/>
              </w:rPr>
              <w:t>Para este apartado se debe verificar que los testigos de corriente AC, batería y carga estén funcionando, es decir, se enciendan en el momento adecuado.</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En este apartado lo que se busca es garantizar que el voltaje de salida de las baterías sea el especificado por el fabricante. También se especificará el tipo de batería utilizado, así como su próxima fecha de cambio.</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5.-</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 xml:space="preserve">Accesorios (cable de alimentación, sensores de flujo y O2, circuito de paciente, latiguillos para ECG, </w:t>
            </w:r>
            <w:proofErr w:type="spellStart"/>
            <w:r w:rsidRPr="00B0626B">
              <w:rPr>
                <w:rFonts w:ascii="Century Gothic" w:hAnsi="Century Gothic"/>
                <w:i/>
                <w:szCs w:val="18"/>
              </w:rPr>
              <w:t>oxímetro</w:t>
            </w:r>
            <w:proofErr w:type="spellEnd"/>
            <w:r w:rsidRPr="00B0626B">
              <w:rPr>
                <w:rFonts w:ascii="Century Gothic" w:hAnsi="Century Gothic"/>
                <w:i/>
                <w:szCs w:val="18"/>
              </w:rPr>
              <w:t xml:space="preserve">, brazalete de PANI). </w:t>
            </w:r>
            <w:r w:rsidRPr="00B0626B">
              <w:rPr>
                <w:rFonts w:ascii="Century Gothic" w:hAnsi="Century Gothic"/>
                <w:szCs w:val="18"/>
              </w:rPr>
              <w:t>Para este apartado es necesario verificar el estado de todos los accesorios con los que cuenta el equipo.</w:t>
            </w:r>
          </w:p>
        </w:tc>
      </w:tr>
      <w:tr w:rsidR="00A27827" w:rsidRPr="00B0626B" w:rsidTr="00B007A9">
        <w:trPr>
          <w:gridBefore w:val="1"/>
          <w:gridAfter w:val="1"/>
          <w:wBefore w:w="60" w:type="pct"/>
          <w:wAfter w:w="58" w:type="pct"/>
          <w:trHeight w:val="702"/>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6.-</w:t>
            </w:r>
          </w:p>
        </w:tc>
        <w:tc>
          <w:tcPr>
            <w:tcW w:w="4553" w:type="pct"/>
            <w:gridSpan w:val="2"/>
          </w:tcPr>
          <w:p w:rsidR="00A27827" w:rsidRPr="00B0626B" w:rsidRDefault="00A27827" w:rsidP="00B007A9">
            <w:pPr>
              <w:pStyle w:val="Default"/>
              <w:rPr>
                <w:rFonts w:ascii="Century Gothic" w:hAnsi="Century Gothic"/>
                <w:sz w:val="18"/>
                <w:szCs w:val="18"/>
              </w:rPr>
            </w:pPr>
            <w:r w:rsidRPr="00B0626B">
              <w:rPr>
                <w:rFonts w:ascii="Century Gothic" w:hAnsi="Century Gothic"/>
                <w:bCs/>
                <w:i/>
                <w:sz w:val="18"/>
                <w:szCs w:val="18"/>
              </w:rPr>
              <w:t>Conexión de gases frescos</w:t>
            </w:r>
            <w:r w:rsidRPr="00B0626B">
              <w:rPr>
                <w:rFonts w:ascii="Century Gothic" w:hAnsi="Century Gothic"/>
                <w:bCs/>
                <w:sz w:val="18"/>
                <w:szCs w:val="18"/>
              </w:rPr>
              <w:t>. V</w:t>
            </w:r>
            <w:r w:rsidRPr="00B0626B">
              <w:rPr>
                <w:rFonts w:ascii="Century Gothic" w:hAnsi="Century Gothic"/>
                <w:sz w:val="18"/>
                <w:szCs w:val="18"/>
              </w:rPr>
              <w:t>erificar que el equipo cuente con las mangueras correspondientes para cada gas, así como su correcta instalación.</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7.-</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En este apartado se evalúa el estado del sistema de rodamiento en el que el desfibrilador está instalado (en caso de ser así), se checa si el sistema está correcto, si no existe resistencia al rodar y que el sistema de frenado esté funcionando.</w:t>
            </w:r>
          </w:p>
        </w:tc>
      </w:tr>
      <w:tr w:rsidR="00A27827" w:rsidRPr="00B0626B" w:rsidTr="00B007A9">
        <w:trPr>
          <w:gridBefore w:val="1"/>
          <w:gridAfter w:val="1"/>
          <w:wBefore w:w="60" w:type="pct"/>
          <w:wAfter w:w="58" w:type="pct"/>
        </w:trPr>
        <w:tc>
          <w:tcPr>
            <w:tcW w:w="4882"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Pruebas de Funcionamiento</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Inspección general del equipo.</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Ejecución de la prueba del sistema para realizar autodiagnóstico.</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553" w:type="pct"/>
            <w:gridSpan w:val="2"/>
          </w:tcPr>
          <w:p w:rsidR="00A27827" w:rsidRPr="00B0626B" w:rsidRDefault="00A27827" w:rsidP="00B007A9">
            <w:pPr>
              <w:pStyle w:val="Default"/>
              <w:rPr>
                <w:rFonts w:ascii="Century Gothic" w:hAnsi="Century Gothic"/>
                <w:sz w:val="18"/>
                <w:szCs w:val="18"/>
              </w:rPr>
            </w:pPr>
            <w:r w:rsidRPr="00B0626B">
              <w:rPr>
                <w:rFonts w:ascii="Century Gothic" w:hAnsi="Century Gothic"/>
                <w:sz w:val="18"/>
                <w:szCs w:val="18"/>
              </w:rPr>
              <w:t>Calibración de sensor de flujo.</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553" w:type="pct"/>
            <w:gridSpan w:val="2"/>
          </w:tcPr>
          <w:p w:rsidR="00A27827" w:rsidRPr="00B0626B" w:rsidRDefault="00A27827" w:rsidP="00B007A9">
            <w:pPr>
              <w:pStyle w:val="Default"/>
              <w:rPr>
                <w:rFonts w:ascii="Century Gothic" w:hAnsi="Century Gothic"/>
                <w:sz w:val="18"/>
                <w:szCs w:val="18"/>
              </w:rPr>
            </w:pPr>
            <w:r w:rsidRPr="00B0626B">
              <w:rPr>
                <w:rFonts w:ascii="Century Gothic" w:hAnsi="Century Gothic"/>
                <w:sz w:val="18"/>
                <w:szCs w:val="18"/>
              </w:rPr>
              <w:t>Calibración de sensor de O2.</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5.-</w:t>
            </w:r>
          </w:p>
        </w:tc>
        <w:tc>
          <w:tcPr>
            <w:tcW w:w="4553" w:type="pct"/>
            <w:gridSpan w:val="2"/>
          </w:tcPr>
          <w:p w:rsidR="00A27827" w:rsidRPr="00B0626B" w:rsidRDefault="00A27827" w:rsidP="00B007A9">
            <w:pPr>
              <w:pStyle w:val="Default"/>
              <w:rPr>
                <w:rFonts w:ascii="Century Gothic" w:hAnsi="Century Gothic"/>
                <w:sz w:val="18"/>
                <w:szCs w:val="18"/>
              </w:rPr>
            </w:pPr>
            <w:r w:rsidRPr="00B0626B">
              <w:rPr>
                <w:rFonts w:ascii="Century Gothic" w:hAnsi="Century Gothic"/>
                <w:sz w:val="18"/>
                <w:szCs w:val="18"/>
              </w:rPr>
              <w:t xml:space="preserve">Realización de pruebas de fugas y de </w:t>
            </w:r>
            <w:proofErr w:type="spellStart"/>
            <w:r w:rsidRPr="00B0626B">
              <w:rPr>
                <w:rFonts w:ascii="Century Gothic" w:hAnsi="Century Gothic"/>
                <w:sz w:val="18"/>
                <w:szCs w:val="18"/>
              </w:rPr>
              <w:t>compliance</w:t>
            </w:r>
            <w:proofErr w:type="spellEnd"/>
            <w:r w:rsidRPr="00B0626B">
              <w:rPr>
                <w:rFonts w:ascii="Century Gothic" w:hAnsi="Century Gothic"/>
                <w:sz w:val="18"/>
                <w:szCs w:val="18"/>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2"/>
              <w:gridCol w:w="1188"/>
            </w:tblGrid>
            <w:tr w:rsidR="00A27827" w:rsidRPr="00B0626B" w:rsidTr="00B007A9">
              <w:tc>
                <w:tcPr>
                  <w:tcW w:w="5000" w:type="pct"/>
                  <w:gridSpan w:val="2"/>
                  <w:shd w:val="clear" w:color="auto" w:fill="DAEEF3" w:themeFill="accent5" w:themeFillTint="33"/>
                </w:tcPr>
                <w:p w:rsidR="00A27827" w:rsidRPr="00B0626B" w:rsidRDefault="00A27827" w:rsidP="00B007A9">
                  <w:pPr>
                    <w:ind w:left="567"/>
                    <w:rPr>
                      <w:szCs w:val="18"/>
                    </w:rPr>
                  </w:pPr>
                  <w:r w:rsidRPr="00B0626B">
                    <w:rPr>
                      <w:rFonts w:ascii="Century Gothic" w:hAnsi="Century Gothic"/>
                      <w:b/>
                      <w:szCs w:val="18"/>
                    </w:rPr>
                    <w:t>Pruebas de Seguridad Eléctrica</w:t>
                  </w:r>
                  <w:r w:rsidRPr="00B0626B">
                    <w:rPr>
                      <w:szCs w:val="18"/>
                    </w:rPr>
                    <w:t xml:space="preserve"> </w:t>
                  </w:r>
                </w:p>
                <w:p w:rsidR="00A27827" w:rsidRPr="00B0626B" w:rsidRDefault="00A27827" w:rsidP="00B007A9">
                  <w:pPr>
                    <w:ind w:left="851"/>
                    <w:rPr>
                      <w:rFonts w:ascii="Century Gothic" w:hAnsi="Century Gothic"/>
                      <w:b/>
                      <w:szCs w:val="18"/>
                    </w:rPr>
                  </w:pPr>
                  <w:r w:rsidRPr="00B0626B">
                    <w:rPr>
                      <w:rFonts w:ascii="Century Gothic" w:hAnsi="Century Gothic"/>
                      <w:b/>
                      <w:szCs w:val="18"/>
                    </w:rPr>
                    <w:t>Pruebas de Voltaje</w:t>
                  </w:r>
                </w:p>
              </w:tc>
            </w:tr>
            <w:tr w:rsidR="00A27827" w:rsidRPr="00B0626B" w:rsidTr="00B007A9">
              <w:trPr>
                <w:gridAfter w:val="1"/>
                <w:wAfter w:w="652" w:type="pct"/>
              </w:trPr>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Este modo de prueba permite la medición de tres voltajes diferentes asociados con el suministro de CA, y dos tensiones externas o punto a punto. Las pruebas a realizar son: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A27827" w:rsidRPr="00B0626B" w:rsidRDefault="00A27827" w:rsidP="00A27827">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A27827" w:rsidRPr="00B0626B" w:rsidRDefault="00A27827" w:rsidP="00B007A9">
                  <w:pPr>
                    <w:rPr>
                      <w:rFonts w:ascii="Century Gothic" w:hAnsi="Century Gothic"/>
                      <w:szCs w:val="18"/>
                    </w:rPr>
                  </w:pPr>
                  <w:r w:rsidRPr="00B0626B">
                    <w:rPr>
                      <w:rFonts w:ascii="Century Gothic" w:hAnsi="Century Gothic"/>
                      <w:szCs w:val="18"/>
                    </w:rPr>
                    <w:t xml:space="preserve">Las tensiones Fase-Neutro y Fase-Tierra deberán ser aproximadamente iguales, y el potencial Neutro-Tierra deberá ser sustancialmente menor. Los valores de los voltajes arrojados dependerán del suministro eléctrico del lugar donde se esté realizando el </w:t>
                  </w:r>
                  <w:r w:rsidRPr="00B0626B">
                    <w:rPr>
                      <w:rFonts w:ascii="Century Gothic" w:hAnsi="Century Gothic"/>
                      <w:szCs w:val="18"/>
                    </w:rPr>
                    <w:lastRenderedPageBreak/>
                    <w:t>mantenimiento.</w:t>
                  </w: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lastRenderedPageBreak/>
                    <w:t xml:space="preserve">              Carga del equipo</w:t>
                  </w:r>
                </w:p>
              </w:tc>
            </w:tr>
            <w:tr w:rsidR="00A27827" w:rsidRPr="00B0626B" w:rsidTr="00B007A9">
              <w:trPr>
                <w:gridAfter w:val="1"/>
                <w:wAfter w:w="652" w:type="pct"/>
              </w:trPr>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Se deberá medir la corriente de alimentación de CA del equipo y el consumo de energía mediante la ejecución de las siguientes pruebas: </w:t>
                  </w:r>
                </w:p>
                <w:p w:rsidR="00A27827" w:rsidRPr="00B0626B" w:rsidRDefault="00A27827" w:rsidP="00A27827">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A27827" w:rsidRPr="00B0626B" w:rsidRDefault="00A27827" w:rsidP="00A27827">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A27827" w:rsidRPr="00B0626B" w:rsidRDefault="00A27827" w:rsidP="00B007A9">
                  <w:pPr>
                    <w:rPr>
                      <w:rFonts w:ascii="Century Gothic" w:hAnsi="Century Gothic"/>
                      <w:szCs w:val="18"/>
                    </w:rPr>
                  </w:pP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A27827" w:rsidRPr="00B0626B" w:rsidTr="00B007A9">
              <w:trPr>
                <w:gridAfter w:val="1"/>
                <w:wAfter w:w="652" w:type="pct"/>
              </w:trPr>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Se deberán realizar las pruebas de: </w:t>
                  </w:r>
                </w:p>
                <w:p w:rsidR="00A27827" w:rsidRPr="00B0626B" w:rsidRDefault="00A27827" w:rsidP="00A27827">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A27827" w:rsidRPr="00B0626B" w:rsidRDefault="00A27827" w:rsidP="00B007A9">
                  <w:pPr>
                    <w:rPr>
                      <w:rFonts w:ascii="Century Gothic" w:hAnsi="Century Gothic"/>
                      <w:szCs w:val="18"/>
                    </w:rPr>
                  </w:pP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A27827" w:rsidRPr="00B0626B" w:rsidTr="00B007A9">
              <w:trPr>
                <w:gridAfter w:val="1"/>
                <w:wAfter w:w="652" w:type="pct"/>
              </w:trPr>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Las pruebas a realizar son:</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p w:rsidR="00A27827" w:rsidRPr="00B0626B" w:rsidRDefault="00A27827" w:rsidP="00B007A9">
                  <w:pPr>
                    <w:pStyle w:val="Default"/>
                    <w:rPr>
                      <w:rFonts w:ascii="Century Gothic" w:hAnsi="Century Gothic" w:cstheme="minorBidi"/>
                      <w:color w:val="auto"/>
                      <w:sz w:val="18"/>
                      <w:szCs w:val="18"/>
                    </w:rPr>
                  </w:pPr>
                </w:p>
              </w:tc>
            </w:tr>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A27827" w:rsidRPr="00B0626B" w:rsidTr="00B007A9">
              <w:trPr>
                <w:gridAfter w:val="1"/>
                <w:wAfter w:w="652" w:type="pct"/>
              </w:trPr>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Deberán probarse los siguientes puntos dentro del equipo: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A27827" w:rsidRPr="00B0626B" w:rsidRDefault="00A27827" w:rsidP="00A27827">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A27827" w:rsidRPr="00B0626B" w:rsidTr="00B007A9">
              <w:trPr>
                <w:gridAfter w:val="1"/>
                <w:wAfter w:w="652" w:type="pct"/>
              </w:trPr>
              <w:tc>
                <w:tcPr>
                  <w:tcW w:w="4348" w:type="pct"/>
                </w:tcPr>
                <w:p w:rsidR="00A27827" w:rsidRPr="00B0626B" w:rsidRDefault="00A27827" w:rsidP="00B007A9">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p w:rsidR="00A27827" w:rsidRPr="00B0626B" w:rsidRDefault="00A27827" w:rsidP="00B007A9">
                  <w:pPr>
                    <w:rPr>
                      <w:rFonts w:ascii="Century Gothic" w:hAnsi="Century Gothic"/>
                      <w:szCs w:val="18"/>
                    </w:rPr>
                  </w:pPr>
                </w:p>
              </w:tc>
            </w:tr>
          </w:tbl>
          <w:p w:rsidR="00A27827" w:rsidRPr="00B0626B" w:rsidRDefault="00A27827" w:rsidP="00B007A9">
            <w:pPr>
              <w:pStyle w:val="Default"/>
              <w:rPr>
                <w:rFonts w:ascii="Century Gothic" w:hAnsi="Century Gothic"/>
                <w:sz w:val="18"/>
                <w:szCs w:val="18"/>
              </w:rPr>
            </w:pPr>
          </w:p>
        </w:tc>
      </w:tr>
      <w:tr w:rsidR="00A27827" w:rsidRPr="00B0626B" w:rsidTr="00B007A9">
        <w:trPr>
          <w:gridBefore w:val="1"/>
          <w:gridAfter w:val="1"/>
          <w:wBefore w:w="60" w:type="pct"/>
          <w:wAfter w:w="58" w:type="pct"/>
        </w:trPr>
        <w:tc>
          <w:tcPr>
            <w:tcW w:w="329" w:type="pct"/>
            <w:shd w:val="clear" w:color="auto" w:fill="DAEEF3" w:themeFill="accent5" w:themeFillTint="33"/>
          </w:tcPr>
          <w:p w:rsidR="00A27827" w:rsidRPr="00B0626B" w:rsidRDefault="00A27827" w:rsidP="00B007A9">
            <w:pPr>
              <w:rPr>
                <w:rFonts w:ascii="Century Gothic" w:hAnsi="Century Gothic"/>
                <w:szCs w:val="18"/>
              </w:rPr>
            </w:pPr>
          </w:p>
        </w:tc>
        <w:tc>
          <w:tcPr>
            <w:tcW w:w="4553" w:type="pct"/>
            <w:gridSpan w:val="2"/>
            <w:shd w:val="clear" w:color="auto" w:fill="DAEEF3" w:themeFill="accent5" w:themeFillTint="33"/>
          </w:tcPr>
          <w:p w:rsidR="00A27827" w:rsidRPr="00B0626B" w:rsidRDefault="00A27827" w:rsidP="00B007A9">
            <w:pPr>
              <w:pStyle w:val="Default"/>
              <w:rPr>
                <w:rFonts w:ascii="Century Gothic" w:hAnsi="Century Gothic"/>
                <w:b/>
                <w:sz w:val="18"/>
                <w:szCs w:val="18"/>
              </w:rPr>
            </w:pPr>
            <w:r w:rsidRPr="00B0626B">
              <w:rPr>
                <w:rFonts w:ascii="Century Gothic" w:hAnsi="Century Gothic"/>
                <w:b/>
                <w:sz w:val="18"/>
                <w:szCs w:val="18"/>
              </w:rPr>
              <w:t>Servicio</w:t>
            </w:r>
          </w:p>
        </w:tc>
      </w:tr>
      <w:tr w:rsidR="00A27827" w:rsidRPr="00B0626B" w:rsidTr="00B007A9">
        <w:trPr>
          <w:gridBefore w:val="1"/>
          <w:gridAfter w:val="1"/>
          <w:wBefore w:w="60" w:type="pct"/>
          <w:wAfter w:w="58" w:type="pct"/>
        </w:trPr>
        <w:tc>
          <w:tcPr>
            <w:tcW w:w="329" w:type="pct"/>
            <w:shd w:val="clear" w:color="auto" w:fill="DAEEF3" w:themeFill="accent5" w:themeFillTint="33"/>
          </w:tcPr>
          <w:p w:rsidR="00A27827" w:rsidRPr="00B0626B" w:rsidRDefault="00A27827" w:rsidP="00B007A9">
            <w:pPr>
              <w:rPr>
                <w:rFonts w:ascii="Century Gothic" w:hAnsi="Century Gothic"/>
                <w:szCs w:val="18"/>
              </w:rPr>
            </w:pPr>
          </w:p>
        </w:tc>
        <w:tc>
          <w:tcPr>
            <w:tcW w:w="4553" w:type="pct"/>
            <w:gridSpan w:val="2"/>
            <w:shd w:val="clear" w:color="auto" w:fill="DAEEF3" w:themeFill="accent5" w:themeFillTint="33"/>
          </w:tcPr>
          <w:p w:rsidR="00A27827" w:rsidRPr="00B0626B" w:rsidRDefault="00A27827" w:rsidP="00B007A9">
            <w:pPr>
              <w:pStyle w:val="Default"/>
              <w:rPr>
                <w:rFonts w:ascii="Century Gothic" w:hAnsi="Century Gothic"/>
                <w:b/>
                <w:sz w:val="18"/>
                <w:szCs w:val="18"/>
              </w:rPr>
            </w:pPr>
            <w:r w:rsidRPr="00B0626B">
              <w:rPr>
                <w:rFonts w:ascii="Century Gothic" w:hAnsi="Century Gothic"/>
                <w:b/>
                <w:sz w:val="18"/>
                <w:szCs w:val="18"/>
              </w:rPr>
              <w:t xml:space="preserve">        Limpieza Interna</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53" w:type="pct"/>
            <w:gridSpan w:val="2"/>
          </w:tcPr>
          <w:p w:rsidR="00A27827" w:rsidRPr="00B0626B" w:rsidRDefault="00A27827" w:rsidP="00B007A9">
            <w:pPr>
              <w:ind w:left="708"/>
              <w:rPr>
                <w:rFonts w:ascii="Century Gothic" w:hAnsi="Century Gothic"/>
                <w:szCs w:val="18"/>
              </w:rPr>
            </w:pPr>
            <w:r w:rsidRPr="00B0626B">
              <w:rPr>
                <w:rFonts w:ascii="Century Gothic" w:hAnsi="Century Gothic"/>
                <w:szCs w:val="18"/>
              </w:rPr>
              <w:t>En este apartado se busca la realización de una limpieza interna del equipo, la inspección y diagnóstico del estado físico de los componentes internos, así como el cambio de baterías en caso de ser necesario.</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53" w:type="pct"/>
            <w:gridSpan w:val="2"/>
          </w:tcPr>
          <w:p w:rsidR="00A27827" w:rsidRPr="00B0626B" w:rsidRDefault="00A27827" w:rsidP="00B007A9">
            <w:pPr>
              <w:pStyle w:val="Default"/>
              <w:ind w:left="70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el apartado de la limpieza interna se procede a abrir de manera adecuada el equipo (ver manual de servicio), antes de abrir el equipo hay que estar seguros de contar con cinta antiestática y contar con la pulsera antiestática puesta en todo momento. </w:t>
            </w:r>
          </w:p>
          <w:p w:rsidR="00A27827" w:rsidRPr="00B0626B" w:rsidRDefault="00A27827" w:rsidP="00B007A9">
            <w:pPr>
              <w:autoSpaceDE w:val="0"/>
              <w:autoSpaceDN w:val="0"/>
              <w:adjustRightInd w:val="0"/>
              <w:spacing w:after="37"/>
              <w:ind w:left="708"/>
              <w:rPr>
                <w:rFonts w:ascii="Century Gothic" w:hAnsi="Century Gothic" w:cs="Garamond"/>
                <w:color w:val="000000"/>
                <w:szCs w:val="18"/>
              </w:rPr>
            </w:pPr>
            <w:r w:rsidRPr="00B0626B">
              <w:rPr>
                <w:rFonts w:ascii="Century Gothic" w:hAnsi="Century Gothic"/>
                <w:szCs w:val="18"/>
              </w:rPr>
              <w:t>Se aplica aire comprimido a 20 cm de los componentes, en caso de no ser suficiente se recomienda el uso de una brocha pequeña.</w:t>
            </w:r>
          </w:p>
        </w:tc>
      </w:tr>
      <w:tr w:rsidR="00A27827" w:rsidRPr="00B0626B" w:rsidTr="00B007A9">
        <w:trPr>
          <w:gridBefore w:val="1"/>
          <w:gridAfter w:val="1"/>
          <w:wBefore w:w="60" w:type="pct"/>
          <w:wAfter w:w="58" w:type="pct"/>
        </w:trPr>
        <w:tc>
          <w:tcPr>
            <w:tcW w:w="329" w:type="pct"/>
            <w:shd w:val="clear" w:color="auto" w:fill="DAEEF3" w:themeFill="accent5" w:themeFillTint="33"/>
          </w:tcPr>
          <w:p w:rsidR="00A27827" w:rsidRPr="00B0626B" w:rsidRDefault="00A27827" w:rsidP="00B007A9">
            <w:pPr>
              <w:rPr>
                <w:rFonts w:ascii="Century Gothic" w:hAnsi="Century Gothic"/>
                <w:szCs w:val="18"/>
              </w:rPr>
            </w:pPr>
          </w:p>
        </w:tc>
        <w:tc>
          <w:tcPr>
            <w:tcW w:w="4553" w:type="pct"/>
            <w:gridSpan w:val="2"/>
            <w:shd w:val="clear" w:color="auto" w:fill="DAEEF3" w:themeFill="accent5" w:themeFillTint="33"/>
          </w:tcPr>
          <w:p w:rsidR="00A27827" w:rsidRPr="00B0626B" w:rsidRDefault="00A27827" w:rsidP="00B007A9">
            <w:pPr>
              <w:pStyle w:val="Default"/>
              <w:rPr>
                <w:rFonts w:ascii="Century Gothic" w:hAnsi="Century Gothic" w:cstheme="minorBidi"/>
                <w:b/>
                <w:color w:val="auto"/>
                <w:sz w:val="18"/>
                <w:szCs w:val="18"/>
              </w:rPr>
            </w:pPr>
            <w:r w:rsidRPr="00B0626B">
              <w:rPr>
                <w:rFonts w:ascii="Century Gothic" w:hAnsi="Century Gothic" w:cstheme="minorBidi"/>
                <w:color w:val="auto"/>
                <w:sz w:val="18"/>
                <w:szCs w:val="18"/>
              </w:rPr>
              <w:t xml:space="preserve">      </w:t>
            </w:r>
            <w:r w:rsidRPr="00B0626B">
              <w:rPr>
                <w:rFonts w:ascii="Century Gothic" w:hAnsi="Century Gothic" w:cstheme="minorBidi"/>
                <w:b/>
                <w:color w:val="auto"/>
                <w:sz w:val="18"/>
                <w:szCs w:val="18"/>
              </w:rPr>
              <w:t>Verificación de funcionamiento</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53" w:type="pct"/>
            <w:gridSpan w:val="2"/>
          </w:tcPr>
          <w:p w:rsidR="00A27827" w:rsidRPr="00B0626B" w:rsidRDefault="00A27827" w:rsidP="00B007A9">
            <w:pPr>
              <w:autoSpaceDE w:val="0"/>
              <w:autoSpaceDN w:val="0"/>
              <w:adjustRightInd w:val="0"/>
              <w:spacing w:after="37"/>
              <w:ind w:left="708"/>
              <w:rPr>
                <w:rFonts w:ascii="Century Gothic" w:hAnsi="Century Gothic" w:cs="Garamond"/>
                <w:color w:val="000000"/>
                <w:szCs w:val="18"/>
              </w:rPr>
            </w:pPr>
            <w:r w:rsidRPr="00B0626B">
              <w:rPr>
                <w:rFonts w:ascii="Century Gothic" w:hAnsi="Century Gothic"/>
                <w:szCs w:val="18"/>
              </w:rPr>
              <w:t>Evaluación de la función de ducha de O2.</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53" w:type="pct"/>
            <w:gridSpan w:val="2"/>
          </w:tcPr>
          <w:p w:rsidR="00A27827" w:rsidRPr="00B0626B" w:rsidRDefault="00A27827" w:rsidP="00B007A9">
            <w:pPr>
              <w:autoSpaceDE w:val="0"/>
              <w:autoSpaceDN w:val="0"/>
              <w:adjustRightInd w:val="0"/>
              <w:spacing w:after="37"/>
              <w:ind w:left="708"/>
              <w:rPr>
                <w:rFonts w:ascii="Century Gothic" w:hAnsi="Century Gothic"/>
                <w:szCs w:val="18"/>
              </w:rPr>
            </w:pPr>
            <w:r w:rsidRPr="00B0626B">
              <w:rPr>
                <w:rFonts w:ascii="Century Gothic" w:hAnsi="Century Gothic"/>
                <w:szCs w:val="18"/>
              </w:rPr>
              <w:t>Comprobación del sistema de medición y regulación de caudal de O2, N2O y aire medicinal.</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3.-</w:t>
            </w:r>
          </w:p>
        </w:tc>
        <w:tc>
          <w:tcPr>
            <w:tcW w:w="4553" w:type="pct"/>
            <w:gridSpan w:val="2"/>
          </w:tcPr>
          <w:p w:rsidR="00A27827" w:rsidRPr="00B0626B" w:rsidRDefault="00A27827" w:rsidP="00B007A9">
            <w:pPr>
              <w:autoSpaceDE w:val="0"/>
              <w:autoSpaceDN w:val="0"/>
              <w:adjustRightInd w:val="0"/>
              <w:spacing w:after="37"/>
              <w:ind w:left="708"/>
              <w:rPr>
                <w:rFonts w:ascii="Century Gothic" w:hAnsi="Century Gothic"/>
                <w:szCs w:val="18"/>
              </w:rPr>
            </w:pPr>
            <w:r w:rsidRPr="00B0626B">
              <w:rPr>
                <w:rFonts w:ascii="Century Gothic" w:hAnsi="Century Gothic"/>
                <w:szCs w:val="18"/>
              </w:rPr>
              <w:t>Verificación del estado del vaporizador.</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553" w:type="pct"/>
            <w:gridSpan w:val="2"/>
          </w:tcPr>
          <w:p w:rsidR="00A27827" w:rsidRPr="00B0626B" w:rsidRDefault="00A27827" w:rsidP="00B007A9">
            <w:pPr>
              <w:pStyle w:val="Default"/>
              <w:ind w:left="708"/>
              <w:rPr>
                <w:rFonts w:ascii="Century Gothic" w:hAnsi="Century Gothic"/>
                <w:sz w:val="18"/>
                <w:szCs w:val="18"/>
              </w:rPr>
            </w:pPr>
            <w:r w:rsidRPr="00B0626B">
              <w:rPr>
                <w:rFonts w:ascii="Century Gothic" w:hAnsi="Century Gothic"/>
                <w:sz w:val="18"/>
                <w:szCs w:val="18"/>
              </w:rPr>
              <w:t>Comprobación del estado del absorbente de CO2. Verificar que el cambio de color no supere la mitad de la cesta de absorbente de CO2.</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5.-</w:t>
            </w:r>
          </w:p>
        </w:tc>
        <w:tc>
          <w:tcPr>
            <w:tcW w:w="4553" w:type="pct"/>
            <w:gridSpan w:val="2"/>
          </w:tcPr>
          <w:p w:rsidR="00A27827" w:rsidRPr="00B0626B" w:rsidRDefault="00A27827" w:rsidP="00B007A9">
            <w:pPr>
              <w:pStyle w:val="Default"/>
              <w:ind w:left="708"/>
              <w:rPr>
                <w:rFonts w:ascii="Century Gothic" w:hAnsi="Century Gothic"/>
                <w:sz w:val="18"/>
                <w:szCs w:val="18"/>
              </w:rPr>
            </w:pPr>
            <w:r w:rsidRPr="00B0626B">
              <w:rPr>
                <w:rFonts w:ascii="Century Gothic" w:hAnsi="Century Gothic"/>
                <w:sz w:val="18"/>
                <w:szCs w:val="18"/>
              </w:rPr>
              <w:t xml:space="preserve">Revisión del funcionamiento de las válvulas inspiratoria y espiratoria. Verificar que la bolsa respiratoria para ventilación manual se llene y comprobar que los discos de la válvula inspiratoria y espiratoria se muevan libremente cuando se presione y libere la bolsa respiratoria. </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6.-</w:t>
            </w:r>
          </w:p>
        </w:tc>
        <w:tc>
          <w:tcPr>
            <w:tcW w:w="4553" w:type="pct"/>
            <w:gridSpan w:val="2"/>
          </w:tcPr>
          <w:p w:rsidR="00A27827" w:rsidRPr="00B0626B" w:rsidRDefault="00A27827" w:rsidP="00B007A9">
            <w:pPr>
              <w:pStyle w:val="Default"/>
              <w:ind w:left="708"/>
              <w:rPr>
                <w:rFonts w:ascii="Century Gothic" w:hAnsi="Century Gothic"/>
                <w:sz w:val="18"/>
                <w:szCs w:val="18"/>
              </w:rPr>
            </w:pPr>
            <w:r w:rsidRPr="00B0626B">
              <w:rPr>
                <w:rFonts w:ascii="Century Gothic" w:hAnsi="Century Gothic"/>
                <w:sz w:val="18"/>
                <w:szCs w:val="18"/>
              </w:rPr>
              <w:t>Verificación de funcionamiento de válvula APL.</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7.-</w:t>
            </w:r>
          </w:p>
        </w:tc>
        <w:tc>
          <w:tcPr>
            <w:tcW w:w="4553" w:type="pct"/>
            <w:gridSpan w:val="2"/>
          </w:tcPr>
          <w:p w:rsidR="00A27827" w:rsidRPr="00B0626B" w:rsidRDefault="00A27827" w:rsidP="00B007A9">
            <w:pPr>
              <w:pStyle w:val="Default"/>
              <w:ind w:left="708"/>
              <w:rPr>
                <w:rFonts w:ascii="Century Gothic" w:hAnsi="Century Gothic"/>
                <w:sz w:val="18"/>
                <w:szCs w:val="18"/>
              </w:rPr>
            </w:pPr>
            <w:r w:rsidRPr="00B0626B">
              <w:rPr>
                <w:rFonts w:ascii="Century Gothic" w:hAnsi="Century Gothic"/>
                <w:sz w:val="18"/>
                <w:szCs w:val="18"/>
              </w:rPr>
              <w:t xml:space="preserve">Comprobación del funcionamiento del ventilador mediante el uso de Analizador de gases. Verificar Volumen </w:t>
            </w:r>
            <w:proofErr w:type="spellStart"/>
            <w:r w:rsidRPr="00B0626B">
              <w:rPr>
                <w:rFonts w:ascii="Century Gothic" w:hAnsi="Century Gothic"/>
                <w:sz w:val="18"/>
                <w:szCs w:val="18"/>
              </w:rPr>
              <w:t>tidal</w:t>
            </w:r>
            <w:proofErr w:type="spellEnd"/>
            <w:r w:rsidRPr="00B0626B">
              <w:rPr>
                <w:rFonts w:ascii="Century Gothic" w:hAnsi="Century Gothic"/>
                <w:sz w:val="18"/>
                <w:szCs w:val="18"/>
              </w:rPr>
              <w:t xml:space="preserve"> entregado, Volumen minuto entregado, PEEP, Frecuencia respiratoria, Volumen espirado, concentración de agente anestésico y FiO2.</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8.-</w:t>
            </w:r>
          </w:p>
        </w:tc>
        <w:tc>
          <w:tcPr>
            <w:tcW w:w="4553" w:type="pct"/>
            <w:gridSpan w:val="2"/>
          </w:tcPr>
          <w:p w:rsidR="00A27827" w:rsidRPr="00B0626B" w:rsidRDefault="00A27827" w:rsidP="00B007A9">
            <w:pPr>
              <w:pStyle w:val="Default"/>
              <w:ind w:left="708"/>
              <w:rPr>
                <w:rFonts w:ascii="Century Gothic" w:hAnsi="Century Gothic"/>
                <w:sz w:val="18"/>
                <w:szCs w:val="18"/>
              </w:rPr>
            </w:pPr>
            <w:r w:rsidRPr="00B0626B">
              <w:rPr>
                <w:rFonts w:ascii="Century Gothic" w:hAnsi="Century Gothic"/>
                <w:sz w:val="18"/>
                <w:szCs w:val="18"/>
              </w:rPr>
              <w:t>Revisión del sistema de alarmas.</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9.-</w:t>
            </w:r>
          </w:p>
        </w:tc>
        <w:tc>
          <w:tcPr>
            <w:tcW w:w="4553" w:type="pct"/>
            <w:gridSpan w:val="2"/>
          </w:tcPr>
          <w:p w:rsidR="00A27827" w:rsidRPr="00B0626B" w:rsidRDefault="00A27827" w:rsidP="00B007A9">
            <w:pPr>
              <w:pStyle w:val="Default"/>
              <w:ind w:left="708"/>
              <w:rPr>
                <w:rFonts w:ascii="Century Gothic" w:hAnsi="Century Gothic"/>
                <w:sz w:val="18"/>
                <w:szCs w:val="18"/>
              </w:rPr>
            </w:pPr>
            <w:r w:rsidRPr="00B0626B">
              <w:rPr>
                <w:rFonts w:ascii="Century Gothic" w:hAnsi="Century Gothic"/>
                <w:bCs/>
                <w:sz w:val="18"/>
                <w:szCs w:val="18"/>
              </w:rPr>
              <w:t xml:space="preserve">Presión atmosférica. </w:t>
            </w:r>
            <w:r w:rsidRPr="00B0626B">
              <w:rPr>
                <w:rFonts w:ascii="Century Gothic" w:hAnsi="Century Gothic"/>
                <w:sz w:val="18"/>
                <w:szCs w:val="18"/>
              </w:rPr>
              <w:t xml:space="preserve">Revisar las configuraciones del equipo y corroborar que la presión atmosférica esté en la </w:t>
            </w:r>
            <w:proofErr w:type="gramStart"/>
            <w:r w:rsidRPr="00B0626B">
              <w:rPr>
                <w:rFonts w:ascii="Century Gothic" w:hAnsi="Century Gothic"/>
                <w:sz w:val="18"/>
                <w:szCs w:val="18"/>
              </w:rPr>
              <w:t>especifica</w:t>
            </w:r>
            <w:proofErr w:type="gramEnd"/>
            <w:r w:rsidRPr="00B0626B">
              <w:rPr>
                <w:rFonts w:ascii="Century Gothic" w:hAnsi="Century Gothic"/>
                <w:sz w:val="18"/>
                <w:szCs w:val="18"/>
              </w:rPr>
              <w:t xml:space="preserve"> de la región. </w:t>
            </w:r>
          </w:p>
        </w:tc>
      </w:tr>
      <w:tr w:rsidR="00A27827" w:rsidRPr="00B0626B" w:rsidTr="00B007A9">
        <w:tc>
          <w:tcPr>
            <w:tcW w:w="5000" w:type="pct"/>
            <w:gridSpan w:val="5"/>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A27827" w:rsidRPr="00B0626B" w:rsidTr="00B007A9">
        <w:tc>
          <w:tcPr>
            <w:tcW w:w="652" w:type="pct"/>
            <w:gridSpan w:val="3"/>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348"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En este apartado se busca la limpieza tanto de la estructura, pantalla como del sistema de rodamiento en caso de contar con este.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 limpieza de la estructura se realizará únicamente con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dado que así se evita que en el caso de existir filtración al interior del equipo esta solución se evapore y no cause problemas.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los accesorios de igual manera es recomendable el alcohol </w:t>
            </w:r>
            <w:proofErr w:type="spellStart"/>
            <w:r w:rsidRPr="00B0626B">
              <w:rPr>
                <w:rFonts w:ascii="Century Gothic" w:hAnsi="Century Gothic" w:cstheme="minorBidi"/>
                <w:color w:val="auto"/>
                <w:sz w:val="18"/>
                <w:szCs w:val="18"/>
              </w:rPr>
              <w:t>isopropílico</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sino a un paño el cual no debe quedar escurriendo y posteriormente con este se realiza la limpieza de los accesorios. </w:t>
            </w:r>
          </w:p>
          <w:p w:rsidR="00A27827" w:rsidRPr="00B0626B" w:rsidRDefault="00A27827" w:rsidP="00B007A9">
            <w:pPr>
              <w:rPr>
                <w:rFonts w:ascii="Century Gothic" w:hAnsi="Century Gothic"/>
                <w:szCs w:val="18"/>
              </w:rPr>
            </w:pPr>
            <w:r w:rsidRPr="00B0626B">
              <w:rPr>
                <w:rFonts w:ascii="Century Gothic" w:hAnsi="Century Gothic"/>
                <w:szCs w:val="18"/>
              </w:rPr>
              <w:t>Para la parte de rodamiento se recomienda el uso de lubricante como WD40 para asegurar su buen rodamiento.</w:t>
            </w:r>
          </w:p>
        </w:tc>
      </w:tr>
      <w:tr w:rsidR="00A27827" w:rsidRPr="00B0626B" w:rsidTr="00B007A9">
        <w:trPr>
          <w:gridBefore w:val="1"/>
          <w:gridAfter w:val="1"/>
          <w:wBefore w:w="60" w:type="pct"/>
          <w:wAfter w:w="58" w:type="pct"/>
        </w:trPr>
        <w:tc>
          <w:tcPr>
            <w:tcW w:w="4882"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Verificación final</w:t>
            </w:r>
          </w:p>
        </w:tc>
      </w:tr>
      <w:tr w:rsidR="00A27827" w:rsidRPr="00B0626B" w:rsidTr="00B007A9">
        <w:trPr>
          <w:gridBefore w:val="1"/>
          <w:gridAfter w:val="1"/>
          <w:wBefore w:w="60" w:type="pct"/>
          <w:wAfter w:w="58" w:type="pct"/>
        </w:trPr>
        <w:tc>
          <w:tcPr>
            <w:tcW w:w="329"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53"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Revisión de valores de calibración.</w:t>
            </w:r>
          </w:p>
        </w:tc>
      </w:tr>
    </w:tbl>
    <w:p w:rsidR="00A27827" w:rsidRPr="00B0626B" w:rsidRDefault="00A27827" w:rsidP="00A27827">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607"/>
      </w:tblGrid>
      <w:tr w:rsidR="00A27827" w:rsidRPr="00B0626B" w:rsidTr="00B007A9">
        <w:trPr>
          <w:trHeight w:val="583"/>
        </w:trPr>
        <w:tc>
          <w:tcPr>
            <w:tcW w:w="1286"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de funcionamiento:</w:t>
            </w:r>
          </w:p>
        </w:tc>
        <w:tc>
          <w:tcPr>
            <w:tcW w:w="3714"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controles e indicadores audibles y luminosos de panel.</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A27827" w:rsidRPr="00B0626B" w:rsidTr="00B007A9">
        <w:trPr>
          <w:trHeight w:val="286"/>
        </w:trPr>
        <w:tc>
          <w:tcPr>
            <w:tcW w:w="1286"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y Entrega</w:t>
            </w: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a usuario de correcto funcionamiento del equipo.</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Recomendaciones para buen uso y cuidado.</w:t>
            </w:r>
          </w:p>
        </w:tc>
      </w:tr>
      <w:tr w:rsidR="00A27827" w:rsidRPr="00B0626B" w:rsidTr="00B007A9">
        <w:trPr>
          <w:trHeight w:val="280"/>
        </w:trPr>
        <w:tc>
          <w:tcPr>
            <w:tcW w:w="1286"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Tiempo de respuesta</w:t>
            </w: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Mtto. Preventivo: De acuerdo a programación.</w:t>
            </w:r>
          </w:p>
        </w:tc>
      </w:tr>
      <w:tr w:rsidR="00A27827" w:rsidRPr="00B0626B" w:rsidTr="00B007A9">
        <w:trPr>
          <w:trHeight w:val="156"/>
        </w:trPr>
        <w:tc>
          <w:tcPr>
            <w:tcW w:w="1286" w:type="pct"/>
            <w:vMerge/>
            <w:vAlign w:val="center"/>
          </w:tcPr>
          <w:p w:rsidR="00A27827" w:rsidRPr="00B0626B" w:rsidRDefault="00A27827" w:rsidP="00B007A9">
            <w:pPr>
              <w:rPr>
                <w:rFonts w:ascii="Century Gothic" w:hAnsi="Century Gothic"/>
                <w:szCs w:val="18"/>
              </w:rPr>
            </w:pPr>
          </w:p>
        </w:tc>
        <w:tc>
          <w:tcPr>
            <w:tcW w:w="3714"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A27827" w:rsidRPr="00B0626B" w:rsidRDefault="00A27827" w:rsidP="00A27827">
      <w:pPr>
        <w:rPr>
          <w:rFonts w:ascii="Century Gothic" w:hAnsi="Century Gothic"/>
          <w:szCs w:val="18"/>
        </w:rPr>
      </w:pPr>
    </w:p>
    <w:p w:rsidR="00A27827" w:rsidRPr="00B0626B" w:rsidRDefault="00A27827" w:rsidP="00A27827">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Equipo:</w:t>
            </w:r>
          </w:p>
        </w:tc>
        <w:tc>
          <w:tcPr>
            <w:tcW w:w="3993" w:type="pct"/>
            <w:tcBorders>
              <w:bottom w:val="single" w:sz="4" w:space="0" w:color="auto"/>
            </w:tcBorders>
            <w:vAlign w:val="center"/>
          </w:tcPr>
          <w:p w:rsidR="00A27827" w:rsidRPr="00B0626B" w:rsidRDefault="00A27827" w:rsidP="00B007A9">
            <w:pPr>
              <w:rPr>
                <w:rFonts w:ascii="Century Gothic" w:hAnsi="Century Gothic"/>
                <w:b/>
                <w:szCs w:val="18"/>
              </w:rPr>
            </w:pPr>
            <w:r w:rsidRPr="00B0626B">
              <w:rPr>
                <w:rFonts w:ascii="Century Gothic" w:hAnsi="Century Gothic"/>
                <w:b/>
                <w:szCs w:val="18"/>
              </w:rPr>
              <w:t>Incubadora Estacionaria</w:t>
            </w:r>
          </w:p>
        </w:tc>
      </w:tr>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A partir del Fallo al 31 de Diciembre 2021</w:t>
            </w:r>
          </w:p>
        </w:tc>
      </w:tr>
      <w:tr w:rsidR="00A27827" w:rsidRPr="00B0626B" w:rsidTr="00B007A9">
        <w:trPr>
          <w:trHeight w:val="370"/>
        </w:trPr>
        <w:tc>
          <w:tcPr>
            <w:tcW w:w="1007" w:type="pct"/>
            <w:vMerge w:val="restart"/>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A27827" w:rsidRPr="00B0626B" w:rsidTr="00B007A9">
        <w:trPr>
          <w:trHeight w:val="665"/>
        </w:trPr>
        <w:tc>
          <w:tcPr>
            <w:tcW w:w="1007" w:type="pct"/>
            <w:vMerge/>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A27827" w:rsidRPr="00B0626B" w:rsidRDefault="00A27827" w:rsidP="00A27827">
      <w:pPr>
        <w:rPr>
          <w:szCs w:val="18"/>
        </w:rPr>
      </w:pPr>
    </w:p>
    <w:p w:rsidR="00A27827" w:rsidRPr="00B0626B" w:rsidRDefault="00A27827" w:rsidP="00A27827">
      <w:pPr>
        <w:rPr>
          <w:szCs w:val="18"/>
        </w:rPr>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340"/>
        <w:gridCol w:w="8699"/>
      </w:tblGrid>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1.-</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En este punto se busca inspeccionar el estado físico de la carcasa del equipo, si se encuentra algún golpe, ralladura, o desperfecto.</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Se verifica de manera visual el estado de la pantalla del equipo, además, de corroborar aspectos como lo es la nitidez de la misma.</w:t>
            </w:r>
          </w:p>
          <w:p w:rsidR="00A27827" w:rsidRPr="00B0626B" w:rsidRDefault="00A27827" w:rsidP="00B007A9">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En este apartado se evalúa el estado del sistema de rodamiento de la incubadora, se checa si el sistema está correcto, si no existe resistencia al rodar y que el sistema de frenado esté funcionando.</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 xml:space="preserve">Accesorios (cable de alimentación, sensor de temperatura, capacete, colchón, charola). </w:t>
            </w:r>
            <w:r w:rsidRPr="00B0626B">
              <w:rPr>
                <w:rFonts w:ascii="Century Gothic" w:hAnsi="Century Gothic"/>
                <w:szCs w:val="18"/>
              </w:rPr>
              <w:t>Para este apartado es necesario verificar el estado de todos los accesorios con los que cuenta el equipo y si es necesario limpiarlos y desinfectarlos.</w:t>
            </w:r>
          </w:p>
        </w:tc>
      </w:tr>
      <w:tr w:rsidR="00A27827" w:rsidRPr="00B0626B" w:rsidTr="00B007A9">
        <w:trPr>
          <w:trHeight w:val="338"/>
        </w:trPr>
        <w:tc>
          <w:tcPr>
            <w:tcW w:w="481" w:type="pct"/>
          </w:tcPr>
          <w:p w:rsidR="00A27827" w:rsidRPr="00B0626B" w:rsidRDefault="00A27827" w:rsidP="00B007A9">
            <w:pPr>
              <w:rPr>
                <w:rFonts w:ascii="Century Gothic" w:hAnsi="Century Gothic"/>
                <w:i/>
                <w:szCs w:val="18"/>
              </w:rPr>
            </w:pPr>
            <w:r w:rsidRPr="00B0626B">
              <w:rPr>
                <w:rFonts w:ascii="Century Gothic" w:hAnsi="Century Gothic"/>
                <w:i/>
                <w:szCs w:val="18"/>
              </w:rPr>
              <w:t>5.-</w:t>
            </w:r>
          </w:p>
        </w:tc>
        <w:tc>
          <w:tcPr>
            <w:tcW w:w="4519" w:type="pct"/>
            <w:gridSpan w:val="2"/>
          </w:tcPr>
          <w:p w:rsidR="00A27827" w:rsidRPr="00B0626B" w:rsidRDefault="00A27827" w:rsidP="00B007A9">
            <w:pPr>
              <w:rPr>
                <w:rFonts w:ascii="Century Gothic" w:hAnsi="Century Gothic"/>
                <w:i/>
                <w:szCs w:val="18"/>
              </w:rPr>
            </w:pPr>
            <w:r w:rsidRPr="00B0626B">
              <w:rPr>
                <w:rFonts w:ascii="Century Gothic" w:hAnsi="Century Gothic"/>
                <w:i/>
                <w:szCs w:val="18"/>
              </w:rPr>
              <w:t xml:space="preserve">Estado de testigos. </w:t>
            </w:r>
            <w:r w:rsidRPr="00B0626B">
              <w:rPr>
                <w:rFonts w:ascii="Century Gothic" w:hAnsi="Century Gothic"/>
                <w:szCs w:val="18"/>
              </w:rPr>
              <w:t>Para este apartado se debe verificar que los testigos de corriente AC, batería y carga estén funcionando, es decir, se enciendan en el momento adecuado.</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6.-</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En este apartado lo que se busca es garantizar que el voltaje de salida de las baterías sea el especificado por el fabricante. También se especificará el tipo de batería utilizado, así como su próxima fecha de cambio.</w:t>
            </w:r>
          </w:p>
          <w:p w:rsidR="00A27827" w:rsidRPr="00B0626B" w:rsidRDefault="00A27827" w:rsidP="00B007A9">
            <w:pPr>
              <w:rPr>
                <w:szCs w:val="18"/>
              </w:rPr>
            </w:pPr>
          </w:p>
        </w:tc>
      </w:tr>
      <w:tr w:rsidR="00A27827" w:rsidRPr="00B0626B" w:rsidTr="00B007A9">
        <w:tc>
          <w:tcPr>
            <w:tcW w:w="5000" w:type="pct"/>
            <w:gridSpan w:val="3"/>
            <w:shd w:val="clear" w:color="auto" w:fill="DAEEF3" w:themeFill="accent5" w:themeFillTint="33"/>
          </w:tcPr>
          <w:p w:rsidR="00A27827" w:rsidRPr="00B0626B" w:rsidRDefault="00A27827" w:rsidP="00B007A9">
            <w:pPr>
              <w:ind w:left="567"/>
              <w:rPr>
                <w:rFonts w:ascii="Century Gothic" w:hAnsi="Century Gothic"/>
                <w:b/>
                <w:szCs w:val="18"/>
              </w:rPr>
            </w:pPr>
            <w:r w:rsidRPr="00B0626B">
              <w:rPr>
                <w:rFonts w:ascii="Century Gothic" w:hAnsi="Century Gothic"/>
                <w:b/>
                <w:szCs w:val="18"/>
              </w:rPr>
              <w:t>Pruebas de Funcionamiento</w:t>
            </w:r>
          </w:p>
          <w:p w:rsidR="00A27827" w:rsidRPr="00B0626B" w:rsidRDefault="00A27827" w:rsidP="00B007A9">
            <w:pPr>
              <w:ind w:left="567"/>
              <w:rPr>
                <w:rFonts w:ascii="Century Gothic" w:hAnsi="Century Gothic"/>
                <w:b/>
                <w:szCs w:val="18"/>
              </w:rPr>
            </w:pPr>
            <w:r w:rsidRPr="00B0626B">
              <w:rPr>
                <w:rFonts w:ascii="Century Gothic" w:hAnsi="Century Gothic"/>
                <w:b/>
                <w:szCs w:val="18"/>
              </w:rPr>
              <w:t xml:space="preserve">    Generales</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i/>
                <w:iCs/>
                <w:szCs w:val="18"/>
              </w:rPr>
              <w:t xml:space="preserve">Elevadores. </w:t>
            </w:r>
            <w:r w:rsidRPr="00B0626B">
              <w:rPr>
                <w:rFonts w:ascii="Century Gothic" w:hAnsi="Century Gothic"/>
                <w:szCs w:val="18"/>
              </w:rPr>
              <w:t xml:space="preserve">Revisar que funcionen adecuadamente; que sea posible la colocación del infante en la posición horizontal, </w:t>
            </w:r>
            <w:proofErr w:type="spellStart"/>
            <w:r w:rsidRPr="00B0626B">
              <w:rPr>
                <w:rFonts w:ascii="Century Gothic" w:hAnsi="Century Gothic"/>
                <w:szCs w:val="18"/>
              </w:rPr>
              <w:t>trendelenburg</w:t>
            </w:r>
            <w:proofErr w:type="spellEnd"/>
            <w:r w:rsidRPr="00B0626B">
              <w:rPr>
                <w:rFonts w:ascii="Century Gothic" w:hAnsi="Century Gothic"/>
                <w:szCs w:val="18"/>
              </w:rPr>
              <w:t xml:space="preserve"> inversa o </w:t>
            </w:r>
            <w:proofErr w:type="spellStart"/>
            <w:r w:rsidRPr="00B0626B">
              <w:rPr>
                <w:rFonts w:ascii="Century Gothic" w:hAnsi="Century Gothic"/>
                <w:szCs w:val="18"/>
              </w:rPr>
              <w:t>contratrendelenburg</w:t>
            </w:r>
            <w:proofErr w:type="spellEnd"/>
            <w:r w:rsidRPr="00B0626B">
              <w:rPr>
                <w:rFonts w:ascii="Century Gothic" w:hAnsi="Century Gothic"/>
                <w:szCs w:val="18"/>
              </w:rPr>
              <w:t xml:space="preserve">, </w:t>
            </w:r>
            <w:proofErr w:type="spellStart"/>
            <w:r w:rsidRPr="00B0626B">
              <w:rPr>
                <w:rFonts w:ascii="Century Gothic" w:hAnsi="Century Gothic"/>
                <w:szCs w:val="18"/>
              </w:rPr>
              <w:t>trendelenburg</w:t>
            </w:r>
            <w:proofErr w:type="spellEnd"/>
            <w:r w:rsidRPr="00B0626B">
              <w:rPr>
                <w:rFonts w:ascii="Century Gothic" w:hAnsi="Century Gothic"/>
                <w:szCs w:val="18"/>
              </w:rPr>
              <w:t xml:space="preserve"> y horizontal elevada.</w:t>
            </w:r>
          </w:p>
          <w:p w:rsidR="00A27827" w:rsidRPr="00B0626B" w:rsidRDefault="00A27827" w:rsidP="00B007A9">
            <w:pPr>
              <w:rPr>
                <w:rFonts w:ascii="Century Gothic" w:hAnsi="Century Gothic"/>
                <w:szCs w:val="18"/>
              </w:rPr>
            </w:pPr>
            <w:r w:rsidRPr="00B0626B">
              <w:rPr>
                <w:rFonts w:ascii="Century Gothic" w:hAnsi="Century Gothic"/>
                <w:i/>
                <w:iCs/>
                <w:szCs w:val="18"/>
              </w:rPr>
              <w:t xml:space="preserve">Fuente de poder. </w:t>
            </w:r>
            <w:r w:rsidRPr="00B0626B">
              <w:rPr>
                <w:rFonts w:ascii="Century Gothic" w:hAnsi="Century Gothic"/>
                <w:szCs w:val="18"/>
              </w:rPr>
              <w:t>Verificar que el voltaje y la corriente administrada por la fuente de poder sean los establecidos por el fabricante.</w:t>
            </w:r>
          </w:p>
          <w:p w:rsidR="00A27827" w:rsidRPr="00B0626B" w:rsidRDefault="00A27827" w:rsidP="00B007A9">
            <w:pPr>
              <w:rPr>
                <w:rFonts w:ascii="Century Gothic" w:hAnsi="Century Gothic"/>
                <w:szCs w:val="18"/>
              </w:rPr>
            </w:pPr>
            <w:r w:rsidRPr="00B0626B">
              <w:rPr>
                <w:rFonts w:ascii="Century Gothic" w:hAnsi="Century Gothic"/>
                <w:i/>
                <w:iCs/>
                <w:szCs w:val="18"/>
              </w:rPr>
              <w:t>Sistema de Alarmas (Falla de sistema y sensores, falla de flujo, temperatura alta absoluta, alta humedad relativa, baja humedad relativa).</w:t>
            </w:r>
            <w:r w:rsidRPr="00B0626B">
              <w:rPr>
                <w:rFonts w:ascii="Century Gothic" w:hAnsi="Century Gothic"/>
                <w:szCs w:val="18"/>
              </w:rPr>
              <w:t xml:space="preserve"> Configurar parámetros fuera del rango establecido por el fabricante para activar las alarmas y verificar su funcionamiento y al finalizar la prueba regresar a los valores predeterminados.</w:t>
            </w:r>
          </w:p>
          <w:p w:rsidR="00A27827" w:rsidRPr="00B0626B" w:rsidRDefault="00A27827" w:rsidP="00B007A9">
            <w:pPr>
              <w:rPr>
                <w:rFonts w:ascii="Century Gothic" w:hAnsi="Century Gothic"/>
                <w:szCs w:val="18"/>
              </w:rPr>
            </w:pPr>
            <w:r w:rsidRPr="00B0626B">
              <w:rPr>
                <w:rFonts w:ascii="Century Gothic" w:hAnsi="Century Gothic"/>
                <w:i/>
                <w:iCs/>
                <w:szCs w:val="18"/>
              </w:rPr>
              <w:t xml:space="preserve">Humidificador externo. </w:t>
            </w:r>
            <w:r w:rsidRPr="00B0626B">
              <w:rPr>
                <w:rFonts w:ascii="Century Gothic" w:hAnsi="Century Gothic"/>
                <w:szCs w:val="18"/>
              </w:rPr>
              <w:t>Verificar el correcto funcionamiento y nivel de agua modificando los parámetros de la humedad que se quiere obtener en el interior de la incubadora.</w:t>
            </w:r>
          </w:p>
          <w:p w:rsidR="00A27827" w:rsidRPr="00B0626B" w:rsidRDefault="00A27827" w:rsidP="00B007A9">
            <w:pPr>
              <w:rPr>
                <w:rFonts w:ascii="Century Gothic" w:hAnsi="Century Gothic"/>
                <w:szCs w:val="18"/>
              </w:rPr>
            </w:pPr>
          </w:p>
        </w:tc>
      </w:tr>
      <w:tr w:rsidR="00A27827" w:rsidRPr="00B0626B" w:rsidTr="00B007A9">
        <w:trPr>
          <w:trHeight w:val="87"/>
        </w:trPr>
        <w:tc>
          <w:tcPr>
            <w:tcW w:w="5000" w:type="pct"/>
            <w:gridSpan w:val="3"/>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Modo Inicial</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Ya encendida la incubadora deberá desplegar “TEMP. CONTROL” un valor inicial según manual de servicio.</w:t>
            </w:r>
          </w:p>
          <w:p w:rsidR="00A27827" w:rsidRPr="00B0626B" w:rsidRDefault="00A27827" w:rsidP="00B007A9">
            <w:pPr>
              <w:rPr>
                <w:rFonts w:ascii="Century Gothic" w:hAnsi="Century Gothic"/>
                <w:szCs w:val="18"/>
              </w:rPr>
            </w:pPr>
            <w:r w:rsidRPr="00B0626B">
              <w:rPr>
                <w:rFonts w:ascii="Century Gothic" w:hAnsi="Century Gothic"/>
                <w:szCs w:val="18"/>
              </w:rPr>
              <w:t>“TEMP. AIRE”. Deberá desplegar la temperatura indicada, si la temperatura de la incubadora es igual o menor que la indicada, el sistema comienza a calentar, ya que lo más probable es que la temperatura indicada se encuentre por debajo de la temperatura de control. Los 4 segmentos de indicadores del calefactor se encienden indicando una potencia del 100%.</w:t>
            </w:r>
          </w:p>
          <w:p w:rsidR="00A27827" w:rsidRPr="00B0626B" w:rsidRDefault="00A27827" w:rsidP="00B007A9">
            <w:pPr>
              <w:rPr>
                <w:rFonts w:ascii="Century Gothic" w:hAnsi="Century Gothic"/>
                <w:szCs w:val="18"/>
              </w:rPr>
            </w:pPr>
          </w:p>
        </w:tc>
      </w:tr>
      <w:tr w:rsidR="00A27827" w:rsidRPr="00B0626B" w:rsidTr="00B007A9">
        <w:trPr>
          <w:trHeight w:val="87"/>
        </w:trPr>
        <w:tc>
          <w:tcPr>
            <w:tcW w:w="5000" w:type="pct"/>
            <w:gridSpan w:val="3"/>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Modo Aire</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El usuario establece un valor de temperatura de control (de referencia) del aire en el interior de la incubadora. El sistema de calentamiento funcionará para que la temperatura del interior alcance el valor de referencia.</w:t>
            </w:r>
          </w:p>
          <w:p w:rsidR="00A27827" w:rsidRPr="00B0626B" w:rsidRDefault="00A27827" w:rsidP="00B007A9">
            <w:pPr>
              <w:rPr>
                <w:rFonts w:ascii="Century Gothic" w:hAnsi="Century Gothic"/>
                <w:szCs w:val="18"/>
              </w:rPr>
            </w:pP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Modo Piel</w:t>
            </w:r>
          </w:p>
        </w:tc>
      </w:tr>
      <w:tr w:rsidR="00A27827" w:rsidRPr="00B0626B" w:rsidTr="00B007A9">
        <w:trPr>
          <w:trHeight w:val="971"/>
        </w:trPr>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El operador establece un valor de referencia de la temperatura deseada en el neonato; de este modo el sistema de calentamiento estará en operación hasta que el paciente alcance la temperatura deseada programada por el operador (temperatura de equilibrio).</w:t>
            </w:r>
          </w:p>
          <w:p w:rsidR="00A27827" w:rsidRPr="00B0626B" w:rsidRDefault="00A27827" w:rsidP="00B007A9">
            <w:pPr>
              <w:rPr>
                <w:rFonts w:ascii="Century Gothic" w:hAnsi="Century Gothic"/>
                <w:szCs w:val="18"/>
              </w:rPr>
            </w:pPr>
          </w:p>
        </w:tc>
      </w:tr>
      <w:tr w:rsidR="00A27827" w:rsidRPr="00B0626B" w:rsidTr="00B007A9">
        <w:tc>
          <w:tcPr>
            <w:tcW w:w="5000" w:type="pct"/>
            <w:gridSpan w:val="3"/>
            <w:shd w:val="clear" w:color="auto" w:fill="DAEEF3" w:themeFill="accent5" w:themeFillTint="33"/>
          </w:tcPr>
          <w:p w:rsidR="00A27827" w:rsidRPr="00B0626B" w:rsidRDefault="00A27827" w:rsidP="00B007A9">
            <w:pPr>
              <w:ind w:left="567"/>
              <w:rPr>
                <w:szCs w:val="18"/>
              </w:rPr>
            </w:pPr>
            <w:r w:rsidRPr="00B0626B">
              <w:rPr>
                <w:rFonts w:ascii="Century Gothic" w:hAnsi="Century Gothic"/>
                <w:b/>
                <w:szCs w:val="18"/>
              </w:rPr>
              <w:t>Pruebas de Seguridad Eléctrica</w:t>
            </w:r>
            <w:r w:rsidRPr="00B0626B">
              <w:rPr>
                <w:szCs w:val="18"/>
              </w:rPr>
              <w:t xml:space="preserve"> </w:t>
            </w:r>
          </w:p>
          <w:p w:rsidR="00A27827" w:rsidRPr="00B0626B" w:rsidRDefault="00A27827" w:rsidP="00B007A9">
            <w:pPr>
              <w:ind w:left="851"/>
              <w:rPr>
                <w:rFonts w:ascii="Century Gothic" w:hAnsi="Century Gothic"/>
                <w:b/>
                <w:szCs w:val="18"/>
              </w:rPr>
            </w:pPr>
            <w:r w:rsidRPr="00B0626B">
              <w:rPr>
                <w:rFonts w:ascii="Century Gothic" w:hAnsi="Century Gothic"/>
                <w:b/>
                <w:szCs w:val="18"/>
              </w:rPr>
              <w:t>Pruebas de Voltaje</w:t>
            </w:r>
          </w:p>
        </w:tc>
      </w:tr>
      <w:tr w:rsidR="00A27827" w:rsidRPr="00B0626B" w:rsidTr="00B007A9">
        <w:tc>
          <w:tcPr>
            <w:tcW w:w="651"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1.-</w:t>
            </w:r>
          </w:p>
        </w:tc>
        <w:tc>
          <w:tcPr>
            <w:tcW w:w="4349"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A27827" w:rsidRPr="00B0626B" w:rsidRDefault="00A27827" w:rsidP="00A27827">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A27827" w:rsidRPr="00B0626B" w:rsidRDefault="00A27827" w:rsidP="00B007A9">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Carga del equipo</w:t>
            </w:r>
          </w:p>
        </w:tc>
      </w:tr>
      <w:tr w:rsidR="00A27827" w:rsidRPr="00B0626B" w:rsidTr="00B007A9">
        <w:tc>
          <w:tcPr>
            <w:tcW w:w="651"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tc>
        <w:tc>
          <w:tcPr>
            <w:tcW w:w="4349"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A27827" w:rsidRPr="00B0626B" w:rsidRDefault="00A27827" w:rsidP="00A27827">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A27827" w:rsidRPr="00B0626B" w:rsidRDefault="00A27827" w:rsidP="00A27827">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A27827" w:rsidRPr="00B0626B" w:rsidRDefault="00A27827" w:rsidP="00B007A9">
            <w:pPr>
              <w:rPr>
                <w:rFonts w:ascii="Century Gothic" w:hAnsi="Century Gothic"/>
                <w:szCs w:val="18"/>
              </w:rPr>
            </w:pP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A27827" w:rsidRPr="00B0626B" w:rsidTr="00B007A9">
        <w:tc>
          <w:tcPr>
            <w:tcW w:w="651"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9" w:type="pct"/>
          </w:tcPr>
          <w:p w:rsidR="00A27827" w:rsidRPr="00B0626B" w:rsidRDefault="00A27827" w:rsidP="00B007A9">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A27827" w:rsidRPr="00B0626B" w:rsidTr="00B007A9">
        <w:tc>
          <w:tcPr>
            <w:tcW w:w="651" w:type="pct"/>
            <w:gridSpan w:val="2"/>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9"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A27827" w:rsidRPr="00B0626B" w:rsidRDefault="00A27827" w:rsidP="00B007A9">
            <w:pPr>
              <w:rPr>
                <w:rFonts w:ascii="Century Gothic" w:hAnsi="Century Gothic"/>
                <w:szCs w:val="18"/>
              </w:rPr>
            </w:pP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A27827" w:rsidRPr="00B0626B" w:rsidTr="00B007A9">
        <w:tc>
          <w:tcPr>
            <w:tcW w:w="651"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A27827" w:rsidRPr="00B0626B" w:rsidRDefault="00A27827" w:rsidP="00B007A9">
            <w:pPr>
              <w:rPr>
                <w:szCs w:val="18"/>
              </w:rPr>
            </w:pPr>
          </w:p>
          <w:p w:rsidR="00A27827" w:rsidRPr="00B0626B" w:rsidRDefault="00A27827" w:rsidP="00B007A9">
            <w:pPr>
              <w:rPr>
                <w:szCs w:val="18"/>
              </w:rPr>
            </w:pPr>
          </w:p>
          <w:p w:rsidR="00A27827" w:rsidRPr="00B0626B" w:rsidRDefault="00A27827" w:rsidP="00B007A9">
            <w:pPr>
              <w:rPr>
                <w:szCs w:val="18"/>
              </w:rPr>
            </w:pPr>
            <w:r w:rsidRPr="00B0626B">
              <w:rPr>
                <w:rFonts w:ascii="Century Gothic" w:hAnsi="Century Gothic"/>
                <w:szCs w:val="18"/>
              </w:rPr>
              <w:t>2.-</w:t>
            </w:r>
          </w:p>
        </w:tc>
        <w:tc>
          <w:tcPr>
            <w:tcW w:w="4349"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A27827" w:rsidRPr="00B0626B" w:rsidTr="00B007A9">
        <w:tc>
          <w:tcPr>
            <w:tcW w:w="651"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9"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A27827" w:rsidRPr="00B0626B" w:rsidRDefault="00A27827" w:rsidP="00A27827">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A27827" w:rsidRPr="00B0626B" w:rsidTr="00B007A9">
        <w:tc>
          <w:tcPr>
            <w:tcW w:w="651"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9" w:type="pct"/>
          </w:tcPr>
          <w:p w:rsidR="00A27827" w:rsidRPr="00B0626B" w:rsidRDefault="00A27827" w:rsidP="00B007A9">
            <w:pPr>
              <w:rPr>
                <w:rFonts w:ascii="Century Gothic" w:hAnsi="Century Gothic"/>
                <w:szCs w:val="18"/>
              </w:rPr>
            </w:pPr>
            <w:r w:rsidRPr="00B0626B">
              <w:rPr>
                <w:rFonts w:ascii="Century Gothic" w:hAnsi="Century Gothic"/>
                <w:szCs w:val="18"/>
              </w:rPr>
              <w:t>El límite para las pruebas de corrientes de fuga dependerá de la normativa en la que se esté basando la rutina de mantenimiento y se deberá de especificar en el reporte de dicho proceso.</w:t>
            </w:r>
          </w:p>
        </w:tc>
      </w:tr>
      <w:tr w:rsidR="00A27827" w:rsidRPr="00B0626B" w:rsidTr="00B007A9">
        <w:trPr>
          <w:trHeight w:val="87"/>
        </w:trPr>
        <w:tc>
          <w:tcPr>
            <w:tcW w:w="5000" w:type="pct"/>
            <w:gridSpan w:val="3"/>
            <w:shd w:val="clear" w:color="auto" w:fill="DAEEF3" w:themeFill="accent5" w:themeFillTint="33"/>
          </w:tcPr>
          <w:p w:rsidR="00A27827" w:rsidRPr="00B0626B" w:rsidRDefault="00A27827" w:rsidP="00B007A9">
            <w:pPr>
              <w:rPr>
                <w:rFonts w:ascii="Century Gothic" w:hAnsi="Century Gothic"/>
                <w:szCs w:val="18"/>
              </w:rPr>
            </w:pPr>
            <w:r w:rsidRPr="00B0626B">
              <w:rPr>
                <w:rFonts w:ascii="Century Gothic" w:hAnsi="Century Gothic"/>
                <w:szCs w:val="18"/>
              </w:rPr>
              <w:t xml:space="preserve">         </w:t>
            </w:r>
            <w:r w:rsidRPr="00B0626B">
              <w:rPr>
                <w:rFonts w:ascii="Century Gothic" w:hAnsi="Century Gothic"/>
                <w:b/>
                <w:bCs/>
                <w:szCs w:val="18"/>
              </w:rPr>
              <w:t>Servicio</w:t>
            </w:r>
            <w:r w:rsidRPr="00B0626B">
              <w:rPr>
                <w:rFonts w:ascii="Century Gothic" w:hAnsi="Century Gothic"/>
                <w:szCs w:val="18"/>
              </w:rPr>
              <w:t xml:space="preserve"> </w:t>
            </w:r>
          </w:p>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Limpieza Interna</w:t>
            </w:r>
          </w:p>
        </w:tc>
      </w:tr>
      <w:tr w:rsidR="00A27827" w:rsidRPr="00B0626B" w:rsidTr="00B007A9">
        <w:trPr>
          <w:trHeight w:val="971"/>
        </w:trPr>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En este apartado se busca la realización de una limpieza interna del equipo, la inspección y diagnóstico del estado físico de los componentes internos, así como el cambio de baterías en caso de ser necesario.</w:t>
            </w:r>
          </w:p>
        </w:tc>
      </w:tr>
      <w:tr w:rsidR="00A27827" w:rsidRPr="00B0626B" w:rsidTr="00B007A9">
        <w:trPr>
          <w:trHeight w:val="971"/>
        </w:trPr>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2.-</w:t>
            </w:r>
          </w:p>
        </w:tc>
        <w:tc>
          <w:tcPr>
            <w:tcW w:w="4519"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el apartado de la limpieza interna se procede a abrir de manera adecuada el equipo (ver manual de servicio), antes de abrir el equipo hay que estar seguros de contar con cinta antiestática y contar con la pulsera antiestática puesta en todo momento. </w:t>
            </w:r>
          </w:p>
          <w:p w:rsidR="00A27827" w:rsidRPr="00B0626B" w:rsidRDefault="00A27827" w:rsidP="00B007A9">
            <w:pPr>
              <w:rPr>
                <w:rFonts w:ascii="Century Gothic" w:hAnsi="Century Gothic"/>
                <w:szCs w:val="18"/>
              </w:rPr>
            </w:pPr>
            <w:r w:rsidRPr="00B0626B">
              <w:rPr>
                <w:rFonts w:ascii="Century Gothic" w:hAnsi="Century Gothic"/>
                <w:szCs w:val="18"/>
              </w:rPr>
              <w:t>Se aplica aire comprimido a 20 cm de los componentes, en caso de no ser suficiente se recomienda el uso de una brocha pequeña.</w:t>
            </w: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Laberinto de distribución de aire</w:t>
            </w:r>
          </w:p>
        </w:tc>
      </w:tr>
      <w:tr w:rsidR="00A27827" w:rsidRPr="00B0626B" w:rsidTr="00B007A9">
        <w:trPr>
          <w:trHeight w:val="735"/>
        </w:trPr>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 xml:space="preserve">Revise que el laberinto se encuentre en buen estado físico y que la cubierta de la </w:t>
            </w:r>
            <w:proofErr w:type="spellStart"/>
            <w:r w:rsidRPr="00B0626B">
              <w:rPr>
                <w:rFonts w:ascii="Century Gothic" w:hAnsi="Century Gothic"/>
                <w:szCs w:val="18"/>
              </w:rPr>
              <w:t>propela</w:t>
            </w:r>
            <w:proofErr w:type="spellEnd"/>
            <w:r w:rsidRPr="00B0626B">
              <w:rPr>
                <w:rFonts w:ascii="Century Gothic" w:hAnsi="Century Gothic"/>
                <w:szCs w:val="18"/>
              </w:rPr>
              <w:t xml:space="preserve"> se encuentre colocada de la manera correcta.</w:t>
            </w:r>
          </w:p>
        </w:tc>
      </w:tr>
      <w:tr w:rsidR="00A27827" w:rsidRPr="00B0626B" w:rsidTr="00B007A9">
        <w:trPr>
          <w:trHeight w:val="372"/>
        </w:trPr>
        <w:tc>
          <w:tcPr>
            <w:tcW w:w="481" w:type="pct"/>
            <w:shd w:val="clear" w:color="auto" w:fill="DAEEF3" w:themeFill="accent5" w:themeFillTint="33"/>
          </w:tcPr>
          <w:p w:rsidR="00A27827" w:rsidRPr="00B0626B" w:rsidRDefault="00A27827" w:rsidP="00B007A9">
            <w:pPr>
              <w:rPr>
                <w:rFonts w:ascii="Century Gothic" w:hAnsi="Century Gothic"/>
                <w:szCs w:val="18"/>
              </w:rPr>
            </w:pPr>
          </w:p>
        </w:tc>
        <w:tc>
          <w:tcPr>
            <w:tcW w:w="4519" w:type="pct"/>
            <w:gridSpan w:val="2"/>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b/>
                <w:bCs/>
                <w:szCs w:val="18"/>
              </w:rPr>
              <w:t>Revisión de calibración</w:t>
            </w:r>
          </w:p>
        </w:tc>
      </w:tr>
      <w:tr w:rsidR="00A27827" w:rsidRPr="00B0626B" w:rsidTr="00B007A9">
        <w:trPr>
          <w:trHeight w:val="372"/>
        </w:trPr>
        <w:tc>
          <w:tcPr>
            <w:tcW w:w="481" w:type="pct"/>
            <w:shd w:val="clear" w:color="auto" w:fill="FFFFFF" w:themeFill="background1"/>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19" w:type="pct"/>
            <w:gridSpan w:val="2"/>
            <w:shd w:val="clear" w:color="auto" w:fill="FFFFFF" w:themeFill="background1"/>
          </w:tcPr>
          <w:p w:rsidR="00A27827" w:rsidRPr="00B0626B" w:rsidRDefault="00A27827" w:rsidP="00B007A9">
            <w:pPr>
              <w:rPr>
                <w:rFonts w:ascii="Century Gothic" w:hAnsi="Century Gothic"/>
                <w:szCs w:val="18"/>
              </w:rPr>
            </w:pPr>
            <w:r w:rsidRPr="00B0626B">
              <w:rPr>
                <w:rFonts w:ascii="Century Gothic" w:hAnsi="Century Gothic"/>
                <w:szCs w:val="18"/>
              </w:rPr>
              <w:t>Para revisar el estado de calibración del equipo, coloque el sensor del termómetro digital en el interior del capacete. El sensor del termómetro debe quedar colocado a 10 cm por encima del colchón en el centro geométrico de éste y esperar que las temperaturas alcancen el equilibrio en el tiempo especificado por el fabricante.</w:t>
            </w:r>
          </w:p>
        </w:tc>
      </w:tr>
    </w:tbl>
    <w:p w:rsidR="00A27827" w:rsidRPr="00B0626B" w:rsidRDefault="00A27827" w:rsidP="00A27827">
      <w:pPr>
        <w:rPr>
          <w:rFonts w:ascii="Century Gothic" w:hAnsi="Century Gothic"/>
          <w:szCs w:val="18"/>
        </w:rPr>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9039"/>
      </w:tblGrid>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Moto-Ventilador</w:t>
            </w:r>
          </w:p>
        </w:tc>
      </w:tr>
      <w:tr w:rsidR="00A27827" w:rsidRPr="00B0626B" w:rsidTr="00B007A9">
        <w:trPr>
          <w:trHeight w:val="372"/>
        </w:trPr>
        <w:tc>
          <w:tcPr>
            <w:tcW w:w="481" w:type="pct"/>
            <w:shd w:val="clear" w:color="auto" w:fill="FFFFFF" w:themeFill="background1"/>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19" w:type="pct"/>
            <w:shd w:val="clear" w:color="auto" w:fill="FFFFFF" w:themeFill="background1"/>
          </w:tcPr>
          <w:p w:rsidR="00A27827" w:rsidRPr="00B0626B" w:rsidRDefault="00A27827" w:rsidP="00B007A9">
            <w:pPr>
              <w:rPr>
                <w:rFonts w:ascii="Century Gothic" w:hAnsi="Century Gothic"/>
                <w:szCs w:val="18"/>
              </w:rPr>
            </w:pPr>
            <w:r w:rsidRPr="00B0626B">
              <w:rPr>
                <w:rFonts w:ascii="Century Gothic" w:hAnsi="Century Gothic"/>
                <w:szCs w:val="18"/>
              </w:rPr>
              <w:t xml:space="preserve">Revisión y limpieza </w:t>
            </w:r>
            <w:proofErr w:type="gramStart"/>
            <w:r w:rsidRPr="00B0626B">
              <w:rPr>
                <w:rFonts w:ascii="Century Gothic" w:hAnsi="Century Gothic"/>
                <w:szCs w:val="18"/>
              </w:rPr>
              <w:t>del</w:t>
            </w:r>
            <w:proofErr w:type="gramEnd"/>
            <w:r w:rsidRPr="00B0626B">
              <w:rPr>
                <w:rFonts w:ascii="Century Gothic" w:hAnsi="Century Gothic"/>
                <w:szCs w:val="18"/>
              </w:rPr>
              <w:t xml:space="preserve"> moto-ventilador. Verifique que el motor gire                      libre y silenciosamente, ya que de lo contrario debe ser sustituido. Verificar que el ventilador se encuentre en buen estado, balanceado y firmemente ajustado a la flecha del motor.</w:t>
            </w:r>
          </w:p>
        </w:tc>
      </w:tr>
    </w:tbl>
    <w:p w:rsidR="00A27827" w:rsidRPr="00B0626B" w:rsidRDefault="00A27827" w:rsidP="00A27827">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8906"/>
      </w:tblGrid>
      <w:tr w:rsidR="00A27827" w:rsidRPr="00B0626B" w:rsidTr="00B007A9">
        <w:tc>
          <w:tcPr>
            <w:tcW w:w="5000" w:type="pct"/>
            <w:gridSpan w:val="2"/>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En este apartado se busca la limpieza tanto de la estructura, pantalla como del sistema de rodamiento en caso de contar con este.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 limpieza de la estructura se realizará únicamente con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dado que así se evita que en el caso de existir filtración al interior del equipo esta solución se evapore y no cause problemas.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los accesorios de igual manera es recomendable el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sino a un paño el cual no debe quedar escurriendo y posteriormente con este se realiza la limpieza de los accesorios. </w:t>
            </w:r>
          </w:p>
          <w:p w:rsidR="00A27827" w:rsidRPr="00B0626B" w:rsidRDefault="00A27827" w:rsidP="00B007A9">
            <w:pPr>
              <w:rPr>
                <w:rFonts w:ascii="Century Gothic" w:hAnsi="Century Gothic"/>
                <w:szCs w:val="18"/>
              </w:rPr>
            </w:pPr>
            <w:r w:rsidRPr="00B0626B">
              <w:rPr>
                <w:rFonts w:ascii="Century Gothic" w:hAnsi="Century Gothic"/>
                <w:szCs w:val="18"/>
              </w:rPr>
              <w:t>Para la parte de rodamiento se recomienda el uso de lubricante como WD40 para asegurar su buen rodamiento.</w:t>
            </w:r>
          </w:p>
        </w:tc>
      </w:tr>
    </w:tbl>
    <w:p w:rsidR="00A27827" w:rsidRPr="00B0626B" w:rsidRDefault="00A27827" w:rsidP="00A27827">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607"/>
      </w:tblGrid>
      <w:tr w:rsidR="00A27827" w:rsidRPr="00B0626B" w:rsidTr="00B007A9">
        <w:trPr>
          <w:trHeight w:val="583"/>
        </w:trPr>
        <w:tc>
          <w:tcPr>
            <w:tcW w:w="1255"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de funcionamiento:</w:t>
            </w:r>
          </w:p>
        </w:tc>
        <w:tc>
          <w:tcPr>
            <w:tcW w:w="3626"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controles e indicadores audibles y luminosos de panel.</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a diferentes parámetros programados.</w:t>
            </w:r>
          </w:p>
        </w:tc>
      </w:tr>
      <w:tr w:rsidR="00A27827" w:rsidRPr="00B0626B" w:rsidTr="00B007A9">
        <w:trPr>
          <w:trHeight w:val="286"/>
        </w:trPr>
        <w:tc>
          <w:tcPr>
            <w:tcW w:w="1255"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y Entrega</w:t>
            </w: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a usuario de correcto funcionamiento del equipo.</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Recomendaciones para buen uso y cuidado.</w:t>
            </w:r>
          </w:p>
        </w:tc>
      </w:tr>
      <w:tr w:rsidR="00A27827" w:rsidRPr="00B0626B" w:rsidTr="00B007A9">
        <w:trPr>
          <w:trHeight w:val="280"/>
        </w:trPr>
        <w:tc>
          <w:tcPr>
            <w:tcW w:w="1255"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Tiempo de respuesta</w:t>
            </w: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Mtto. Preventivo: De acuerdo a programación.</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A27827" w:rsidRPr="00B0626B" w:rsidRDefault="00A27827" w:rsidP="00A27827">
      <w:pPr>
        <w:rPr>
          <w:rFonts w:ascii="Century Gothic" w:hAnsi="Century Gothic"/>
          <w:szCs w:val="18"/>
        </w:rPr>
      </w:pPr>
    </w:p>
    <w:p w:rsidR="00A27827" w:rsidRPr="00B0626B" w:rsidRDefault="00A27827" w:rsidP="00A27827">
      <w:pPr>
        <w:rPr>
          <w:rFonts w:ascii="Century Gothic" w:hAnsi="Century Gothic"/>
          <w:szCs w:val="1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Equipo:</w:t>
            </w:r>
          </w:p>
        </w:tc>
        <w:tc>
          <w:tcPr>
            <w:tcW w:w="3993" w:type="pct"/>
            <w:tcBorders>
              <w:bottom w:val="single" w:sz="4" w:space="0" w:color="auto"/>
            </w:tcBorders>
            <w:vAlign w:val="center"/>
          </w:tcPr>
          <w:p w:rsidR="00A27827" w:rsidRPr="00B0626B" w:rsidRDefault="00A27827" w:rsidP="00B007A9">
            <w:pPr>
              <w:rPr>
                <w:rFonts w:ascii="Century Gothic" w:hAnsi="Century Gothic"/>
                <w:b/>
                <w:szCs w:val="18"/>
              </w:rPr>
            </w:pPr>
            <w:r w:rsidRPr="00B0626B">
              <w:rPr>
                <w:rFonts w:ascii="Century Gothic" w:hAnsi="Century Gothic"/>
                <w:b/>
                <w:szCs w:val="18"/>
              </w:rPr>
              <w:t>Incubadora de Traslado</w:t>
            </w:r>
          </w:p>
        </w:tc>
      </w:tr>
      <w:tr w:rsidR="00A27827" w:rsidRPr="00B0626B" w:rsidTr="00B007A9">
        <w:trPr>
          <w:trHeight w:val="370"/>
        </w:trPr>
        <w:tc>
          <w:tcPr>
            <w:tcW w:w="1007" w:type="pct"/>
            <w:vAlign w:val="center"/>
          </w:tcPr>
          <w:p w:rsidR="00A27827" w:rsidRPr="00B0626B" w:rsidRDefault="00A27827" w:rsidP="00B007A9">
            <w:pPr>
              <w:rPr>
                <w:rFonts w:ascii="Century Gothic" w:hAnsi="Century Gothic"/>
                <w:szCs w:val="18"/>
              </w:rPr>
            </w:pPr>
            <w:r w:rsidRPr="00B0626B">
              <w:rPr>
                <w:rFonts w:ascii="Century Gothic" w:hAnsi="Century Gothic"/>
                <w:szCs w:val="18"/>
              </w:rPr>
              <w:t>Vigencia:</w:t>
            </w: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A partir del Fallo al 31 de Diciembre 2021</w:t>
            </w:r>
          </w:p>
        </w:tc>
      </w:tr>
      <w:tr w:rsidR="00A27827" w:rsidRPr="00B0626B" w:rsidTr="00B007A9">
        <w:trPr>
          <w:trHeight w:val="370"/>
        </w:trPr>
        <w:tc>
          <w:tcPr>
            <w:tcW w:w="1007" w:type="pct"/>
            <w:vMerge w:val="restart"/>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Mano de obra (ingeniero/técnico): Cédula profesional y certificado de capacitación.</w:t>
            </w:r>
          </w:p>
        </w:tc>
      </w:tr>
      <w:tr w:rsidR="00A27827" w:rsidRPr="00B0626B" w:rsidTr="00B007A9">
        <w:trPr>
          <w:trHeight w:val="665"/>
        </w:trPr>
        <w:tc>
          <w:tcPr>
            <w:tcW w:w="1007" w:type="pct"/>
            <w:vMerge/>
            <w:vAlign w:val="center"/>
          </w:tcPr>
          <w:p w:rsidR="00A27827" w:rsidRPr="00B0626B" w:rsidRDefault="00A27827" w:rsidP="00B007A9">
            <w:pPr>
              <w:rPr>
                <w:rFonts w:ascii="Century Gothic" w:hAnsi="Century Gothic"/>
                <w:szCs w:val="18"/>
              </w:rPr>
            </w:pPr>
          </w:p>
        </w:tc>
        <w:tc>
          <w:tcPr>
            <w:tcW w:w="3993"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Herramienta: Suficiente de acuerdo a cantidad ofertada, con certificados de calibración.</w:t>
            </w:r>
          </w:p>
        </w:tc>
      </w:tr>
    </w:tbl>
    <w:p w:rsidR="00A27827" w:rsidRPr="00B0626B" w:rsidRDefault="00A27827" w:rsidP="00A27827">
      <w:pPr>
        <w:rPr>
          <w:szCs w:val="18"/>
        </w:rPr>
      </w:pPr>
    </w:p>
    <w:p w:rsidR="00A27827" w:rsidRPr="00B0626B" w:rsidRDefault="00A27827" w:rsidP="00A27827">
      <w:pPr>
        <w:rPr>
          <w:szCs w:val="18"/>
        </w:rPr>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340"/>
        <w:gridCol w:w="8699"/>
      </w:tblGrid>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Inspección General</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de Estructura.</w:t>
            </w:r>
            <w:r w:rsidRPr="00B0626B">
              <w:rPr>
                <w:rFonts w:ascii="Century Gothic" w:hAnsi="Century Gothic"/>
                <w:szCs w:val="18"/>
              </w:rPr>
              <w:t xml:space="preserve"> En este punto se busca inspeccionar el estado físico de la carcasa del equipo, si se encuentra algún golpe, ralladura, o desperfecto.</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de Pantalla.</w:t>
            </w:r>
            <w:r w:rsidRPr="00B0626B">
              <w:rPr>
                <w:rFonts w:ascii="Century Gothic" w:hAnsi="Century Gothic"/>
                <w:szCs w:val="18"/>
              </w:rPr>
              <w:t xml:space="preserve"> Se verifica de manera visual el estado de la pantalla del equipo, además, de corroborar aspectos como lo es la nitidez de la misma.</w:t>
            </w:r>
          </w:p>
          <w:p w:rsidR="00A27827" w:rsidRPr="00B0626B" w:rsidRDefault="00A27827" w:rsidP="00B007A9">
            <w:pPr>
              <w:rPr>
                <w:rFonts w:ascii="Century Gothic" w:hAnsi="Century Gothic"/>
                <w:szCs w:val="18"/>
              </w:rPr>
            </w:pPr>
            <w:r w:rsidRPr="00B0626B">
              <w:rPr>
                <w:rFonts w:ascii="Century Gothic" w:hAnsi="Century Gothic"/>
                <w:i/>
                <w:szCs w:val="18"/>
              </w:rPr>
              <w:t>Ajuste y lubricación de elementos.</w:t>
            </w:r>
            <w:r w:rsidRPr="00B0626B">
              <w:rPr>
                <w:rFonts w:ascii="Century Gothic" w:hAnsi="Century Gothic"/>
                <w:szCs w:val="18"/>
              </w:rPr>
              <w:t xml:space="preserve"> En este apartado se evalúa el estado del sistema de rodamiento de la incubadora, se checa si el sistema está correcto, si no existe resistencia al rodar y que el sistema de frenado esté funcionando.</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 xml:space="preserve">Accesorios (cable de alimentación, sensor de temperatura, capacete, colchón, charola). </w:t>
            </w:r>
            <w:r w:rsidRPr="00B0626B">
              <w:rPr>
                <w:rFonts w:ascii="Century Gothic" w:hAnsi="Century Gothic"/>
                <w:szCs w:val="18"/>
              </w:rPr>
              <w:t>Para este apartado es necesario verificar el estado de todos los accesorios con los que cuenta el equipo y si es necesario limpiarlos y desinfectarlos.</w:t>
            </w:r>
          </w:p>
        </w:tc>
      </w:tr>
      <w:tr w:rsidR="00A27827" w:rsidRPr="00B0626B" w:rsidTr="00B007A9">
        <w:trPr>
          <w:trHeight w:val="338"/>
        </w:trPr>
        <w:tc>
          <w:tcPr>
            <w:tcW w:w="481" w:type="pct"/>
          </w:tcPr>
          <w:p w:rsidR="00A27827" w:rsidRPr="00B0626B" w:rsidRDefault="00A27827" w:rsidP="00B007A9">
            <w:pPr>
              <w:rPr>
                <w:rFonts w:ascii="Century Gothic" w:hAnsi="Century Gothic"/>
                <w:i/>
                <w:szCs w:val="18"/>
              </w:rPr>
            </w:pPr>
            <w:r w:rsidRPr="00B0626B">
              <w:rPr>
                <w:rFonts w:ascii="Century Gothic" w:hAnsi="Century Gothic"/>
                <w:i/>
                <w:szCs w:val="18"/>
              </w:rPr>
              <w:t>5.-</w:t>
            </w:r>
          </w:p>
        </w:tc>
        <w:tc>
          <w:tcPr>
            <w:tcW w:w="4519" w:type="pct"/>
            <w:gridSpan w:val="2"/>
          </w:tcPr>
          <w:p w:rsidR="00A27827" w:rsidRPr="00B0626B" w:rsidRDefault="00A27827" w:rsidP="00B007A9">
            <w:pPr>
              <w:rPr>
                <w:rFonts w:ascii="Century Gothic" w:hAnsi="Century Gothic"/>
                <w:i/>
                <w:szCs w:val="18"/>
              </w:rPr>
            </w:pPr>
            <w:r w:rsidRPr="00B0626B">
              <w:rPr>
                <w:rFonts w:ascii="Century Gothic" w:hAnsi="Century Gothic"/>
                <w:i/>
                <w:szCs w:val="18"/>
              </w:rPr>
              <w:t xml:space="preserve">Estado de testigos. </w:t>
            </w:r>
            <w:r w:rsidRPr="00B0626B">
              <w:rPr>
                <w:rFonts w:ascii="Century Gothic" w:hAnsi="Century Gothic"/>
                <w:szCs w:val="18"/>
              </w:rPr>
              <w:t>Para este apartado se debe verificar que los testigos de corriente AC, batería y carga estén funcionando, es decir, se enciendan en el momento adecuado.</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6.-</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i/>
                <w:szCs w:val="18"/>
              </w:rPr>
              <w:t>Estado y Vida Útil de Baterías.</w:t>
            </w:r>
            <w:r w:rsidRPr="00B0626B">
              <w:rPr>
                <w:rFonts w:ascii="Century Gothic" w:hAnsi="Century Gothic"/>
                <w:szCs w:val="18"/>
              </w:rPr>
              <w:t xml:space="preserve"> En este apartado lo que se busca es garantizar que el voltaje de salida de las baterías sea el especificado por el fabricante. También se especificará el tipo de batería utilizado, así como su próxima fecha de cambio.</w:t>
            </w:r>
          </w:p>
          <w:p w:rsidR="00A27827" w:rsidRPr="00B0626B" w:rsidRDefault="00A27827" w:rsidP="00B007A9">
            <w:pPr>
              <w:rPr>
                <w:szCs w:val="18"/>
              </w:rPr>
            </w:pPr>
          </w:p>
        </w:tc>
      </w:tr>
      <w:tr w:rsidR="00A27827" w:rsidRPr="00B0626B" w:rsidTr="00B007A9">
        <w:tc>
          <w:tcPr>
            <w:tcW w:w="5000" w:type="pct"/>
            <w:gridSpan w:val="3"/>
            <w:shd w:val="clear" w:color="auto" w:fill="DAEEF3" w:themeFill="accent5" w:themeFillTint="33"/>
          </w:tcPr>
          <w:p w:rsidR="00A27827" w:rsidRPr="00B0626B" w:rsidRDefault="00A27827" w:rsidP="00B007A9">
            <w:pPr>
              <w:ind w:left="567"/>
              <w:rPr>
                <w:rFonts w:ascii="Century Gothic" w:hAnsi="Century Gothic"/>
                <w:b/>
                <w:szCs w:val="18"/>
              </w:rPr>
            </w:pPr>
            <w:r w:rsidRPr="00B0626B">
              <w:rPr>
                <w:rFonts w:ascii="Century Gothic" w:hAnsi="Century Gothic"/>
                <w:b/>
                <w:szCs w:val="18"/>
              </w:rPr>
              <w:t>Pruebas de Funcionamiento</w:t>
            </w:r>
          </w:p>
          <w:p w:rsidR="00A27827" w:rsidRPr="00B0626B" w:rsidRDefault="00A27827" w:rsidP="00B007A9">
            <w:pPr>
              <w:ind w:left="567"/>
              <w:rPr>
                <w:rFonts w:ascii="Century Gothic" w:hAnsi="Century Gothic"/>
                <w:b/>
                <w:szCs w:val="18"/>
              </w:rPr>
            </w:pPr>
            <w:r w:rsidRPr="00B0626B">
              <w:rPr>
                <w:rFonts w:ascii="Century Gothic" w:hAnsi="Century Gothic"/>
                <w:b/>
                <w:szCs w:val="18"/>
              </w:rPr>
              <w:t xml:space="preserve">    Generales</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i/>
                <w:iCs/>
                <w:szCs w:val="18"/>
              </w:rPr>
              <w:t xml:space="preserve">Elevadores. </w:t>
            </w:r>
            <w:r w:rsidRPr="00B0626B">
              <w:rPr>
                <w:rFonts w:ascii="Century Gothic" w:hAnsi="Century Gothic"/>
                <w:szCs w:val="18"/>
              </w:rPr>
              <w:t xml:space="preserve">Revisar que funcionen adecuadamente; que sea posible la colocación del infante en la posición horizontal, </w:t>
            </w:r>
            <w:proofErr w:type="spellStart"/>
            <w:r w:rsidRPr="00B0626B">
              <w:rPr>
                <w:rFonts w:ascii="Century Gothic" w:hAnsi="Century Gothic"/>
                <w:szCs w:val="18"/>
              </w:rPr>
              <w:t>trendelenburg</w:t>
            </w:r>
            <w:proofErr w:type="spellEnd"/>
            <w:r w:rsidRPr="00B0626B">
              <w:rPr>
                <w:rFonts w:ascii="Century Gothic" w:hAnsi="Century Gothic"/>
                <w:szCs w:val="18"/>
              </w:rPr>
              <w:t xml:space="preserve"> inversa o </w:t>
            </w:r>
            <w:proofErr w:type="spellStart"/>
            <w:r w:rsidRPr="00B0626B">
              <w:rPr>
                <w:rFonts w:ascii="Century Gothic" w:hAnsi="Century Gothic"/>
                <w:szCs w:val="18"/>
              </w:rPr>
              <w:t>contratrendelenburg</w:t>
            </w:r>
            <w:proofErr w:type="spellEnd"/>
            <w:r w:rsidRPr="00B0626B">
              <w:rPr>
                <w:rFonts w:ascii="Century Gothic" w:hAnsi="Century Gothic"/>
                <w:szCs w:val="18"/>
              </w:rPr>
              <w:t xml:space="preserve">, </w:t>
            </w:r>
            <w:proofErr w:type="spellStart"/>
            <w:r w:rsidRPr="00B0626B">
              <w:rPr>
                <w:rFonts w:ascii="Century Gothic" w:hAnsi="Century Gothic"/>
                <w:szCs w:val="18"/>
              </w:rPr>
              <w:t>trendelenburg</w:t>
            </w:r>
            <w:proofErr w:type="spellEnd"/>
            <w:r w:rsidRPr="00B0626B">
              <w:rPr>
                <w:rFonts w:ascii="Century Gothic" w:hAnsi="Century Gothic"/>
                <w:szCs w:val="18"/>
              </w:rPr>
              <w:t xml:space="preserve"> y horizontal elevada.</w:t>
            </w:r>
          </w:p>
          <w:p w:rsidR="00A27827" w:rsidRPr="00B0626B" w:rsidRDefault="00A27827" w:rsidP="00B007A9">
            <w:pPr>
              <w:rPr>
                <w:rFonts w:ascii="Century Gothic" w:hAnsi="Century Gothic"/>
                <w:szCs w:val="18"/>
              </w:rPr>
            </w:pPr>
            <w:r w:rsidRPr="00B0626B">
              <w:rPr>
                <w:rFonts w:ascii="Century Gothic" w:hAnsi="Century Gothic"/>
                <w:i/>
                <w:iCs/>
                <w:szCs w:val="18"/>
              </w:rPr>
              <w:t xml:space="preserve">Fuente de poder. </w:t>
            </w:r>
            <w:r w:rsidRPr="00B0626B">
              <w:rPr>
                <w:rFonts w:ascii="Century Gothic" w:hAnsi="Century Gothic"/>
                <w:szCs w:val="18"/>
              </w:rPr>
              <w:t>Verificar que el voltaje y la corriente administrada por la fuente de poder sean los establecidos por el fabricante.</w:t>
            </w:r>
          </w:p>
          <w:p w:rsidR="00A27827" w:rsidRPr="00B0626B" w:rsidRDefault="00A27827" w:rsidP="00B007A9">
            <w:pPr>
              <w:rPr>
                <w:rFonts w:ascii="Century Gothic" w:hAnsi="Century Gothic"/>
                <w:szCs w:val="18"/>
              </w:rPr>
            </w:pPr>
            <w:r w:rsidRPr="00B0626B">
              <w:rPr>
                <w:rFonts w:ascii="Century Gothic" w:hAnsi="Century Gothic"/>
                <w:i/>
                <w:iCs/>
                <w:szCs w:val="18"/>
              </w:rPr>
              <w:t>Sistema de Alarmas (Falla de sistema y sensores, falla de flujo, temperatura alta absoluta, alta humedad relativa, baja humedad relativa).</w:t>
            </w:r>
            <w:r w:rsidRPr="00B0626B">
              <w:rPr>
                <w:rFonts w:ascii="Century Gothic" w:hAnsi="Century Gothic"/>
                <w:szCs w:val="18"/>
              </w:rPr>
              <w:t xml:space="preserve"> Configurar parámetros fuera del rango establecido por el fabricante para activar las alarmas y verificar su funcionamiento y al finalizar la prueba regresar a los valores predeterminados.</w:t>
            </w:r>
          </w:p>
          <w:p w:rsidR="00A27827" w:rsidRPr="00B0626B" w:rsidRDefault="00A27827" w:rsidP="00B007A9">
            <w:pPr>
              <w:rPr>
                <w:rFonts w:ascii="Century Gothic" w:hAnsi="Century Gothic"/>
                <w:szCs w:val="18"/>
              </w:rPr>
            </w:pPr>
            <w:r w:rsidRPr="00B0626B">
              <w:rPr>
                <w:rFonts w:ascii="Century Gothic" w:hAnsi="Century Gothic"/>
                <w:i/>
                <w:iCs/>
                <w:szCs w:val="18"/>
              </w:rPr>
              <w:t xml:space="preserve">Humidificador externo. </w:t>
            </w:r>
            <w:r w:rsidRPr="00B0626B">
              <w:rPr>
                <w:rFonts w:ascii="Century Gothic" w:hAnsi="Century Gothic"/>
                <w:szCs w:val="18"/>
              </w:rPr>
              <w:t>Verificar el correcto funcionamiento y nivel de agua modificando los parámetros de la humedad que se quiere obtener en el interior de la incubadora.</w:t>
            </w:r>
          </w:p>
          <w:p w:rsidR="00A27827" w:rsidRPr="00B0626B" w:rsidRDefault="00A27827" w:rsidP="00B007A9">
            <w:pPr>
              <w:rPr>
                <w:rFonts w:ascii="Century Gothic" w:hAnsi="Century Gothic"/>
                <w:szCs w:val="18"/>
              </w:rPr>
            </w:pPr>
          </w:p>
        </w:tc>
      </w:tr>
      <w:tr w:rsidR="00A27827" w:rsidRPr="00B0626B" w:rsidTr="00B007A9">
        <w:trPr>
          <w:trHeight w:val="87"/>
        </w:trPr>
        <w:tc>
          <w:tcPr>
            <w:tcW w:w="5000" w:type="pct"/>
            <w:gridSpan w:val="3"/>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Modo Inicial</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Ya encendida la incubadora deberá desplegar “TEMP. CONTROL” un valor inicial según manual de servicio.</w:t>
            </w:r>
          </w:p>
          <w:p w:rsidR="00A27827" w:rsidRPr="00B0626B" w:rsidRDefault="00A27827" w:rsidP="00B007A9">
            <w:pPr>
              <w:rPr>
                <w:rFonts w:ascii="Century Gothic" w:hAnsi="Century Gothic"/>
                <w:szCs w:val="18"/>
              </w:rPr>
            </w:pPr>
            <w:r w:rsidRPr="00B0626B">
              <w:rPr>
                <w:rFonts w:ascii="Century Gothic" w:hAnsi="Century Gothic"/>
                <w:szCs w:val="18"/>
              </w:rPr>
              <w:t>“TEMP. AIRE”. Deberá desplegar la temperatura indicada, si la temperatura de la incubadora es igual o menor que la indicada, el sistema comienza a calentar, ya que lo más probable es que la temperatura indicada se encuentre por debajo de la temperatura de control. Los 4 segmentos de indicadores del calefactor se encienden indicando una potencia del 100%.</w:t>
            </w:r>
          </w:p>
          <w:p w:rsidR="00A27827" w:rsidRPr="00B0626B" w:rsidRDefault="00A27827" w:rsidP="00B007A9">
            <w:pPr>
              <w:rPr>
                <w:rFonts w:ascii="Century Gothic" w:hAnsi="Century Gothic"/>
                <w:szCs w:val="18"/>
              </w:rPr>
            </w:pPr>
          </w:p>
        </w:tc>
      </w:tr>
      <w:tr w:rsidR="00A27827" w:rsidRPr="00B0626B" w:rsidTr="00B007A9">
        <w:trPr>
          <w:trHeight w:val="87"/>
        </w:trPr>
        <w:tc>
          <w:tcPr>
            <w:tcW w:w="5000" w:type="pct"/>
            <w:gridSpan w:val="3"/>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Modo Aire</w:t>
            </w:r>
          </w:p>
        </w:tc>
      </w:tr>
      <w:tr w:rsidR="00A27827" w:rsidRPr="00B0626B" w:rsidTr="00B007A9">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El usuario establece un valor de temperatura de control (de referencia) del aire en el interior de la incubadora. El sistema de calentamiento funcionará para que la temperatura del interior alcance el valor de referencia.</w:t>
            </w:r>
          </w:p>
          <w:p w:rsidR="00A27827" w:rsidRPr="00B0626B" w:rsidRDefault="00A27827" w:rsidP="00B007A9">
            <w:pPr>
              <w:rPr>
                <w:rFonts w:ascii="Century Gothic" w:hAnsi="Century Gothic"/>
                <w:szCs w:val="18"/>
              </w:rPr>
            </w:pP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lastRenderedPageBreak/>
              <w:t xml:space="preserve">         </w:t>
            </w:r>
            <w:r w:rsidRPr="00B0626B">
              <w:rPr>
                <w:rFonts w:ascii="Century Gothic" w:hAnsi="Century Gothic"/>
                <w:b/>
                <w:bCs/>
                <w:szCs w:val="18"/>
              </w:rPr>
              <w:t>Modo Piel</w:t>
            </w:r>
          </w:p>
        </w:tc>
      </w:tr>
      <w:tr w:rsidR="00A27827" w:rsidRPr="00B0626B" w:rsidTr="00B007A9">
        <w:trPr>
          <w:trHeight w:val="971"/>
        </w:trPr>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El operador establece un valor de referencia de la temperatura deseada en el neonato; de este modo el sistema de calentamiento estará en operación hasta que el paciente alcance la temperatura deseada programada por el operador (temperatura de equilibrio).</w:t>
            </w:r>
          </w:p>
          <w:p w:rsidR="00A27827" w:rsidRPr="00B0626B" w:rsidRDefault="00A27827" w:rsidP="00B007A9">
            <w:pPr>
              <w:rPr>
                <w:rFonts w:ascii="Century Gothic" w:hAnsi="Century Gothic"/>
                <w:szCs w:val="18"/>
              </w:rPr>
            </w:pPr>
          </w:p>
        </w:tc>
      </w:tr>
      <w:tr w:rsidR="00A27827" w:rsidRPr="00B0626B" w:rsidTr="00B007A9">
        <w:tc>
          <w:tcPr>
            <w:tcW w:w="5000" w:type="pct"/>
            <w:gridSpan w:val="3"/>
            <w:shd w:val="clear" w:color="auto" w:fill="DAEEF3" w:themeFill="accent5" w:themeFillTint="33"/>
          </w:tcPr>
          <w:p w:rsidR="00A27827" w:rsidRPr="00B0626B" w:rsidRDefault="00A27827" w:rsidP="00B007A9">
            <w:pPr>
              <w:ind w:left="567"/>
              <w:rPr>
                <w:szCs w:val="18"/>
              </w:rPr>
            </w:pPr>
            <w:r w:rsidRPr="00B0626B">
              <w:rPr>
                <w:rFonts w:ascii="Century Gothic" w:hAnsi="Century Gothic"/>
                <w:b/>
                <w:szCs w:val="18"/>
              </w:rPr>
              <w:t>Pruebas de Seguridad Eléctrica</w:t>
            </w:r>
            <w:r w:rsidRPr="00B0626B">
              <w:rPr>
                <w:szCs w:val="18"/>
              </w:rPr>
              <w:t xml:space="preserve"> </w:t>
            </w:r>
          </w:p>
          <w:p w:rsidR="00A27827" w:rsidRPr="00B0626B" w:rsidRDefault="00A27827" w:rsidP="00B007A9">
            <w:pPr>
              <w:ind w:left="851"/>
              <w:rPr>
                <w:rFonts w:ascii="Century Gothic" w:hAnsi="Century Gothic"/>
                <w:b/>
                <w:szCs w:val="18"/>
              </w:rPr>
            </w:pPr>
            <w:r w:rsidRPr="00B0626B">
              <w:rPr>
                <w:rFonts w:ascii="Century Gothic" w:hAnsi="Century Gothic"/>
                <w:b/>
                <w:szCs w:val="18"/>
              </w:rPr>
              <w:t>Pruebas de Voltaje</w:t>
            </w:r>
          </w:p>
        </w:tc>
      </w:tr>
      <w:tr w:rsidR="00A27827" w:rsidRPr="00B0626B" w:rsidTr="00B007A9">
        <w:tc>
          <w:tcPr>
            <w:tcW w:w="651"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9"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Medición de tres voltajes diferentes asociados con el suministro de CA, y dos tensiones externas o punto a punto. Realizar pruebas de: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de red: Fase-Neutro. </w:t>
            </w:r>
          </w:p>
          <w:p w:rsidR="00A27827" w:rsidRPr="00B0626B" w:rsidRDefault="00A27827" w:rsidP="00A27827">
            <w:pPr>
              <w:pStyle w:val="Default"/>
              <w:numPr>
                <w:ilvl w:val="0"/>
                <w:numId w:val="10"/>
              </w:numPr>
              <w:spacing w:after="5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Fase-Tierra. </w:t>
            </w:r>
          </w:p>
          <w:p w:rsidR="00A27827" w:rsidRPr="00B0626B" w:rsidRDefault="00A27827" w:rsidP="00A27827">
            <w:pPr>
              <w:pStyle w:val="Default"/>
              <w:numPr>
                <w:ilvl w:val="0"/>
                <w:numId w:val="10"/>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Tensión Neutro-Tierra. </w:t>
            </w:r>
          </w:p>
          <w:p w:rsidR="00A27827" w:rsidRPr="00B0626B" w:rsidRDefault="00A27827" w:rsidP="00B007A9">
            <w:pPr>
              <w:rPr>
                <w:rFonts w:ascii="Century Gothic" w:hAnsi="Century Gothic"/>
                <w:szCs w:val="18"/>
              </w:rPr>
            </w:pPr>
            <w:r w:rsidRPr="00B0626B">
              <w:rPr>
                <w:rFonts w:ascii="Century Gothic" w:hAnsi="Century Gothic"/>
                <w:szCs w:val="18"/>
              </w:rPr>
              <w:t>Verificar que las tensiones Fase-Neutro y Fase-Tierra sean aproximadamente iguales, y el potencial Neutro-Tierra sea sustancialmente menor. Los valores de los voltajes arrojados dependerán del suministro eléctrico del lugar donde se realice el mantenimiento.</w:t>
            </w: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b/>
                <w:szCs w:val="18"/>
              </w:rPr>
              <w:t xml:space="preserve">              Carga del equipo</w:t>
            </w:r>
          </w:p>
        </w:tc>
      </w:tr>
      <w:tr w:rsidR="00A27827" w:rsidRPr="00B0626B" w:rsidTr="00B007A9">
        <w:tc>
          <w:tcPr>
            <w:tcW w:w="651"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tc>
        <w:tc>
          <w:tcPr>
            <w:tcW w:w="4349"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Medir la corriente de alimentación de CA del equipo y el consumo de energía. Realizar pruebas de: </w:t>
            </w:r>
          </w:p>
          <w:p w:rsidR="00A27827" w:rsidRPr="00B0626B" w:rsidRDefault="00A27827" w:rsidP="00A27827">
            <w:pPr>
              <w:pStyle w:val="Default"/>
              <w:numPr>
                <w:ilvl w:val="0"/>
                <w:numId w:val="11"/>
              </w:numPr>
              <w:spacing w:after="56"/>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carga del equipo (0 -20 A) </w:t>
            </w:r>
          </w:p>
          <w:p w:rsidR="00A27827" w:rsidRPr="00B0626B" w:rsidRDefault="00A27827" w:rsidP="00A27827">
            <w:pPr>
              <w:pStyle w:val="Default"/>
              <w:numPr>
                <w:ilvl w:val="0"/>
                <w:numId w:val="11"/>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Consumo de energía del equipo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Los límites de la corriente de carga del equipo y del consumo de energía del equipo dependerán de lo establecido en el manual de servicio del equipo.</w:t>
            </w:r>
          </w:p>
          <w:p w:rsidR="00A27827" w:rsidRPr="00B0626B" w:rsidRDefault="00A27827" w:rsidP="00B007A9">
            <w:pPr>
              <w:rPr>
                <w:rFonts w:ascii="Century Gothic" w:hAnsi="Century Gothic"/>
                <w:szCs w:val="18"/>
              </w:rPr>
            </w:pP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a tierra</w:t>
            </w:r>
          </w:p>
        </w:tc>
      </w:tr>
      <w:tr w:rsidR="00A27827" w:rsidRPr="00B0626B" w:rsidTr="00B007A9">
        <w:tc>
          <w:tcPr>
            <w:tcW w:w="651"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9" w:type="pct"/>
          </w:tcPr>
          <w:p w:rsidR="00A27827" w:rsidRPr="00B0626B" w:rsidRDefault="00A27827" w:rsidP="00B007A9">
            <w:pPr>
              <w:rPr>
                <w:rFonts w:ascii="Century Gothic" w:hAnsi="Century Gothic"/>
                <w:szCs w:val="18"/>
              </w:rPr>
            </w:pPr>
            <w:r w:rsidRPr="00B0626B">
              <w:rPr>
                <w:rFonts w:ascii="Century Gothic" w:hAnsi="Century Gothic"/>
                <w:szCs w:val="18"/>
              </w:rPr>
              <w:t>Medir la resistencia del cable de línea que transporta alimentación de CA al equipo bajo prueba.</w:t>
            </w:r>
          </w:p>
        </w:tc>
      </w:tr>
      <w:tr w:rsidR="00A27827" w:rsidRPr="00B0626B" w:rsidTr="00B007A9">
        <w:tc>
          <w:tcPr>
            <w:tcW w:w="651" w:type="pct"/>
            <w:gridSpan w:val="2"/>
          </w:tcPr>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9"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2"/>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Resistencia protección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protección a tierra dependerá de la normativa en la que se esté basando la rutina de mantenimiento y se deberá de especificar en el reporte de dicho proceso.</w:t>
            </w:r>
          </w:p>
          <w:p w:rsidR="00A27827" w:rsidRPr="00B0626B" w:rsidRDefault="00A27827" w:rsidP="00B007A9">
            <w:pPr>
              <w:rPr>
                <w:rFonts w:ascii="Century Gothic" w:hAnsi="Century Gothic"/>
                <w:szCs w:val="18"/>
              </w:rPr>
            </w:pP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Resistencia de aislamiento</w:t>
            </w:r>
          </w:p>
        </w:tc>
      </w:tr>
      <w:tr w:rsidR="00A27827" w:rsidRPr="00B0626B" w:rsidTr="00B007A9">
        <w:tc>
          <w:tcPr>
            <w:tcW w:w="651"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1.-</w:t>
            </w:r>
          </w:p>
          <w:p w:rsidR="00A27827" w:rsidRPr="00B0626B" w:rsidRDefault="00A27827" w:rsidP="00B007A9">
            <w:pPr>
              <w:rPr>
                <w:szCs w:val="18"/>
              </w:rPr>
            </w:pPr>
          </w:p>
          <w:p w:rsidR="00A27827" w:rsidRPr="00B0626B" w:rsidRDefault="00A27827" w:rsidP="00B007A9">
            <w:pPr>
              <w:rPr>
                <w:szCs w:val="18"/>
              </w:rPr>
            </w:pPr>
          </w:p>
          <w:p w:rsidR="00A27827" w:rsidRPr="00B0626B" w:rsidRDefault="00A27827" w:rsidP="00B007A9">
            <w:pPr>
              <w:rPr>
                <w:szCs w:val="18"/>
              </w:rPr>
            </w:pPr>
            <w:r w:rsidRPr="00B0626B">
              <w:rPr>
                <w:rFonts w:ascii="Century Gothic" w:hAnsi="Century Gothic"/>
                <w:szCs w:val="18"/>
              </w:rPr>
              <w:t>2.-</w:t>
            </w:r>
          </w:p>
        </w:tc>
        <w:tc>
          <w:tcPr>
            <w:tcW w:w="4349"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Realizar pruebas de:</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L1 +L2 (fases activas) a tierra </w:t>
            </w:r>
          </w:p>
          <w:p w:rsidR="00A27827" w:rsidRPr="00B0626B" w:rsidRDefault="00A27827" w:rsidP="00A27827">
            <w:pPr>
              <w:pStyle w:val="Default"/>
              <w:numPr>
                <w:ilvl w:val="0"/>
                <w:numId w:val="13"/>
              </w:numPr>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Resistencia de aislamiento AP (Parte Aplicada) a tierra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El límite para la prueba de resistencia de aislamiento dependerá de la normativa en la que se esté basando la rutina de mantenimiento y se deberá de especificar en el reporte de dicho proceso.</w:t>
            </w: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Corrientes de fuga</w:t>
            </w:r>
          </w:p>
        </w:tc>
      </w:tr>
      <w:tr w:rsidR="00A27827" w:rsidRPr="00B0626B" w:rsidTr="00B007A9">
        <w:tc>
          <w:tcPr>
            <w:tcW w:w="651"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9"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Realizar las pruebas de: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normal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del equipo en polarización inversa</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(Todas)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(AP1-AP3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(AP1-AP4)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(AP5-AP10)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(AP4-AP10)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 </w:t>
            </w:r>
          </w:p>
          <w:p w:rsidR="00A27827" w:rsidRPr="00B0626B" w:rsidRDefault="00A27827" w:rsidP="00A27827">
            <w:pPr>
              <w:pStyle w:val="Default"/>
              <w:numPr>
                <w:ilvl w:val="0"/>
                <w:numId w:val="14"/>
              </w:numPr>
              <w:spacing w:after="48"/>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 Corriente de fuga en partes aplicadas (AP1+AP2) </w:t>
            </w:r>
          </w:p>
          <w:p w:rsidR="00A27827" w:rsidRPr="00B0626B" w:rsidRDefault="00A27827" w:rsidP="00A27827">
            <w:pPr>
              <w:pStyle w:val="Default"/>
              <w:numPr>
                <w:ilvl w:val="0"/>
                <w:numId w:val="14"/>
              </w:numPr>
              <w:rPr>
                <w:rFonts w:ascii="Century Gothic" w:hAnsi="Century Gothic"/>
                <w:sz w:val="18"/>
                <w:szCs w:val="18"/>
              </w:rPr>
            </w:pPr>
            <w:r w:rsidRPr="00B0626B">
              <w:rPr>
                <w:rFonts w:ascii="Century Gothic" w:hAnsi="Century Gothic" w:cstheme="minorBidi"/>
                <w:color w:val="auto"/>
                <w:sz w:val="18"/>
                <w:szCs w:val="18"/>
              </w:rPr>
              <w:t xml:space="preserve"> Corriente de fuga en partes aplicadas (AP3+AP4) </w:t>
            </w:r>
          </w:p>
        </w:tc>
      </w:tr>
      <w:tr w:rsidR="00A27827" w:rsidRPr="00B0626B" w:rsidTr="00B007A9">
        <w:tc>
          <w:tcPr>
            <w:tcW w:w="651"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349"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El límite para las pruebas de corrientes de fuga dependerá de la normativa en la que se esté </w:t>
            </w:r>
            <w:r w:rsidRPr="00B0626B">
              <w:rPr>
                <w:rFonts w:ascii="Century Gothic" w:hAnsi="Century Gothic"/>
                <w:szCs w:val="18"/>
              </w:rPr>
              <w:lastRenderedPageBreak/>
              <w:t>basando la rutina de mantenimiento y se deberá de especificar en el reporte de dicho proceso.</w:t>
            </w:r>
          </w:p>
        </w:tc>
      </w:tr>
      <w:tr w:rsidR="00A27827" w:rsidRPr="00B0626B" w:rsidTr="00B007A9">
        <w:trPr>
          <w:trHeight w:val="87"/>
        </w:trPr>
        <w:tc>
          <w:tcPr>
            <w:tcW w:w="5000" w:type="pct"/>
            <w:gridSpan w:val="3"/>
            <w:shd w:val="clear" w:color="auto" w:fill="DAEEF3" w:themeFill="accent5" w:themeFillTint="33"/>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 xml:space="preserve">         </w:t>
            </w:r>
            <w:r w:rsidRPr="00B0626B">
              <w:rPr>
                <w:rFonts w:ascii="Century Gothic" w:hAnsi="Century Gothic"/>
                <w:b/>
                <w:bCs/>
                <w:szCs w:val="18"/>
              </w:rPr>
              <w:t>Servicio</w:t>
            </w:r>
            <w:r w:rsidRPr="00B0626B">
              <w:rPr>
                <w:rFonts w:ascii="Century Gothic" w:hAnsi="Century Gothic"/>
                <w:szCs w:val="18"/>
              </w:rPr>
              <w:t xml:space="preserve"> </w:t>
            </w:r>
          </w:p>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Limpieza Interna</w:t>
            </w:r>
          </w:p>
        </w:tc>
      </w:tr>
      <w:tr w:rsidR="00A27827" w:rsidRPr="00B0626B" w:rsidTr="00B007A9">
        <w:trPr>
          <w:trHeight w:val="971"/>
        </w:trPr>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En este apartado se busca la realización de una limpieza interna del equipo, la inspección y diagnóstico del estado físico de los componentes internos, así como el cambio de baterías en caso de ser necesario.</w:t>
            </w:r>
          </w:p>
        </w:tc>
      </w:tr>
      <w:tr w:rsidR="00A27827" w:rsidRPr="00B0626B" w:rsidTr="00B007A9">
        <w:trPr>
          <w:trHeight w:val="971"/>
        </w:trPr>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2.-</w:t>
            </w:r>
          </w:p>
        </w:tc>
        <w:tc>
          <w:tcPr>
            <w:tcW w:w="4519" w:type="pct"/>
            <w:gridSpan w:val="2"/>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el apartado de la limpieza interna se procede a abrir de manera adecuada el equipo (ver manual de servicio), antes de abrir el equipo hay que estar seguros de contar con cinta antiestática y contar con la pulsera antiestática puesta en todo momento. </w:t>
            </w:r>
          </w:p>
          <w:p w:rsidR="00A27827" w:rsidRPr="00B0626B" w:rsidRDefault="00A27827" w:rsidP="00B007A9">
            <w:pPr>
              <w:rPr>
                <w:rFonts w:ascii="Century Gothic" w:hAnsi="Century Gothic"/>
                <w:szCs w:val="18"/>
              </w:rPr>
            </w:pPr>
            <w:r w:rsidRPr="00B0626B">
              <w:rPr>
                <w:rFonts w:ascii="Century Gothic" w:hAnsi="Century Gothic"/>
                <w:szCs w:val="18"/>
              </w:rPr>
              <w:t>Se aplica aire comprimido a 20 cm de los componentes, en caso de no ser suficiente se recomienda el uso de una brocha pequeña.</w:t>
            </w:r>
          </w:p>
        </w:tc>
      </w:tr>
      <w:tr w:rsidR="00A27827" w:rsidRPr="00B0626B" w:rsidTr="00B007A9">
        <w:tc>
          <w:tcPr>
            <w:tcW w:w="5000" w:type="pct"/>
            <w:gridSpan w:val="3"/>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Laberinto de distribución de aire</w:t>
            </w:r>
          </w:p>
        </w:tc>
      </w:tr>
      <w:tr w:rsidR="00A27827" w:rsidRPr="00B0626B" w:rsidTr="00B007A9">
        <w:trPr>
          <w:trHeight w:val="735"/>
        </w:trPr>
        <w:tc>
          <w:tcPr>
            <w:tcW w:w="481"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tc>
        <w:tc>
          <w:tcPr>
            <w:tcW w:w="4519"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 xml:space="preserve">Revise que el laberinto se encuentre en buen estado físico y que la cubierta de la </w:t>
            </w:r>
            <w:proofErr w:type="spellStart"/>
            <w:r w:rsidRPr="00B0626B">
              <w:rPr>
                <w:rFonts w:ascii="Century Gothic" w:hAnsi="Century Gothic"/>
                <w:szCs w:val="18"/>
              </w:rPr>
              <w:t>propela</w:t>
            </w:r>
            <w:proofErr w:type="spellEnd"/>
            <w:r w:rsidRPr="00B0626B">
              <w:rPr>
                <w:rFonts w:ascii="Century Gothic" w:hAnsi="Century Gothic"/>
                <w:szCs w:val="18"/>
              </w:rPr>
              <w:t xml:space="preserve"> se encuentre colocada de la manera correcta.</w:t>
            </w:r>
          </w:p>
        </w:tc>
      </w:tr>
      <w:tr w:rsidR="00A27827" w:rsidRPr="00B0626B" w:rsidTr="00B007A9">
        <w:trPr>
          <w:trHeight w:val="372"/>
        </w:trPr>
        <w:tc>
          <w:tcPr>
            <w:tcW w:w="481" w:type="pct"/>
            <w:shd w:val="clear" w:color="auto" w:fill="DAEEF3" w:themeFill="accent5" w:themeFillTint="33"/>
          </w:tcPr>
          <w:p w:rsidR="00A27827" w:rsidRPr="00B0626B" w:rsidRDefault="00A27827" w:rsidP="00B007A9">
            <w:pPr>
              <w:rPr>
                <w:rFonts w:ascii="Century Gothic" w:hAnsi="Century Gothic"/>
                <w:szCs w:val="18"/>
              </w:rPr>
            </w:pPr>
          </w:p>
        </w:tc>
        <w:tc>
          <w:tcPr>
            <w:tcW w:w="4519" w:type="pct"/>
            <w:gridSpan w:val="2"/>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b/>
                <w:bCs/>
                <w:szCs w:val="18"/>
              </w:rPr>
              <w:t>Revisión de calibración</w:t>
            </w:r>
          </w:p>
        </w:tc>
      </w:tr>
      <w:tr w:rsidR="00A27827" w:rsidRPr="00B0626B" w:rsidTr="00B007A9">
        <w:trPr>
          <w:trHeight w:val="372"/>
        </w:trPr>
        <w:tc>
          <w:tcPr>
            <w:tcW w:w="481" w:type="pct"/>
            <w:shd w:val="clear" w:color="auto" w:fill="FFFFFF" w:themeFill="background1"/>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19" w:type="pct"/>
            <w:gridSpan w:val="2"/>
            <w:shd w:val="clear" w:color="auto" w:fill="FFFFFF" w:themeFill="background1"/>
          </w:tcPr>
          <w:p w:rsidR="00A27827" w:rsidRPr="00B0626B" w:rsidRDefault="00A27827" w:rsidP="00B007A9">
            <w:pPr>
              <w:rPr>
                <w:rFonts w:ascii="Century Gothic" w:hAnsi="Century Gothic"/>
                <w:szCs w:val="18"/>
              </w:rPr>
            </w:pPr>
            <w:r w:rsidRPr="00B0626B">
              <w:rPr>
                <w:rFonts w:ascii="Century Gothic" w:hAnsi="Century Gothic"/>
                <w:szCs w:val="18"/>
              </w:rPr>
              <w:t>Para revisar el estado de calibración del equipo, coloque el sensor del termómetro digital en el interior del capacete. El sensor del termómetro debe quedar colocado a 10 cm por encima del colchón en el centro geométrico de éste y esperar que las temperaturas alcancen el equilibrio en el tiempo especificado por el fabricante.</w:t>
            </w:r>
          </w:p>
        </w:tc>
      </w:tr>
      <w:tr w:rsidR="00A27827" w:rsidRPr="00B0626B" w:rsidTr="00B007A9">
        <w:tc>
          <w:tcPr>
            <w:tcW w:w="4998" w:type="pct"/>
            <w:gridSpan w:val="3"/>
            <w:shd w:val="clear" w:color="auto" w:fill="DAEEF3" w:themeFill="accent5" w:themeFillTint="33"/>
          </w:tcPr>
          <w:p w:rsidR="00A27827" w:rsidRPr="00B0626B" w:rsidRDefault="00A27827" w:rsidP="00B007A9">
            <w:pPr>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Reemplazo de batería</w:t>
            </w:r>
          </w:p>
        </w:tc>
      </w:tr>
      <w:tr w:rsidR="00A27827" w:rsidRPr="00B0626B" w:rsidTr="00B007A9">
        <w:tc>
          <w:tcPr>
            <w:tcW w:w="651" w:type="pct"/>
            <w:gridSpan w:val="2"/>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346" w:type="pct"/>
          </w:tcPr>
          <w:p w:rsidR="00A27827" w:rsidRPr="00B0626B" w:rsidRDefault="00A27827" w:rsidP="00B007A9">
            <w:pPr>
              <w:rPr>
                <w:rFonts w:ascii="Century Gothic" w:hAnsi="Century Gothic"/>
                <w:szCs w:val="18"/>
              </w:rPr>
            </w:pPr>
            <w:r w:rsidRPr="00B0626B">
              <w:rPr>
                <w:rFonts w:ascii="Century Gothic" w:hAnsi="Century Gothic"/>
                <w:szCs w:val="18"/>
              </w:rPr>
              <w:t xml:space="preserve">Retirar la batería, en caso de ser necesario, según lo indicado en el manual de servicio del equipo y reemplazar con una batería adecuada. </w:t>
            </w:r>
          </w:p>
        </w:tc>
      </w:tr>
    </w:tbl>
    <w:p w:rsidR="00A27827" w:rsidRPr="00B0626B" w:rsidRDefault="00A27827" w:rsidP="00A27827">
      <w:pPr>
        <w:rPr>
          <w:rFonts w:ascii="Century Gothic" w:hAnsi="Century Gothic"/>
          <w:szCs w:val="18"/>
        </w:rPr>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9039"/>
      </w:tblGrid>
      <w:tr w:rsidR="00A27827" w:rsidRPr="00B0626B" w:rsidTr="00B007A9">
        <w:tc>
          <w:tcPr>
            <w:tcW w:w="5000" w:type="pct"/>
            <w:gridSpan w:val="2"/>
            <w:shd w:val="clear" w:color="auto" w:fill="DAEEF3" w:themeFill="accent5" w:themeFillTint="33"/>
          </w:tcPr>
          <w:p w:rsidR="00A27827" w:rsidRPr="00B0626B" w:rsidRDefault="00A27827" w:rsidP="00B007A9">
            <w:pPr>
              <w:rPr>
                <w:rFonts w:ascii="Century Gothic" w:hAnsi="Century Gothic"/>
                <w:b/>
                <w:bCs/>
                <w:szCs w:val="18"/>
              </w:rPr>
            </w:pPr>
            <w:r w:rsidRPr="00B0626B">
              <w:rPr>
                <w:rFonts w:ascii="Century Gothic" w:hAnsi="Century Gothic"/>
                <w:szCs w:val="18"/>
              </w:rPr>
              <w:t xml:space="preserve">              </w:t>
            </w:r>
            <w:r w:rsidRPr="00B0626B">
              <w:rPr>
                <w:rFonts w:ascii="Century Gothic" w:hAnsi="Century Gothic"/>
                <w:b/>
                <w:bCs/>
                <w:szCs w:val="18"/>
              </w:rPr>
              <w:t>Moto-Ventilador</w:t>
            </w:r>
          </w:p>
        </w:tc>
      </w:tr>
      <w:tr w:rsidR="00A27827" w:rsidRPr="00B0626B" w:rsidTr="00B007A9">
        <w:trPr>
          <w:trHeight w:val="372"/>
        </w:trPr>
        <w:tc>
          <w:tcPr>
            <w:tcW w:w="481" w:type="pct"/>
            <w:shd w:val="clear" w:color="auto" w:fill="FFFFFF" w:themeFill="background1"/>
          </w:tcPr>
          <w:p w:rsidR="00A27827" w:rsidRPr="00B0626B" w:rsidRDefault="00A27827" w:rsidP="00B007A9">
            <w:pPr>
              <w:rPr>
                <w:rFonts w:ascii="Century Gothic" w:hAnsi="Century Gothic"/>
                <w:szCs w:val="18"/>
              </w:rPr>
            </w:pPr>
            <w:r w:rsidRPr="00B0626B">
              <w:rPr>
                <w:rFonts w:ascii="Century Gothic" w:hAnsi="Century Gothic"/>
                <w:szCs w:val="18"/>
              </w:rPr>
              <w:t>1.-</w:t>
            </w:r>
          </w:p>
        </w:tc>
        <w:tc>
          <w:tcPr>
            <w:tcW w:w="4519" w:type="pct"/>
            <w:shd w:val="clear" w:color="auto" w:fill="FFFFFF" w:themeFill="background1"/>
          </w:tcPr>
          <w:p w:rsidR="00A27827" w:rsidRPr="00B0626B" w:rsidRDefault="00A27827" w:rsidP="00B007A9">
            <w:pPr>
              <w:rPr>
                <w:rFonts w:ascii="Century Gothic" w:hAnsi="Century Gothic"/>
                <w:szCs w:val="18"/>
              </w:rPr>
            </w:pPr>
            <w:r w:rsidRPr="00B0626B">
              <w:rPr>
                <w:rFonts w:ascii="Century Gothic" w:hAnsi="Century Gothic"/>
                <w:szCs w:val="18"/>
              </w:rPr>
              <w:t xml:space="preserve">Revisión y limpieza </w:t>
            </w:r>
            <w:proofErr w:type="gramStart"/>
            <w:r w:rsidRPr="00B0626B">
              <w:rPr>
                <w:rFonts w:ascii="Century Gothic" w:hAnsi="Century Gothic"/>
                <w:szCs w:val="18"/>
              </w:rPr>
              <w:t>del</w:t>
            </w:r>
            <w:proofErr w:type="gramEnd"/>
            <w:r w:rsidRPr="00B0626B">
              <w:rPr>
                <w:rFonts w:ascii="Century Gothic" w:hAnsi="Century Gothic"/>
                <w:szCs w:val="18"/>
              </w:rPr>
              <w:t xml:space="preserve"> moto-ventilador. Verifique que el motor gire                      libre y silenciosamente, ya que de lo contrario debe ser sustituido. Verificar que el ventilador se encuentre en buen estado, balanceado y firmemente ajustado a la flecha del motor.</w:t>
            </w:r>
          </w:p>
        </w:tc>
      </w:tr>
    </w:tbl>
    <w:p w:rsidR="00A27827" w:rsidRPr="00B0626B" w:rsidRDefault="00A27827" w:rsidP="00A27827">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8906"/>
      </w:tblGrid>
      <w:tr w:rsidR="00A27827" w:rsidRPr="00B0626B" w:rsidTr="00B007A9">
        <w:tc>
          <w:tcPr>
            <w:tcW w:w="5000" w:type="pct"/>
            <w:gridSpan w:val="2"/>
            <w:shd w:val="clear" w:color="auto" w:fill="DAEEF3" w:themeFill="accent5" w:themeFillTint="33"/>
          </w:tcPr>
          <w:p w:rsidR="00A27827" w:rsidRPr="00B0626B" w:rsidRDefault="00A27827" w:rsidP="00B007A9">
            <w:pPr>
              <w:ind w:left="708" w:hanging="708"/>
              <w:rPr>
                <w:rFonts w:ascii="Century Gothic" w:hAnsi="Century Gothic"/>
                <w:b/>
                <w:szCs w:val="18"/>
              </w:rPr>
            </w:pPr>
            <w:r w:rsidRPr="00B0626B">
              <w:rPr>
                <w:rFonts w:ascii="Century Gothic" w:hAnsi="Century Gothic"/>
                <w:szCs w:val="18"/>
              </w:rPr>
              <w:t xml:space="preserve">               </w:t>
            </w:r>
            <w:r w:rsidRPr="00B0626B">
              <w:rPr>
                <w:rFonts w:ascii="Century Gothic" w:hAnsi="Century Gothic"/>
                <w:b/>
                <w:szCs w:val="18"/>
              </w:rPr>
              <w:t>Limpieza externa</w:t>
            </w:r>
          </w:p>
        </w:tc>
      </w:tr>
      <w:tr w:rsidR="00A27827" w:rsidRPr="00B0626B" w:rsidTr="00B007A9">
        <w:tc>
          <w:tcPr>
            <w:tcW w:w="652" w:type="pct"/>
          </w:tcPr>
          <w:p w:rsidR="00A27827" w:rsidRPr="00B0626B" w:rsidRDefault="00A27827" w:rsidP="00B007A9">
            <w:pPr>
              <w:rPr>
                <w:rFonts w:ascii="Century Gothic" w:hAnsi="Century Gothic"/>
                <w:szCs w:val="18"/>
              </w:rPr>
            </w:pPr>
            <w:r w:rsidRPr="00B0626B">
              <w:rPr>
                <w:rFonts w:ascii="Century Gothic" w:hAnsi="Century Gothic"/>
                <w:szCs w:val="18"/>
              </w:rPr>
              <w:t>1.-</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2.-</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3.-</w:t>
            </w: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p>
          <w:p w:rsidR="00A27827" w:rsidRPr="00B0626B" w:rsidRDefault="00A27827" w:rsidP="00B007A9">
            <w:pPr>
              <w:rPr>
                <w:rFonts w:ascii="Century Gothic" w:hAnsi="Century Gothic"/>
                <w:szCs w:val="18"/>
              </w:rPr>
            </w:pPr>
            <w:r w:rsidRPr="00B0626B">
              <w:rPr>
                <w:rFonts w:ascii="Century Gothic" w:hAnsi="Century Gothic"/>
                <w:szCs w:val="18"/>
              </w:rPr>
              <w:t>4.-</w:t>
            </w:r>
          </w:p>
        </w:tc>
        <w:tc>
          <w:tcPr>
            <w:tcW w:w="4348" w:type="pct"/>
          </w:tcPr>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En este apartado se busca la limpieza tanto de la estructura, pantalla como del sistema de rodamiento en caso de contar con este.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La limpieza de la estructura se realizará únicamente con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dado que así se evita que en el caso de existir filtración al interior del equipo esta solución se evapore y no cause problemas. </w:t>
            </w:r>
          </w:p>
          <w:p w:rsidR="00A27827" w:rsidRPr="00B0626B" w:rsidRDefault="00A27827" w:rsidP="00B007A9">
            <w:pPr>
              <w:pStyle w:val="Default"/>
              <w:rPr>
                <w:rFonts w:ascii="Century Gothic" w:hAnsi="Century Gothic" w:cstheme="minorBidi"/>
                <w:color w:val="auto"/>
                <w:sz w:val="18"/>
                <w:szCs w:val="18"/>
              </w:rPr>
            </w:pPr>
            <w:r w:rsidRPr="00B0626B">
              <w:rPr>
                <w:rFonts w:ascii="Century Gothic" w:hAnsi="Century Gothic" w:cstheme="minorBidi"/>
                <w:color w:val="auto"/>
                <w:sz w:val="18"/>
                <w:szCs w:val="18"/>
              </w:rPr>
              <w:t xml:space="preserve">Para los accesorios de igual manera es recomendable el alcohol </w:t>
            </w:r>
            <w:proofErr w:type="spellStart"/>
            <w:r w:rsidRPr="00B0626B">
              <w:rPr>
                <w:rFonts w:ascii="Century Gothic" w:hAnsi="Century Gothic" w:cstheme="minorBidi"/>
                <w:color w:val="auto"/>
                <w:sz w:val="18"/>
                <w:szCs w:val="18"/>
              </w:rPr>
              <w:t>isopropil</w:t>
            </w:r>
            <w:proofErr w:type="spellEnd"/>
            <w:r w:rsidRPr="00B0626B">
              <w:rPr>
                <w:rFonts w:ascii="Century Gothic" w:hAnsi="Century Gothic" w:cstheme="minorBidi"/>
                <w:color w:val="auto"/>
                <w:sz w:val="18"/>
                <w:szCs w:val="18"/>
              </w:rPr>
              <w:t xml:space="preserve"> al 70% o detergente no corrosivo, en caso de utilizar otro detergente no aplicar directamente a los accesorios, sino a un paño el cual no debe quedar escurriendo y posteriormente con este se realiza la limpieza de los accesorios. </w:t>
            </w:r>
          </w:p>
          <w:p w:rsidR="00A27827" w:rsidRPr="00B0626B" w:rsidRDefault="00A27827" w:rsidP="00B007A9">
            <w:pPr>
              <w:rPr>
                <w:rFonts w:ascii="Century Gothic" w:hAnsi="Century Gothic"/>
                <w:szCs w:val="18"/>
              </w:rPr>
            </w:pPr>
            <w:r w:rsidRPr="00B0626B">
              <w:rPr>
                <w:rFonts w:ascii="Century Gothic" w:hAnsi="Century Gothic"/>
                <w:szCs w:val="18"/>
              </w:rPr>
              <w:t>Para la parte de rodamiento se recomienda el uso de lubricante como WD40 para asegurar su buen rodamiento.</w:t>
            </w:r>
          </w:p>
        </w:tc>
      </w:tr>
    </w:tbl>
    <w:p w:rsidR="00A27827" w:rsidRPr="00B0626B" w:rsidRDefault="00A27827" w:rsidP="00A27827">
      <w:pPr>
        <w:rPr>
          <w:rFonts w:ascii="Century Gothic" w:hAnsi="Century Gothic"/>
          <w:szCs w:val="18"/>
        </w:rPr>
      </w:pPr>
    </w:p>
    <w:tbl>
      <w:tblPr>
        <w:tblStyle w:val="Tablaconcuadrcula"/>
        <w:tblW w:w="512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607"/>
      </w:tblGrid>
      <w:tr w:rsidR="00A27827" w:rsidRPr="00B0626B" w:rsidTr="00B007A9">
        <w:trPr>
          <w:trHeight w:val="583"/>
        </w:trPr>
        <w:tc>
          <w:tcPr>
            <w:tcW w:w="1255"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de funcionamiento:</w:t>
            </w:r>
          </w:p>
        </w:tc>
        <w:tc>
          <w:tcPr>
            <w:tcW w:w="3626" w:type="pct"/>
            <w:tcBorders>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controles e indicadores audibles y luminosos de panel.</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Verificación de funcionamiento, verificación, calibración y ajuste de parámetros.</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Pruebas a diversos parámetros.</w:t>
            </w:r>
          </w:p>
        </w:tc>
      </w:tr>
      <w:tr w:rsidR="00A27827" w:rsidRPr="00B0626B" w:rsidTr="00B007A9">
        <w:trPr>
          <w:trHeight w:val="286"/>
        </w:trPr>
        <w:tc>
          <w:tcPr>
            <w:tcW w:w="1255"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lastRenderedPageBreak/>
              <w:t>Demostración y Entrega</w:t>
            </w: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Demostración a usuario de correcto funcionamiento del equipo.</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Recomendaciones para buen uso y cuidado.</w:t>
            </w:r>
          </w:p>
        </w:tc>
      </w:tr>
      <w:tr w:rsidR="00A27827" w:rsidRPr="00B0626B" w:rsidTr="00B007A9">
        <w:trPr>
          <w:trHeight w:val="280"/>
        </w:trPr>
        <w:tc>
          <w:tcPr>
            <w:tcW w:w="1255" w:type="pct"/>
            <w:vMerge w:val="restart"/>
            <w:vAlign w:val="center"/>
          </w:tcPr>
          <w:p w:rsidR="00A27827" w:rsidRPr="00B0626B" w:rsidRDefault="00A27827" w:rsidP="00B007A9">
            <w:pPr>
              <w:rPr>
                <w:rFonts w:ascii="Century Gothic" w:hAnsi="Century Gothic"/>
                <w:szCs w:val="18"/>
              </w:rPr>
            </w:pPr>
            <w:r w:rsidRPr="00B0626B">
              <w:rPr>
                <w:rFonts w:ascii="Century Gothic" w:hAnsi="Century Gothic"/>
                <w:szCs w:val="18"/>
              </w:rPr>
              <w:t>Tiempo de respuesta</w:t>
            </w: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r w:rsidRPr="00B0626B">
              <w:rPr>
                <w:rFonts w:ascii="Century Gothic" w:hAnsi="Century Gothic"/>
                <w:szCs w:val="18"/>
              </w:rPr>
              <w:t>Mtto. Preventivo: De acuerdo a programación.</w:t>
            </w:r>
          </w:p>
        </w:tc>
      </w:tr>
      <w:tr w:rsidR="00A27827" w:rsidRPr="00B0626B" w:rsidTr="00B007A9">
        <w:trPr>
          <w:trHeight w:val="156"/>
        </w:trPr>
        <w:tc>
          <w:tcPr>
            <w:tcW w:w="1255" w:type="pct"/>
            <w:vMerge/>
            <w:vAlign w:val="center"/>
          </w:tcPr>
          <w:p w:rsidR="00A27827" w:rsidRPr="00B0626B" w:rsidRDefault="00A27827" w:rsidP="00B007A9">
            <w:pPr>
              <w:rPr>
                <w:rFonts w:ascii="Century Gothic" w:hAnsi="Century Gothic"/>
                <w:szCs w:val="18"/>
              </w:rPr>
            </w:pPr>
          </w:p>
        </w:tc>
        <w:tc>
          <w:tcPr>
            <w:tcW w:w="3626" w:type="pct"/>
            <w:tcBorders>
              <w:top w:val="single" w:sz="4" w:space="0" w:color="auto"/>
              <w:bottom w:val="single" w:sz="4" w:space="0" w:color="auto"/>
            </w:tcBorders>
            <w:vAlign w:val="center"/>
          </w:tcPr>
          <w:p w:rsidR="00A27827" w:rsidRPr="00B0626B" w:rsidRDefault="00A27827" w:rsidP="00B007A9">
            <w:pPr>
              <w:rPr>
                <w:rFonts w:ascii="Century Gothic" w:hAnsi="Century Gothic"/>
                <w:szCs w:val="18"/>
              </w:rPr>
            </w:pPr>
            <w:proofErr w:type="spellStart"/>
            <w:r w:rsidRPr="00B0626B">
              <w:rPr>
                <w:rFonts w:ascii="Century Gothic" w:hAnsi="Century Gothic"/>
                <w:szCs w:val="18"/>
              </w:rPr>
              <w:t>Mtto</w:t>
            </w:r>
            <w:proofErr w:type="spellEnd"/>
            <w:r w:rsidRPr="00B0626B">
              <w:rPr>
                <w:rFonts w:ascii="Century Gothic" w:hAnsi="Century Gothic"/>
                <w:szCs w:val="18"/>
              </w:rPr>
              <w:t>. Correctivo: 48 hrs para atención.</w:t>
            </w:r>
          </w:p>
        </w:tc>
      </w:tr>
    </w:tbl>
    <w:p w:rsidR="00A27827" w:rsidRPr="00B0626B" w:rsidRDefault="00A27827" w:rsidP="00A27827">
      <w:pPr>
        <w:rPr>
          <w:rFonts w:ascii="Century Gothic" w:hAnsi="Century Gothic"/>
          <w:szCs w:val="18"/>
        </w:rPr>
      </w:pPr>
    </w:p>
    <w:p w:rsidR="00A27827" w:rsidRDefault="00A27827" w:rsidP="00A27827">
      <w:pPr>
        <w:pStyle w:val="Encabezado"/>
        <w:jc w:val="center"/>
        <w:rPr>
          <w:rFonts w:ascii="Century Gothic" w:hAnsi="Century Gothic"/>
          <w:color w:val="000000"/>
          <w:sz w:val="20"/>
          <w:lang w:eastAsia="es-MX"/>
        </w:rPr>
      </w:pPr>
    </w:p>
    <w:p w:rsidR="00A27827" w:rsidRDefault="00A27827" w:rsidP="00A27827">
      <w:pPr>
        <w:jc w:val="center"/>
        <w:rPr>
          <w:rFonts w:ascii="Arial" w:hAnsi="Arial" w:cs="Arial"/>
          <w:b/>
        </w:rPr>
      </w:pPr>
      <w:r>
        <w:rPr>
          <w:rFonts w:ascii="Arial" w:hAnsi="Arial" w:cs="Arial"/>
          <w:b/>
        </w:rPr>
        <w:t>TÉRMINOS Y CONDICIONES</w:t>
      </w:r>
    </w:p>
    <w:p w:rsidR="00A27827" w:rsidRDefault="00A27827" w:rsidP="00A27827">
      <w:pPr>
        <w:jc w:val="center"/>
        <w:rPr>
          <w:rFonts w:ascii="Arial" w:hAnsi="Arial" w:cs="Arial"/>
          <w:b/>
        </w:rPr>
      </w:pPr>
      <w:r>
        <w:rPr>
          <w:rFonts w:ascii="Arial" w:hAnsi="Arial" w:cs="Arial"/>
          <w:b/>
        </w:rPr>
        <w:t>ANEXO 1C</w:t>
      </w:r>
    </w:p>
    <w:p w:rsidR="00A27827" w:rsidRDefault="00A27827" w:rsidP="00A27827">
      <w:pPr>
        <w:jc w:val="center"/>
        <w:rPr>
          <w:rFonts w:ascii="Arial" w:hAnsi="Arial" w:cs="Arial"/>
          <w:b/>
        </w:rPr>
      </w:pPr>
    </w:p>
    <w:p w:rsidR="00A27827" w:rsidRPr="003902CE" w:rsidRDefault="00A27827" w:rsidP="00A27827">
      <w:pPr>
        <w:jc w:val="center"/>
        <w:rPr>
          <w:rFonts w:ascii="Arial" w:hAnsi="Arial" w:cs="Arial"/>
          <w:b/>
          <w:szCs w:val="18"/>
        </w:rPr>
      </w:pPr>
      <w:r w:rsidRPr="003902CE">
        <w:rPr>
          <w:rFonts w:ascii="Arial" w:hAnsi="Arial" w:cs="Arial"/>
          <w:b/>
          <w:szCs w:val="18"/>
        </w:rPr>
        <w:t>TÉRMINOS Y CONDICIONES</w:t>
      </w:r>
    </w:p>
    <w:p w:rsidR="00A27827" w:rsidRPr="003902CE" w:rsidRDefault="00A27827" w:rsidP="00A27827">
      <w:pPr>
        <w:rPr>
          <w:rFonts w:ascii="Arial" w:hAnsi="Arial" w:cs="Arial"/>
          <w:b/>
          <w:szCs w:val="18"/>
        </w:rPr>
      </w:pPr>
    </w:p>
    <w:p w:rsidR="00A27827" w:rsidRPr="003902CE" w:rsidRDefault="00A27827" w:rsidP="00A27827">
      <w:pPr>
        <w:rPr>
          <w:rFonts w:ascii="Arial" w:hAnsi="Arial" w:cs="Arial"/>
          <w:b/>
          <w:szCs w:val="18"/>
        </w:rPr>
      </w:pPr>
      <w:r w:rsidRPr="003902CE">
        <w:rPr>
          <w:rFonts w:ascii="Arial" w:hAnsi="Arial" w:cs="Arial"/>
          <w:b/>
          <w:szCs w:val="18"/>
        </w:rPr>
        <w:t>PROCEDIMIENTO DE LICITACIÓN PÚBLICA PARA LA CONTRATACIÓN DEL</w:t>
      </w:r>
      <w:r w:rsidRPr="003902CE">
        <w:rPr>
          <w:rFonts w:ascii="Arial" w:hAnsi="Arial" w:cs="Arial"/>
          <w:szCs w:val="18"/>
        </w:rPr>
        <w:t xml:space="preserve"> </w:t>
      </w:r>
      <w:r w:rsidRPr="003902CE">
        <w:rPr>
          <w:rFonts w:ascii="Arial" w:hAnsi="Arial" w:cs="Arial"/>
          <w:b/>
          <w:szCs w:val="18"/>
        </w:rPr>
        <w:t>SERVICIO DE: “</w:t>
      </w:r>
      <w:r w:rsidRPr="003902CE">
        <w:rPr>
          <w:rFonts w:ascii="Arial" w:hAnsi="Arial" w:cs="Arial"/>
          <w:b/>
          <w:bCs/>
          <w:iCs/>
          <w:szCs w:val="18"/>
        </w:rPr>
        <w:t>MANTENIMIENTO PREVENTIVO A LOS EQUIPOS MEDICOS” INSTALADOS EN LOS SERVICIOS DE SALUD DE SAN LUIS POTOSI</w:t>
      </w:r>
      <w:r w:rsidRPr="003902CE">
        <w:rPr>
          <w:rFonts w:ascii="Arial" w:hAnsi="Arial" w:cs="Arial"/>
          <w:bCs/>
          <w:szCs w:val="18"/>
        </w:rPr>
        <w:t>.</w:t>
      </w:r>
    </w:p>
    <w:p w:rsidR="00A27827" w:rsidRPr="003902CE" w:rsidRDefault="00A27827" w:rsidP="00A27827">
      <w:pPr>
        <w:rPr>
          <w:rFonts w:ascii="Arial" w:hAnsi="Arial" w:cs="Arial"/>
          <w:szCs w:val="18"/>
        </w:rPr>
      </w:pPr>
    </w:p>
    <w:p w:rsidR="00A27827" w:rsidRPr="003902CE" w:rsidRDefault="00A27827" w:rsidP="00A27827">
      <w:pPr>
        <w:ind w:left="360" w:hanging="360"/>
        <w:rPr>
          <w:rFonts w:ascii="Arial" w:hAnsi="Arial" w:cs="Arial"/>
          <w:b/>
          <w:szCs w:val="18"/>
        </w:rPr>
      </w:pPr>
      <w:r w:rsidRPr="003902CE">
        <w:rPr>
          <w:rFonts w:ascii="Arial" w:hAnsi="Arial" w:cs="Arial"/>
          <w:b/>
          <w:szCs w:val="18"/>
        </w:rPr>
        <w:t>REQUERIMIENTOS</w:t>
      </w:r>
    </w:p>
    <w:p w:rsidR="00A27827" w:rsidRPr="003902CE" w:rsidRDefault="00A27827" w:rsidP="00A27827">
      <w:pPr>
        <w:rPr>
          <w:rFonts w:ascii="Arial" w:hAnsi="Arial" w:cs="Arial"/>
          <w:szCs w:val="18"/>
        </w:rPr>
      </w:pPr>
    </w:p>
    <w:p w:rsidR="00A27827" w:rsidRPr="003902CE" w:rsidRDefault="00A27827" w:rsidP="00A27827">
      <w:pPr>
        <w:rPr>
          <w:rFonts w:ascii="Arial" w:hAnsi="Arial" w:cs="Arial"/>
          <w:bCs/>
          <w:szCs w:val="18"/>
        </w:rPr>
      </w:pPr>
      <w:r w:rsidRPr="003902CE">
        <w:rPr>
          <w:rFonts w:ascii="Arial" w:hAnsi="Arial" w:cs="Arial"/>
          <w:szCs w:val="18"/>
        </w:rPr>
        <w:t xml:space="preserve">Se requiere contratar el Servicio de </w:t>
      </w:r>
      <w:r w:rsidRPr="003902CE">
        <w:rPr>
          <w:rFonts w:ascii="Arial" w:hAnsi="Arial" w:cs="Arial"/>
          <w:b/>
          <w:szCs w:val="18"/>
        </w:rPr>
        <w:t>“</w:t>
      </w:r>
      <w:r w:rsidRPr="003902CE">
        <w:rPr>
          <w:rFonts w:ascii="Arial" w:hAnsi="Arial" w:cs="Arial"/>
          <w:b/>
          <w:bCs/>
          <w:iCs/>
          <w:szCs w:val="18"/>
        </w:rPr>
        <w:t>MANTENIMIENTO PREVENTIVO A LOS EQUIPOS MEDICOS” INSTALADOS EN LOS SERVICIOS DE SALUD DE SAN LUIS POTOSI</w:t>
      </w:r>
      <w:r w:rsidRPr="003902CE">
        <w:rPr>
          <w:rFonts w:ascii="Arial" w:hAnsi="Arial" w:cs="Arial"/>
          <w:b/>
          <w:szCs w:val="18"/>
        </w:rPr>
        <w:t xml:space="preserve">, </w:t>
      </w:r>
      <w:r w:rsidRPr="003902CE">
        <w:rPr>
          <w:rFonts w:ascii="Arial" w:hAnsi="Arial" w:cs="Arial"/>
          <w:szCs w:val="18"/>
        </w:rPr>
        <w:t>para mantener en óptimas condiciones de funcionamiento y operación los equipos men</w:t>
      </w:r>
      <w:r w:rsidRPr="003902CE">
        <w:rPr>
          <w:rFonts w:ascii="Arial" w:hAnsi="Arial" w:cs="Arial"/>
          <w:bCs/>
          <w:szCs w:val="18"/>
        </w:rPr>
        <w:t xml:space="preserve">cionados, de acuerdo al </w:t>
      </w:r>
      <w:r w:rsidRPr="003902CE">
        <w:rPr>
          <w:rFonts w:ascii="Arial" w:hAnsi="Arial" w:cs="Arial"/>
          <w:b/>
          <w:bCs/>
          <w:szCs w:val="18"/>
        </w:rPr>
        <w:t>Anexo Técnico</w:t>
      </w:r>
      <w:r w:rsidRPr="003902CE">
        <w:rPr>
          <w:rFonts w:ascii="Arial" w:hAnsi="Arial" w:cs="Arial"/>
          <w:bCs/>
          <w:szCs w:val="18"/>
        </w:rPr>
        <w:t>.</w:t>
      </w:r>
    </w:p>
    <w:p w:rsidR="00A27827" w:rsidRPr="003902CE" w:rsidRDefault="00A27827" w:rsidP="00A27827">
      <w:pPr>
        <w:rPr>
          <w:rFonts w:ascii="Arial" w:hAnsi="Arial" w:cs="Arial"/>
          <w:szCs w:val="18"/>
        </w:rPr>
      </w:pPr>
    </w:p>
    <w:p w:rsidR="00A27827" w:rsidRPr="003902CE" w:rsidRDefault="00A27827" w:rsidP="00A27827">
      <w:pPr>
        <w:ind w:left="360" w:hanging="360"/>
        <w:rPr>
          <w:rFonts w:ascii="Arial" w:hAnsi="Arial" w:cs="Arial"/>
          <w:bCs/>
          <w:szCs w:val="18"/>
        </w:rPr>
      </w:pPr>
      <w:r w:rsidRPr="003902CE">
        <w:rPr>
          <w:rFonts w:ascii="Arial" w:hAnsi="Arial" w:cs="Arial"/>
          <w:b/>
          <w:bCs/>
          <w:szCs w:val="18"/>
        </w:rPr>
        <w:t>LUGAR, VIGENCIA Y CONDICIONES DE LA PRESTACIÓN DEL SERVICIO</w:t>
      </w:r>
    </w:p>
    <w:p w:rsidR="00A27827" w:rsidRPr="003902CE" w:rsidRDefault="00A27827" w:rsidP="00A27827">
      <w:pPr>
        <w:rPr>
          <w:rFonts w:ascii="Arial" w:hAnsi="Arial" w:cs="Arial"/>
          <w:b/>
          <w:bCs/>
          <w:szCs w:val="18"/>
        </w:rPr>
      </w:pPr>
    </w:p>
    <w:p w:rsidR="00A27827" w:rsidRPr="003902CE" w:rsidRDefault="00A27827" w:rsidP="00A27827">
      <w:pPr>
        <w:rPr>
          <w:rFonts w:ascii="Arial" w:hAnsi="Arial" w:cs="Arial"/>
          <w:b/>
          <w:bCs/>
          <w:szCs w:val="18"/>
        </w:rPr>
      </w:pPr>
      <w:r w:rsidRPr="003902CE">
        <w:rPr>
          <w:rFonts w:ascii="Arial" w:hAnsi="Arial" w:cs="Arial"/>
          <w:b/>
          <w:bCs/>
          <w:szCs w:val="18"/>
        </w:rPr>
        <w:t xml:space="preserve">LUGAR </w:t>
      </w:r>
    </w:p>
    <w:p w:rsidR="00A27827" w:rsidRPr="003902CE" w:rsidRDefault="00A27827" w:rsidP="00A27827">
      <w:pPr>
        <w:ind w:left="720"/>
        <w:rPr>
          <w:rFonts w:ascii="Arial" w:hAnsi="Arial" w:cs="Arial"/>
          <w:bCs/>
          <w:szCs w:val="18"/>
        </w:rPr>
      </w:pPr>
    </w:p>
    <w:p w:rsidR="00A27827" w:rsidRPr="003902CE" w:rsidRDefault="00A27827" w:rsidP="00A27827">
      <w:pPr>
        <w:rPr>
          <w:rFonts w:ascii="Arial" w:hAnsi="Arial" w:cs="Arial"/>
          <w:bCs/>
          <w:szCs w:val="18"/>
        </w:rPr>
      </w:pPr>
      <w:r w:rsidRPr="003902CE">
        <w:rPr>
          <w:rFonts w:ascii="Arial" w:hAnsi="Arial" w:cs="Arial"/>
          <w:bCs/>
          <w:szCs w:val="18"/>
        </w:rPr>
        <w:t xml:space="preserve">Para el servicio de </w:t>
      </w:r>
      <w:r w:rsidRPr="003902CE">
        <w:rPr>
          <w:rFonts w:ascii="Arial" w:hAnsi="Arial" w:cs="Arial"/>
          <w:b/>
          <w:szCs w:val="18"/>
        </w:rPr>
        <w:t>“</w:t>
      </w:r>
      <w:r w:rsidRPr="003902CE">
        <w:rPr>
          <w:rFonts w:ascii="Arial" w:hAnsi="Arial" w:cs="Arial"/>
          <w:b/>
          <w:bCs/>
          <w:iCs/>
          <w:szCs w:val="18"/>
        </w:rPr>
        <w:t>MANTENIMIENTO PREVENTIVO A LOS  EQUIPOS MEDICOS” INSTALADOS EN LOS SERVICIOS DE SALUD DE SAN LUIS POTOSI</w:t>
      </w:r>
      <w:r w:rsidRPr="003902CE">
        <w:rPr>
          <w:rFonts w:ascii="Arial" w:hAnsi="Arial" w:cs="Arial"/>
          <w:b/>
          <w:szCs w:val="18"/>
        </w:rPr>
        <w:t xml:space="preserve">, </w:t>
      </w:r>
      <w:r w:rsidRPr="003902CE">
        <w:rPr>
          <w:rFonts w:ascii="Arial" w:hAnsi="Arial" w:cs="Arial"/>
          <w:bCs/>
          <w:szCs w:val="18"/>
        </w:rPr>
        <w:t>el proveedor se obliga expresamente a prestar el servicio en los inmuebles antes señalados, a c</w:t>
      </w:r>
      <w:r w:rsidRPr="003902CE">
        <w:rPr>
          <w:rFonts w:ascii="Arial" w:hAnsi="Arial" w:cs="Arial"/>
          <w:szCs w:val="18"/>
        </w:rPr>
        <w:t xml:space="preserve">argo de </w:t>
      </w:r>
      <w:r w:rsidRPr="003902CE">
        <w:rPr>
          <w:rFonts w:ascii="Arial" w:hAnsi="Arial" w:cs="Arial"/>
          <w:b/>
          <w:bCs/>
          <w:iCs/>
          <w:szCs w:val="18"/>
        </w:rPr>
        <w:t>LOS SERVICIOS DE SALUD DE SAN LUIS POTOSI</w:t>
      </w:r>
      <w:r w:rsidRPr="003902CE">
        <w:rPr>
          <w:rFonts w:ascii="Arial" w:hAnsi="Arial" w:cs="Arial"/>
          <w:szCs w:val="18"/>
        </w:rPr>
        <w:t xml:space="preserve">; las actividades del mantenimiento preventivo consistirá en dos  servicios durante los primeros veinte días hábiles de cada semestre, </w:t>
      </w:r>
      <w:r w:rsidRPr="003902CE">
        <w:rPr>
          <w:rFonts w:ascii="Arial" w:hAnsi="Arial" w:cs="Arial"/>
          <w:bCs/>
          <w:szCs w:val="18"/>
        </w:rPr>
        <w:t xml:space="preserve">en el primer servicio el plazo para la prestación iniciará </w:t>
      </w:r>
      <w:r w:rsidRPr="003902CE">
        <w:rPr>
          <w:rFonts w:ascii="Arial" w:hAnsi="Arial" w:cs="Arial"/>
          <w:szCs w:val="18"/>
        </w:rPr>
        <w:t xml:space="preserve">a partir del </w:t>
      </w:r>
      <w:r w:rsidRPr="003902CE">
        <w:rPr>
          <w:rFonts w:ascii="Arial" w:hAnsi="Arial"/>
          <w:szCs w:val="18"/>
        </w:rPr>
        <w:t xml:space="preserve">siguiente día hábil del fallo, </w:t>
      </w:r>
      <w:r w:rsidRPr="003902CE">
        <w:rPr>
          <w:rFonts w:ascii="Arial" w:hAnsi="Arial" w:cs="Arial"/>
          <w:szCs w:val="18"/>
        </w:rPr>
        <w:t xml:space="preserve">considerando adicionalmente la ejecución de algunas actividades que se realizarán una vez o dos veces durante la vigencia del contrato, conforme a lo estipulado en el programa calendarizado, </w:t>
      </w:r>
      <w:r w:rsidRPr="003902CE">
        <w:rPr>
          <w:rFonts w:ascii="Arial" w:hAnsi="Arial" w:cs="Arial"/>
          <w:bCs/>
          <w:szCs w:val="18"/>
        </w:rPr>
        <w:t xml:space="preserve">Para efecto de verificar la correcta administración del servicio, el proveedor elaborará un reporte de servicio, cuyo formato se integra en el </w:t>
      </w:r>
      <w:r w:rsidRPr="003902CE">
        <w:rPr>
          <w:rFonts w:ascii="Arial" w:hAnsi="Arial" w:cs="Arial"/>
          <w:b/>
          <w:bCs/>
          <w:szCs w:val="18"/>
        </w:rPr>
        <w:t>Anexo Técnico</w:t>
      </w:r>
      <w:r w:rsidRPr="003902CE">
        <w:rPr>
          <w:rFonts w:ascii="Arial" w:hAnsi="Arial" w:cs="Arial"/>
          <w:bCs/>
          <w:szCs w:val="18"/>
        </w:rPr>
        <w:t>.</w:t>
      </w:r>
    </w:p>
    <w:p w:rsidR="00A27827" w:rsidRPr="003902CE" w:rsidRDefault="00A27827" w:rsidP="00A27827">
      <w:pPr>
        <w:overflowPunct w:val="0"/>
        <w:ind w:left="720"/>
        <w:textAlignment w:val="baseline"/>
        <w:rPr>
          <w:rFonts w:ascii="Arial" w:hAnsi="Arial" w:cs="Arial"/>
          <w:bCs/>
          <w:szCs w:val="18"/>
        </w:rPr>
      </w:pPr>
    </w:p>
    <w:p w:rsidR="00A27827" w:rsidRPr="003902CE" w:rsidRDefault="00A27827" w:rsidP="00A27827">
      <w:pPr>
        <w:rPr>
          <w:rFonts w:ascii="Arial" w:hAnsi="Arial" w:cs="Arial"/>
          <w:b/>
          <w:bCs/>
          <w:szCs w:val="18"/>
        </w:rPr>
      </w:pPr>
      <w:r w:rsidRPr="003902CE">
        <w:rPr>
          <w:rFonts w:ascii="Arial" w:hAnsi="Arial" w:cs="Arial"/>
          <w:b/>
          <w:bCs/>
          <w:szCs w:val="18"/>
        </w:rPr>
        <w:t xml:space="preserve">VIGENCIA </w:t>
      </w:r>
    </w:p>
    <w:p w:rsidR="00A27827" w:rsidRPr="003902CE" w:rsidRDefault="00A27827" w:rsidP="00A27827">
      <w:pPr>
        <w:ind w:left="900" w:hanging="360"/>
        <w:rPr>
          <w:rFonts w:ascii="Arial" w:hAnsi="Arial" w:cs="Arial"/>
          <w:bCs/>
          <w:szCs w:val="18"/>
        </w:rPr>
      </w:pPr>
    </w:p>
    <w:p w:rsidR="00A27827" w:rsidRPr="003902CE" w:rsidRDefault="00A27827" w:rsidP="00A27827">
      <w:pPr>
        <w:rPr>
          <w:rFonts w:ascii="Arial" w:hAnsi="Arial" w:cs="Arial"/>
          <w:bCs/>
          <w:szCs w:val="18"/>
        </w:rPr>
      </w:pPr>
      <w:r w:rsidRPr="003902CE">
        <w:rPr>
          <w:rFonts w:ascii="Arial" w:hAnsi="Arial" w:cs="Arial"/>
          <w:bCs/>
          <w:szCs w:val="18"/>
        </w:rPr>
        <w:t xml:space="preserve">La vigencia del servicio será </w:t>
      </w:r>
      <w:r w:rsidRPr="003902CE">
        <w:rPr>
          <w:rFonts w:ascii="Arial" w:hAnsi="Arial" w:cs="Arial"/>
          <w:szCs w:val="18"/>
        </w:rPr>
        <w:t xml:space="preserve">a partir del </w:t>
      </w:r>
      <w:r w:rsidRPr="003902CE">
        <w:rPr>
          <w:rFonts w:ascii="Arial" w:hAnsi="Arial"/>
          <w:szCs w:val="18"/>
        </w:rPr>
        <w:t>siguiente día de firma de contrato</w:t>
      </w:r>
      <w:r w:rsidRPr="003902CE">
        <w:rPr>
          <w:rFonts w:ascii="Arial" w:hAnsi="Arial" w:cs="Arial"/>
          <w:szCs w:val="18"/>
        </w:rPr>
        <w:t xml:space="preserve"> al 31 de diciembre de 2021.</w:t>
      </w:r>
    </w:p>
    <w:p w:rsidR="00A27827" w:rsidRPr="003902CE" w:rsidRDefault="00A27827" w:rsidP="00A27827">
      <w:pPr>
        <w:rPr>
          <w:rFonts w:ascii="Arial" w:hAnsi="Arial" w:cs="Arial"/>
          <w:bCs/>
          <w:szCs w:val="18"/>
        </w:rPr>
      </w:pPr>
    </w:p>
    <w:p w:rsidR="00A27827" w:rsidRPr="003902CE" w:rsidRDefault="00A27827" w:rsidP="00A27827">
      <w:pPr>
        <w:rPr>
          <w:rFonts w:ascii="Arial" w:hAnsi="Arial" w:cs="Arial"/>
          <w:b/>
          <w:bCs/>
          <w:szCs w:val="18"/>
        </w:rPr>
      </w:pPr>
      <w:r w:rsidRPr="003902CE">
        <w:rPr>
          <w:rFonts w:ascii="Arial" w:hAnsi="Arial" w:cs="Arial"/>
          <w:b/>
          <w:bCs/>
          <w:szCs w:val="18"/>
        </w:rPr>
        <w:t>CONDICIONES DE LA PRESTACIÓN DEL SERVICIO</w:t>
      </w:r>
    </w:p>
    <w:p w:rsidR="00A27827" w:rsidRPr="003902CE" w:rsidRDefault="00A27827" w:rsidP="00A27827">
      <w:pPr>
        <w:rPr>
          <w:rFonts w:ascii="Arial" w:hAnsi="Arial" w:cs="Arial"/>
          <w:bCs/>
          <w:szCs w:val="18"/>
        </w:rPr>
      </w:pPr>
    </w:p>
    <w:p w:rsidR="00A27827" w:rsidRPr="003902CE" w:rsidRDefault="00A27827" w:rsidP="00A27827">
      <w:pPr>
        <w:rPr>
          <w:rFonts w:ascii="Arial" w:hAnsi="Arial" w:cs="Arial"/>
          <w:b/>
          <w:bCs/>
          <w:szCs w:val="18"/>
        </w:rPr>
      </w:pPr>
      <w:r w:rsidRPr="003902CE">
        <w:rPr>
          <w:rFonts w:ascii="Arial" w:hAnsi="Arial" w:cs="Arial"/>
          <w:bCs/>
          <w:szCs w:val="18"/>
        </w:rPr>
        <w:t xml:space="preserve">Para efecto de verificar la correcta administración del servicio la unidad Implementará una bitácora de servicio en la que se asentará fecha, lugar, contrato, administración, tipo de servicio, reportes de observaciones y firma de los responsables, tanto por parte de </w:t>
      </w:r>
      <w:r w:rsidRPr="003902CE">
        <w:rPr>
          <w:rFonts w:ascii="Arial" w:hAnsi="Arial" w:cs="Arial"/>
          <w:b/>
          <w:bCs/>
          <w:szCs w:val="18"/>
        </w:rPr>
        <w:t>“LOS SERVICIOS DE SALUD DE SAN LUIS POTOSI”</w:t>
      </w:r>
      <w:r w:rsidRPr="003902CE">
        <w:rPr>
          <w:rFonts w:ascii="Arial" w:hAnsi="Arial" w:cs="Arial"/>
          <w:bCs/>
          <w:szCs w:val="18"/>
        </w:rPr>
        <w:t xml:space="preserve">, como de </w:t>
      </w:r>
      <w:r w:rsidRPr="003902CE">
        <w:rPr>
          <w:rFonts w:ascii="Arial" w:hAnsi="Arial" w:cs="Arial"/>
          <w:b/>
          <w:bCs/>
          <w:szCs w:val="18"/>
        </w:rPr>
        <w:t>“EL PROVEEDOR”</w:t>
      </w:r>
      <w:r w:rsidRPr="003902CE">
        <w:rPr>
          <w:rFonts w:ascii="Arial" w:hAnsi="Arial" w:cs="Arial"/>
          <w:bCs/>
          <w:szCs w:val="18"/>
        </w:rPr>
        <w:t>, cuyo formato e instructivo se glosa en el Anexo Técnico</w:t>
      </w:r>
      <w:r w:rsidRPr="003902CE">
        <w:rPr>
          <w:rFonts w:ascii="Arial" w:hAnsi="Arial" w:cs="Arial"/>
          <w:b/>
          <w:bCs/>
          <w:szCs w:val="18"/>
        </w:rPr>
        <w:t>.</w:t>
      </w:r>
    </w:p>
    <w:p w:rsidR="00A27827" w:rsidRPr="003902CE" w:rsidRDefault="00A27827" w:rsidP="00A27827">
      <w:pPr>
        <w:rPr>
          <w:rFonts w:ascii="Arial" w:hAnsi="Arial" w:cs="Arial"/>
          <w:b/>
          <w:bCs/>
          <w:szCs w:val="18"/>
        </w:rPr>
      </w:pPr>
    </w:p>
    <w:p w:rsidR="00A27827" w:rsidRPr="003902CE" w:rsidRDefault="00A27827" w:rsidP="00A27827">
      <w:pPr>
        <w:numPr>
          <w:ilvl w:val="0"/>
          <w:numId w:val="7"/>
        </w:numPr>
        <w:suppressAutoHyphens/>
        <w:spacing w:after="0"/>
        <w:rPr>
          <w:rFonts w:ascii="Arial" w:hAnsi="Arial" w:cs="Arial"/>
          <w:bCs/>
          <w:szCs w:val="18"/>
        </w:rPr>
      </w:pPr>
      <w:r w:rsidRPr="003902CE">
        <w:rPr>
          <w:rFonts w:ascii="Arial" w:hAnsi="Arial" w:cs="Arial"/>
          <w:bCs/>
          <w:szCs w:val="18"/>
        </w:rPr>
        <w:t xml:space="preserve">La empresa deberá designar por escrito como mínimo 3 técnicos especializados, lo cual deberá acreditarse mediante constancia, indicando que éstos tendrán capacidad de respuesta inmediata de diagnóstico y resolución, a efecto de garantizar los tiempos indicados para la atención de reportes de servicio de mantenimiento correctivo, así como los preventivos programados. </w:t>
      </w:r>
    </w:p>
    <w:p w:rsidR="00A27827" w:rsidRPr="003902CE" w:rsidRDefault="00A27827" w:rsidP="00A27827">
      <w:pPr>
        <w:rPr>
          <w:rFonts w:ascii="Arial" w:hAnsi="Arial" w:cs="Arial"/>
          <w:b/>
          <w:bCs/>
          <w:szCs w:val="18"/>
        </w:rPr>
      </w:pPr>
    </w:p>
    <w:p w:rsidR="00A27827" w:rsidRPr="003902CE" w:rsidRDefault="00A27827" w:rsidP="00A27827">
      <w:pPr>
        <w:numPr>
          <w:ilvl w:val="0"/>
          <w:numId w:val="7"/>
        </w:numPr>
        <w:suppressAutoHyphens/>
        <w:spacing w:after="0"/>
        <w:rPr>
          <w:rFonts w:ascii="Arial" w:hAnsi="Arial" w:cs="Arial"/>
          <w:bCs/>
          <w:szCs w:val="18"/>
        </w:rPr>
      </w:pPr>
      <w:r w:rsidRPr="003902CE">
        <w:rPr>
          <w:rFonts w:ascii="Arial" w:hAnsi="Arial" w:cs="Arial"/>
          <w:bCs/>
          <w:szCs w:val="18"/>
        </w:rPr>
        <w:lastRenderedPageBreak/>
        <w:t xml:space="preserve">Invariablemente, al inicio y conclusión del servicio de mantenimiento preventivo, deberá estar presente personal de </w:t>
      </w:r>
      <w:r w:rsidRPr="003902CE">
        <w:rPr>
          <w:rFonts w:ascii="Arial" w:hAnsi="Arial" w:cs="Arial"/>
          <w:b/>
          <w:bCs/>
          <w:szCs w:val="18"/>
        </w:rPr>
        <w:t>“LOS SERVICIOS DE SALUD DE SAN LUIS POTOSI”</w:t>
      </w:r>
      <w:r w:rsidRPr="003902CE">
        <w:rPr>
          <w:rFonts w:ascii="Arial" w:hAnsi="Arial" w:cs="Arial"/>
          <w:bCs/>
          <w:szCs w:val="18"/>
        </w:rPr>
        <w:t xml:space="preserve">, el cual mediante notas de bitácora en atención al reporte, verificará y asentará que el personal es el designado por parte de </w:t>
      </w:r>
      <w:r w:rsidRPr="003902CE">
        <w:rPr>
          <w:rFonts w:ascii="Arial" w:hAnsi="Arial" w:cs="Arial"/>
          <w:b/>
          <w:bCs/>
          <w:szCs w:val="18"/>
        </w:rPr>
        <w:t>“EL PROVEEDOR”</w:t>
      </w:r>
      <w:r w:rsidRPr="003902CE">
        <w:rPr>
          <w:rFonts w:ascii="Arial" w:hAnsi="Arial" w:cs="Arial"/>
          <w:bCs/>
          <w:szCs w:val="18"/>
        </w:rPr>
        <w:t>, indicando que los datos que contenga su identificación concuerde con los requeridos conforme a la designación efectuada, el técnico deberá establecer en ese momento el tiempo de atención del reporte.</w:t>
      </w:r>
    </w:p>
    <w:p w:rsidR="00A27827" w:rsidRPr="003902CE" w:rsidRDefault="00A27827" w:rsidP="00A27827">
      <w:pPr>
        <w:rPr>
          <w:rFonts w:ascii="Arial" w:hAnsi="Arial" w:cs="Arial"/>
          <w:bCs/>
          <w:szCs w:val="18"/>
        </w:rPr>
      </w:pPr>
    </w:p>
    <w:p w:rsidR="00A27827" w:rsidRPr="003902CE" w:rsidRDefault="00A27827" w:rsidP="00A27827">
      <w:pPr>
        <w:numPr>
          <w:ilvl w:val="0"/>
          <w:numId w:val="7"/>
        </w:numPr>
        <w:suppressAutoHyphens/>
        <w:spacing w:after="0"/>
        <w:rPr>
          <w:rFonts w:ascii="Arial" w:hAnsi="Arial" w:cs="Arial"/>
          <w:bCs/>
          <w:szCs w:val="18"/>
        </w:rPr>
      </w:pPr>
      <w:r w:rsidRPr="003902CE">
        <w:rPr>
          <w:rFonts w:ascii="Arial" w:hAnsi="Arial" w:cs="Arial"/>
          <w:bCs/>
          <w:szCs w:val="18"/>
        </w:rPr>
        <w:t xml:space="preserve">Se deberá emplear mano de obra especializada para efectuar los servicios tanto de mantenimiento preventivo por los técnicos que se hayan designado por </w:t>
      </w:r>
      <w:r w:rsidRPr="003902CE">
        <w:rPr>
          <w:rFonts w:ascii="Arial" w:hAnsi="Arial" w:cs="Arial"/>
          <w:b/>
          <w:bCs/>
          <w:szCs w:val="18"/>
        </w:rPr>
        <w:t>“EL PROVEEDOR”</w:t>
      </w:r>
      <w:r w:rsidRPr="003902CE">
        <w:rPr>
          <w:rFonts w:ascii="Arial" w:hAnsi="Arial" w:cs="Arial"/>
          <w:bCs/>
          <w:szCs w:val="18"/>
        </w:rPr>
        <w:t>, bajo los términos y condiciones establecidos en este apartado, debiendo dejar constancia en la bitácora del cumplimiento, caso contrario se aplicará la deductiva sobre el monto total de lo incumplido, entendiéndose éste como el monto estipulado por equipo del mantenimiento preventivo.</w:t>
      </w:r>
    </w:p>
    <w:p w:rsidR="00A27827" w:rsidRPr="003902CE" w:rsidRDefault="00A27827" w:rsidP="00A27827">
      <w:pPr>
        <w:rPr>
          <w:rFonts w:ascii="Arial" w:hAnsi="Arial" w:cs="Arial"/>
          <w:bCs/>
          <w:szCs w:val="18"/>
        </w:rPr>
      </w:pPr>
    </w:p>
    <w:p w:rsidR="00A27827" w:rsidRPr="003902CE" w:rsidRDefault="00A27827" w:rsidP="00A27827">
      <w:pPr>
        <w:numPr>
          <w:ilvl w:val="0"/>
          <w:numId w:val="7"/>
        </w:numPr>
        <w:suppressAutoHyphens/>
        <w:spacing w:after="0"/>
        <w:rPr>
          <w:rFonts w:ascii="Arial" w:hAnsi="Arial" w:cs="Arial"/>
          <w:bCs/>
          <w:szCs w:val="18"/>
        </w:rPr>
      </w:pPr>
      <w:r w:rsidRPr="003902CE">
        <w:rPr>
          <w:rFonts w:ascii="Arial" w:hAnsi="Arial" w:cs="Arial"/>
          <w:bCs/>
          <w:szCs w:val="18"/>
        </w:rPr>
        <w:t>Los técnicos especializados deberán ser designados acreditando los siguientes requisitos:</w:t>
      </w:r>
    </w:p>
    <w:p w:rsidR="00A27827" w:rsidRPr="003902CE" w:rsidRDefault="00A27827" w:rsidP="00A27827">
      <w:pPr>
        <w:rPr>
          <w:rFonts w:ascii="Arial" w:hAnsi="Arial" w:cs="Arial"/>
          <w:bCs/>
          <w:szCs w:val="18"/>
        </w:rPr>
      </w:pPr>
    </w:p>
    <w:p w:rsidR="00A27827" w:rsidRPr="003902CE" w:rsidRDefault="00A27827" w:rsidP="00A27827">
      <w:pPr>
        <w:numPr>
          <w:ilvl w:val="0"/>
          <w:numId w:val="6"/>
        </w:numPr>
        <w:suppressAutoHyphens/>
        <w:spacing w:after="0"/>
        <w:rPr>
          <w:rFonts w:ascii="Arial" w:hAnsi="Arial" w:cs="Arial"/>
          <w:bCs/>
          <w:szCs w:val="18"/>
        </w:rPr>
      </w:pPr>
      <w:r w:rsidRPr="003902CE">
        <w:rPr>
          <w:rFonts w:ascii="Arial" w:hAnsi="Arial" w:cs="Arial"/>
          <w:bCs/>
          <w:szCs w:val="18"/>
        </w:rPr>
        <w:t>Nombre completo.</w:t>
      </w:r>
    </w:p>
    <w:p w:rsidR="00A27827" w:rsidRPr="003902CE" w:rsidRDefault="00A27827" w:rsidP="00A27827">
      <w:pPr>
        <w:numPr>
          <w:ilvl w:val="0"/>
          <w:numId w:val="6"/>
        </w:numPr>
        <w:suppressAutoHyphens/>
        <w:spacing w:after="0"/>
        <w:rPr>
          <w:rFonts w:ascii="Arial" w:hAnsi="Arial" w:cs="Arial"/>
          <w:bCs/>
          <w:szCs w:val="18"/>
        </w:rPr>
      </w:pPr>
      <w:r w:rsidRPr="003902CE">
        <w:rPr>
          <w:rFonts w:ascii="Arial" w:hAnsi="Arial" w:cs="Arial"/>
          <w:bCs/>
          <w:szCs w:val="18"/>
        </w:rPr>
        <w:t>Especialidad o profesión.</w:t>
      </w:r>
    </w:p>
    <w:p w:rsidR="00A27827" w:rsidRPr="003902CE" w:rsidRDefault="00A27827" w:rsidP="00A27827">
      <w:pPr>
        <w:numPr>
          <w:ilvl w:val="0"/>
          <w:numId w:val="6"/>
        </w:numPr>
        <w:suppressAutoHyphens/>
        <w:spacing w:after="0"/>
        <w:rPr>
          <w:rFonts w:ascii="Arial" w:hAnsi="Arial" w:cs="Arial"/>
          <w:bCs/>
          <w:szCs w:val="18"/>
        </w:rPr>
      </w:pPr>
      <w:r w:rsidRPr="003902CE">
        <w:rPr>
          <w:rFonts w:ascii="Arial" w:hAnsi="Arial" w:cs="Arial"/>
          <w:bCs/>
          <w:szCs w:val="18"/>
        </w:rPr>
        <w:t>Documentos con los que se acredite su especialidad o profesión.</w:t>
      </w:r>
    </w:p>
    <w:p w:rsidR="00A27827" w:rsidRPr="003902CE" w:rsidRDefault="00A27827" w:rsidP="00A27827">
      <w:pPr>
        <w:numPr>
          <w:ilvl w:val="0"/>
          <w:numId w:val="6"/>
        </w:numPr>
        <w:suppressAutoHyphens/>
        <w:spacing w:after="0"/>
        <w:rPr>
          <w:rFonts w:ascii="Arial" w:hAnsi="Arial" w:cs="Arial"/>
          <w:bCs/>
          <w:szCs w:val="18"/>
        </w:rPr>
      </w:pPr>
      <w:r w:rsidRPr="003902CE">
        <w:rPr>
          <w:rFonts w:ascii="Arial" w:hAnsi="Arial" w:cs="Arial"/>
          <w:bCs/>
          <w:szCs w:val="18"/>
        </w:rPr>
        <w:t>Señalar que cuenta con experiencia mínima de 2 años en atención a estos equipos.</w:t>
      </w:r>
    </w:p>
    <w:p w:rsidR="00A27827" w:rsidRPr="003902CE" w:rsidRDefault="00A27827" w:rsidP="00A27827">
      <w:pPr>
        <w:numPr>
          <w:ilvl w:val="0"/>
          <w:numId w:val="6"/>
        </w:numPr>
        <w:suppressAutoHyphens/>
        <w:spacing w:after="0"/>
        <w:rPr>
          <w:rFonts w:ascii="Arial" w:hAnsi="Arial" w:cs="Arial"/>
          <w:bCs/>
          <w:szCs w:val="18"/>
        </w:rPr>
      </w:pPr>
      <w:r w:rsidRPr="003902CE">
        <w:rPr>
          <w:rFonts w:ascii="Arial" w:hAnsi="Arial" w:cs="Arial"/>
          <w:bCs/>
          <w:szCs w:val="18"/>
        </w:rPr>
        <w:t>Deberá acompañar para cotejo la siguiente documentación en original: identificación oficial, constancia o diploma que acredite que es un técnico calificado, título en caso de ser profesionista.</w:t>
      </w:r>
    </w:p>
    <w:p w:rsidR="00A27827" w:rsidRPr="003902CE" w:rsidRDefault="00A27827" w:rsidP="00A27827">
      <w:pPr>
        <w:ind w:left="1353"/>
        <w:rPr>
          <w:rFonts w:ascii="Arial" w:hAnsi="Arial" w:cs="Arial"/>
          <w:bCs/>
          <w:szCs w:val="18"/>
        </w:rPr>
      </w:pPr>
    </w:p>
    <w:p w:rsidR="00A27827" w:rsidRPr="003902CE" w:rsidRDefault="00A27827" w:rsidP="00A27827">
      <w:pPr>
        <w:numPr>
          <w:ilvl w:val="0"/>
          <w:numId w:val="6"/>
        </w:numPr>
        <w:suppressAutoHyphens/>
        <w:spacing w:after="0"/>
        <w:rPr>
          <w:rFonts w:ascii="Arial" w:hAnsi="Arial" w:cs="Arial"/>
          <w:bCs/>
          <w:szCs w:val="18"/>
        </w:rPr>
      </w:pPr>
      <w:r w:rsidRPr="003902CE">
        <w:rPr>
          <w:rFonts w:ascii="Arial" w:hAnsi="Arial" w:cs="Arial"/>
          <w:bCs/>
          <w:szCs w:val="18"/>
        </w:rPr>
        <w:t xml:space="preserve">Copia simple de la identificación con la que ingresará a de </w:t>
      </w:r>
      <w:r w:rsidRPr="003902CE">
        <w:rPr>
          <w:rFonts w:ascii="Arial" w:hAnsi="Arial" w:cs="Arial"/>
          <w:b/>
          <w:bCs/>
          <w:szCs w:val="18"/>
        </w:rPr>
        <w:t>“LOS SERVICIOS DE SALUD DE SAN LUIS POTOSI”</w:t>
      </w:r>
      <w:r w:rsidRPr="003902CE">
        <w:rPr>
          <w:rFonts w:ascii="Arial" w:hAnsi="Arial" w:cs="Arial"/>
          <w:bCs/>
          <w:szCs w:val="18"/>
        </w:rPr>
        <w:t>.</w:t>
      </w:r>
    </w:p>
    <w:p w:rsidR="00A27827" w:rsidRPr="003902CE" w:rsidRDefault="00A27827" w:rsidP="00A27827">
      <w:pPr>
        <w:rPr>
          <w:rFonts w:ascii="Arial" w:hAnsi="Arial" w:cs="Arial"/>
          <w:bCs/>
          <w:szCs w:val="18"/>
        </w:rPr>
      </w:pPr>
    </w:p>
    <w:p w:rsidR="00A27827" w:rsidRPr="003902CE" w:rsidRDefault="00A27827" w:rsidP="00A27827">
      <w:pPr>
        <w:rPr>
          <w:rFonts w:ascii="Arial" w:hAnsi="Arial" w:cs="Arial"/>
          <w:b/>
          <w:bCs/>
          <w:szCs w:val="18"/>
        </w:rPr>
      </w:pPr>
      <w:r w:rsidRPr="003902CE">
        <w:rPr>
          <w:rFonts w:ascii="Arial" w:hAnsi="Arial" w:cs="Arial"/>
          <w:b/>
          <w:bCs/>
          <w:szCs w:val="18"/>
        </w:rPr>
        <w:t>EL MANTENIMIENTO PREVENTIVO</w:t>
      </w:r>
    </w:p>
    <w:p w:rsidR="00A27827" w:rsidRPr="003902CE" w:rsidRDefault="00A27827" w:rsidP="00A27827">
      <w:pPr>
        <w:rPr>
          <w:rFonts w:ascii="Arial" w:hAnsi="Arial" w:cs="Arial"/>
          <w:szCs w:val="18"/>
        </w:rPr>
      </w:pPr>
    </w:p>
    <w:p w:rsidR="00A27827" w:rsidRPr="003902CE" w:rsidRDefault="00A27827" w:rsidP="00A27827">
      <w:pPr>
        <w:rPr>
          <w:rFonts w:ascii="Arial" w:hAnsi="Arial" w:cs="Arial"/>
          <w:szCs w:val="18"/>
        </w:rPr>
      </w:pPr>
      <w:r w:rsidRPr="003902CE">
        <w:rPr>
          <w:rFonts w:ascii="Arial" w:hAnsi="Arial" w:cs="Arial"/>
          <w:szCs w:val="18"/>
        </w:rPr>
        <w:t>El mantenimiento preventivo; tiene por objeto la conservación de los equipos</w:t>
      </w:r>
      <w:r w:rsidRPr="003902CE">
        <w:rPr>
          <w:rFonts w:ascii="Arial" w:hAnsi="Arial" w:cs="Arial"/>
          <w:b/>
          <w:szCs w:val="18"/>
        </w:rPr>
        <w:t xml:space="preserve"> </w:t>
      </w:r>
      <w:r w:rsidRPr="003902CE">
        <w:rPr>
          <w:rFonts w:ascii="Arial" w:hAnsi="Arial" w:cs="Arial"/>
          <w:szCs w:val="18"/>
        </w:rPr>
        <w:t xml:space="preserve">en condiciones óptimas de operación, considerando las actividades mínimas que se establecen en el </w:t>
      </w:r>
      <w:r w:rsidRPr="003902CE">
        <w:rPr>
          <w:rFonts w:ascii="Arial" w:hAnsi="Arial" w:cs="Arial"/>
          <w:b/>
          <w:szCs w:val="18"/>
        </w:rPr>
        <w:t>Anexo Técnico</w:t>
      </w:r>
      <w:r w:rsidRPr="003902CE">
        <w:rPr>
          <w:rFonts w:ascii="Arial" w:hAnsi="Arial" w:cs="Arial"/>
          <w:szCs w:val="18"/>
        </w:rPr>
        <w:t xml:space="preserve">. </w:t>
      </w:r>
    </w:p>
    <w:p w:rsidR="00A27827" w:rsidRPr="003902CE" w:rsidRDefault="00A27827" w:rsidP="00A27827">
      <w:pPr>
        <w:ind w:left="360"/>
        <w:rPr>
          <w:rFonts w:ascii="Arial" w:hAnsi="Arial" w:cs="Arial"/>
          <w:szCs w:val="18"/>
        </w:rPr>
      </w:pPr>
    </w:p>
    <w:p w:rsidR="00A27827" w:rsidRPr="003902CE" w:rsidRDefault="00A27827" w:rsidP="00A27827">
      <w:pPr>
        <w:numPr>
          <w:ilvl w:val="0"/>
          <w:numId w:val="2"/>
        </w:numPr>
        <w:suppressAutoHyphens/>
        <w:overflowPunct w:val="0"/>
        <w:spacing w:after="0"/>
        <w:ind w:left="1440"/>
        <w:textAlignment w:val="baseline"/>
        <w:rPr>
          <w:rFonts w:ascii="Arial" w:hAnsi="Arial" w:cs="Arial"/>
          <w:szCs w:val="18"/>
        </w:rPr>
      </w:pPr>
      <w:r w:rsidRPr="003902CE">
        <w:rPr>
          <w:rFonts w:ascii="Arial" w:hAnsi="Arial" w:cs="Arial"/>
          <w:szCs w:val="18"/>
        </w:rPr>
        <w:t xml:space="preserve">Mano de obra especializada para realizar las rutinas las rutinas Equipos Médicos. </w:t>
      </w:r>
    </w:p>
    <w:p w:rsidR="00A27827" w:rsidRPr="003902CE" w:rsidRDefault="00A27827" w:rsidP="00A27827">
      <w:pPr>
        <w:ind w:left="1440"/>
        <w:rPr>
          <w:rFonts w:ascii="Arial" w:hAnsi="Arial" w:cs="Arial"/>
          <w:szCs w:val="18"/>
        </w:rPr>
      </w:pPr>
    </w:p>
    <w:p w:rsidR="00A27827" w:rsidRPr="003902CE" w:rsidRDefault="00A27827" w:rsidP="00A27827">
      <w:pPr>
        <w:numPr>
          <w:ilvl w:val="0"/>
          <w:numId w:val="2"/>
        </w:numPr>
        <w:suppressAutoHyphens/>
        <w:overflowPunct w:val="0"/>
        <w:spacing w:after="0"/>
        <w:ind w:left="1440"/>
        <w:textAlignment w:val="baseline"/>
        <w:rPr>
          <w:rFonts w:ascii="Arial" w:hAnsi="Arial" w:cs="Arial"/>
          <w:szCs w:val="18"/>
        </w:rPr>
      </w:pPr>
      <w:r w:rsidRPr="003902CE">
        <w:rPr>
          <w:rFonts w:ascii="Arial" w:hAnsi="Arial" w:cs="Arial"/>
          <w:b/>
          <w:szCs w:val="18"/>
        </w:rPr>
        <w:t>“EL PROVEEDOR”</w:t>
      </w:r>
      <w:r w:rsidRPr="003902CE">
        <w:rPr>
          <w:rFonts w:ascii="Arial" w:hAnsi="Arial" w:cs="Arial"/>
          <w:szCs w:val="18"/>
        </w:rPr>
        <w:t xml:space="preserve"> realizará el mantenimiento preventivo consistirá en dos servicios durante los primeros veinte días hábiles de cada semestre, </w:t>
      </w:r>
      <w:r w:rsidRPr="003902CE">
        <w:rPr>
          <w:rFonts w:ascii="Arial" w:hAnsi="Arial" w:cs="Arial"/>
          <w:bCs/>
          <w:szCs w:val="18"/>
        </w:rPr>
        <w:t xml:space="preserve">en el primer servicio el plazo para la prestación iniciara </w:t>
      </w:r>
      <w:r w:rsidRPr="003902CE">
        <w:rPr>
          <w:rFonts w:ascii="Arial" w:hAnsi="Arial" w:cs="Arial"/>
          <w:szCs w:val="18"/>
        </w:rPr>
        <w:t xml:space="preserve">a partir del </w:t>
      </w:r>
      <w:r w:rsidRPr="003902CE">
        <w:rPr>
          <w:rFonts w:ascii="Arial" w:hAnsi="Arial"/>
          <w:szCs w:val="18"/>
        </w:rPr>
        <w:t xml:space="preserve">siguiente día hábil del fallo, </w:t>
      </w:r>
      <w:r w:rsidRPr="003902CE">
        <w:rPr>
          <w:rFonts w:ascii="Arial" w:hAnsi="Arial" w:cs="Arial"/>
          <w:szCs w:val="18"/>
        </w:rPr>
        <w:t>considerando adicionalmente la ejecución de algunas actividades que se realizaran una vez o varias veces durante la vigencia del contrato, conforme a lo estipulado en el programa calendarizado, También asentará en la bitácora de servicio una vez que el técnico designado concluya el servicio de mantenimiento, fecha, hora y firmas de conformidad, tanto “</w:t>
      </w:r>
      <w:r w:rsidRPr="003902CE">
        <w:rPr>
          <w:rFonts w:ascii="Arial" w:hAnsi="Arial" w:cs="Arial"/>
          <w:b/>
          <w:szCs w:val="18"/>
        </w:rPr>
        <w:t>EL PROVEEDOR”</w:t>
      </w:r>
      <w:r w:rsidRPr="003902CE">
        <w:rPr>
          <w:rFonts w:ascii="Arial" w:hAnsi="Arial" w:cs="Arial"/>
          <w:szCs w:val="18"/>
        </w:rPr>
        <w:t xml:space="preserve"> como </w:t>
      </w:r>
      <w:r w:rsidRPr="003902CE">
        <w:rPr>
          <w:rFonts w:ascii="Arial" w:hAnsi="Arial" w:cs="Arial"/>
          <w:b/>
          <w:bCs/>
          <w:szCs w:val="18"/>
        </w:rPr>
        <w:t>“LOS SERVICIOS DE SALUD DE SAN LUIS POTOSI”</w:t>
      </w:r>
      <w:r w:rsidRPr="003902CE">
        <w:rPr>
          <w:rFonts w:ascii="Arial" w:hAnsi="Arial" w:cs="Arial"/>
          <w:bCs/>
          <w:szCs w:val="18"/>
        </w:rPr>
        <w:t>.</w:t>
      </w:r>
      <w:r w:rsidRPr="003902CE">
        <w:rPr>
          <w:rFonts w:ascii="Arial" w:hAnsi="Arial" w:cs="Arial"/>
          <w:b/>
          <w:szCs w:val="18"/>
        </w:rPr>
        <w:t xml:space="preserve"> </w:t>
      </w:r>
      <w:r w:rsidRPr="003902CE">
        <w:rPr>
          <w:rFonts w:ascii="Arial" w:hAnsi="Arial" w:cs="Arial"/>
          <w:szCs w:val="18"/>
        </w:rPr>
        <w:t>en caso de incumplimiento a los tiempos y condiciones, se procederá a aplicar la penalización de ley sobre el monto estipulado por equipo.</w:t>
      </w:r>
    </w:p>
    <w:p w:rsidR="00A27827" w:rsidRPr="003902CE" w:rsidRDefault="00A27827" w:rsidP="00A27827">
      <w:pPr>
        <w:overflowPunct w:val="0"/>
        <w:ind w:left="1418" w:right="99"/>
        <w:textAlignment w:val="baseline"/>
        <w:rPr>
          <w:rFonts w:ascii="Arial" w:hAnsi="Arial" w:cs="Arial"/>
          <w:szCs w:val="18"/>
        </w:rPr>
      </w:pPr>
    </w:p>
    <w:p w:rsidR="00A27827" w:rsidRPr="003902CE" w:rsidRDefault="00A27827" w:rsidP="00A27827">
      <w:pPr>
        <w:numPr>
          <w:ilvl w:val="0"/>
          <w:numId w:val="3"/>
        </w:numPr>
        <w:suppressAutoHyphens/>
        <w:overflowPunct w:val="0"/>
        <w:spacing w:after="0"/>
        <w:ind w:left="1418" w:right="99"/>
        <w:textAlignment w:val="baseline"/>
        <w:rPr>
          <w:rFonts w:ascii="Arial" w:hAnsi="Arial" w:cs="Arial"/>
          <w:szCs w:val="18"/>
        </w:rPr>
      </w:pPr>
      <w:r w:rsidRPr="003902CE">
        <w:rPr>
          <w:rFonts w:ascii="Arial" w:hAnsi="Arial" w:cs="Arial"/>
          <w:b/>
          <w:bCs/>
          <w:szCs w:val="18"/>
        </w:rPr>
        <w:t>“LOS SERVICIOS DE SALUD DE SAN LUIS POTOSI”</w:t>
      </w:r>
      <w:r w:rsidRPr="003902CE">
        <w:rPr>
          <w:rFonts w:ascii="Arial" w:hAnsi="Arial" w:cs="Arial"/>
          <w:szCs w:val="18"/>
        </w:rPr>
        <w:t xml:space="preserve">, instaurará la bitácora de servicio, cuyo formato se integra en el </w:t>
      </w:r>
      <w:r w:rsidRPr="003902CE">
        <w:rPr>
          <w:rFonts w:ascii="Arial" w:hAnsi="Arial" w:cs="Arial"/>
          <w:b/>
          <w:szCs w:val="18"/>
        </w:rPr>
        <w:t>anexo técnico</w:t>
      </w:r>
      <w:r w:rsidRPr="003902CE">
        <w:rPr>
          <w:rFonts w:ascii="Arial" w:hAnsi="Arial" w:cs="Arial"/>
          <w:szCs w:val="18"/>
        </w:rPr>
        <w:t>, con el fin de asentar en su contenido que</w:t>
      </w:r>
      <w:r w:rsidRPr="003902CE">
        <w:rPr>
          <w:rFonts w:ascii="Arial" w:hAnsi="Arial" w:cs="Arial"/>
          <w:bCs/>
          <w:szCs w:val="18"/>
        </w:rPr>
        <w:t xml:space="preserve"> </w:t>
      </w:r>
      <w:r w:rsidRPr="003902CE">
        <w:rPr>
          <w:rFonts w:ascii="Arial" w:hAnsi="Arial" w:cs="Arial"/>
          <w:szCs w:val="18"/>
        </w:rPr>
        <w:t>la atención del servicio de mantenimiento preventivo se efectuó por</w:t>
      </w:r>
      <w:r w:rsidRPr="003902CE">
        <w:rPr>
          <w:rFonts w:ascii="Arial" w:hAnsi="Arial" w:cs="Arial"/>
          <w:bCs/>
          <w:szCs w:val="18"/>
        </w:rPr>
        <w:t xml:space="preserve"> el técnico designado</w:t>
      </w:r>
      <w:r w:rsidRPr="003902CE">
        <w:rPr>
          <w:rFonts w:ascii="Arial" w:hAnsi="Arial" w:cs="Arial"/>
          <w:szCs w:val="18"/>
        </w:rPr>
        <w:t>, y que éste se concluyó en la</w:t>
      </w:r>
      <w:r w:rsidRPr="003902CE">
        <w:rPr>
          <w:rFonts w:ascii="Arial" w:hAnsi="Arial" w:cs="Arial"/>
          <w:bCs/>
          <w:szCs w:val="18"/>
        </w:rPr>
        <w:t xml:space="preserve"> fecha y hora </w:t>
      </w:r>
      <w:r w:rsidRPr="003902CE">
        <w:rPr>
          <w:rFonts w:ascii="Arial" w:hAnsi="Arial" w:cs="Arial"/>
          <w:szCs w:val="18"/>
        </w:rPr>
        <w:t>indicadas en el programa calendarizado, procediendo a firmar para constancia</w:t>
      </w:r>
      <w:r w:rsidRPr="003902CE">
        <w:rPr>
          <w:rFonts w:ascii="Arial" w:hAnsi="Arial" w:cs="Arial"/>
          <w:bCs/>
          <w:szCs w:val="18"/>
        </w:rPr>
        <w:t xml:space="preserve"> tanto </w:t>
      </w:r>
      <w:r w:rsidRPr="003902CE">
        <w:rPr>
          <w:rFonts w:ascii="Arial" w:hAnsi="Arial" w:cs="Arial"/>
          <w:b/>
          <w:bCs/>
          <w:szCs w:val="18"/>
        </w:rPr>
        <w:t>“EL PROVEEDOR”</w:t>
      </w:r>
      <w:r w:rsidRPr="003902CE">
        <w:rPr>
          <w:rFonts w:ascii="Arial" w:hAnsi="Arial" w:cs="Arial"/>
          <w:bCs/>
          <w:szCs w:val="18"/>
        </w:rPr>
        <w:t xml:space="preserve"> como </w:t>
      </w:r>
      <w:r w:rsidRPr="003902CE">
        <w:rPr>
          <w:rFonts w:ascii="Arial" w:hAnsi="Arial" w:cs="Arial"/>
          <w:b/>
          <w:bCs/>
          <w:szCs w:val="18"/>
        </w:rPr>
        <w:t>“LOS SERVICIOS DE SALUD DE SAN LUIS POTOSI”</w:t>
      </w:r>
      <w:r w:rsidRPr="003902CE">
        <w:rPr>
          <w:rFonts w:ascii="Arial" w:hAnsi="Arial" w:cs="Arial"/>
          <w:szCs w:val="18"/>
        </w:rPr>
        <w:t xml:space="preserve">, </w:t>
      </w:r>
      <w:r w:rsidRPr="003902CE">
        <w:rPr>
          <w:rFonts w:ascii="Arial" w:hAnsi="Arial" w:cs="Arial"/>
          <w:bCs/>
          <w:szCs w:val="18"/>
        </w:rPr>
        <w:t>en caso de incumplimiento de los tiempos y condiciones</w:t>
      </w:r>
      <w:r w:rsidRPr="003902CE">
        <w:rPr>
          <w:rFonts w:ascii="Arial" w:hAnsi="Arial" w:cs="Arial"/>
          <w:szCs w:val="18"/>
        </w:rPr>
        <w:t>, se procederá a aplicar la deducción de ley sobre el monto estipulado por equipo.</w:t>
      </w:r>
    </w:p>
    <w:p w:rsidR="00A27827" w:rsidRPr="003902CE" w:rsidRDefault="00A27827" w:rsidP="00A27827">
      <w:pPr>
        <w:ind w:firstLine="708"/>
        <w:rPr>
          <w:rFonts w:ascii="Arial" w:hAnsi="Arial" w:cs="Arial"/>
          <w:b/>
          <w:bCs/>
          <w:szCs w:val="18"/>
        </w:rPr>
      </w:pPr>
    </w:p>
    <w:p w:rsidR="00A27827" w:rsidRPr="003902CE" w:rsidRDefault="00A27827" w:rsidP="00A27827">
      <w:pPr>
        <w:rPr>
          <w:rFonts w:ascii="Arial" w:hAnsi="Arial" w:cs="Arial"/>
          <w:bCs/>
          <w:szCs w:val="18"/>
        </w:rPr>
      </w:pPr>
      <w:r w:rsidRPr="003902CE">
        <w:rPr>
          <w:rFonts w:ascii="Arial" w:hAnsi="Arial" w:cs="Arial"/>
          <w:bCs/>
          <w:szCs w:val="18"/>
        </w:rPr>
        <w:t xml:space="preserve">La bitácora de servicio arriba señalada, será instaurada por </w:t>
      </w:r>
      <w:r w:rsidRPr="003902CE">
        <w:rPr>
          <w:rFonts w:ascii="Arial" w:hAnsi="Arial" w:cs="Arial"/>
          <w:b/>
          <w:bCs/>
          <w:szCs w:val="18"/>
        </w:rPr>
        <w:t>“LOS SERVICIOS DE SALUD DE SAN LUIS POTOSI”</w:t>
      </w:r>
      <w:r w:rsidRPr="003902CE">
        <w:rPr>
          <w:rFonts w:ascii="Arial" w:hAnsi="Arial" w:cs="Arial"/>
          <w:bCs/>
          <w:szCs w:val="18"/>
        </w:rPr>
        <w:t xml:space="preserve"> responsable de servicio y contendrá:</w:t>
      </w:r>
    </w:p>
    <w:p w:rsidR="00A27827" w:rsidRPr="003902CE" w:rsidRDefault="00A27827" w:rsidP="00A27827">
      <w:pPr>
        <w:rPr>
          <w:rFonts w:ascii="Arial" w:hAnsi="Arial" w:cs="Arial"/>
          <w:bCs/>
          <w:szCs w:val="18"/>
        </w:rPr>
      </w:pPr>
    </w:p>
    <w:p w:rsidR="00A27827" w:rsidRPr="003902CE" w:rsidRDefault="00A27827" w:rsidP="00A27827">
      <w:pPr>
        <w:numPr>
          <w:ilvl w:val="0"/>
          <w:numId w:val="8"/>
        </w:numPr>
        <w:suppressAutoHyphens/>
        <w:spacing w:after="0"/>
        <w:rPr>
          <w:rFonts w:ascii="Arial" w:hAnsi="Arial" w:cs="Arial"/>
          <w:bCs/>
          <w:szCs w:val="18"/>
        </w:rPr>
      </w:pPr>
      <w:r w:rsidRPr="003902CE">
        <w:rPr>
          <w:rFonts w:ascii="Arial" w:hAnsi="Arial" w:cs="Arial"/>
          <w:bCs/>
          <w:szCs w:val="18"/>
        </w:rPr>
        <w:t>Fecha.</w:t>
      </w:r>
    </w:p>
    <w:p w:rsidR="00A27827" w:rsidRPr="003902CE" w:rsidRDefault="00A27827" w:rsidP="00A27827">
      <w:pPr>
        <w:numPr>
          <w:ilvl w:val="0"/>
          <w:numId w:val="8"/>
        </w:numPr>
        <w:suppressAutoHyphens/>
        <w:spacing w:after="0"/>
        <w:rPr>
          <w:rFonts w:ascii="Arial" w:hAnsi="Arial" w:cs="Arial"/>
          <w:bCs/>
          <w:szCs w:val="18"/>
        </w:rPr>
      </w:pPr>
      <w:r w:rsidRPr="003902CE">
        <w:rPr>
          <w:rFonts w:ascii="Arial" w:hAnsi="Arial" w:cs="Arial"/>
          <w:bCs/>
          <w:szCs w:val="18"/>
        </w:rPr>
        <w:t>Hora.</w:t>
      </w:r>
    </w:p>
    <w:p w:rsidR="00A27827" w:rsidRPr="003902CE" w:rsidRDefault="00A27827" w:rsidP="00A27827">
      <w:pPr>
        <w:numPr>
          <w:ilvl w:val="0"/>
          <w:numId w:val="8"/>
        </w:numPr>
        <w:suppressAutoHyphens/>
        <w:spacing w:after="0"/>
        <w:rPr>
          <w:rFonts w:ascii="Arial" w:hAnsi="Arial" w:cs="Arial"/>
          <w:bCs/>
          <w:szCs w:val="18"/>
        </w:rPr>
      </w:pPr>
      <w:r w:rsidRPr="003902CE">
        <w:rPr>
          <w:rFonts w:ascii="Arial" w:hAnsi="Arial" w:cs="Arial"/>
          <w:bCs/>
          <w:szCs w:val="18"/>
        </w:rPr>
        <w:t>Tipo de servicio (Mantenimiento Preventivo).</w:t>
      </w:r>
    </w:p>
    <w:p w:rsidR="00A27827" w:rsidRPr="003902CE" w:rsidRDefault="00A27827" w:rsidP="00A27827">
      <w:pPr>
        <w:numPr>
          <w:ilvl w:val="0"/>
          <w:numId w:val="8"/>
        </w:numPr>
        <w:suppressAutoHyphens/>
        <w:spacing w:after="0"/>
        <w:rPr>
          <w:rFonts w:ascii="Arial" w:hAnsi="Arial" w:cs="Arial"/>
          <w:bCs/>
          <w:szCs w:val="18"/>
        </w:rPr>
      </w:pPr>
      <w:r w:rsidRPr="003902CE">
        <w:rPr>
          <w:rFonts w:ascii="Arial" w:hAnsi="Arial" w:cs="Arial"/>
          <w:bCs/>
          <w:szCs w:val="18"/>
        </w:rPr>
        <w:t>Nombre del técnico que realice el servicio.</w:t>
      </w:r>
    </w:p>
    <w:p w:rsidR="00A27827" w:rsidRPr="003902CE" w:rsidRDefault="00A27827" w:rsidP="00A27827">
      <w:pPr>
        <w:numPr>
          <w:ilvl w:val="0"/>
          <w:numId w:val="8"/>
        </w:numPr>
        <w:suppressAutoHyphens/>
        <w:spacing w:after="0"/>
        <w:rPr>
          <w:rFonts w:ascii="Arial" w:hAnsi="Arial" w:cs="Arial"/>
          <w:bCs/>
          <w:szCs w:val="18"/>
        </w:rPr>
      </w:pPr>
      <w:r w:rsidRPr="003902CE">
        <w:rPr>
          <w:rFonts w:ascii="Arial" w:hAnsi="Arial" w:cs="Arial"/>
          <w:bCs/>
          <w:szCs w:val="18"/>
        </w:rPr>
        <w:t>Nombre del servidor público que realice la solicitud.</w:t>
      </w:r>
    </w:p>
    <w:p w:rsidR="00A27827" w:rsidRPr="003902CE" w:rsidRDefault="00A27827" w:rsidP="00A27827">
      <w:pPr>
        <w:numPr>
          <w:ilvl w:val="0"/>
          <w:numId w:val="8"/>
        </w:numPr>
        <w:suppressAutoHyphens/>
        <w:spacing w:after="0"/>
        <w:rPr>
          <w:rFonts w:ascii="Arial" w:hAnsi="Arial" w:cs="Arial"/>
          <w:bCs/>
          <w:szCs w:val="18"/>
        </w:rPr>
      </w:pPr>
      <w:r w:rsidRPr="003902CE">
        <w:rPr>
          <w:rFonts w:ascii="Arial" w:hAnsi="Arial" w:cs="Arial"/>
          <w:bCs/>
          <w:szCs w:val="18"/>
        </w:rPr>
        <w:t>Nombre del técnico que reciba la solicitud de los SSSLP.</w:t>
      </w:r>
    </w:p>
    <w:p w:rsidR="00A27827" w:rsidRPr="003902CE" w:rsidRDefault="00A27827" w:rsidP="00A27827">
      <w:pPr>
        <w:numPr>
          <w:ilvl w:val="0"/>
          <w:numId w:val="8"/>
        </w:numPr>
        <w:suppressAutoHyphens/>
        <w:spacing w:after="0"/>
        <w:rPr>
          <w:rFonts w:ascii="Arial" w:hAnsi="Arial" w:cs="Arial"/>
          <w:bCs/>
          <w:szCs w:val="18"/>
        </w:rPr>
      </w:pPr>
      <w:r w:rsidRPr="003902CE">
        <w:rPr>
          <w:rFonts w:ascii="Arial" w:hAnsi="Arial" w:cs="Arial"/>
          <w:bCs/>
          <w:szCs w:val="18"/>
        </w:rPr>
        <w:t>Firmas del Técnico y “</w:t>
      </w:r>
      <w:r w:rsidRPr="003902CE">
        <w:rPr>
          <w:rFonts w:ascii="Arial" w:hAnsi="Arial" w:cs="Arial"/>
          <w:b/>
          <w:bCs/>
          <w:szCs w:val="18"/>
        </w:rPr>
        <w:t>LOS SERVICIOS DE SALUD DE SAN LUIS POTOSI”</w:t>
      </w:r>
      <w:r w:rsidRPr="003902CE">
        <w:rPr>
          <w:rFonts w:ascii="Arial" w:hAnsi="Arial" w:cs="Arial"/>
          <w:bCs/>
          <w:szCs w:val="18"/>
        </w:rPr>
        <w:t>.</w:t>
      </w:r>
    </w:p>
    <w:p w:rsidR="00A27827" w:rsidRPr="003902CE" w:rsidRDefault="00A27827" w:rsidP="00A27827">
      <w:pPr>
        <w:overflowPunct w:val="0"/>
        <w:ind w:left="360"/>
        <w:textAlignment w:val="baseline"/>
        <w:rPr>
          <w:rFonts w:ascii="Arial" w:hAnsi="Arial" w:cs="Arial"/>
          <w:b/>
          <w:bCs/>
          <w:szCs w:val="18"/>
        </w:rPr>
      </w:pPr>
    </w:p>
    <w:p w:rsidR="00A27827" w:rsidRPr="003902CE" w:rsidRDefault="00A27827" w:rsidP="00A27827">
      <w:pPr>
        <w:overflowPunct w:val="0"/>
        <w:textAlignment w:val="baseline"/>
        <w:rPr>
          <w:rFonts w:ascii="Arial" w:hAnsi="Arial" w:cs="Arial"/>
          <w:b/>
          <w:bCs/>
          <w:szCs w:val="18"/>
        </w:rPr>
      </w:pPr>
      <w:r w:rsidRPr="003902CE">
        <w:rPr>
          <w:rFonts w:ascii="Arial" w:hAnsi="Arial" w:cs="Arial"/>
          <w:b/>
          <w:bCs/>
          <w:szCs w:val="18"/>
        </w:rPr>
        <w:lastRenderedPageBreak/>
        <w:t>SUPERVISIÓN</w:t>
      </w:r>
    </w:p>
    <w:p w:rsidR="00A27827" w:rsidRPr="003902CE" w:rsidRDefault="00A27827" w:rsidP="00A27827">
      <w:pPr>
        <w:overflowPunct w:val="0"/>
        <w:ind w:left="360"/>
        <w:textAlignment w:val="baseline"/>
        <w:rPr>
          <w:rFonts w:ascii="Arial" w:hAnsi="Arial" w:cs="Arial"/>
          <w:b/>
          <w:bCs/>
          <w:szCs w:val="18"/>
        </w:rPr>
      </w:pPr>
    </w:p>
    <w:p w:rsidR="00A27827" w:rsidRPr="003902CE" w:rsidRDefault="00A27827" w:rsidP="00A27827">
      <w:pPr>
        <w:rPr>
          <w:rFonts w:ascii="Arial" w:hAnsi="Arial" w:cs="Arial"/>
          <w:bCs/>
          <w:szCs w:val="18"/>
        </w:rPr>
      </w:pPr>
      <w:r w:rsidRPr="003902CE">
        <w:rPr>
          <w:rFonts w:ascii="Arial" w:hAnsi="Arial" w:cs="Arial"/>
          <w:bCs/>
          <w:szCs w:val="18"/>
        </w:rPr>
        <w:t xml:space="preserve">Las partes convienen que </w:t>
      </w:r>
      <w:r w:rsidRPr="003902CE">
        <w:rPr>
          <w:rFonts w:ascii="Arial" w:hAnsi="Arial" w:cs="Arial"/>
          <w:b/>
          <w:bCs/>
          <w:szCs w:val="18"/>
        </w:rPr>
        <w:t xml:space="preserve">“LOS SERVICIOS DE SALUD DE SAN LUIS POTOSI” </w:t>
      </w:r>
      <w:r w:rsidRPr="003902CE">
        <w:rPr>
          <w:rFonts w:ascii="Arial" w:hAnsi="Arial" w:cs="Arial"/>
          <w:bCs/>
          <w:szCs w:val="18"/>
        </w:rPr>
        <w:t>por conducto del área usuaria o administradora del servicio, en cualquier momento y sin aviso alguno, supervisará que los servicios</w:t>
      </w:r>
      <w:r w:rsidRPr="003902CE">
        <w:rPr>
          <w:rFonts w:ascii="Arial" w:hAnsi="Arial" w:cs="Arial"/>
          <w:b/>
          <w:bCs/>
          <w:szCs w:val="18"/>
        </w:rPr>
        <w:t xml:space="preserve"> </w:t>
      </w:r>
      <w:r w:rsidRPr="003902CE">
        <w:rPr>
          <w:rFonts w:ascii="Arial" w:hAnsi="Arial" w:cs="Arial"/>
          <w:bCs/>
          <w:szCs w:val="18"/>
        </w:rPr>
        <w:t>que otorgue</w:t>
      </w:r>
      <w:r w:rsidRPr="003902CE">
        <w:rPr>
          <w:rFonts w:ascii="Arial" w:hAnsi="Arial" w:cs="Arial"/>
          <w:b/>
          <w:bCs/>
          <w:szCs w:val="18"/>
        </w:rPr>
        <w:t xml:space="preserve"> “EL PROVEEDOR”</w:t>
      </w:r>
      <w:r w:rsidRPr="003902CE">
        <w:rPr>
          <w:rFonts w:ascii="Arial" w:hAnsi="Arial" w:cs="Arial"/>
          <w:bCs/>
          <w:szCs w:val="18"/>
        </w:rPr>
        <w:t xml:space="preserve">, se realicen de acuerdo a lo solicitado  en el anexo técnico, con el objeto de verificar el estricto cumplimiento del servicio bajo las condiciones técnicas requeridas; por lo que </w:t>
      </w:r>
      <w:r w:rsidRPr="003902CE">
        <w:rPr>
          <w:rFonts w:ascii="Arial" w:hAnsi="Arial" w:cs="Arial"/>
          <w:b/>
          <w:bCs/>
          <w:szCs w:val="18"/>
        </w:rPr>
        <w:t>“EL PROVEEDOR”</w:t>
      </w:r>
      <w:r w:rsidRPr="003902CE">
        <w:rPr>
          <w:rFonts w:ascii="Arial" w:hAnsi="Arial" w:cs="Arial"/>
          <w:bCs/>
          <w:szCs w:val="18"/>
        </w:rPr>
        <w:t xml:space="preserve"> se obliga a permitir la revisión del personal que </w:t>
      </w:r>
      <w:r w:rsidRPr="003902CE">
        <w:rPr>
          <w:rFonts w:ascii="Arial" w:hAnsi="Arial" w:cs="Arial"/>
          <w:b/>
          <w:bCs/>
          <w:szCs w:val="18"/>
        </w:rPr>
        <w:t xml:space="preserve">“LOS SERVICIOS DE SALUD DE SAN LUIS POTOSI” </w:t>
      </w:r>
      <w:r w:rsidRPr="003902CE">
        <w:rPr>
          <w:rFonts w:ascii="Arial" w:hAnsi="Arial" w:cs="Arial"/>
          <w:bCs/>
          <w:szCs w:val="18"/>
        </w:rPr>
        <w:t xml:space="preserve"> designe para tal fin en el momento de la prestación del servicio y se elaborará acta circunstanciada de los resultado que se obtengan. </w:t>
      </w:r>
    </w:p>
    <w:p w:rsidR="00A27827" w:rsidRPr="003902CE" w:rsidRDefault="00A27827" w:rsidP="00A27827">
      <w:pPr>
        <w:overflowPunct w:val="0"/>
        <w:ind w:left="1440" w:hanging="360"/>
        <w:textAlignment w:val="baseline"/>
        <w:rPr>
          <w:rFonts w:ascii="Arial" w:hAnsi="Arial" w:cs="Arial"/>
          <w:bCs/>
          <w:szCs w:val="18"/>
        </w:rPr>
      </w:pPr>
    </w:p>
    <w:p w:rsidR="00A27827" w:rsidRDefault="00A27827" w:rsidP="00A27827">
      <w:pPr>
        <w:rPr>
          <w:rFonts w:ascii="Arial" w:hAnsi="Arial" w:cs="Arial"/>
          <w:b/>
          <w:bCs/>
          <w:szCs w:val="18"/>
        </w:rPr>
      </w:pPr>
    </w:p>
    <w:p w:rsidR="00A27827" w:rsidRPr="003902CE" w:rsidRDefault="00A27827" w:rsidP="00A27827">
      <w:pPr>
        <w:rPr>
          <w:rFonts w:ascii="Arial" w:hAnsi="Arial" w:cs="Arial"/>
          <w:b/>
          <w:bCs/>
          <w:szCs w:val="18"/>
        </w:rPr>
      </w:pPr>
      <w:r w:rsidRPr="003902CE">
        <w:rPr>
          <w:rFonts w:ascii="Arial" w:hAnsi="Arial" w:cs="Arial"/>
          <w:b/>
          <w:bCs/>
          <w:szCs w:val="18"/>
        </w:rPr>
        <w:t>COMUNICACIÓN ENTRE LAS PARTES</w:t>
      </w:r>
    </w:p>
    <w:p w:rsidR="00A27827" w:rsidRPr="003902CE" w:rsidRDefault="00A27827" w:rsidP="00A27827">
      <w:pPr>
        <w:ind w:left="284"/>
        <w:rPr>
          <w:rFonts w:ascii="Arial" w:hAnsi="Arial" w:cs="Arial"/>
          <w:b/>
          <w:bCs/>
          <w:szCs w:val="18"/>
        </w:rPr>
      </w:pPr>
    </w:p>
    <w:p w:rsidR="00A27827" w:rsidRPr="003902CE" w:rsidRDefault="00A27827" w:rsidP="00A27827">
      <w:pPr>
        <w:rPr>
          <w:rFonts w:ascii="Arial" w:hAnsi="Arial" w:cs="Arial"/>
          <w:bCs/>
          <w:szCs w:val="18"/>
        </w:rPr>
      </w:pPr>
      <w:r w:rsidRPr="003902CE">
        <w:rPr>
          <w:rFonts w:ascii="Arial" w:hAnsi="Arial" w:cs="Arial"/>
          <w:bCs/>
          <w:szCs w:val="18"/>
        </w:rPr>
        <w:t>Todas las notificaciones o avisos de carácter técnico que deseen hacer las partes en virtud del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p>
    <w:p w:rsidR="00A27827" w:rsidRPr="003902CE" w:rsidRDefault="00A27827" w:rsidP="00A27827">
      <w:pPr>
        <w:ind w:left="426"/>
        <w:rPr>
          <w:rFonts w:ascii="Arial" w:hAnsi="Arial" w:cs="Arial"/>
          <w:bCs/>
          <w:szCs w:val="18"/>
        </w:rPr>
      </w:pPr>
    </w:p>
    <w:p w:rsidR="00A27827" w:rsidRPr="003902CE" w:rsidRDefault="00A27827" w:rsidP="00A27827">
      <w:pPr>
        <w:rPr>
          <w:rFonts w:ascii="Arial" w:hAnsi="Arial" w:cs="Arial"/>
          <w:bCs/>
          <w:szCs w:val="18"/>
        </w:rPr>
      </w:pPr>
      <w:r w:rsidRPr="003902CE">
        <w:rPr>
          <w:rFonts w:ascii="Arial" w:hAnsi="Arial" w:cs="Arial"/>
          <w:bCs/>
          <w:szCs w:val="18"/>
        </w:rPr>
        <w:t xml:space="preserve">Por necesidades de que </w:t>
      </w:r>
      <w:r w:rsidRPr="003902CE">
        <w:rPr>
          <w:rFonts w:ascii="Arial" w:hAnsi="Arial" w:cs="Arial"/>
          <w:b/>
          <w:bCs/>
          <w:szCs w:val="18"/>
        </w:rPr>
        <w:t xml:space="preserve">“LOS SERVICIOS DE SALUD DE SAN LUIS POTOSI” </w:t>
      </w:r>
      <w:r w:rsidRPr="003902CE">
        <w:rPr>
          <w:rFonts w:ascii="Arial" w:hAnsi="Arial" w:cs="Arial"/>
          <w:bCs/>
          <w:szCs w:val="18"/>
        </w:rPr>
        <w:t>y sin costo para éste, previa comunicación por escrito entre las partes, se podrá cambiar el lugar de la prestación del servicio, sin necesidad de acudir a un convenio modificatorio.</w:t>
      </w:r>
    </w:p>
    <w:p w:rsidR="00A27827" w:rsidRPr="003902CE" w:rsidRDefault="00A27827" w:rsidP="00A27827">
      <w:pPr>
        <w:pStyle w:val="Textodebloque2"/>
        <w:ind w:left="0" w:right="99"/>
        <w:jc w:val="both"/>
        <w:rPr>
          <w:rFonts w:cs="Arial"/>
          <w:sz w:val="18"/>
          <w:szCs w:val="18"/>
        </w:rPr>
      </w:pPr>
    </w:p>
    <w:p w:rsidR="00A27827" w:rsidRPr="003902CE" w:rsidRDefault="00A27827" w:rsidP="00A27827">
      <w:pPr>
        <w:rPr>
          <w:rFonts w:ascii="Arial" w:hAnsi="Arial" w:cs="Arial"/>
          <w:szCs w:val="18"/>
        </w:rPr>
      </w:pPr>
    </w:p>
    <w:p w:rsidR="00A27827" w:rsidRPr="003902CE" w:rsidRDefault="00A27827" w:rsidP="00A27827">
      <w:pPr>
        <w:rPr>
          <w:rFonts w:ascii="Arial" w:hAnsi="Arial" w:cs="Arial"/>
          <w:szCs w:val="18"/>
        </w:rPr>
      </w:pPr>
    </w:p>
    <w:p w:rsidR="00A27827" w:rsidRPr="003902CE" w:rsidRDefault="00A27827" w:rsidP="00A27827">
      <w:pPr>
        <w:rPr>
          <w:rFonts w:ascii="Arial" w:hAnsi="Arial" w:cs="Arial"/>
          <w:b/>
          <w:szCs w:val="18"/>
        </w:rPr>
      </w:pPr>
      <w:r w:rsidRPr="003902CE">
        <w:rPr>
          <w:rFonts w:ascii="Arial" w:hAnsi="Arial" w:cs="Arial"/>
          <w:b/>
          <w:szCs w:val="18"/>
        </w:rPr>
        <w:t>DOCUMENTACION DE ACREDITACIÓN</w:t>
      </w:r>
    </w:p>
    <w:p w:rsidR="00A27827" w:rsidRPr="003902CE" w:rsidRDefault="00A27827" w:rsidP="00A27827">
      <w:pPr>
        <w:rPr>
          <w:rFonts w:ascii="Arial" w:hAnsi="Arial" w:cs="Arial"/>
          <w:szCs w:val="18"/>
        </w:rPr>
      </w:pPr>
      <w:r w:rsidRPr="003902CE">
        <w:rPr>
          <w:rFonts w:ascii="Arial" w:hAnsi="Arial" w:cs="Arial"/>
          <w:b/>
          <w:bCs/>
          <w:szCs w:val="18"/>
        </w:rPr>
        <w:t>“EL LICITANTE”</w:t>
      </w:r>
      <w:r w:rsidRPr="003902CE">
        <w:rPr>
          <w:rFonts w:ascii="Arial" w:hAnsi="Arial" w:cs="Arial"/>
          <w:szCs w:val="18"/>
        </w:rPr>
        <w:t xml:space="preserve"> para acreditar su experiencia y capacidad técnica en trabajos similares, deberá anexar copia de los contratos de características y magnitudes similares y nombre de la persona que recibió los trabajos, dirección y teléfonos, correspondiente al año inmediato anterior, las cuales podrán ser verificadas por </w:t>
      </w:r>
      <w:r w:rsidRPr="003902CE">
        <w:rPr>
          <w:rFonts w:ascii="Arial" w:hAnsi="Arial" w:cs="Arial"/>
          <w:b/>
          <w:bCs/>
          <w:szCs w:val="18"/>
        </w:rPr>
        <w:t xml:space="preserve">“LOS SERVICIOS DE SALUD DE SAN LUIS POTOSI” </w:t>
      </w:r>
    </w:p>
    <w:p w:rsidR="00A27827" w:rsidRPr="003902CE" w:rsidRDefault="00A27827" w:rsidP="00A27827">
      <w:pPr>
        <w:rPr>
          <w:rFonts w:ascii="Arial" w:hAnsi="Arial" w:cs="Arial"/>
          <w:b/>
          <w:szCs w:val="18"/>
        </w:rPr>
      </w:pPr>
    </w:p>
    <w:p w:rsidR="00A27827" w:rsidRPr="003902CE" w:rsidRDefault="00A27827" w:rsidP="00A27827">
      <w:pPr>
        <w:rPr>
          <w:rFonts w:ascii="Arial" w:hAnsi="Arial" w:cs="Arial"/>
          <w:b/>
          <w:szCs w:val="18"/>
        </w:rPr>
      </w:pPr>
      <w:r w:rsidRPr="003902CE">
        <w:rPr>
          <w:rFonts w:ascii="Arial" w:hAnsi="Arial" w:cs="Arial"/>
          <w:b/>
          <w:bCs/>
          <w:szCs w:val="18"/>
        </w:rPr>
        <w:t>PERSONAL CAPACITADO</w:t>
      </w:r>
      <w:r w:rsidRPr="003902CE">
        <w:rPr>
          <w:rFonts w:ascii="Arial" w:hAnsi="Arial" w:cs="Arial"/>
          <w:b/>
          <w:szCs w:val="18"/>
        </w:rPr>
        <w:t xml:space="preserve"> </w:t>
      </w:r>
    </w:p>
    <w:p w:rsidR="00A27827" w:rsidRPr="003902CE" w:rsidRDefault="00A27827" w:rsidP="00A27827">
      <w:pPr>
        <w:rPr>
          <w:rFonts w:ascii="Arial" w:hAnsi="Arial" w:cs="Arial"/>
          <w:b/>
          <w:szCs w:val="18"/>
        </w:rPr>
      </w:pPr>
    </w:p>
    <w:p w:rsidR="00A27827" w:rsidRPr="003902CE" w:rsidRDefault="00A27827" w:rsidP="00A27827">
      <w:pPr>
        <w:rPr>
          <w:rFonts w:ascii="Arial" w:hAnsi="Arial" w:cs="Arial"/>
          <w:bCs/>
          <w:szCs w:val="18"/>
        </w:rPr>
      </w:pPr>
      <w:r w:rsidRPr="003902CE">
        <w:rPr>
          <w:rFonts w:ascii="Arial" w:hAnsi="Arial" w:cs="Arial"/>
          <w:b/>
          <w:bCs/>
          <w:szCs w:val="18"/>
        </w:rPr>
        <w:t xml:space="preserve">“EL LICITANTE” </w:t>
      </w:r>
      <w:r w:rsidRPr="003902CE">
        <w:rPr>
          <w:rFonts w:ascii="Arial" w:hAnsi="Arial" w:cs="Arial"/>
          <w:bCs/>
          <w:szCs w:val="18"/>
        </w:rPr>
        <w:t xml:space="preserve">deberá presentar el Currículum Vitae del profesional técnico especialistas en servicio a los </w:t>
      </w:r>
      <w:r w:rsidRPr="003902CE">
        <w:rPr>
          <w:rFonts w:ascii="Arial" w:hAnsi="Arial" w:cs="Arial"/>
          <w:szCs w:val="18"/>
        </w:rPr>
        <w:t xml:space="preserve">equipos en la materia, que comprueben </w:t>
      </w:r>
      <w:r w:rsidRPr="003902CE">
        <w:rPr>
          <w:rFonts w:ascii="Arial" w:hAnsi="Arial" w:cs="Arial"/>
          <w:bCs/>
          <w:szCs w:val="18"/>
        </w:rPr>
        <w:t xml:space="preserve">una experiencia mínima de 2 años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A27827" w:rsidRPr="003902CE" w:rsidRDefault="00A27827" w:rsidP="00A27827">
      <w:pPr>
        <w:ind w:left="900" w:hanging="360"/>
        <w:rPr>
          <w:rFonts w:ascii="Arial" w:hAnsi="Arial" w:cs="Arial"/>
          <w:bCs/>
          <w:szCs w:val="18"/>
        </w:rPr>
      </w:pPr>
    </w:p>
    <w:p w:rsidR="00A27827" w:rsidRPr="003902CE" w:rsidRDefault="00A27827" w:rsidP="00A27827">
      <w:pPr>
        <w:pStyle w:val="Textodebloque2"/>
        <w:ind w:left="0" w:right="99"/>
        <w:jc w:val="left"/>
        <w:rPr>
          <w:rFonts w:cs="Arial"/>
          <w:b/>
          <w:bCs w:val="0"/>
          <w:sz w:val="18"/>
          <w:szCs w:val="18"/>
        </w:rPr>
      </w:pPr>
      <w:r w:rsidRPr="003902CE">
        <w:rPr>
          <w:rFonts w:cs="Arial"/>
          <w:sz w:val="18"/>
          <w:szCs w:val="18"/>
        </w:rPr>
        <w:t xml:space="preserve"> </w:t>
      </w:r>
      <w:r w:rsidRPr="003902CE">
        <w:rPr>
          <w:rFonts w:cs="Arial"/>
          <w:b/>
          <w:bCs w:val="0"/>
          <w:sz w:val="18"/>
          <w:szCs w:val="18"/>
        </w:rPr>
        <w:t>PROGRAMA CALENDARIZADO DE PRESTACIÓN DEL SERVICIO</w:t>
      </w:r>
    </w:p>
    <w:p w:rsidR="00A27827" w:rsidRPr="003902CE" w:rsidRDefault="00A27827" w:rsidP="00A27827">
      <w:pPr>
        <w:rPr>
          <w:rFonts w:ascii="Arial" w:hAnsi="Arial" w:cs="Arial"/>
          <w:bCs/>
          <w:szCs w:val="18"/>
        </w:rPr>
      </w:pPr>
    </w:p>
    <w:p w:rsidR="00A27827" w:rsidRPr="003902CE" w:rsidRDefault="00A27827" w:rsidP="00A27827">
      <w:pPr>
        <w:rPr>
          <w:rFonts w:ascii="Arial" w:hAnsi="Arial" w:cs="Arial"/>
          <w:b/>
          <w:bCs/>
          <w:szCs w:val="18"/>
        </w:rPr>
      </w:pPr>
      <w:r w:rsidRPr="003902CE">
        <w:rPr>
          <w:rFonts w:ascii="Arial" w:hAnsi="Arial" w:cs="Arial"/>
          <w:b/>
          <w:bCs/>
          <w:szCs w:val="18"/>
        </w:rPr>
        <w:t xml:space="preserve">“EL LICITANTE” </w:t>
      </w:r>
      <w:r w:rsidRPr="003902CE">
        <w:rPr>
          <w:rFonts w:ascii="Arial" w:hAnsi="Arial" w:cs="Arial"/>
          <w:bCs/>
          <w:szCs w:val="18"/>
        </w:rPr>
        <w:t>presentara el programa calendarizado para la prestación del servicio, en forma de barras (grafica de Gantt) por concepto, equipo e inmueble para</w:t>
      </w:r>
      <w:r w:rsidRPr="003902CE">
        <w:rPr>
          <w:rFonts w:ascii="Arial" w:hAnsi="Arial" w:cs="Arial"/>
          <w:szCs w:val="18"/>
        </w:rPr>
        <w:t xml:space="preserve"> el mantenimiento preventivo consistirá en dos servicios durante los primeros veinte días hábiles del mes, </w:t>
      </w:r>
      <w:r w:rsidRPr="003902CE">
        <w:rPr>
          <w:rFonts w:ascii="Arial" w:hAnsi="Arial" w:cs="Arial"/>
          <w:bCs/>
          <w:szCs w:val="18"/>
        </w:rPr>
        <w:t xml:space="preserve">en el primer servicio el plazo para la prestación iniciara </w:t>
      </w:r>
      <w:r w:rsidRPr="003902CE">
        <w:rPr>
          <w:rFonts w:ascii="Arial" w:hAnsi="Arial" w:cs="Arial"/>
          <w:szCs w:val="18"/>
        </w:rPr>
        <w:t xml:space="preserve">a partir del </w:t>
      </w:r>
      <w:r w:rsidRPr="003902CE">
        <w:rPr>
          <w:rFonts w:ascii="Arial" w:hAnsi="Arial"/>
          <w:szCs w:val="18"/>
        </w:rPr>
        <w:t>siguiente día hábil del fallo.</w:t>
      </w:r>
    </w:p>
    <w:p w:rsidR="00A27827" w:rsidRPr="003902CE" w:rsidRDefault="00A27827" w:rsidP="00A27827">
      <w:pPr>
        <w:rPr>
          <w:rFonts w:ascii="Arial" w:hAnsi="Arial" w:cs="Arial"/>
          <w:b/>
          <w:bCs/>
          <w:szCs w:val="18"/>
        </w:rPr>
      </w:pPr>
    </w:p>
    <w:p w:rsidR="00A27827" w:rsidRPr="003902CE" w:rsidRDefault="00A27827" w:rsidP="00A27827">
      <w:pPr>
        <w:rPr>
          <w:rFonts w:ascii="Arial" w:hAnsi="Arial" w:cs="Arial"/>
          <w:bCs/>
          <w:szCs w:val="18"/>
        </w:rPr>
      </w:pPr>
      <w:r w:rsidRPr="003902CE">
        <w:rPr>
          <w:rFonts w:ascii="Arial" w:hAnsi="Arial" w:cs="Arial"/>
          <w:b/>
          <w:bCs/>
          <w:szCs w:val="18"/>
        </w:rPr>
        <w:t>RELACION DE HERRAMIENTA Y EQUIPO</w:t>
      </w:r>
    </w:p>
    <w:p w:rsidR="00A27827" w:rsidRPr="003902CE" w:rsidRDefault="00A27827" w:rsidP="00A27827">
      <w:pPr>
        <w:rPr>
          <w:rFonts w:ascii="Arial" w:hAnsi="Arial" w:cs="Arial"/>
          <w:b/>
          <w:bCs/>
          <w:szCs w:val="18"/>
        </w:rPr>
      </w:pPr>
    </w:p>
    <w:p w:rsidR="00A27827" w:rsidRPr="003902CE" w:rsidRDefault="00A27827" w:rsidP="00A27827">
      <w:pPr>
        <w:rPr>
          <w:rFonts w:ascii="Arial" w:hAnsi="Arial" w:cs="Arial"/>
          <w:bCs/>
          <w:szCs w:val="18"/>
        </w:rPr>
      </w:pPr>
      <w:r w:rsidRPr="003902CE">
        <w:rPr>
          <w:rFonts w:ascii="Arial" w:hAnsi="Arial" w:cs="Arial"/>
          <w:b/>
          <w:bCs/>
          <w:szCs w:val="18"/>
        </w:rPr>
        <w:t>“EL LICITANTE”</w:t>
      </w:r>
      <w:r w:rsidRPr="003902CE">
        <w:rPr>
          <w:rFonts w:ascii="Arial" w:hAnsi="Arial" w:cs="Arial"/>
          <w:bCs/>
          <w:szCs w:val="18"/>
        </w:rPr>
        <w:t xml:space="preserve"> deberá integrar en su propuesta la relación de herramientas y equipos de su propiedad o arrendados necesarios para la correcta prestación del servicio y rutinas de mantenimiento, apegándose al formato que se integra en el </w:t>
      </w:r>
      <w:r w:rsidRPr="003902CE">
        <w:rPr>
          <w:rFonts w:ascii="Arial" w:hAnsi="Arial" w:cs="Arial"/>
          <w:b/>
          <w:bCs/>
          <w:szCs w:val="18"/>
        </w:rPr>
        <w:t>Anexo Técnico.</w:t>
      </w:r>
    </w:p>
    <w:p w:rsidR="00A27827" w:rsidRPr="003902CE" w:rsidRDefault="00A27827" w:rsidP="00A27827">
      <w:pPr>
        <w:ind w:left="360" w:hanging="360"/>
        <w:rPr>
          <w:rFonts w:ascii="Arial" w:hAnsi="Arial" w:cs="Arial"/>
          <w:b/>
          <w:bCs/>
          <w:szCs w:val="18"/>
        </w:rPr>
      </w:pPr>
    </w:p>
    <w:p w:rsidR="00A27827" w:rsidRPr="003902CE" w:rsidRDefault="00A27827" w:rsidP="00A27827">
      <w:pPr>
        <w:rPr>
          <w:rFonts w:ascii="Arial" w:hAnsi="Arial" w:cs="Arial"/>
          <w:bCs/>
          <w:szCs w:val="18"/>
        </w:rPr>
      </w:pPr>
    </w:p>
    <w:p w:rsidR="00627B56" w:rsidRDefault="00627B56" w:rsidP="005C1C23">
      <w:pPr>
        <w:jc w:val="center"/>
        <w:rPr>
          <w:rFonts w:ascii="Arial" w:hAnsi="Arial" w:cs="Arial"/>
          <w:b/>
        </w:rPr>
      </w:pPr>
    </w:p>
    <w:p w:rsidR="00627B56" w:rsidRDefault="00627B56" w:rsidP="005C1C23">
      <w:pPr>
        <w:jc w:val="center"/>
        <w:rPr>
          <w:rFonts w:ascii="Arial" w:hAnsi="Arial" w:cs="Arial"/>
          <w:b/>
        </w:rPr>
      </w:pPr>
    </w:p>
    <w:p w:rsidR="00DC1C8F" w:rsidRDefault="00DC1C8F" w:rsidP="00D8766F">
      <w:pPr>
        <w:tabs>
          <w:tab w:val="left" w:pos="4575"/>
        </w:tabs>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 </w:t>
      </w:r>
      <w:hyperlink r:id="rId7" w:history="1">
        <w:r w:rsidR="004B551A" w:rsidRPr="00694A03">
          <w:rPr>
            <w:rStyle w:val="Hipervnculo"/>
            <w:rFonts w:ascii="Arial" w:hAnsi="Arial"/>
          </w:rPr>
          <w:t>licitaciones@slp.gob.mx</w:t>
        </w:r>
      </w:hyperlink>
      <w:r w:rsidR="00BF06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Puesto"/>
        <w:rPr>
          <w:rFonts w:ascii="Arial" w:hAnsi="Arial"/>
          <w:sz w:val="20"/>
        </w:rPr>
      </w:pPr>
    </w:p>
    <w:p w:rsidR="00BF0688" w:rsidRDefault="00BF0688" w:rsidP="00BF0688">
      <w:pPr>
        <w:pStyle w:val="Puesto"/>
        <w:rPr>
          <w:rFonts w:ascii="Arial" w:hAnsi="Arial"/>
          <w:sz w:val="20"/>
        </w:rPr>
      </w:pPr>
    </w:p>
    <w:p w:rsidR="00876D8A" w:rsidRDefault="00876D8A" w:rsidP="00BF0688">
      <w:pPr>
        <w:pStyle w:val="Puesto"/>
        <w:rPr>
          <w:rFonts w:ascii="Arial" w:hAnsi="Arial"/>
          <w:sz w:val="20"/>
        </w:rPr>
      </w:pPr>
    </w:p>
    <w:p w:rsidR="00BF0688" w:rsidRDefault="00BF0688" w:rsidP="00BF0688">
      <w:pPr>
        <w:pStyle w:val="Puesto"/>
        <w:spacing w:after="0"/>
        <w:rPr>
          <w:rFonts w:ascii="Arial" w:hAnsi="Arial"/>
          <w:sz w:val="20"/>
        </w:rPr>
      </w:pPr>
      <w:r>
        <w:rPr>
          <w:rFonts w:ascii="Arial" w:hAnsi="Arial"/>
          <w:sz w:val="20"/>
        </w:rPr>
        <w:lastRenderedPageBreak/>
        <w:t>SERVICIOS DE SALUD DE SAN LUIS POTOSÍ</w:t>
      </w:r>
    </w:p>
    <w:p w:rsidR="00BF0688" w:rsidRDefault="00BF0688" w:rsidP="00BF0688">
      <w:pPr>
        <w:pStyle w:val="Puesto"/>
        <w:spacing w:after="0"/>
        <w:rPr>
          <w:rFonts w:ascii="Arial" w:hAnsi="Arial"/>
          <w:sz w:val="20"/>
        </w:rPr>
      </w:pPr>
      <w:r>
        <w:rPr>
          <w:rFonts w:ascii="Arial" w:hAnsi="Arial"/>
          <w:sz w:val="20"/>
        </w:rPr>
        <w:t>DIRECCIÓN DE ADMINISTRACION</w:t>
      </w:r>
    </w:p>
    <w:p w:rsidR="00BF0688" w:rsidRDefault="00BF0688" w:rsidP="00BF0688">
      <w:pPr>
        <w:pStyle w:val="Puesto"/>
        <w:spacing w:after="0"/>
        <w:rPr>
          <w:rFonts w:ascii="Arial" w:hAnsi="Arial"/>
          <w:sz w:val="20"/>
        </w:rPr>
      </w:pPr>
      <w:r>
        <w:rPr>
          <w:rFonts w:ascii="Arial" w:hAnsi="Arial"/>
          <w:sz w:val="20"/>
        </w:rPr>
        <w:t>DEPARTAMENTO DE ADQUISICIONES</w:t>
      </w:r>
    </w:p>
    <w:p w:rsidR="00BF0688" w:rsidRDefault="00BF0688" w:rsidP="00BF0688">
      <w:pPr>
        <w:pStyle w:val="Puest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BF0688" w:rsidRPr="00184974" w:rsidRDefault="00BF0688" w:rsidP="00BF0688">
      <w:pPr>
        <w:pStyle w:val="Textoindependiente"/>
        <w:jc w:val="both"/>
        <w:rPr>
          <w:rFonts w:ascii="Arial" w:hAnsi="Arial" w:cs="Arial"/>
          <w:b w:val="0"/>
          <w:highlight w:val="cyan"/>
        </w:rPr>
      </w:pPr>
      <w:r w:rsidRPr="00184974">
        <w:rPr>
          <w:rFonts w:ascii="Arial" w:hAnsi="Arial" w:cs="Arial"/>
          <w:b w:val="0"/>
          <w:highlight w:val="cyan"/>
        </w:rPr>
        <w:t xml:space="preserve">POR MEDIO DEL PRESENTE ME PERMITO MANIFESTAR A USTED QUE EL PERIODO DE </w:t>
      </w:r>
      <w:r w:rsidR="0000347E" w:rsidRPr="00184974">
        <w:rPr>
          <w:rFonts w:ascii="Arial" w:hAnsi="Arial" w:cs="Arial"/>
          <w:b w:val="0"/>
          <w:highlight w:val="cyan"/>
        </w:rPr>
        <w:t>GARANTÍA</w:t>
      </w:r>
      <w:r w:rsidRPr="00184974">
        <w:rPr>
          <w:rFonts w:ascii="Arial" w:hAnsi="Arial" w:cs="Arial"/>
          <w:b w:val="0"/>
          <w:highlight w:val="cyan"/>
        </w:rPr>
        <w:t xml:space="preserve"> Y CADUCIDAD DE LA TOTALIDAD DEL</w:t>
      </w:r>
      <w:r w:rsidR="00A16B75" w:rsidRPr="00184974">
        <w:rPr>
          <w:rFonts w:ascii="Arial" w:hAnsi="Arial" w:cs="Arial"/>
          <w:b w:val="0"/>
          <w:highlight w:val="cyan"/>
        </w:rPr>
        <w:t xml:space="preserve"> SERVICIO QUE</w:t>
      </w:r>
      <w:r w:rsidRPr="00184974">
        <w:rPr>
          <w:rFonts w:ascii="Arial" w:hAnsi="Arial" w:cs="Arial"/>
          <w:b w:val="0"/>
          <w:highlight w:val="cyan"/>
        </w:rPr>
        <w:t xml:space="preserve"> ESTAMOS COTIZANDO, SERA DE 18 MESES A PARTIR DE LA FECHA DE </w:t>
      </w:r>
      <w:r w:rsidR="00184974" w:rsidRPr="00184974">
        <w:rPr>
          <w:rFonts w:ascii="Arial" w:hAnsi="Arial" w:cs="Arial"/>
          <w:b w:val="0"/>
          <w:highlight w:val="cyan"/>
        </w:rPr>
        <w:t>FINALIZACIÓN DE LOS TRABAJOS EN LAS UNIDADES MÉDICAS</w:t>
      </w:r>
      <w:r w:rsidRPr="00184974">
        <w:rPr>
          <w:rFonts w:ascii="Arial" w:hAnsi="Arial" w:cs="Arial"/>
          <w:b w:val="0"/>
          <w:highlight w:val="cyan"/>
        </w:rPr>
        <w:t>.</w:t>
      </w:r>
    </w:p>
    <w:p w:rsidR="00BF0688" w:rsidRPr="00184974" w:rsidRDefault="00BF0688" w:rsidP="00BF0688">
      <w:pPr>
        <w:pStyle w:val="Textoindependiente"/>
        <w:jc w:val="both"/>
        <w:rPr>
          <w:rFonts w:ascii="Arial" w:hAnsi="Arial" w:cs="Arial"/>
          <w:b w:val="0"/>
          <w:highlight w:val="cyan"/>
        </w:rPr>
      </w:pPr>
    </w:p>
    <w:p w:rsidR="00BF0688" w:rsidRPr="00E72ECA" w:rsidRDefault="00BF0688" w:rsidP="00BF0688">
      <w:pPr>
        <w:pStyle w:val="Textoindependiente"/>
        <w:jc w:val="both"/>
        <w:rPr>
          <w:rFonts w:ascii="Arial" w:hAnsi="Arial" w:cs="Arial"/>
          <w:b w:val="0"/>
        </w:rPr>
      </w:pPr>
      <w:r w:rsidRPr="00184974">
        <w:rPr>
          <w:rFonts w:ascii="Arial" w:hAnsi="Arial" w:cs="Arial"/>
          <w:b w:val="0"/>
          <w:highlight w:val="cyan"/>
        </w:rPr>
        <w:t xml:space="preserve">DICHA </w:t>
      </w:r>
      <w:r w:rsidR="0000347E" w:rsidRPr="00184974">
        <w:rPr>
          <w:rFonts w:ascii="Arial" w:hAnsi="Arial" w:cs="Arial"/>
          <w:b w:val="0"/>
          <w:highlight w:val="cyan"/>
        </w:rPr>
        <w:t>GARANTÍA</w:t>
      </w:r>
      <w:r w:rsidRPr="00184974">
        <w:rPr>
          <w:rFonts w:ascii="Arial" w:hAnsi="Arial" w:cs="Arial"/>
          <w:b w:val="0"/>
          <w:highlight w:val="cyan"/>
        </w:rPr>
        <w:t xml:space="preserve"> CONTEMPLA Y AMPARA LA CADUCIDAD Y ORIGINALIDAD DE LOS PRODUCTOS, LOS DEFECTOS Y/O VICIOS QUE PUDIERAN SURGIR DURANTE EL LAPSO DE LA </w:t>
      </w:r>
      <w:r w:rsidR="0000347E" w:rsidRPr="00184974">
        <w:rPr>
          <w:rFonts w:ascii="Arial" w:hAnsi="Arial" w:cs="Arial"/>
          <w:b w:val="0"/>
          <w:highlight w:val="cyan"/>
        </w:rPr>
        <w:t>GARANTÍA</w:t>
      </w:r>
      <w:r w:rsidRPr="00184974">
        <w:rPr>
          <w:rFonts w:ascii="Arial" w:hAnsi="Arial" w:cs="Arial"/>
          <w:b w:val="0"/>
          <w:highlight w:val="cyan"/>
        </w:rPr>
        <w:t xml:space="preserve"> O POR CUALQUIER CAUSA IMPUTABLE A MI REPRESENTADA.</w:t>
      </w:r>
    </w:p>
    <w:p w:rsidR="00BF0688" w:rsidRPr="00E72ECA" w:rsidRDefault="00BF0688" w:rsidP="00BF0688">
      <w:pPr>
        <w:pStyle w:val="Textoindependiente"/>
        <w:jc w:val="both"/>
        <w:rPr>
          <w:rFonts w:ascii="Arial" w:hAnsi="Arial" w:cs="Arial"/>
          <w:b w:val="0"/>
        </w:rPr>
      </w:pP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965021">
        <w:rPr>
          <w:noProof/>
        </w:rPr>
        <w:t>N006</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965021">
        <w:rPr>
          <w:rFonts w:ascii="Arial" w:hAnsi="Arial"/>
          <w:noProof/>
        </w:rPr>
        <w:t>N006</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A73D4F" w:rsidRPr="00A73D4F">
        <w:rPr>
          <w:rFonts w:ascii="Arial" w:hAnsi="Arial"/>
          <w:b/>
          <w:lang w:val="es-MX"/>
        </w:rPr>
        <w:t>INSTALACIÓN, REPARACIÓN Y MANTENIMIENTO DE EQUIPO E INSTRUMENTAL MÉDICO Y DE LABORATORIO</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pStyle w:val="Puest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Puest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Pr="00197C79" w:rsidRDefault="00BF0688" w:rsidP="00C92379">
      <w:pPr>
        <w:pStyle w:val="Puest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752D1A">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752D1A">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752D1A">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752D1A">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752D1A">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752D1A">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xml:space="preserve">, de la ley de responsabilidades administrativas para el estado y municipios de san </w:t>
            </w:r>
            <w:proofErr w:type="spellStart"/>
            <w:r w:rsidRPr="00141D9C">
              <w:rPr>
                <w:rFonts w:ascii="Tahoma" w:hAnsi="Tahoma" w:cs="Tahoma"/>
                <w:sz w:val="16"/>
              </w:rPr>
              <w:t>luis</w:t>
            </w:r>
            <w:proofErr w:type="spellEnd"/>
            <w:r w:rsidRPr="00141D9C">
              <w:rPr>
                <w:rFonts w:ascii="Tahoma" w:hAnsi="Tahoma" w:cs="Tahoma"/>
                <w:sz w:val="16"/>
              </w:rPr>
              <w:t xml:space="preserve">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C7778D" w:rsidRDefault="00752D1A" w:rsidP="00061A7B">
            <w:pPr>
              <w:pStyle w:val="texto"/>
              <w:spacing w:after="0" w:line="240" w:lineRule="auto"/>
              <w:ind w:firstLine="0"/>
              <w:rPr>
                <w:rFonts w:ascii="Tahoma" w:hAnsi="Tahoma" w:cs="Tahoma"/>
                <w:color w:val="0000FF"/>
                <w:sz w:val="16"/>
              </w:rPr>
            </w:pPr>
            <w:r w:rsidRPr="003E71C5">
              <w:rPr>
                <w:rFonts w:ascii="Tahoma" w:hAnsi="Tahoma" w:cs="Tahoma"/>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W)</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24</w:t>
            </w:r>
          </w:p>
        </w:tc>
        <w:tc>
          <w:tcPr>
            <w:tcW w:w="5472" w:type="dxa"/>
          </w:tcPr>
          <w:p w:rsidR="00752D1A" w:rsidRPr="007848E2" w:rsidRDefault="00752D1A" w:rsidP="00752D1A">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X)</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055BCD" w:rsidTr="00752D1A">
        <w:trPr>
          <w:trHeight w:val="213"/>
        </w:trPr>
        <w:tc>
          <w:tcPr>
            <w:tcW w:w="718" w:type="dxa"/>
          </w:tcPr>
          <w:p w:rsidR="00055BCD" w:rsidRDefault="00055BCD" w:rsidP="00061A7B">
            <w:pPr>
              <w:spacing w:after="0"/>
              <w:jc w:val="center"/>
              <w:rPr>
                <w:rFonts w:ascii="Arial" w:hAnsi="Arial"/>
                <w:sz w:val="16"/>
              </w:rPr>
            </w:pPr>
            <w:r>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055BCD" w:rsidRPr="003538E8" w:rsidRDefault="00055BCD" w:rsidP="00061A7B">
            <w:pPr>
              <w:spacing w:after="0"/>
              <w:jc w:val="center"/>
              <w:rPr>
                <w:rFonts w:ascii="Tahoma" w:hAnsi="Tahoma" w:cs="Tahoma"/>
                <w:sz w:val="16"/>
              </w:rPr>
            </w:pPr>
            <w:r>
              <w:rPr>
                <w:rFonts w:ascii="Tahoma" w:hAnsi="Tahoma" w:cs="Tahoma"/>
                <w:sz w:val="16"/>
              </w:rPr>
              <w:t>Y)</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26</w:t>
            </w:r>
          </w:p>
        </w:tc>
        <w:tc>
          <w:tcPr>
            <w:tcW w:w="5472" w:type="dxa"/>
          </w:tcPr>
          <w:p w:rsidR="00055BCD" w:rsidRPr="006C0DBA" w:rsidRDefault="00055BC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Z)</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AA)</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23</w:t>
            </w:r>
          </w:p>
        </w:tc>
        <w:tc>
          <w:tcPr>
            <w:tcW w:w="5472" w:type="dxa"/>
          </w:tcPr>
          <w:p w:rsidR="00055BCD" w:rsidRPr="00C67602" w:rsidRDefault="00055BCD" w:rsidP="00061A7B">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BB)</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24</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CC)</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sidRPr="003538E8">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6C0DBA">
              <w:rPr>
                <w:rFonts w:ascii="Tahoma" w:hAnsi="Tahoma" w:cs="Tahoma"/>
                <w:sz w:val="16"/>
              </w:rPr>
              <w:t>Comprobante de contar con un mínimo de 4 trabajadores, dados de alta ante el Instituto Mexicano del Seguro Social</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DD)</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Pr>
                <w:rFonts w:ascii="Arial" w:hAnsi="Arial"/>
                <w:sz w:val="16"/>
              </w:rPr>
              <w:t>26</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7848E2" w:rsidRDefault="00055BCD" w:rsidP="00055BCD">
            <w:pPr>
              <w:spacing w:after="0"/>
              <w:jc w:val="center"/>
              <w:rPr>
                <w:rFonts w:ascii="Tahoma" w:hAnsi="Tahoma" w:cs="Tahoma"/>
                <w:sz w:val="16"/>
              </w:rPr>
            </w:pPr>
            <w:r>
              <w:rPr>
                <w:rFonts w:ascii="Tahoma" w:hAnsi="Tahoma" w:cs="Tahoma"/>
                <w:sz w:val="16"/>
              </w:rPr>
              <w:t>EE)</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53"/>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FF)</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055BCD" w:rsidP="00061A7B">
            <w:pPr>
              <w:spacing w:after="0"/>
              <w:jc w:val="center"/>
              <w:rPr>
                <w:rFonts w:ascii="Arial" w:hAnsi="Arial"/>
                <w:sz w:val="16"/>
              </w:rPr>
            </w:pPr>
            <w:r>
              <w:rPr>
                <w:rFonts w:ascii="Arial" w:hAnsi="Arial"/>
                <w:sz w:val="16"/>
              </w:rPr>
              <w:lastRenderedPageBreak/>
              <w:t>28</w:t>
            </w:r>
          </w:p>
        </w:tc>
        <w:tc>
          <w:tcPr>
            <w:tcW w:w="5472" w:type="dxa"/>
          </w:tcPr>
          <w:p w:rsidR="00055BCD" w:rsidRPr="00874298" w:rsidRDefault="00A7411A" w:rsidP="00A7411A">
            <w:pPr>
              <w:spacing w:after="0"/>
              <w:rPr>
                <w:rFonts w:ascii="Tahoma" w:hAnsi="Tahoma" w:cs="Tahoma"/>
                <w:b/>
                <w:sz w:val="16"/>
              </w:rPr>
            </w:pPr>
            <w:r>
              <w:rPr>
                <w:rFonts w:ascii="Tahoma" w:hAnsi="Tahoma" w:cs="Tahoma"/>
                <w:sz w:val="16"/>
              </w:rPr>
              <w:t>Inventario</w:t>
            </w:r>
            <w:r w:rsidR="00055BCD" w:rsidRPr="00C67602">
              <w:rPr>
                <w:rFonts w:ascii="Tahoma" w:hAnsi="Tahoma" w:cs="Tahoma"/>
                <w:sz w:val="16"/>
              </w:rPr>
              <w:t xml:space="preserve"> de</w:t>
            </w:r>
            <w:r>
              <w:rPr>
                <w:rFonts w:ascii="Tahoma" w:hAnsi="Tahoma" w:cs="Tahoma"/>
                <w:sz w:val="16"/>
              </w:rPr>
              <w:t>l</w:t>
            </w:r>
            <w:r w:rsidR="00055BCD" w:rsidRPr="00C67602">
              <w:rPr>
                <w:rFonts w:ascii="Tahoma" w:hAnsi="Tahoma" w:cs="Tahoma"/>
                <w:sz w:val="16"/>
              </w:rPr>
              <w:t xml:space="preserve">  equipo que se empleará en el servicio</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GG)</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472E0D" w:rsidP="00061A7B">
            <w:pPr>
              <w:spacing w:after="0"/>
              <w:jc w:val="center"/>
              <w:rPr>
                <w:rFonts w:ascii="Arial" w:hAnsi="Arial"/>
                <w:sz w:val="16"/>
              </w:rPr>
            </w:pPr>
            <w:r>
              <w:rPr>
                <w:rFonts w:ascii="Arial" w:hAnsi="Arial"/>
                <w:sz w:val="16"/>
              </w:rPr>
              <w:t>29</w:t>
            </w:r>
          </w:p>
        </w:tc>
        <w:tc>
          <w:tcPr>
            <w:tcW w:w="5472" w:type="dxa"/>
          </w:tcPr>
          <w:p w:rsidR="00055BCD" w:rsidRPr="00261E92" w:rsidRDefault="00472E0D" w:rsidP="00472E0D">
            <w:pPr>
              <w:pStyle w:val="texto"/>
              <w:spacing w:after="0" w:line="240" w:lineRule="auto"/>
              <w:ind w:firstLine="0"/>
              <w:rPr>
                <w:rFonts w:ascii="Tahoma" w:hAnsi="Tahoma" w:cs="Tahoma"/>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055BCD" w:rsidRPr="007848E2" w:rsidRDefault="00472E0D" w:rsidP="00061A7B">
            <w:pPr>
              <w:spacing w:after="0"/>
              <w:jc w:val="center"/>
              <w:rPr>
                <w:rFonts w:ascii="Tahoma" w:hAnsi="Tahoma" w:cs="Tahoma"/>
                <w:sz w:val="16"/>
              </w:rPr>
            </w:pPr>
            <w:r>
              <w:rPr>
                <w:rFonts w:ascii="Tahoma" w:hAnsi="Tahoma" w:cs="Tahoma"/>
                <w:sz w:val="16"/>
              </w:rPr>
              <w:t>HH)</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E4499C" w:rsidTr="00752D1A">
        <w:trPr>
          <w:trHeight w:val="250"/>
        </w:trPr>
        <w:tc>
          <w:tcPr>
            <w:tcW w:w="718" w:type="dxa"/>
          </w:tcPr>
          <w:p w:rsidR="00E4499C" w:rsidRDefault="00E4499C" w:rsidP="00061A7B">
            <w:pPr>
              <w:spacing w:after="0"/>
              <w:jc w:val="center"/>
              <w:rPr>
                <w:rFonts w:ascii="Arial" w:hAnsi="Arial"/>
                <w:sz w:val="16"/>
              </w:rPr>
            </w:pPr>
            <w:r>
              <w:rPr>
                <w:rFonts w:ascii="Arial" w:hAnsi="Arial"/>
                <w:sz w:val="16"/>
              </w:rPr>
              <w:t>30</w:t>
            </w:r>
          </w:p>
        </w:tc>
        <w:tc>
          <w:tcPr>
            <w:tcW w:w="5472" w:type="dxa"/>
          </w:tcPr>
          <w:p w:rsidR="00E4499C" w:rsidRPr="00472E0D" w:rsidRDefault="00E4499C" w:rsidP="00B46A7D">
            <w:pPr>
              <w:spacing w:after="0"/>
              <w:rPr>
                <w:rFonts w:ascii="Tahoma" w:hAnsi="Tahoma" w:cs="Tahoma"/>
                <w:sz w:val="16"/>
              </w:rPr>
            </w:pPr>
            <w:r w:rsidRPr="00472E0D">
              <w:rPr>
                <w:rFonts w:ascii="Tahoma" w:hAnsi="Tahoma" w:cs="Tahoma"/>
                <w:sz w:val="16"/>
              </w:rPr>
              <w:t>Relación de contratos de servicio en vigor que tengan celebrados, tanto con la administración pública, o con particulares.</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II)</w:t>
            </w:r>
          </w:p>
        </w:tc>
        <w:tc>
          <w:tcPr>
            <w:tcW w:w="990" w:type="dxa"/>
          </w:tcPr>
          <w:p w:rsidR="00E4499C" w:rsidRPr="007848E2" w:rsidRDefault="00E4499C" w:rsidP="008F5CF4">
            <w:pPr>
              <w:spacing w:after="0"/>
              <w:jc w:val="center"/>
              <w:rPr>
                <w:rFonts w:ascii="Tahoma" w:hAnsi="Tahoma" w:cs="Tahoma"/>
                <w:sz w:val="16"/>
              </w:rPr>
            </w:pPr>
          </w:p>
        </w:tc>
        <w:tc>
          <w:tcPr>
            <w:tcW w:w="990" w:type="dxa"/>
          </w:tcPr>
          <w:p w:rsidR="00E4499C" w:rsidRDefault="00E4499C" w:rsidP="008F5CF4">
            <w:pPr>
              <w:spacing w:after="0"/>
              <w:jc w:val="center"/>
              <w:rPr>
                <w:rFonts w:ascii="Arial" w:hAnsi="Arial"/>
                <w:sz w:val="16"/>
              </w:rPr>
            </w:pPr>
          </w:p>
        </w:tc>
      </w:tr>
      <w:tr w:rsidR="00E4499C" w:rsidTr="00752D1A">
        <w:trPr>
          <w:trHeight w:val="213"/>
        </w:trPr>
        <w:tc>
          <w:tcPr>
            <w:tcW w:w="718" w:type="dxa"/>
          </w:tcPr>
          <w:p w:rsidR="00E4499C" w:rsidRDefault="00E4499C" w:rsidP="00061A7B">
            <w:pPr>
              <w:spacing w:after="0"/>
              <w:jc w:val="center"/>
              <w:rPr>
                <w:rFonts w:ascii="Arial" w:hAnsi="Arial"/>
                <w:sz w:val="16"/>
              </w:rPr>
            </w:pPr>
            <w:r>
              <w:rPr>
                <w:rFonts w:ascii="Arial" w:hAnsi="Arial"/>
                <w:sz w:val="16"/>
              </w:rPr>
              <w:t>31</w:t>
            </w:r>
          </w:p>
        </w:tc>
        <w:tc>
          <w:tcPr>
            <w:tcW w:w="5472" w:type="dxa"/>
          </w:tcPr>
          <w:p w:rsidR="00E4499C" w:rsidRPr="007848E2" w:rsidRDefault="00E4499C" w:rsidP="00B46A7D">
            <w:pPr>
              <w:spacing w:after="0"/>
              <w:rPr>
                <w:rFonts w:ascii="Tahoma" w:hAnsi="Tahoma" w:cs="Tahoma"/>
                <w:sz w:val="16"/>
              </w:rPr>
            </w:pPr>
            <w:r w:rsidRPr="00472E0D">
              <w:rPr>
                <w:rFonts w:ascii="Tahoma" w:hAnsi="Tahoma" w:cs="Tahoma"/>
                <w:sz w:val="16"/>
              </w:rPr>
              <w:t>Folletos, catálogos, fotografías</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JJ)</w:t>
            </w:r>
          </w:p>
        </w:tc>
        <w:tc>
          <w:tcPr>
            <w:tcW w:w="990" w:type="dxa"/>
          </w:tcPr>
          <w:p w:rsidR="00E4499C" w:rsidRPr="007848E2" w:rsidRDefault="00E4499C" w:rsidP="008F5CF4">
            <w:pPr>
              <w:spacing w:after="0"/>
              <w:jc w:val="center"/>
              <w:rPr>
                <w:rFonts w:ascii="Tahoma" w:hAnsi="Tahoma" w:cs="Tahoma"/>
                <w:sz w:val="16"/>
              </w:rPr>
            </w:pPr>
          </w:p>
        </w:tc>
        <w:tc>
          <w:tcPr>
            <w:tcW w:w="990" w:type="dxa"/>
          </w:tcPr>
          <w:p w:rsidR="00E4499C" w:rsidRDefault="00E4499C" w:rsidP="008F5CF4">
            <w:pPr>
              <w:spacing w:after="0"/>
              <w:jc w:val="center"/>
              <w:rPr>
                <w:rFonts w:ascii="Arial" w:hAnsi="Arial"/>
                <w:sz w:val="16"/>
              </w:rPr>
            </w:pPr>
          </w:p>
        </w:tc>
      </w:tr>
      <w:tr w:rsidR="00E4499C" w:rsidTr="00752D1A">
        <w:trPr>
          <w:trHeight w:val="188"/>
        </w:trPr>
        <w:tc>
          <w:tcPr>
            <w:tcW w:w="718" w:type="dxa"/>
          </w:tcPr>
          <w:p w:rsidR="00E4499C" w:rsidRDefault="00E4499C" w:rsidP="00061A7B">
            <w:pPr>
              <w:spacing w:after="0"/>
              <w:jc w:val="center"/>
              <w:rPr>
                <w:rFonts w:ascii="Arial" w:hAnsi="Arial"/>
                <w:sz w:val="16"/>
              </w:rPr>
            </w:pPr>
            <w:r>
              <w:rPr>
                <w:rFonts w:ascii="Arial" w:hAnsi="Arial"/>
                <w:sz w:val="16"/>
              </w:rPr>
              <w:t>32</w:t>
            </w:r>
          </w:p>
        </w:tc>
        <w:tc>
          <w:tcPr>
            <w:tcW w:w="5472" w:type="dxa"/>
          </w:tcPr>
          <w:p w:rsidR="00E4499C" w:rsidRPr="007848E2" w:rsidRDefault="00E4499C" w:rsidP="00B46A7D">
            <w:pPr>
              <w:spacing w:after="0"/>
              <w:rPr>
                <w:rFonts w:ascii="Tahoma" w:hAnsi="Tahoma" w:cs="Tahoma"/>
                <w:sz w:val="16"/>
              </w:rPr>
            </w:pPr>
            <w:r w:rsidRPr="00472E0D">
              <w:rPr>
                <w:rFonts w:ascii="Tahoma" w:hAnsi="Tahoma" w:cs="Tahoma"/>
                <w:sz w:val="16"/>
              </w:rPr>
              <w:t>Pago de la Cuota Obrero Patronal</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KK)</w:t>
            </w:r>
          </w:p>
        </w:tc>
        <w:tc>
          <w:tcPr>
            <w:tcW w:w="990" w:type="dxa"/>
          </w:tcPr>
          <w:p w:rsidR="00E4499C" w:rsidRPr="003538E8" w:rsidRDefault="00E4499C" w:rsidP="008F5CF4">
            <w:pPr>
              <w:spacing w:after="0"/>
              <w:jc w:val="center"/>
              <w:rPr>
                <w:rFonts w:ascii="Tahoma" w:hAnsi="Tahoma" w:cs="Tahoma"/>
                <w:sz w:val="16"/>
              </w:rPr>
            </w:pPr>
          </w:p>
        </w:tc>
        <w:tc>
          <w:tcPr>
            <w:tcW w:w="990" w:type="dxa"/>
          </w:tcPr>
          <w:p w:rsidR="00E4499C" w:rsidRDefault="00E4499C" w:rsidP="008F5CF4">
            <w:pPr>
              <w:spacing w:after="0"/>
              <w:jc w:val="center"/>
              <w:rPr>
                <w:rFonts w:ascii="Arial" w:hAnsi="Arial"/>
                <w:sz w:val="16"/>
              </w:rPr>
            </w:pPr>
          </w:p>
        </w:tc>
      </w:tr>
      <w:tr w:rsidR="00E4499C" w:rsidRPr="003538E8" w:rsidTr="00752D1A">
        <w:tc>
          <w:tcPr>
            <w:tcW w:w="718" w:type="dxa"/>
            <w:tcBorders>
              <w:top w:val="single" w:sz="4" w:space="0" w:color="auto"/>
              <w:left w:val="single" w:sz="4" w:space="0" w:color="auto"/>
              <w:bottom w:val="single" w:sz="4" w:space="0" w:color="auto"/>
            </w:tcBorders>
          </w:tcPr>
          <w:p w:rsidR="00E4499C" w:rsidRDefault="00E4499C" w:rsidP="00061A7B">
            <w:pPr>
              <w:spacing w:after="0"/>
              <w:jc w:val="center"/>
              <w:rPr>
                <w:rFonts w:ascii="Arial" w:hAnsi="Arial"/>
                <w:sz w:val="16"/>
              </w:rPr>
            </w:pPr>
            <w:r>
              <w:rPr>
                <w:rFonts w:ascii="Arial" w:hAnsi="Arial"/>
                <w:sz w:val="16"/>
              </w:rPr>
              <w:t>33</w:t>
            </w:r>
          </w:p>
        </w:tc>
        <w:tc>
          <w:tcPr>
            <w:tcW w:w="5472" w:type="dxa"/>
          </w:tcPr>
          <w:p w:rsidR="00E4499C" w:rsidRPr="007848E2" w:rsidRDefault="00E4499C" w:rsidP="00B46A7D">
            <w:pPr>
              <w:spacing w:after="0"/>
              <w:rPr>
                <w:rFonts w:ascii="Tahoma" w:hAnsi="Tahoma" w:cs="Tahoma"/>
                <w:sz w:val="16"/>
              </w:rPr>
            </w:pPr>
            <w:r w:rsidRPr="00472E0D">
              <w:rPr>
                <w:rFonts w:ascii="Tahoma" w:hAnsi="Tahoma" w:cs="Tahoma"/>
                <w:sz w:val="16"/>
              </w:rPr>
              <w:t>Constancia de no Adeudo al INFONAVIT</w:t>
            </w:r>
          </w:p>
        </w:tc>
        <w:tc>
          <w:tcPr>
            <w:tcW w:w="1393" w:type="dxa"/>
            <w:tcBorders>
              <w:top w:val="single" w:sz="4" w:space="0" w:color="auto"/>
              <w:bottom w:val="single" w:sz="4" w:space="0" w:color="auto"/>
            </w:tcBorders>
          </w:tcPr>
          <w:p w:rsidR="00E4499C" w:rsidRPr="007848E2" w:rsidRDefault="00E4499C"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E4499C" w:rsidRPr="007848E2" w:rsidRDefault="00E4499C" w:rsidP="008F5CF4">
            <w:pPr>
              <w:spacing w:after="0"/>
              <w:jc w:val="center"/>
              <w:rPr>
                <w:rFonts w:ascii="Tahoma" w:hAnsi="Tahoma" w:cs="Tahoma"/>
                <w:sz w:val="16"/>
              </w:rPr>
            </w:pPr>
          </w:p>
        </w:tc>
        <w:tc>
          <w:tcPr>
            <w:tcW w:w="990" w:type="dxa"/>
          </w:tcPr>
          <w:p w:rsidR="00E4499C" w:rsidRPr="003538E8" w:rsidRDefault="00E4499C" w:rsidP="008F5CF4">
            <w:pPr>
              <w:spacing w:after="0"/>
              <w:jc w:val="center"/>
              <w:rPr>
                <w:rFonts w:ascii="Arial" w:hAnsi="Arial"/>
                <w:sz w:val="16"/>
              </w:rPr>
            </w:pPr>
          </w:p>
        </w:tc>
      </w:tr>
      <w:tr w:rsidR="00E4499C" w:rsidRPr="003538E8" w:rsidTr="00752D1A">
        <w:tc>
          <w:tcPr>
            <w:tcW w:w="718" w:type="dxa"/>
            <w:tcBorders>
              <w:top w:val="single" w:sz="4" w:space="0" w:color="auto"/>
              <w:left w:val="single" w:sz="4" w:space="0" w:color="auto"/>
              <w:bottom w:val="single" w:sz="4" w:space="0" w:color="auto"/>
            </w:tcBorders>
          </w:tcPr>
          <w:p w:rsidR="00E4499C" w:rsidRDefault="00E4499C" w:rsidP="00061A7B">
            <w:pPr>
              <w:spacing w:after="0"/>
              <w:jc w:val="center"/>
              <w:rPr>
                <w:rFonts w:ascii="Arial" w:hAnsi="Arial"/>
                <w:sz w:val="16"/>
              </w:rPr>
            </w:pPr>
            <w:r>
              <w:rPr>
                <w:rFonts w:ascii="Arial" w:hAnsi="Arial"/>
                <w:sz w:val="16"/>
              </w:rPr>
              <w:t>34</w:t>
            </w:r>
          </w:p>
        </w:tc>
        <w:tc>
          <w:tcPr>
            <w:tcW w:w="5472" w:type="dxa"/>
          </w:tcPr>
          <w:p w:rsidR="00E4499C" w:rsidRPr="00FD2570" w:rsidRDefault="00E4499C" w:rsidP="00B46A7D">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Borders>
              <w:top w:val="single" w:sz="4" w:space="0" w:color="auto"/>
              <w:bottom w:val="single" w:sz="4" w:space="0" w:color="auto"/>
            </w:tcBorders>
          </w:tcPr>
          <w:p w:rsidR="00E4499C" w:rsidRPr="007848E2" w:rsidRDefault="00E4499C"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E4499C" w:rsidRPr="007848E2" w:rsidRDefault="00E4499C" w:rsidP="008F5CF4">
            <w:pPr>
              <w:spacing w:after="0"/>
              <w:jc w:val="center"/>
              <w:rPr>
                <w:rFonts w:ascii="Tahoma" w:hAnsi="Tahoma" w:cs="Tahoma"/>
                <w:sz w:val="16"/>
              </w:rPr>
            </w:pPr>
          </w:p>
        </w:tc>
        <w:tc>
          <w:tcPr>
            <w:tcW w:w="990" w:type="dxa"/>
          </w:tcPr>
          <w:p w:rsidR="00E4499C" w:rsidRPr="003538E8" w:rsidRDefault="00E4499C" w:rsidP="008F5CF4">
            <w:pPr>
              <w:spacing w:after="0"/>
              <w:jc w:val="center"/>
              <w:rPr>
                <w:rFonts w:ascii="Arial" w:hAnsi="Arial"/>
                <w:sz w:val="16"/>
              </w:rPr>
            </w:pPr>
          </w:p>
        </w:tc>
      </w:tr>
      <w:tr w:rsidR="00E4499C" w:rsidTr="00752D1A">
        <w:trPr>
          <w:trHeight w:val="174"/>
        </w:trPr>
        <w:tc>
          <w:tcPr>
            <w:tcW w:w="718" w:type="dxa"/>
          </w:tcPr>
          <w:p w:rsidR="00E4499C" w:rsidRDefault="00E4499C" w:rsidP="00061A7B">
            <w:pPr>
              <w:spacing w:after="0"/>
              <w:jc w:val="center"/>
              <w:rPr>
                <w:rFonts w:ascii="Arial" w:hAnsi="Arial"/>
                <w:sz w:val="16"/>
              </w:rPr>
            </w:pPr>
            <w:r>
              <w:rPr>
                <w:rFonts w:ascii="Arial" w:hAnsi="Arial"/>
                <w:sz w:val="16"/>
              </w:rPr>
              <w:t>35</w:t>
            </w:r>
          </w:p>
        </w:tc>
        <w:tc>
          <w:tcPr>
            <w:tcW w:w="5472" w:type="dxa"/>
          </w:tcPr>
          <w:p w:rsidR="00E4499C" w:rsidRPr="006C0DBA" w:rsidRDefault="00E4499C" w:rsidP="00B46A7D">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NN)</w:t>
            </w:r>
          </w:p>
        </w:tc>
        <w:tc>
          <w:tcPr>
            <w:tcW w:w="990" w:type="dxa"/>
          </w:tcPr>
          <w:p w:rsidR="00E4499C" w:rsidRPr="007848E2" w:rsidRDefault="00E4499C" w:rsidP="008F5CF4">
            <w:pPr>
              <w:spacing w:after="0"/>
              <w:jc w:val="center"/>
              <w:rPr>
                <w:rFonts w:ascii="Tahoma" w:hAnsi="Tahoma" w:cs="Tahoma"/>
                <w:sz w:val="16"/>
              </w:rPr>
            </w:pPr>
          </w:p>
        </w:tc>
        <w:tc>
          <w:tcPr>
            <w:tcW w:w="990" w:type="dxa"/>
          </w:tcPr>
          <w:p w:rsidR="00E4499C" w:rsidRDefault="00E4499C" w:rsidP="008F5CF4">
            <w:pPr>
              <w:spacing w:after="0"/>
              <w:jc w:val="center"/>
              <w:rPr>
                <w:rFonts w:ascii="Arial" w:hAnsi="Arial"/>
                <w:sz w:val="16"/>
              </w:rPr>
            </w:pPr>
          </w:p>
        </w:tc>
      </w:tr>
      <w:tr w:rsidR="00E4499C" w:rsidTr="00752D1A">
        <w:tc>
          <w:tcPr>
            <w:tcW w:w="718" w:type="dxa"/>
          </w:tcPr>
          <w:p w:rsidR="00E4499C" w:rsidRDefault="00E4499C" w:rsidP="00061A7B">
            <w:pPr>
              <w:spacing w:after="0"/>
              <w:jc w:val="center"/>
              <w:rPr>
                <w:rFonts w:ascii="Arial" w:hAnsi="Arial"/>
                <w:sz w:val="16"/>
              </w:rPr>
            </w:pPr>
            <w:r>
              <w:rPr>
                <w:rFonts w:ascii="Arial" w:hAnsi="Arial"/>
                <w:sz w:val="16"/>
              </w:rPr>
              <w:t>36</w:t>
            </w:r>
          </w:p>
        </w:tc>
        <w:tc>
          <w:tcPr>
            <w:tcW w:w="5472" w:type="dxa"/>
          </w:tcPr>
          <w:p w:rsidR="00E4499C" w:rsidRPr="00FD2570" w:rsidRDefault="00E4499C" w:rsidP="00B46A7D">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OO)</w:t>
            </w:r>
          </w:p>
        </w:tc>
        <w:tc>
          <w:tcPr>
            <w:tcW w:w="990" w:type="dxa"/>
          </w:tcPr>
          <w:p w:rsidR="00E4499C" w:rsidRPr="007848E2" w:rsidRDefault="00E4499C" w:rsidP="008F5CF4">
            <w:pPr>
              <w:spacing w:after="0"/>
              <w:jc w:val="center"/>
              <w:rPr>
                <w:rFonts w:ascii="Tahoma" w:hAnsi="Tahoma" w:cs="Tahoma"/>
                <w:sz w:val="16"/>
              </w:rPr>
            </w:pPr>
          </w:p>
        </w:tc>
        <w:tc>
          <w:tcPr>
            <w:tcW w:w="990" w:type="dxa"/>
          </w:tcPr>
          <w:p w:rsidR="00E4499C" w:rsidRDefault="00E4499C" w:rsidP="008F5CF4">
            <w:pPr>
              <w:spacing w:after="0"/>
              <w:jc w:val="center"/>
              <w:rPr>
                <w:rFonts w:ascii="Arial" w:hAnsi="Arial"/>
                <w:sz w:val="16"/>
              </w:rPr>
            </w:pPr>
          </w:p>
        </w:tc>
      </w:tr>
      <w:tr w:rsidR="00E4499C" w:rsidTr="00752D1A">
        <w:tc>
          <w:tcPr>
            <w:tcW w:w="718" w:type="dxa"/>
          </w:tcPr>
          <w:p w:rsidR="00E4499C" w:rsidRDefault="00E4499C" w:rsidP="00061A7B">
            <w:pPr>
              <w:spacing w:after="0"/>
              <w:jc w:val="center"/>
              <w:rPr>
                <w:rFonts w:ascii="Arial" w:hAnsi="Arial"/>
                <w:sz w:val="16"/>
              </w:rPr>
            </w:pPr>
            <w:r>
              <w:rPr>
                <w:rFonts w:ascii="Arial" w:hAnsi="Arial"/>
                <w:sz w:val="16"/>
              </w:rPr>
              <w:t>37</w:t>
            </w:r>
          </w:p>
        </w:tc>
        <w:tc>
          <w:tcPr>
            <w:tcW w:w="5472" w:type="dxa"/>
          </w:tcPr>
          <w:p w:rsidR="00E4499C" w:rsidRPr="00FD2570" w:rsidRDefault="00E4499C" w:rsidP="00B46A7D">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E4499C" w:rsidRPr="007848E2" w:rsidRDefault="00E4499C" w:rsidP="00061A7B">
            <w:pPr>
              <w:spacing w:after="0"/>
              <w:jc w:val="center"/>
              <w:rPr>
                <w:rFonts w:ascii="Tahoma" w:hAnsi="Tahoma" w:cs="Tahoma"/>
                <w:sz w:val="16"/>
              </w:rPr>
            </w:pPr>
            <w:r>
              <w:rPr>
                <w:rFonts w:ascii="Tahoma" w:hAnsi="Tahoma" w:cs="Tahoma"/>
                <w:sz w:val="16"/>
              </w:rPr>
              <w:t>PP)</w:t>
            </w:r>
          </w:p>
        </w:tc>
        <w:tc>
          <w:tcPr>
            <w:tcW w:w="990" w:type="dxa"/>
          </w:tcPr>
          <w:p w:rsidR="00E4499C" w:rsidRPr="007848E2" w:rsidRDefault="00E4499C" w:rsidP="00061A7B">
            <w:pPr>
              <w:spacing w:after="0"/>
              <w:jc w:val="center"/>
              <w:rPr>
                <w:rFonts w:ascii="Tahoma" w:hAnsi="Tahoma" w:cs="Tahoma"/>
                <w:sz w:val="16"/>
              </w:rPr>
            </w:pPr>
          </w:p>
        </w:tc>
        <w:tc>
          <w:tcPr>
            <w:tcW w:w="990" w:type="dxa"/>
          </w:tcPr>
          <w:p w:rsidR="00E4499C" w:rsidRDefault="00E4499C" w:rsidP="00061A7B">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965021">
        <w:rPr>
          <w:noProof/>
        </w:rPr>
        <w:t>N006</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965021">
        <w:rPr>
          <w:rFonts w:ascii="Arial" w:hAnsi="Arial"/>
          <w:b/>
          <w:noProof/>
          <w:sz w:val="20"/>
        </w:rPr>
        <w:t>N006</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12</w:t>
      </w:r>
    </w:p>
    <w:p w:rsidR="00BF0688" w:rsidRDefault="00BF0688" w:rsidP="00BF0688">
      <w:pPr>
        <w:jc w:val="center"/>
        <w:rPr>
          <w:rFonts w:ascii="Arial" w:hAnsi="Arial"/>
          <w:b/>
        </w:rPr>
      </w:pPr>
      <w:r>
        <w:rPr>
          <w:rFonts w:ascii="Arial" w:hAnsi="Arial"/>
          <w:b/>
        </w:rPr>
        <w:t xml:space="preserve">FIANZA DE </w:t>
      </w:r>
      <w:r w:rsidR="0000347E">
        <w:rPr>
          <w:rFonts w:ascii="Arial" w:hAnsi="Arial"/>
          <w:b/>
        </w:rPr>
        <w:t>GARANTÍA</w:t>
      </w:r>
      <w:r>
        <w:rPr>
          <w:rFonts w:ascii="Arial" w:hAnsi="Arial"/>
          <w:b/>
        </w:rPr>
        <w:t xml:space="preserve"> DE CUMPLIMIENTO DE CONTRATO</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 xml:space="preserve">AFIANZADORA _______________, EN EJERCICIO DE LA </w:t>
      </w:r>
      <w:r w:rsidR="0000347E">
        <w:rPr>
          <w:rFonts w:ascii="Arial" w:hAnsi="Arial"/>
          <w:b w:val="0"/>
        </w:rPr>
        <w:t>AUTORIZACIÓN</w:t>
      </w:r>
      <w:r>
        <w:rPr>
          <w:rFonts w:ascii="Arial" w:hAnsi="Arial"/>
          <w:b w:val="0"/>
        </w:rPr>
        <w:t xml:space="preserve"> QUE LE OTORGO EL GOBIERNO FEDERAL POR CONDUCTO DE LA SECRETARIA DE HACIENDA Y </w:t>
      </w:r>
      <w:r w:rsidR="0000347E">
        <w:rPr>
          <w:rFonts w:ascii="Arial" w:hAnsi="Arial"/>
          <w:b w:val="0"/>
        </w:rPr>
        <w:t>CRÉDITO</w:t>
      </w:r>
      <w:r>
        <w:rPr>
          <w:rFonts w:ascii="Arial" w:hAnsi="Arial"/>
          <w:b w:val="0"/>
        </w:rPr>
        <w:t xml:space="preserve"> PUBLICO, </w:t>
      </w:r>
      <w:r w:rsidR="00852E57">
        <w:rPr>
          <w:rFonts w:ascii="Arial" w:hAnsi="Arial"/>
          <w:b w:val="0"/>
        </w:rPr>
        <w:t xml:space="preserve">A TRAVES DE </w:t>
      </w:r>
      <w:r w:rsidR="00852E57"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w:t>
      </w:r>
      <w:r w:rsidR="0000347E">
        <w:rPr>
          <w:rFonts w:ascii="Arial" w:hAnsi="Arial"/>
          <w:b w:val="0"/>
        </w:rPr>
        <w:t>POTOSÍ</w:t>
      </w:r>
      <w:r>
        <w:rPr>
          <w:rFonts w:ascii="Arial" w:hAnsi="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Pr>
          <w:rFonts w:ascii="Arial" w:hAnsi="Arial"/>
          <w:b w:val="0"/>
        </w:rPr>
        <w:t>LICITACIÓN</w:t>
      </w:r>
      <w:r>
        <w:rPr>
          <w:rFonts w:ascii="Arial" w:hAnsi="Arial"/>
          <w:b w:val="0"/>
        </w:rPr>
        <w:t xml:space="preserve"> NO. ________________________ SUSCRITOS ANTE LOS SERVICIOS DE SALUD DE SAN LUIS </w:t>
      </w:r>
      <w:r w:rsidR="0000347E">
        <w:rPr>
          <w:rFonts w:ascii="Arial" w:hAnsi="Arial"/>
          <w:b w:val="0"/>
        </w:rPr>
        <w:t>POTOSÍ</w:t>
      </w:r>
      <w:r>
        <w:rPr>
          <w:rFonts w:ascii="Arial" w:hAnsi="Arial"/>
          <w:b w:val="0"/>
        </w:rPr>
        <w:t xml:space="preserve"> RELATIVO A LA </w:t>
      </w:r>
      <w:r w:rsidR="0000347E">
        <w:rPr>
          <w:rFonts w:ascii="Arial" w:hAnsi="Arial"/>
          <w:b w:val="0"/>
        </w:rPr>
        <w:t>ADQUISICIÓN</w:t>
      </w:r>
      <w:r>
        <w:rPr>
          <w:rFonts w:ascii="Arial" w:hAnsi="Arial"/>
          <w:b w:val="0"/>
        </w:rPr>
        <w:t xml:space="preserve"> DE ________  POR UN IMPORTE DE $_________.  </w:t>
      </w:r>
      <w:r w:rsidR="0000347E">
        <w:rPr>
          <w:rFonts w:ascii="Arial" w:hAnsi="Arial"/>
          <w:b w:val="0"/>
        </w:rPr>
        <w:t>ASÍ</w:t>
      </w:r>
      <w:r>
        <w:rPr>
          <w:rFonts w:ascii="Arial" w:hAnsi="Arial"/>
          <w:b w:val="0"/>
        </w:rPr>
        <w:t xml:space="preserve">  MISMO GARANTIZA LA CALIDAD, CADUCIDAD, DEFECTOS Y SUMINISTRO </w:t>
      </w:r>
      <w:r w:rsidR="00184974" w:rsidRPr="007C25B8">
        <w:rPr>
          <w:rFonts w:ascii="Arial" w:hAnsi="Arial"/>
          <w:b w:val="0"/>
          <w:highlight w:val="cyan"/>
        </w:rPr>
        <w:t>DEL SERVICIO</w:t>
      </w:r>
      <w:bookmarkStart w:id="4" w:name="_GoBack"/>
      <w:bookmarkEnd w:id="4"/>
      <w:r>
        <w:rPr>
          <w:rFonts w:ascii="Arial" w:hAnsi="Arial"/>
          <w:b w:val="0"/>
        </w:rPr>
        <w:t xml:space="preserve">, MATERIALES E INSUMOS INCLUIDOS EN EL CONTRATO, AFIANZADORA: _______________________________, PAGARA A LOS SERVICIOS DE SALUD DE SAN LUIS </w:t>
      </w:r>
      <w:r w:rsidR="0000347E">
        <w:rPr>
          <w:rFonts w:ascii="Arial" w:hAnsi="Arial"/>
          <w:b w:val="0"/>
        </w:rPr>
        <w:t>POTOSÍ</w:t>
      </w:r>
      <w:r>
        <w:rPr>
          <w:rFonts w:ascii="Arial" w:hAnsi="Arial"/>
          <w:b w:val="0"/>
        </w:rPr>
        <w:t xml:space="preserve">   LA CANTIDAD D</w:t>
      </w:r>
      <w:r w:rsidR="00AA430D">
        <w:rPr>
          <w:rFonts w:ascii="Arial" w:hAnsi="Arial"/>
          <w:b w:val="0"/>
        </w:rPr>
        <w:t>E: $ ________________________ (3</w:t>
      </w:r>
      <w:r>
        <w:rPr>
          <w:rFonts w:ascii="Arial" w:hAnsi="Arial"/>
          <w:b w:val="0"/>
        </w:rPr>
        <w:t xml:space="preserve">0% DEL MONTO  DEL CONTRATO ANTES DE I.V.A.), EN CASO DE QUE SU FIADA INCUMPLIERE TOTAL O PARCIALMENTE CON LAS OBLIGACIONES </w:t>
      </w:r>
      <w:r w:rsidR="0000347E">
        <w:rPr>
          <w:rFonts w:ascii="Arial" w:hAnsi="Arial"/>
          <w:b w:val="0"/>
        </w:rPr>
        <w:t>CONTRAÍDAS</w:t>
      </w:r>
      <w:r>
        <w:rPr>
          <w:rFonts w:ascii="Arial" w:hAnsi="Arial"/>
          <w:b w:val="0"/>
        </w:rPr>
        <w:t xml:space="preserve"> EN EL CONTRATO SIN QUE AL RECIBIR ENTREGAS POSTERIORES DE ACUERDO CON EL PROGRAMA IMPLIQUE NOVACION DE LA </w:t>
      </w:r>
      <w:r w:rsidR="0000347E">
        <w:rPr>
          <w:rFonts w:ascii="Arial" w:hAnsi="Arial"/>
          <w:b w:val="0"/>
        </w:rPr>
        <w:t>OBLIGACIÓN</w:t>
      </w:r>
      <w:r>
        <w:rPr>
          <w:rFonts w:ascii="Arial" w:hAnsi="Arial"/>
          <w:b w:val="0"/>
        </w:rPr>
        <w:t xml:space="preserve">. ESTA FIANZA </w:t>
      </w:r>
      <w:r w:rsidR="0000347E">
        <w:rPr>
          <w:rFonts w:ascii="Arial" w:hAnsi="Arial"/>
          <w:b w:val="0"/>
        </w:rPr>
        <w:t>PERMANECERÁ</w:t>
      </w:r>
      <w:r>
        <w:rPr>
          <w:rFonts w:ascii="Arial" w:hAnsi="Arial"/>
          <w:b w:val="0"/>
        </w:rPr>
        <w:t xml:space="preserve"> EN VIGOR DESDE SU </w:t>
      </w:r>
      <w:r w:rsidR="0000347E">
        <w:rPr>
          <w:rFonts w:ascii="Arial" w:hAnsi="Arial"/>
          <w:b w:val="0"/>
        </w:rPr>
        <w:t>EXPEDICIÓN</w:t>
      </w:r>
      <w:r>
        <w:rPr>
          <w:rFonts w:ascii="Arial" w:hAnsi="Arial"/>
          <w:b w:val="0"/>
        </w:rPr>
        <w:t xml:space="preserve"> Y DURANTE  </w:t>
      </w:r>
      <w:r w:rsidR="0061045F">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w:t>
      </w:r>
      <w:r w:rsidR="0000347E">
        <w:rPr>
          <w:rFonts w:ascii="Arial" w:hAnsi="Arial"/>
          <w:b w:val="0"/>
        </w:rPr>
        <w:t>PODRÁ</w:t>
      </w:r>
      <w:r>
        <w:rPr>
          <w:rFonts w:ascii="Arial" w:hAnsi="Arial"/>
          <w:b w:val="0"/>
        </w:rPr>
        <w:t xml:space="preserve"> SER CANCELADA POR </w:t>
      </w:r>
      <w:r w:rsidR="0000347E">
        <w:rPr>
          <w:rFonts w:ascii="Arial" w:hAnsi="Arial"/>
          <w:b w:val="0"/>
        </w:rPr>
        <w:t>AUTORIZACIÓN</w:t>
      </w:r>
      <w:r>
        <w:rPr>
          <w:rFonts w:ascii="Arial" w:hAnsi="Arial"/>
          <w:b w:val="0"/>
        </w:rPr>
        <w:t xml:space="preserve"> ESCRITA DE LOS SERVICIOS DE SALUD DE SAN LUIS </w:t>
      </w:r>
      <w:r w:rsidR="0000347E">
        <w:rPr>
          <w:rFonts w:ascii="Arial" w:hAnsi="Arial"/>
          <w:b w:val="0"/>
        </w:rPr>
        <w:t>POTOSÍ</w:t>
      </w:r>
      <w:r>
        <w:rPr>
          <w:rFonts w:ascii="Arial" w:hAnsi="Arial"/>
          <w:b w:val="0"/>
        </w:rPr>
        <w:t xml:space="preserve"> EN LA INTELIGENCIA DE QUE ESTOS </w:t>
      </w:r>
      <w:r w:rsidR="0000347E">
        <w:rPr>
          <w:rFonts w:ascii="Arial" w:hAnsi="Arial"/>
          <w:b w:val="0"/>
        </w:rPr>
        <w:t>PODRÁN</w:t>
      </w:r>
      <w:r>
        <w:rPr>
          <w:rFonts w:ascii="Arial" w:hAnsi="Arial"/>
          <w:b w:val="0"/>
        </w:rPr>
        <w:t xml:space="preserve"> HACER EFECTIVA LA TOTALIDAD DE LA </w:t>
      </w:r>
      <w:r w:rsidR="0000347E">
        <w:rPr>
          <w:rFonts w:ascii="Arial" w:hAnsi="Arial"/>
          <w:b w:val="0"/>
        </w:rPr>
        <w:t>GARANTÍA</w:t>
      </w:r>
      <w:r>
        <w:rPr>
          <w:rFonts w:ascii="Arial" w:hAnsi="Arial"/>
          <w:b w:val="0"/>
        </w:rPr>
        <w:t xml:space="preserve"> CON EL PRIMER INCUMPLIMIENTO PARCIAL DEL CONTRATO SIN QUE AL RECIBIR ENTREGAS POSTERIORES DE ACUERDO CON EL PROGRAMA IMPLIQUE </w:t>
      </w:r>
      <w:r w:rsidR="0000347E">
        <w:rPr>
          <w:rFonts w:ascii="Arial" w:hAnsi="Arial"/>
          <w:b w:val="0"/>
        </w:rPr>
        <w:t>NOVACIÓN</w:t>
      </w:r>
      <w:r>
        <w:rPr>
          <w:rFonts w:ascii="Arial" w:hAnsi="Arial"/>
          <w:b w:val="0"/>
        </w:rPr>
        <w:t xml:space="preserve"> DE LA </w:t>
      </w:r>
      <w:r w:rsidR="0000347E">
        <w:rPr>
          <w:rFonts w:ascii="Arial" w:hAnsi="Arial"/>
          <w:b w:val="0"/>
        </w:rPr>
        <w:t>OBLIGACIÓN</w:t>
      </w:r>
      <w:r>
        <w:rPr>
          <w:rFonts w:ascii="Arial" w:hAnsi="Arial"/>
          <w:b w:val="0"/>
        </w:rPr>
        <w:t xml:space="preserve">. SI ES PRORROGADO EL CONTRATO ESTABLECIDO PARA EL SUMINISTRO DE BIENES E INSUMOS A QUE SE REFIERE EL MISMO, O EXISTA ESPERA, LA VIGENCIA DE ESTA FIANZA QUEDARA </w:t>
      </w:r>
      <w:r w:rsidR="0000347E">
        <w:rPr>
          <w:rFonts w:ascii="Arial" w:hAnsi="Arial"/>
          <w:b w:val="0"/>
        </w:rPr>
        <w:t>AUTOMÁTICAMENTE</w:t>
      </w:r>
      <w:r>
        <w:rPr>
          <w:rFonts w:ascii="Arial" w:hAnsi="Arial"/>
          <w:b w:val="0"/>
        </w:rPr>
        <w:t xml:space="preserve"> PRORROGADA HASTA EN TANTO NO SE RECIBA LA ORDEN DE </w:t>
      </w:r>
      <w:r w:rsidR="0000347E">
        <w:rPr>
          <w:rFonts w:ascii="Arial" w:hAnsi="Arial"/>
          <w:b w:val="0"/>
        </w:rPr>
        <w:t>CANCELACIÓN</w:t>
      </w:r>
      <w:r>
        <w:rPr>
          <w:rFonts w:ascii="Arial" w:hAnsi="Arial"/>
          <w:b w:val="0"/>
        </w:rPr>
        <w:t xml:space="preserve">, EN CASO DE HACERSE EXIGIBLE ESTA </w:t>
      </w:r>
      <w:r w:rsidR="0000347E">
        <w:rPr>
          <w:rFonts w:ascii="Arial" w:hAnsi="Arial"/>
          <w:b w:val="0"/>
        </w:rPr>
        <w:t>GARANTÍA</w:t>
      </w:r>
      <w:r>
        <w:rPr>
          <w:rFonts w:ascii="Arial" w:hAnsi="Arial"/>
          <w:b w:val="0"/>
        </w:rPr>
        <w:t>.</w:t>
      </w:r>
    </w:p>
    <w:p w:rsidR="00BF0688" w:rsidRDefault="00BF0688" w:rsidP="00BF0688">
      <w:pPr>
        <w:pStyle w:val="Textoindependiente"/>
        <w:spacing w:after="0"/>
        <w:jc w:val="both"/>
        <w:rPr>
          <w:rFonts w:ascii="Arial" w:hAnsi="Arial"/>
        </w:rPr>
      </w:pPr>
    </w:p>
    <w:p w:rsidR="00BF0688" w:rsidRDefault="00BF0688" w:rsidP="00BF0688">
      <w:pPr>
        <w:spacing w:after="0"/>
        <w:rPr>
          <w:rFonts w:ascii="Arial" w:hAnsi="Arial"/>
          <w:spacing w:val="20"/>
        </w:rPr>
      </w:pPr>
      <w:r>
        <w:rPr>
          <w:rFonts w:ascii="Arial" w:hAnsi="Arial"/>
          <w:spacing w:val="20"/>
        </w:rPr>
        <w:t xml:space="preserve">LA PRESENTE FIANZA </w:t>
      </w:r>
      <w:r w:rsidR="004C0CB1">
        <w:rPr>
          <w:rFonts w:ascii="Arial" w:hAnsi="Arial"/>
          <w:spacing w:val="20"/>
        </w:rPr>
        <w:t>PERMANECERÁ</w:t>
      </w:r>
      <w:r>
        <w:rPr>
          <w:rFonts w:ascii="Arial" w:hAnsi="Arial"/>
          <w:spacing w:val="20"/>
        </w:rPr>
        <w:t xml:space="preserve"> EN VIGOR DESDE LA FECHA DE SU </w:t>
      </w:r>
      <w:r w:rsidR="004C0CB1">
        <w:rPr>
          <w:rFonts w:ascii="Arial" w:hAnsi="Arial"/>
          <w:spacing w:val="20"/>
        </w:rPr>
        <w:t>EXPEDICIÓN</w:t>
      </w:r>
      <w:r>
        <w:rPr>
          <w:rFonts w:ascii="Arial" w:hAnsi="Arial"/>
          <w:spacing w:val="20"/>
        </w:rPr>
        <w:t xml:space="preserve"> Y DURANTE LA SUBSTANCIACION DE TODOS LOS RECURSOS LEGALES O JUICIOS QUE SE INTERPONGAN, HASTA QUE SE DICTE </w:t>
      </w:r>
      <w:r w:rsidR="004C0CB1">
        <w:rPr>
          <w:rFonts w:ascii="Arial" w:hAnsi="Arial"/>
          <w:spacing w:val="20"/>
        </w:rPr>
        <w:t>RESOLUCIÓN</w:t>
      </w:r>
      <w:r>
        <w:rPr>
          <w:rFonts w:ascii="Arial" w:hAnsi="Arial"/>
          <w:spacing w:val="20"/>
        </w:rPr>
        <w:t xml:space="preserve"> DEFINITIVA POR AUTORIDAD COMPETENTE.</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 xml:space="preserve">ASIMISMO GARANTIZA EL PAGO DE LAS SANCIONES APLICABLES A SU FIADOR POR INCUMPLIMIENTO PARCIAL DERIVADO DEL ATRASO EN LA ENTREGA DE LOS BIENES A </w:t>
      </w:r>
      <w:r w:rsidR="004C0CB1">
        <w:rPr>
          <w:rFonts w:ascii="Arial" w:hAnsi="Arial"/>
          <w:b w:val="0"/>
        </w:rPr>
        <w:t>RAZÓN</w:t>
      </w:r>
      <w:r>
        <w:rPr>
          <w:rFonts w:ascii="Arial" w:hAnsi="Arial"/>
          <w:b w:val="0"/>
        </w:rPr>
        <w:t xml:space="preserve"> DEL 1% POR CADA </w:t>
      </w:r>
      <w:r w:rsidR="004C0CB1">
        <w:rPr>
          <w:rFonts w:ascii="Arial" w:hAnsi="Arial"/>
          <w:b w:val="0"/>
        </w:rPr>
        <w:t>DÍA</w:t>
      </w:r>
      <w:r>
        <w:rPr>
          <w:rFonts w:ascii="Arial" w:hAnsi="Arial"/>
          <w:b w:val="0"/>
        </w:rPr>
        <w:t xml:space="preserve"> NATURAL DE MORA.</w:t>
      </w:r>
    </w:p>
    <w:p w:rsidR="00BF0688" w:rsidRDefault="00BF0688" w:rsidP="00BF0688">
      <w:pPr>
        <w:spacing w:after="0"/>
        <w:rPr>
          <w:rFonts w:ascii="Arial" w:hAnsi="Arial"/>
        </w:rPr>
      </w:pPr>
      <w:r>
        <w:rPr>
          <w:rFonts w:ascii="Arial" w:hAnsi="Arial"/>
          <w:spacing w:val="20"/>
        </w:rPr>
        <w:t xml:space="preserve">FIANZA __________________________, ACEPTA EXPRESAMENTE SOMETERSE AL PROCEDIMIENTO ESTABLECIDO </w:t>
      </w:r>
      <w:r w:rsidR="009A6D4D">
        <w:rPr>
          <w:rFonts w:ascii="Arial" w:hAnsi="Arial"/>
          <w:spacing w:val="20"/>
        </w:rPr>
        <w:t xml:space="preserve">EN EL ARTICULO 282 Y DEMAS APLICABLES </w:t>
      </w:r>
      <w:r w:rsidRPr="000837F4">
        <w:rPr>
          <w:rFonts w:ascii="Arial" w:hAnsi="Arial"/>
          <w:spacing w:val="20"/>
          <w:highlight w:val="cyan"/>
        </w:rPr>
        <w:t xml:space="preserve">LA </w:t>
      </w:r>
      <w:r w:rsidR="00061A7B" w:rsidRPr="000837F4">
        <w:rPr>
          <w:rFonts w:ascii="Arial" w:hAnsi="Arial"/>
          <w:spacing w:val="20"/>
          <w:highlight w:val="cyan"/>
        </w:rPr>
        <w:t>LEY DE INSTITUCIONES DE SEGUROS Y DE FIANZAS</w:t>
      </w:r>
      <w:r w:rsidRPr="000837F4">
        <w:rPr>
          <w:rFonts w:ascii="Arial" w:hAnsi="Arial"/>
          <w:spacing w:val="20"/>
          <w:highlight w:val="cyan"/>
        </w:rPr>
        <w:t xml:space="preserve"> E</w:t>
      </w:r>
      <w:r>
        <w:rPr>
          <w:rFonts w:ascii="Arial" w:hAnsi="Arial"/>
          <w:spacing w:val="20"/>
        </w:rPr>
        <w:t>N VIGOR.</w:t>
      </w:r>
    </w:p>
    <w:p w:rsidR="00BF0688" w:rsidRDefault="00BF0688" w:rsidP="00BF0688">
      <w:pPr>
        <w:pStyle w:val="Textoindependiente2"/>
        <w:rPr>
          <w:rFonts w:ascii="Arial" w:hAnsi="Arial"/>
          <w:b w:val="0"/>
          <w:sz w:val="16"/>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965021">
        <w:rPr>
          <w:noProof/>
          <w:sz w:val="19"/>
          <w:szCs w:val="19"/>
        </w:rPr>
        <w:t>N006</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xml:space="preserve">, ENTRE LOS SERVICIOS DE SALUD DE SAN LUIS POTOSÍ, REPRESENTADOS POR LA C. DRA. _____________________, DIRECTORA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Puest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w:t>
      </w:r>
      <w:r>
        <w:rPr>
          <w:sz w:val="20"/>
        </w:rPr>
        <w:lastRenderedPageBreak/>
        <w:t>las 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lastRenderedPageBreak/>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proofErr w:type="gramStart"/>
      <w:r>
        <w:rPr>
          <w:rFonts w:ascii="Arial" w:hAnsi="Arial"/>
          <w:sz w:val="20"/>
        </w:rPr>
        <w:t>Potosí .</w:t>
      </w:r>
      <w:proofErr w:type="gramEnd"/>
      <w:r>
        <w:rPr>
          <w:rFonts w:ascii="Arial" w:hAnsi="Arial"/>
          <w:sz w:val="20"/>
        </w:rPr>
        <w:t xml:space="preserve"> 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lastRenderedPageBreak/>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causas imputables al </w:t>
      </w:r>
      <w:proofErr w:type="gramStart"/>
      <w:r>
        <w:rPr>
          <w:color w:val="000000"/>
          <w:sz w:val="20"/>
        </w:rPr>
        <w:t>Comprador  ,</w:t>
      </w:r>
      <w:proofErr w:type="gramEnd"/>
      <w:r>
        <w:rPr>
          <w:color w:val="000000"/>
          <w:sz w:val="20"/>
        </w:rPr>
        <w:t xml:space="preserve">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proofErr w:type="gramStart"/>
      <w:r>
        <w:rPr>
          <w:rFonts w:ascii="Arial" w:hAnsi="Arial"/>
          <w:sz w:val="20"/>
        </w:rPr>
        <w:t>a el</w:t>
      </w:r>
      <w:proofErr w:type="gramEnd"/>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lastRenderedPageBreak/>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proofErr w:type="gramStart"/>
      <w:r>
        <w:rPr>
          <w:rFonts w:ascii="Arial" w:hAnsi="Arial"/>
          <w:sz w:val="20"/>
        </w:rPr>
        <w:t>bienes .</w:t>
      </w:r>
      <w:proofErr w:type="gramEnd"/>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965021">
        <w:rPr>
          <w:rFonts w:ascii="Arial" w:hAnsi="Arial"/>
          <w:b/>
          <w:noProof/>
          <w:sz w:val="20"/>
        </w:rPr>
        <w:t>N006</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0862D9">
      <w:footerReference w:type="even" r:id="rId8"/>
      <w:footerReference w:type="default" r:id="rId9"/>
      <w:pgSz w:w="12240" w:h="15840"/>
      <w:pgMar w:top="709" w:right="118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AD4" w:rsidRDefault="00535AD4" w:rsidP="00D8766F">
      <w:pPr>
        <w:spacing w:after="0"/>
      </w:pPr>
      <w:r>
        <w:separator/>
      </w:r>
    </w:p>
  </w:endnote>
  <w:endnote w:type="continuationSeparator" w:id="0">
    <w:p w:rsidR="00535AD4" w:rsidRDefault="00535AD4"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56" w:rsidRDefault="00627B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7B56" w:rsidRDefault="00627B5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B56" w:rsidRDefault="00627B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4974">
      <w:rPr>
        <w:rStyle w:val="Nmerodepgina"/>
        <w:noProof/>
      </w:rPr>
      <w:t>106</w:t>
    </w:r>
    <w:r>
      <w:rPr>
        <w:rStyle w:val="Nmerodepgina"/>
      </w:rPr>
      <w:fldChar w:fldCharType="end"/>
    </w:r>
  </w:p>
  <w:p w:rsidR="00627B56" w:rsidRDefault="00627B56">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AD4" w:rsidRDefault="00535AD4" w:rsidP="00D8766F">
      <w:pPr>
        <w:spacing w:after="0"/>
      </w:pPr>
      <w:r>
        <w:separator/>
      </w:r>
    </w:p>
  </w:footnote>
  <w:footnote w:type="continuationSeparator" w:id="0">
    <w:p w:rsidR="00535AD4" w:rsidRDefault="00535AD4"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6AB842"/>
    <w:multiLevelType w:val="hybridMultilevel"/>
    <w:tmpl w:val="ECD5C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6CF0C3"/>
    <w:multiLevelType w:val="hybridMultilevel"/>
    <w:tmpl w:val="69E6A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224F1F"/>
    <w:multiLevelType w:val="hybridMultilevel"/>
    <w:tmpl w:val="8FA0FF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D848C3"/>
    <w:multiLevelType w:val="hybridMultilevel"/>
    <w:tmpl w:val="133010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singleLevel"/>
    <w:tmpl w:val="00000003"/>
    <w:lvl w:ilvl="0">
      <w:start w:val="1"/>
      <w:numFmt w:val="bullet"/>
      <w:lvlText w:val="-"/>
      <w:lvlJc w:val="left"/>
      <w:pPr>
        <w:ind w:left="720" w:hanging="360"/>
      </w:pPr>
      <w:rPr>
        <w:rFonts w:ascii="Arial" w:hAnsi="Arial"/>
        <w:b/>
      </w:rPr>
    </w:lvl>
  </w:abstractNum>
  <w:abstractNum w:abstractNumId="5">
    <w:nsid w:val="00000005"/>
    <w:multiLevelType w:val="singleLevel"/>
    <w:tmpl w:val="00000005"/>
    <w:lvl w:ilvl="0">
      <w:start w:val="1"/>
      <w:numFmt w:val="bullet"/>
      <w:lvlText w:val=""/>
      <w:lvlJc w:val="left"/>
      <w:pPr>
        <w:tabs>
          <w:tab w:val="num" w:pos="660"/>
        </w:tabs>
        <w:ind w:left="66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7">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8">
    <w:nsid w:val="02E24AA6"/>
    <w:multiLevelType w:val="hybridMultilevel"/>
    <w:tmpl w:val="D8F6D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34A09BC"/>
    <w:multiLevelType w:val="hybridMultilevel"/>
    <w:tmpl w:val="2F18C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D73DB3"/>
    <w:multiLevelType w:val="hybridMultilevel"/>
    <w:tmpl w:val="629A0742"/>
    <w:lvl w:ilvl="0" w:tplc="12EAF12A">
      <w:start w:val="2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09549F"/>
    <w:multiLevelType w:val="hybridMultilevel"/>
    <w:tmpl w:val="36E07E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A1A72DF"/>
    <w:multiLevelType w:val="hybridMultilevel"/>
    <w:tmpl w:val="662E5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105C59"/>
    <w:multiLevelType w:val="hybridMultilevel"/>
    <w:tmpl w:val="F5C06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5"/>
  </w:num>
  <w:num w:numId="5">
    <w:abstractNumId w:val="4"/>
  </w:num>
  <w:num w:numId="6">
    <w:abstractNumId w:val="7"/>
  </w:num>
  <w:num w:numId="7">
    <w:abstractNumId w:val="14"/>
  </w:num>
  <w:num w:numId="8">
    <w:abstractNumId w:val="11"/>
  </w:num>
  <w:num w:numId="9">
    <w:abstractNumId w:val="13"/>
  </w:num>
  <w:num w:numId="10">
    <w:abstractNumId w:val="1"/>
  </w:num>
  <w:num w:numId="11">
    <w:abstractNumId w:val="2"/>
  </w:num>
  <w:num w:numId="12">
    <w:abstractNumId w:val="3"/>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862D9"/>
    <w:rsid w:val="000979E4"/>
    <w:rsid w:val="000B7050"/>
    <w:rsid w:val="000E60E4"/>
    <w:rsid w:val="000F577F"/>
    <w:rsid w:val="00124D0B"/>
    <w:rsid w:val="00126A3F"/>
    <w:rsid w:val="00137BB8"/>
    <w:rsid w:val="00141D9C"/>
    <w:rsid w:val="0014787F"/>
    <w:rsid w:val="001528EB"/>
    <w:rsid w:val="00184974"/>
    <w:rsid w:val="00196FBF"/>
    <w:rsid w:val="001A0CCA"/>
    <w:rsid w:val="001A0D97"/>
    <w:rsid w:val="001B064C"/>
    <w:rsid w:val="001D742E"/>
    <w:rsid w:val="001F5336"/>
    <w:rsid w:val="00211FF7"/>
    <w:rsid w:val="00233E03"/>
    <w:rsid w:val="00235D8C"/>
    <w:rsid w:val="00261E92"/>
    <w:rsid w:val="002838DF"/>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2480"/>
    <w:rsid w:val="003E6EFC"/>
    <w:rsid w:val="003E71C5"/>
    <w:rsid w:val="00403B9F"/>
    <w:rsid w:val="00466FE9"/>
    <w:rsid w:val="00472E0D"/>
    <w:rsid w:val="00491A8C"/>
    <w:rsid w:val="00494BC5"/>
    <w:rsid w:val="004A0F65"/>
    <w:rsid w:val="004B551A"/>
    <w:rsid w:val="004B6281"/>
    <w:rsid w:val="004B7BA6"/>
    <w:rsid w:val="004C0CB1"/>
    <w:rsid w:val="00503ED6"/>
    <w:rsid w:val="00513193"/>
    <w:rsid w:val="00531784"/>
    <w:rsid w:val="00534C05"/>
    <w:rsid w:val="00535AD4"/>
    <w:rsid w:val="005423F1"/>
    <w:rsid w:val="005600B3"/>
    <w:rsid w:val="005A679A"/>
    <w:rsid w:val="005B190A"/>
    <w:rsid w:val="005C1C23"/>
    <w:rsid w:val="005C6036"/>
    <w:rsid w:val="005E2A39"/>
    <w:rsid w:val="0061045F"/>
    <w:rsid w:val="00627B56"/>
    <w:rsid w:val="006305E7"/>
    <w:rsid w:val="00657CD0"/>
    <w:rsid w:val="00680641"/>
    <w:rsid w:val="00682A91"/>
    <w:rsid w:val="00684DC8"/>
    <w:rsid w:val="00685CD8"/>
    <w:rsid w:val="006912B1"/>
    <w:rsid w:val="006A4A6A"/>
    <w:rsid w:val="006C0DBA"/>
    <w:rsid w:val="006C2BC6"/>
    <w:rsid w:val="0071377E"/>
    <w:rsid w:val="0073012E"/>
    <w:rsid w:val="007413CE"/>
    <w:rsid w:val="00744333"/>
    <w:rsid w:val="00752D1A"/>
    <w:rsid w:val="00753FEA"/>
    <w:rsid w:val="0076008F"/>
    <w:rsid w:val="007617B3"/>
    <w:rsid w:val="007848E2"/>
    <w:rsid w:val="00792828"/>
    <w:rsid w:val="007A4A2A"/>
    <w:rsid w:val="007C70C3"/>
    <w:rsid w:val="007D1384"/>
    <w:rsid w:val="00827110"/>
    <w:rsid w:val="00835755"/>
    <w:rsid w:val="00841506"/>
    <w:rsid w:val="008520D3"/>
    <w:rsid w:val="00852E57"/>
    <w:rsid w:val="0085474D"/>
    <w:rsid w:val="00874298"/>
    <w:rsid w:val="00876D8A"/>
    <w:rsid w:val="008819D0"/>
    <w:rsid w:val="00892ACD"/>
    <w:rsid w:val="00892F12"/>
    <w:rsid w:val="008A0EAE"/>
    <w:rsid w:val="008F22C5"/>
    <w:rsid w:val="008F5CF4"/>
    <w:rsid w:val="00932672"/>
    <w:rsid w:val="00950400"/>
    <w:rsid w:val="00963363"/>
    <w:rsid w:val="00965021"/>
    <w:rsid w:val="00980D28"/>
    <w:rsid w:val="00982D93"/>
    <w:rsid w:val="00987786"/>
    <w:rsid w:val="009A6D4D"/>
    <w:rsid w:val="009C23B3"/>
    <w:rsid w:val="009D56FD"/>
    <w:rsid w:val="009E1293"/>
    <w:rsid w:val="00A025F2"/>
    <w:rsid w:val="00A16729"/>
    <w:rsid w:val="00A16B75"/>
    <w:rsid w:val="00A27827"/>
    <w:rsid w:val="00A61680"/>
    <w:rsid w:val="00A6187C"/>
    <w:rsid w:val="00A63428"/>
    <w:rsid w:val="00A73D4F"/>
    <w:rsid w:val="00A7411A"/>
    <w:rsid w:val="00A90188"/>
    <w:rsid w:val="00AA19FB"/>
    <w:rsid w:val="00AA430D"/>
    <w:rsid w:val="00AF52AD"/>
    <w:rsid w:val="00B13643"/>
    <w:rsid w:val="00B1412A"/>
    <w:rsid w:val="00B2550C"/>
    <w:rsid w:val="00B33259"/>
    <w:rsid w:val="00B46A7D"/>
    <w:rsid w:val="00B70B31"/>
    <w:rsid w:val="00B774F1"/>
    <w:rsid w:val="00BB5A78"/>
    <w:rsid w:val="00BD3695"/>
    <w:rsid w:val="00BE6D02"/>
    <w:rsid w:val="00BE76E9"/>
    <w:rsid w:val="00BF0688"/>
    <w:rsid w:val="00C216BF"/>
    <w:rsid w:val="00C23AAF"/>
    <w:rsid w:val="00C316DE"/>
    <w:rsid w:val="00C67602"/>
    <w:rsid w:val="00C723C2"/>
    <w:rsid w:val="00C7692B"/>
    <w:rsid w:val="00C7778D"/>
    <w:rsid w:val="00C92379"/>
    <w:rsid w:val="00C97610"/>
    <w:rsid w:val="00CB467E"/>
    <w:rsid w:val="00CC6CC3"/>
    <w:rsid w:val="00D3149E"/>
    <w:rsid w:val="00D847C5"/>
    <w:rsid w:val="00D8766F"/>
    <w:rsid w:val="00D97726"/>
    <w:rsid w:val="00DC1C8F"/>
    <w:rsid w:val="00DD0A39"/>
    <w:rsid w:val="00DE1E6A"/>
    <w:rsid w:val="00DE57F5"/>
    <w:rsid w:val="00E14B32"/>
    <w:rsid w:val="00E251F8"/>
    <w:rsid w:val="00E4209E"/>
    <w:rsid w:val="00E4499C"/>
    <w:rsid w:val="00E6235A"/>
    <w:rsid w:val="00E6277E"/>
    <w:rsid w:val="00E87D73"/>
    <w:rsid w:val="00EA468E"/>
    <w:rsid w:val="00EE1893"/>
    <w:rsid w:val="00F12CD8"/>
    <w:rsid w:val="00F47B79"/>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A4E0E-1CC4-4C44-9F3E-15DF6D4C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Puesto">
    <w:name w:val="Title"/>
    <w:basedOn w:val="Normal"/>
    <w:link w:val="PuestoCar"/>
    <w:qFormat/>
    <w:rsid w:val="00BF0688"/>
    <w:pPr>
      <w:jc w:val="center"/>
    </w:pPr>
    <w:rPr>
      <w:rFonts w:ascii="Univers" w:hAnsi="Univers"/>
      <w:b/>
      <w:sz w:val="22"/>
    </w:rPr>
  </w:style>
  <w:style w:type="character" w:customStyle="1" w:styleId="PuestoCar">
    <w:name w:val="Puesto Car"/>
    <w:basedOn w:val="Fuentedeprrafopredeter"/>
    <w:link w:val="Puest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A27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anormal"/>
    <w:next w:val="Tablaconcuadrcula"/>
    <w:uiPriority w:val="59"/>
    <w:rsid w:val="00A27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27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433012808">
      <w:bodyDiv w:val="1"/>
      <w:marLeft w:val="0"/>
      <w:marRight w:val="0"/>
      <w:marTop w:val="0"/>
      <w:marBottom w:val="0"/>
      <w:divBdr>
        <w:top w:val="none" w:sz="0" w:space="0" w:color="auto"/>
        <w:left w:val="none" w:sz="0" w:space="0" w:color="auto"/>
        <w:bottom w:val="none" w:sz="0" w:space="0" w:color="auto"/>
        <w:right w:val="none" w:sz="0" w:space="0" w:color="auto"/>
      </w:divBdr>
    </w:div>
    <w:div w:id="55161816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03431935">
      <w:bodyDiv w:val="1"/>
      <w:marLeft w:val="0"/>
      <w:marRight w:val="0"/>
      <w:marTop w:val="0"/>
      <w:marBottom w:val="0"/>
      <w:divBdr>
        <w:top w:val="none" w:sz="0" w:space="0" w:color="auto"/>
        <w:left w:val="none" w:sz="0" w:space="0" w:color="auto"/>
        <w:bottom w:val="none" w:sz="0" w:space="0" w:color="auto"/>
        <w:right w:val="none" w:sz="0" w:space="0" w:color="auto"/>
      </w:divBdr>
    </w:div>
    <w:div w:id="1044908395">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11645325">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537041128">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63004386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citaciones@slp.gob.m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KY7JE73JER44-1085195200-491</_dlc_DocId>
    <_dlc_DocIdUrl xmlns="5b8df2c3-922a-4e54-bca0-18138743ea0e">
      <Url>https://slp.gob.mx/ssalud/_layouts/15/DocIdRedir.aspx?ID=KY7JE73JER44-1085195200-491</Url>
      <Description>KY7JE73JER44-1085195200-491</Description>
    </_dlc_DocIdUrl>
  </documentManagement>
</p:properties>
</file>

<file path=customXml/itemProps1.xml><?xml version="1.0" encoding="utf-8"?>
<ds:datastoreItem xmlns:ds="http://schemas.openxmlformats.org/officeDocument/2006/customXml" ds:itemID="{01E098C8-1311-430E-BA24-CC230B1551AD}"/>
</file>

<file path=customXml/itemProps2.xml><?xml version="1.0" encoding="utf-8"?>
<ds:datastoreItem xmlns:ds="http://schemas.openxmlformats.org/officeDocument/2006/customXml" ds:itemID="{EE6AEA6C-E8FD-4F3E-BB0B-4A1205EFEF50}"/>
</file>

<file path=customXml/itemProps3.xml><?xml version="1.0" encoding="utf-8"?>
<ds:datastoreItem xmlns:ds="http://schemas.openxmlformats.org/officeDocument/2006/customXml" ds:itemID="{ADEA5A1E-F101-41B6-8E62-BE7950238DE3}"/>
</file>

<file path=customXml/itemProps4.xml><?xml version="1.0" encoding="utf-8"?>
<ds:datastoreItem xmlns:ds="http://schemas.openxmlformats.org/officeDocument/2006/customXml" ds:itemID="{309665DD-D4D2-4CBA-AC7B-DAA774B5C680}"/>
</file>

<file path=docProps/app.xml><?xml version="1.0" encoding="utf-8"?>
<Properties xmlns="http://schemas.openxmlformats.org/officeDocument/2006/extended-properties" xmlns:vt="http://schemas.openxmlformats.org/officeDocument/2006/docPropsVTypes">
  <Template>Normal</Template>
  <TotalTime>73</TotalTime>
  <Pages>109</Pages>
  <Words>37232</Words>
  <Characters>204778</Characters>
  <Application>Microsoft Office Word</Application>
  <DocSecurity>0</DocSecurity>
  <Lines>1706</Lines>
  <Paragraphs>483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HP</cp:lastModifiedBy>
  <cp:revision>16</cp:revision>
  <cp:lastPrinted>2019-10-31T14:34:00Z</cp:lastPrinted>
  <dcterms:created xsi:type="dcterms:W3CDTF">2021-03-12T16:03:00Z</dcterms:created>
  <dcterms:modified xsi:type="dcterms:W3CDTF">2021-04-04T17:43:00Z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38bb8d6a-0263-4c03-af08-3dfb3409f794</vt:lpwstr>
  </property>
</Properties>
</file>