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E9564C" w:rsidRDefault="00BF0688" w:rsidP="00061A7B">
      <w:pPr>
        <w:pStyle w:val="Subttulo"/>
        <w:rPr>
          <w:rFonts w:ascii="Arial" w:hAnsi="Arial" w:cs="Arial"/>
          <w:sz w:val="17"/>
        </w:rPr>
      </w:pPr>
      <w:r w:rsidRPr="00E9564C">
        <w:rPr>
          <w:rFonts w:ascii="Arial" w:hAnsi="Arial" w:cs="Arial"/>
        </w:rPr>
        <w:t>SECCIÓN IV</w:t>
      </w:r>
    </w:p>
    <w:p w:rsidR="00F01455" w:rsidRPr="00E9564C" w:rsidRDefault="00F01455" w:rsidP="00F01455">
      <w:pPr>
        <w:spacing w:after="0"/>
        <w:jc w:val="center"/>
        <w:rPr>
          <w:rFonts w:ascii="Arial" w:hAnsi="Arial" w:cs="Arial"/>
          <w:b/>
          <w:sz w:val="20"/>
        </w:rPr>
      </w:pPr>
      <w:r w:rsidRPr="00E9564C">
        <w:rPr>
          <w:rFonts w:ascii="Arial" w:hAnsi="Arial" w:cs="Arial"/>
          <w:b/>
          <w:sz w:val="20"/>
        </w:rPr>
        <w:t>SERVICIOS DE SALUD DE SAN LUIS POTOSÍ</w:t>
      </w:r>
    </w:p>
    <w:p w:rsidR="00F01455" w:rsidRPr="00E9564C" w:rsidRDefault="00F01455" w:rsidP="00F01455">
      <w:pPr>
        <w:spacing w:after="0"/>
        <w:jc w:val="center"/>
        <w:rPr>
          <w:rFonts w:ascii="Arial" w:hAnsi="Arial" w:cs="Arial"/>
          <w:b/>
          <w:sz w:val="20"/>
        </w:rPr>
      </w:pPr>
      <w:r w:rsidRPr="00E9564C">
        <w:rPr>
          <w:rFonts w:ascii="Arial" w:hAnsi="Arial" w:cs="Arial"/>
          <w:b/>
          <w:sz w:val="20"/>
        </w:rPr>
        <w:t>DIRECCIÓN DE ADMINISTRACIÓN</w:t>
      </w:r>
    </w:p>
    <w:p w:rsidR="00F01455" w:rsidRPr="00E9564C" w:rsidRDefault="00F01455" w:rsidP="00F01455">
      <w:pPr>
        <w:spacing w:after="0"/>
        <w:jc w:val="center"/>
        <w:rPr>
          <w:rFonts w:ascii="Arial" w:hAnsi="Arial" w:cs="Arial"/>
          <w:b/>
          <w:sz w:val="20"/>
        </w:rPr>
      </w:pPr>
      <w:r w:rsidRPr="00E9564C">
        <w:rPr>
          <w:rFonts w:ascii="Arial" w:hAnsi="Arial" w:cs="Arial"/>
          <w:b/>
          <w:sz w:val="20"/>
        </w:rPr>
        <w:t>DEPARTAMENTO DE ADQUISICIONES</w:t>
      </w:r>
    </w:p>
    <w:p w:rsidR="00F01455" w:rsidRPr="00E9564C" w:rsidRDefault="00F01455" w:rsidP="00F01455">
      <w:pPr>
        <w:spacing w:after="0"/>
        <w:jc w:val="center"/>
        <w:rPr>
          <w:rFonts w:ascii="Arial" w:hAnsi="Arial" w:cs="Arial"/>
          <w:b/>
          <w:sz w:val="20"/>
        </w:rPr>
      </w:pPr>
    </w:p>
    <w:p w:rsidR="00F01455" w:rsidRPr="00E9564C" w:rsidRDefault="00F01455" w:rsidP="00F01455">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SSSLP-LP-N010-2021</w:t>
      </w:r>
    </w:p>
    <w:p w:rsidR="00BF0688" w:rsidRPr="00E9564C" w:rsidRDefault="00BF0688" w:rsidP="00BF0688">
      <w:pPr>
        <w:jc w:val="center"/>
        <w:rPr>
          <w:rFonts w:ascii="Arial" w:hAnsi="Arial" w:cs="Arial"/>
          <w:b/>
          <w:sz w:val="20"/>
        </w:rPr>
      </w:pPr>
    </w:p>
    <w:p w:rsidR="00BF0688" w:rsidRPr="00E9564C" w:rsidRDefault="00BF0688" w:rsidP="00BF0688">
      <w:pPr>
        <w:jc w:val="center"/>
        <w:rPr>
          <w:rFonts w:ascii="Arial" w:hAnsi="Arial" w:cs="Arial"/>
          <w:b/>
          <w:sz w:val="20"/>
        </w:rPr>
      </w:pPr>
      <w:r w:rsidRPr="00E9564C">
        <w:rPr>
          <w:rFonts w:ascii="Arial" w:hAnsi="Arial" w:cs="Arial"/>
          <w:b/>
          <w:sz w:val="20"/>
        </w:rPr>
        <w:t>MODELOS DE ANEXOS</w:t>
      </w:r>
    </w:p>
    <w:p w:rsidR="00BF0688" w:rsidRPr="00E9564C" w:rsidRDefault="00BF0688" w:rsidP="00BF0688">
      <w:pPr>
        <w:jc w:val="center"/>
        <w:rPr>
          <w:rFonts w:ascii="Arial" w:hAnsi="Arial" w:cs="Arial"/>
          <w:b/>
          <w:sz w:val="20"/>
        </w:rPr>
      </w:pPr>
    </w:p>
    <w:p w:rsidR="00BF0688" w:rsidRPr="00E9564C" w:rsidRDefault="00BF0688" w:rsidP="00BF0688">
      <w:pPr>
        <w:rPr>
          <w:rFonts w:ascii="Arial" w:hAnsi="Arial" w:cs="Arial"/>
          <w:sz w:val="20"/>
        </w:rPr>
      </w:pPr>
    </w:p>
    <w:p w:rsidR="00BF0688" w:rsidRPr="00E9564C" w:rsidRDefault="00BF0688" w:rsidP="00BF0688">
      <w:pPr>
        <w:rPr>
          <w:rFonts w:ascii="Arial" w:hAnsi="Arial" w:cs="Arial"/>
          <w:sz w:val="20"/>
        </w:rPr>
      </w:pPr>
      <w:r w:rsidRPr="00E9564C">
        <w:rPr>
          <w:rFonts w:ascii="Arial" w:hAnsi="Arial" w:cs="Arial"/>
          <w:sz w:val="20"/>
        </w:rPr>
        <w:t xml:space="preserve">ESTOS FORMATOS </w:t>
      </w:r>
      <w:r w:rsidR="0000347E" w:rsidRPr="00E9564C">
        <w:rPr>
          <w:rFonts w:ascii="Arial" w:hAnsi="Arial" w:cs="Arial"/>
          <w:sz w:val="20"/>
        </w:rPr>
        <w:t>DEBERÁ</w:t>
      </w:r>
      <w:r w:rsidRPr="00E9564C">
        <w:rPr>
          <w:rFonts w:ascii="Arial" w:hAnsi="Arial" w:cs="Arial"/>
          <w:sz w:val="20"/>
        </w:rPr>
        <w:t xml:space="preserve"> PRESENTARLOS EN PAPEL MEMBRETADO DEL LICITANTE</w:t>
      </w:r>
    </w:p>
    <w:p w:rsidR="00BF0688" w:rsidRPr="00E9564C" w:rsidRDefault="00BF0688" w:rsidP="00BF0688">
      <w:pPr>
        <w:rPr>
          <w:rFonts w:ascii="Arial" w:hAnsi="Arial" w:cs="Arial"/>
          <w:sz w:val="20"/>
        </w:rPr>
      </w:pPr>
    </w:p>
    <w:p w:rsidR="00BF0688" w:rsidRPr="00E9564C" w:rsidRDefault="00BF0688" w:rsidP="00BF0688">
      <w:pPr>
        <w:rPr>
          <w:rFonts w:ascii="Arial" w:hAnsi="Arial" w:cs="Arial"/>
          <w:sz w:val="20"/>
        </w:rPr>
      </w:pPr>
      <w:r w:rsidRPr="00E9564C">
        <w:rPr>
          <w:rFonts w:ascii="Arial" w:hAnsi="Arial" w:cs="Arial"/>
          <w:sz w:val="20"/>
        </w:rPr>
        <w:t>DEBERÁ ANOTAR EL NOMBRE, CARGO Y ESTAR DEBIDAMENTE FIRMADOS POR EL LICITANTE O SU REPRESENTANTE LEGAL</w:t>
      </w:r>
    </w:p>
    <w:p w:rsidR="00BF0688" w:rsidRPr="00E9564C" w:rsidRDefault="00BF0688" w:rsidP="00BF0688">
      <w:pPr>
        <w:jc w:val="center"/>
        <w:rPr>
          <w:rFonts w:ascii="Arial" w:hAnsi="Arial" w:cs="Arial"/>
          <w:b/>
          <w:sz w:val="20"/>
        </w:rPr>
      </w:pPr>
    </w:p>
    <w:p w:rsidR="00BF0688" w:rsidRPr="00E9564C" w:rsidRDefault="003D2643" w:rsidP="00BF0688">
      <w:pPr>
        <w:jc w:val="center"/>
        <w:rPr>
          <w:rFonts w:ascii="Arial" w:hAnsi="Arial" w:cs="Arial"/>
          <w:b/>
          <w:sz w:val="28"/>
        </w:rPr>
      </w:pPr>
      <w:r w:rsidRPr="00E9564C">
        <w:rPr>
          <w:rFonts w:ascii="Arial" w:hAnsi="Arial" w:cs="Arial"/>
          <w:b/>
          <w:sz w:val="28"/>
        </w:rPr>
        <w:t>ANEXO 1A1</w:t>
      </w:r>
    </w:p>
    <w:tbl>
      <w:tblPr>
        <w:tblW w:w="9160" w:type="dxa"/>
        <w:tblInd w:w="55" w:type="dxa"/>
        <w:tblCellMar>
          <w:left w:w="70" w:type="dxa"/>
          <w:right w:w="70" w:type="dxa"/>
        </w:tblCellMar>
        <w:tblLook w:val="04A0" w:firstRow="1" w:lastRow="0" w:firstColumn="1" w:lastColumn="0" w:noHBand="0" w:noVBand="1"/>
      </w:tblPr>
      <w:tblGrid>
        <w:gridCol w:w="372"/>
        <w:gridCol w:w="1391"/>
        <w:gridCol w:w="954"/>
        <w:gridCol w:w="904"/>
        <w:gridCol w:w="1493"/>
        <w:gridCol w:w="680"/>
        <w:gridCol w:w="788"/>
        <w:gridCol w:w="589"/>
        <w:gridCol w:w="1020"/>
        <w:gridCol w:w="854"/>
        <w:gridCol w:w="821"/>
      </w:tblGrid>
      <w:tr w:rsidR="003D2643" w:rsidRPr="00E9564C" w:rsidTr="003D2643">
        <w:trPr>
          <w:trHeight w:val="300"/>
        </w:trPr>
        <w:tc>
          <w:tcPr>
            <w:tcW w:w="9160" w:type="dxa"/>
            <w:gridSpan w:val="11"/>
            <w:tcBorders>
              <w:top w:val="nil"/>
              <w:left w:val="nil"/>
              <w:bottom w:val="nil"/>
              <w:right w:val="nil"/>
            </w:tcBorders>
            <w:shd w:val="clear" w:color="auto" w:fill="auto"/>
            <w:vAlign w:val="bottom"/>
            <w:hideMark/>
          </w:tcPr>
          <w:p w:rsidR="003D2643" w:rsidRPr="00E9564C" w:rsidRDefault="003D2643" w:rsidP="003D2643">
            <w:pPr>
              <w:spacing w:after="0"/>
              <w:jc w:val="center"/>
              <w:rPr>
                <w:rFonts w:ascii="Arial" w:hAnsi="Arial" w:cs="Arial"/>
                <w:b/>
                <w:bCs/>
                <w:color w:val="000000"/>
                <w:szCs w:val="18"/>
                <w:lang w:val="es-MX" w:eastAsia="es-MX"/>
              </w:rPr>
            </w:pPr>
            <w:r w:rsidRPr="00E9564C">
              <w:rPr>
                <w:rFonts w:ascii="Arial" w:hAnsi="Arial" w:cs="Arial"/>
                <w:b/>
                <w:bCs/>
                <w:color w:val="000000"/>
                <w:szCs w:val="18"/>
                <w:lang w:val="es-MX" w:eastAsia="es-MX"/>
              </w:rPr>
              <w:t>HOSPITAL EL NIÑO Y LA MUJER</w:t>
            </w:r>
          </w:p>
        </w:tc>
      </w:tr>
      <w:tr w:rsidR="003D2643" w:rsidRPr="00E9564C" w:rsidTr="003D2643">
        <w:trPr>
          <w:trHeight w:val="300"/>
        </w:trPr>
        <w:tc>
          <w:tcPr>
            <w:tcW w:w="6663" w:type="dxa"/>
            <w:gridSpan w:val="8"/>
            <w:tcBorders>
              <w:top w:val="single" w:sz="4" w:space="0" w:color="auto"/>
              <w:left w:val="single" w:sz="4" w:space="0" w:color="auto"/>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b/>
                <w:bCs/>
                <w:color w:val="000000"/>
                <w:szCs w:val="18"/>
                <w:lang w:val="es-MX" w:eastAsia="es-MX"/>
              </w:rPr>
            </w:pPr>
            <w:r w:rsidRPr="00E9564C">
              <w:rPr>
                <w:rFonts w:ascii="Arial" w:hAnsi="Arial" w:cs="Arial"/>
                <w:b/>
                <w:bCs/>
                <w:color w:val="000000"/>
                <w:szCs w:val="18"/>
                <w:lang w:val="es-MX" w:eastAsia="es-MX"/>
              </w:rPr>
              <w:t>DATOS GENERALES</w:t>
            </w:r>
          </w:p>
        </w:tc>
        <w:tc>
          <w:tcPr>
            <w:tcW w:w="922" w:type="dxa"/>
            <w:tcBorders>
              <w:top w:val="single" w:sz="4" w:space="0" w:color="auto"/>
              <w:left w:val="single" w:sz="4" w:space="0" w:color="auto"/>
              <w:bottom w:val="nil"/>
              <w:right w:val="nil"/>
            </w:tcBorders>
            <w:shd w:val="clear" w:color="000000" w:fill="8064A2"/>
            <w:vAlign w:val="center"/>
            <w:hideMark/>
          </w:tcPr>
          <w:p w:rsidR="003D2643" w:rsidRPr="00E9564C" w:rsidRDefault="003D2643" w:rsidP="003D2643">
            <w:pPr>
              <w:spacing w:after="0"/>
              <w:jc w:val="center"/>
              <w:rPr>
                <w:rFonts w:ascii="Arial" w:hAnsi="Arial" w:cs="Arial"/>
                <w:b/>
                <w:bCs/>
                <w:color w:val="000000"/>
                <w:szCs w:val="18"/>
                <w:lang w:val="es-MX" w:eastAsia="es-MX"/>
              </w:rPr>
            </w:pPr>
            <w:r w:rsidRPr="00E9564C">
              <w:rPr>
                <w:rFonts w:ascii="Arial" w:hAnsi="Arial" w:cs="Arial"/>
                <w:b/>
                <w:bCs/>
                <w:color w:val="000000"/>
                <w:szCs w:val="18"/>
                <w:lang w:val="es-MX" w:eastAsia="es-MX"/>
              </w:rPr>
              <w:t> </w:t>
            </w:r>
          </w:p>
        </w:tc>
        <w:tc>
          <w:tcPr>
            <w:tcW w:w="814" w:type="dxa"/>
            <w:tcBorders>
              <w:top w:val="single" w:sz="4" w:space="0" w:color="auto"/>
              <w:left w:val="single" w:sz="4" w:space="0" w:color="auto"/>
              <w:bottom w:val="nil"/>
              <w:right w:val="single" w:sz="4" w:space="0" w:color="auto"/>
            </w:tcBorders>
            <w:shd w:val="clear" w:color="000000" w:fill="8064A2"/>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761" w:type="dxa"/>
            <w:tcBorders>
              <w:top w:val="single" w:sz="4" w:space="0" w:color="auto"/>
              <w:left w:val="nil"/>
              <w:bottom w:val="nil"/>
              <w:right w:val="single" w:sz="4" w:space="0" w:color="auto"/>
            </w:tcBorders>
            <w:shd w:val="clear" w:color="000000" w:fill="8064A2"/>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r>
      <w:tr w:rsidR="003D2643" w:rsidRPr="00E9564C" w:rsidTr="003D2643">
        <w:trPr>
          <w:trHeight w:val="720"/>
        </w:trPr>
        <w:tc>
          <w:tcPr>
            <w:tcW w:w="328" w:type="dxa"/>
            <w:tcBorders>
              <w:top w:val="nil"/>
              <w:left w:val="single" w:sz="4" w:space="0" w:color="auto"/>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No.</w:t>
            </w:r>
          </w:p>
        </w:tc>
        <w:tc>
          <w:tcPr>
            <w:tcW w:w="1352"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TIPO DE MANTENIMIENTO</w:t>
            </w:r>
          </w:p>
        </w:tc>
        <w:tc>
          <w:tcPr>
            <w:tcW w:w="862"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EQUIPO</w:t>
            </w:r>
          </w:p>
        </w:tc>
        <w:tc>
          <w:tcPr>
            <w:tcW w:w="856"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CANTIDAD</w:t>
            </w:r>
          </w:p>
        </w:tc>
        <w:tc>
          <w:tcPr>
            <w:tcW w:w="1435"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No. DE MANTENIMIENTOS</w:t>
            </w:r>
          </w:p>
        </w:tc>
        <w:tc>
          <w:tcPr>
            <w:tcW w:w="618"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MARCA</w:t>
            </w:r>
          </w:p>
        </w:tc>
        <w:tc>
          <w:tcPr>
            <w:tcW w:w="733"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MODELO</w:t>
            </w:r>
          </w:p>
        </w:tc>
        <w:tc>
          <w:tcPr>
            <w:tcW w:w="479" w:type="dxa"/>
            <w:tcBorders>
              <w:top w:val="nil"/>
              <w:left w:val="nil"/>
              <w:bottom w:val="single" w:sz="4" w:space="0" w:color="auto"/>
              <w:right w:val="nil"/>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SERIE</w:t>
            </w:r>
          </w:p>
        </w:tc>
        <w:tc>
          <w:tcPr>
            <w:tcW w:w="922" w:type="dxa"/>
            <w:tcBorders>
              <w:top w:val="nil"/>
              <w:left w:val="single" w:sz="4" w:space="0" w:color="auto"/>
              <w:bottom w:val="single" w:sz="4" w:space="0" w:color="auto"/>
              <w:right w:val="nil"/>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REFACCIÓN</w:t>
            </w:r>
          </w:p>
        </w:tc>
        <w:tc>
          <w:tcPr>
            <w:tcW w:w="814" w:type="dxa"/>
            <w:tcBorders>
              <w:top w:val="nil"/>
              <w:left w:val="single" w:sz="4" w:space="0" w:color="auto"/>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PRECIO UNITARIO</w:t>
            </w:r>
          </w:p>
        </w:tc>
        <w:tc>
          <w:tcPr>
            <w:tcW w:w="761"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IMPORTE</w:t>
            </w:r>
          </w:p>
        </w:tc>
      </w:tr>
      <w:tr w:rsidR="003D2643" w:rsidRPr="00E9564C" w:rsidTr="003D2643">
        <w:trPr>
          <w:trHeight w:val="300"/>
        </w:trPr>
        <w:tc>
          <w:tcPr>
            <w:tcW w:w="328" w:type="dxa"/>
            <w:tcBorders>
              <w:top w:val="nil"/>
              <w:left w:val="single" w:sz="4" w:space="0" w:color="auto"/>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w:t>
            </w:r>
          </w:p>
        </w:tc>
        <w:tc>
          <w:tcPr>
            <w:tcW w:w="135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PREVENTIVO</w:t>
            </w:r>
          </w:p>
        </w:tc>
        <w:tc>
          <w:tcPr>
            <w:tcW w:w="86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ELEVADOR</w:t>
            </w:r>
          </w:p>
        </w:tc>
        <w:tc>
          <w:tcPr>
            <w:tcW w:w="85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w:t>
            </w:r>
          </w:p>
        </w:tc>
        <w:tc>
          <w:tcPr>
            <w:tcW w:w="1435"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12</w:t>
            </w:r>
          </w:p>
        </w:tc>
        <w:tc>
          <w:tcPr>
            <w:tcW w:w="618"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KOYO</w:t>
            </w:r>
          </w:p>
        </w:tc>
        <w:tc>
          <w:tcPr>
            <w:tcW w:w="733"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479"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92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14"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761"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xml:space="preserve"> $         -   </w:t>
            </w:r>
          </w:p>
        </w:tc>
      </w:tr>
      <w:tr w:rsidR="003D2643" w:rsidRPr="00E9564C" w:rsidTr="003D2643">
        <w:trPr>
          <w:trHeight w:val="300"/>
        </w:trPr>
        <w:tc>
          <w:tcPr>
            <w:tcW w:w="328" w:type="dxa"/>
            <w:tcBorders>
              <w:top w:val="nil"/>
              <w:left w:val="single" w:sz="4" w:space="0" w:color="auto"/>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2</w:t>
            </w:r>
          </w:p>
        </w:tc>
        <w:tc>
          <w:tcPr>
            <w:tcW w:w="135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PREVENTIVO</w:t>
            </w:r>
          </w:p>
        </w:tc>
        <w:tc>
          <w:tcPr>
            <w:tcW w:w="86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ELEVADOR</w:t>
            </w:r>
          </w:p>
        </w:tc>
        <w:tc>
          <w:tcPr>
            <w:tcW w:w="85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w:t>
            </w:r>
          </w:p>
        </w:tc>
        <w:tc>
          <w:tcPr>
            <w:tcW w:w="1435"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12</w:t>
            </w:r>
          </w:p>
        </w:tc>
        <w:tc>
          <w:tcPr>
            <w:tcW w:w="618"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KOYO</w:t>
            </w:r>
          </w:p>
        </w:tc>
        <w:tc>
          <w:tcPr>
            <w:tcW w:w="733"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479"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92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14"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761"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xml:space="preserve"> $         -   </w:t>
            </w:r>
          </w:p>
        </w:tc>
      </w:tr>
      <w:tr w:rsidR="003D2643" w:rsidRPr="00E9564C" w:rsidTr="003D2643">
        <w:trPr>
          <w:trHeight w:val="300"/>
        </w:trPr>
        <w:tc>
          <w:tcPr>
            <w:tcW w:w="328" w:type="dxa"/>
            <w:tcBorders>
              <w:top w:val="nil"/>
              <w:left w:val="single" w:sz="4" w:space="0" w:color="auto"/>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3</w:t>
            </w:r>
          </w:p>
        </w:tc>
        <w:tc>
          <w:tcPr>
            <w:tcW w:w="135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PREVENTIVO</w:t>
            </w:r>
          </w:p>
        </w:tc>
        <w:tc>
          <w:tcPr>
            <w:tcW w:w="86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ELEVADOR</w:t>
            </w:r>
          </w:p>
        </w:tc>
        <w:tc>
          <w:tcPr>
            <w:tcW w:w="85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w:t>
            </w:r>
          </w:p>
        </w:tc>
        <w:tc>
          <w:tcPr>
            <w:tcW w:w="1435"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12</w:t>
            </w:r>
          </w:p>
        </w:tc>
        <w:tc>
          <w:tcPr>
            <w:tcW w:w="618"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KOYO</w:t>
            </w:r>
          </w:p>
        </w:tc>
        <w:tc>
          <w:tcPr>
            <w:tcW w:w="733"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479"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92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14"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761"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xml:space="preserve"> $         -   </w:t>
            </w:r>
          </w:p>
        </w:tc>
      </w:tr>
      <w:tr w:rsidR="003D2643" w:rsidRPr="00E9564C" w:rsidTr="003D2643">
        <w:trPr>
          <w:trHeight w:val="300"/>
        </w:trPr>
        <w:tc>
          <w:tcPr>
            <w:tcW w:w="328" w:type="dxa"/>
            <w:tcBorders>
              <w:top w:val="nil"/>
              <w:left w:val="single" w:sz="4" w:space="0" w:color="auto"/>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4</w:t>
            </w:r>
          </w:p>
        </w:tc>
        <w:tc>
          <w:tcPr>
            <w:tcW w:w="135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PREVENTIVO</w:t>
            </w:r>
          </w:p>
        </w:tc>
        <w:tc>
          <w:tcPr>
            <w:tcW w:w="86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ELEVADOR</w:t>
            </w:r>
          </w:p>
        </w:tc>
        <w:tc>
          <w:tcPr>
            <w:tcW w:w="85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w:t>
            </w:r>
          </w:p>
        </w:tc>
        <w:tc>
          <w:tcPr>
            <w:tcW w:w="1435"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12</w:t>
            </w:r>
          </w:p>
        </w:tc>
        <w:tc>
          <w:tcPr>
            <w:tcW w:w="618"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KOYO</w:t>
            </w:r>
          </w:p>
        </w:tc>
        <w:tc>
          <w:tcPr>
            <w:tcW w:w="733"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479"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92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14"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761"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xml:space="preserve"> $         -   </w:t>
            </w:r>
          </w:p>
        </w:tc>
      </w:tr>
      <w:tr w:rsidR="003D2643" w:rsidRPr="00E9564C" w:rsidTr="003D2643">
        <w:trPr>
          <w:trHeight w:val="300"/>
        </w:trPr>
        <w:tc>
          <w:tcPr>
            <w:tcW w:w="328" w:type="dxa"/>
            <w:tcBorders>
              <w:top w:val="nil"/>
              <w:left w:val="single" w:sz="4" w:space="0" w:color="auto"/>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5</w:t>
            </w:r>
          </w:p>
        </w:tc>
        <w:tc>
          <w:tcPr>
            <w:tcW w:w="135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PREVENTIVO</w:t>
            </w:r>
          </w:p>
        </w:tc>
        <w:tc>
          <w:tcPr>
            <w:tcW w:w="86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ELEVADOR</w:t>
            </w:r>
          </w:p>
        </w:tc>
        <w:tc>
          <w:tcPr>
            <w:tcW w:w="85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w:t>
            </w:r>
          </w:p>
        </w:tc>
        <w:tc>
          <w:tcPr>
            <w:tcW w:w="1435"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12</w:t>
            </w:r>
          </w:p>
        </w:tc>
        <w:tc>
          <w:tcPr>
            <w:tcW w:w="618"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KOYO</w:t>
            </w:r>
          </w:p>
        </w:tc>
        <w:tc>
          <w:tcPr>
            <w:tcW w:w="733"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479"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92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14"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761"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xml:space="preserve"> $         -   </w:t>
            </w:r>
          </w:p>
        </w:tc>
      </w:tr>
      <w:tr w:rsidR="003D2643" w:rsidRPr="00E9564C" w:rsidTr="003D2643">
        <w:trPr>
          <w:trHeight w:val="300"/>
        </w:trPr>
        <w:tc>
          <w:tcPr>
            <w:tcW w:w="9160" w:type="dxa"/>
            <w:gridSpan w:val="11"/>
            <w:tcBorders>
              <w:top w:val="nil"/>
              <w:left w:val="nil"/>
              <w:bottom w:val="nil"/>
              <w:right w:val="nil"/>
            </w:tcBorders>
            <w:shd w:val="clear" w:color="auto" w:fill="auto"/>
            <w:vAlign w:val="bottom"/>
            <w:hideMark/>
          </w:tcPr>
          <w:p w:rsidR="003D2643" w:rsidRPr="00E9564C" w:rsidRDefault="003D2643" w:rsidP="003D2643">
            <w:pPr>
              <w:spacing w:after="0"/>
              <w:jc w:val="center"/>
              <w:rPr>
                <w:rFonts w:ascii="Arial" w:hAnsi="Arial" w:cs="Arial"/>
                <w:b/>
                <w:bCs/>
                <w:color w:val="000000"/>
                <w:szCs w:val="18"/>
                <w:lang w:val="es-MX" w:eastAsia="es-MX"/>
              </w:rPr>
            </w:pPr>
            <w:r w:rsidRPr="00E9564C">
              <w:rPr>
                <w:rFonts w:ascii="Arial" w:hAnsi="Arial" w:cs="Arial"/>
                <w:b/>
                <w:bCs/>
                <w:color w:val="000000"/>
                <w:szCs w:val="18"/>
                <w:lang w:val="es-MX" w:eastAsia="es-MX"/>
              </w:rPr>
              <w:t>HOSPITAL GENERAL SOLEDAD DE GRACIANO SÁNCHEZ</w:t>
            </w:r>
          </w:p>
        </w:tc>
      </w:tr>
      <w:tr w:rsidR="003D2643" w:rsidRPr="00E9564C" w:rsidTr="003D2643">
        <w:trPr>
          <w:trHeight w:val="300"/>
        </w:trPr>
        <w:tc>
          <w:tcPr>
            <w:tcW w:w="6663" w:type="dxa"/>
            <w:gridSpan w:val="8"/>
            <w:tcBorders>
              <w:top w:val="single" w:sz="4" w:space="0" w:color="auto"/>
              <w:left w:val="single" w:sz="4" w:space="0" w:color="auto"/>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b/>
                <w:bCs/>
                <w:color w:val="000000"/>
                <w:szCs w:val="18"/>
                <w:lang w:val="es-MX" w:eastAsia="es-MX"/>
              </w:rPr>
            </w:pPr>
            <w:r w:rsidRPr="00E9564C">
              <w:rPr>
                <w:rFonts w:ascii="Arial" w:hAnsi="Arial" w:cs="Arial"/>
                <w:b/>
                <w:bCs/>
                <w:color w:val="000000"/>
                <w:szCs w:val="18"/>
                <w:lang w:val="es-MX" w:eastAsia="es-MX"/>
              </w:rPr>
              <w:t>DATOS GENERALES</w:t>
            </w:r>
          </w:p>
        </w:tc>
        <w:tc>
          <w:tcPr>
            <w:tcW w:w="922" w:type="dxa"/>
            <w:tcBorders>
              <w:top w:val="single" w:sz="4" w:space="0" w:color="auto"/>
              <w:left w:val="single" w:sz="4" w:space="0" w:color="auto"/>
              <w:bottom w:val="nil"/>
              <w:right w:val="nil"/>
            </w:tcBorders>
            <w:shd w:val="clear" w:color="000000" w:fill="8064A2"/>
            <w:vAlign w:val="center"/>
            <w:hideMark/>
          </w:tcPr>
          <w:p w:rsidR="003D2643" w:rsidRPr="00E9564C" w:rsidRDefault="003D2643" w:rsidP="003D2643">
            <w:pPr>
              <w:spacing w:after="0"/>
              <w:jc w:val="center"/>
              <w:rPr>
                <w:rFonts w:ascii="Arial" w:hAnsi="Arial" w:cs="Arial"/>
                <w:b/>
                <w:bCs/>
                <w:color w:val="000000"/>
                <w:szCs w:val="18"/>
                <w:lang w:val="es-MX" w:eastAsia="es-MX"/>
              </w:rPr>
            </w:pPr>
            <w:r w:rsidRPr="00E9564C">
              <w:rPr>
                <w:rFonts w:ascii="Arial" w:hAnsi="Arial" w:cs="Arial"/>
                <w:b/>
                <w:bCs/>
                <w:color w:val="000000"/>
                <w:szCs w:val="18"/>
                <w:lang w:val="es-MX" w:eastAsia="es-MX"/>
              </w:rPr>
              <w:t> </w:t>
            </w:r>
          </w:p>
        </w:tc>
        <w:tc>
          <w:tcPr>
            <w:tcW w:w="814" w:type="dxa"/>
            <w:tcBorders>
              <w:top w:val="single" w:sz="4" w:space="0" w:color="auto"/>
              <w:left w:val="single" w:sz="4" w:space="0" w:color="auto"/>
              <w:bottom w:val="nil"/>
              <w:right w:val="single" w:sz="4" w:space="0" w:color="auto"/>
            </w:tcBorders>
            <w:shd w:val="clear" w:color="000000" w:fill="8064A2"/>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761" w:type="dxa"/>
            <w:tcBorders>
              <w:top w:val="single" w:sz="4" w:space="0" w:color="auto"/>
              <w:left w:val="nil"/>
              <w:bottom w:val="nil"/>
              <w:right w:val="single" w:sz="4" w:space="0" w:color="auto"/>
            </w:tcBorders>
            <w:shd w:val="clear" w:color="000000" w:fill="8064A2"/>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r>
      <w:tr w:rsidR="003D2643" w:rsidRPr="00E9564C" w:rsidTr="003D2643">
        <w:trPr>
          <w:trHeight w:val="720"/>
        </w:trPr>
        <w:tc>
          <w:tcPr>
            <w:tcW w:w="328" w:type="dxa"/>
            <w:tcBorders>
              <w:top w:val="nil"/>
              <w:left w:val="single" w:sz="4" w:space="0" w:color="auto"/>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No.</w:t>
            </w:r>
          </w:p>
        </w:tc>
        <w:tc>
          <w:tcPr>
            <w:tcW w:w="1352"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TIPO DE MANTENIMIENTO</w:t>
            </w:r>
          </w:p>
        </w:tc>
        <w:tc>
          <w:tcPr>
            <w:tcW w:w="862"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EQUIPO</w:t>
            </w:r>
          </w:p>
        </w:tc>
        <w:tc>
          <w:tcPr>
            <w:tcW w:w="856"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CANTIDAD</w:t>
            </w:r>
          </w:p>
        </w:tc>
        <w:tc>
          <w:tcPr>
            <w:tcW w:w="1435"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No. DE MANTENIMIENTOS</w:t>
            </w:r>
          </w:p>
        </w:tc>
        <w:tc>
          <w:tcPr>
            <w:tcW w:w="618"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MARCA</w:t>
            </w:r>
          </w:p>
        </w:tc>
        <w:tc>
          <w:tcPr>
            <w:tcW w:w="733"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MODELO</w:t>
            </w:r>
          </w:p>
        </w:tc>
        <w:tc>
          <w:tcPr>
            <w:tcW w:w="479" w:type="dxa"/>
            <w:tcBorders>
              <w:top w:val="nil"/>
              <w:left w:val="nil"/>
              <w:bottom w:val="single" w:sz="4" w:space="0" w:color="auto"/>
              <w:right w:val="nil"/>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SERIE</w:t>
            </w:r>
          </w:p>
        </w:tc>
        <w:tc>
          <w:tcPr>
            <w:tcW w:w="922" w:type="dxa"/>
            <w:tcBorders>
              <w:top w:val="nil"/>
              <w:left w:val="single" w:sz="4" w:space="0" w:color="auto"/>
              <w:bottom w:val="single" w:sz="4" w:space="0" w:color="auto"/>
              <w:right w:val="nil"/>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REFACCIÓN</w:t>
            </w:r>
          </w:p>
        </w:tc>
        <w:tc>
          <w:tcPr>
            <w:tcW w:w="814" w:type="dxa"/>
            <w:tcBorders>
              <w:top w:val="nil"/>
              <w:left w:val="single" w:sz="4" w:space="0" w:color="auto"/>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PRECIO UNITARIO</w:t>
            </w:r>
          </w:p>
        </w:tc>
        <w:tc>
          <w:tcPr>
            <w:tcW w:w="761"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IMPORTE</w:t>
            </w:r>
          </w:p>
        </w:tc>
      </w:tr>
      <w:tr w:rsidR="003D2643" w:rsidRPr="00E9564C" w:rsidTr="003D2643">
        <w:trPr>
          <w:trHeight w:val="300"/>
        </w:trPr>
        <w:tc>
          <w:tcPr>
            <w:tcW w:w="328" w:type="dxa"/>
            <w:tcBorders>
              <w:top w:val="nil"/>
              <w:left w:val="single" w:sz="4" w:space="0" w:color="auto"/>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6</w:t>
            </w:r>
          </w:p>
        </w:tc>
        <w:tc>
          <w:tcPr>
            <w:tcW w:w="135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PREVENTIVO</w:t>
            </w:r>
          </w:p>
        </w:tc>
        <w:tc>
          <w:tcPr>
            <w:tcW w:w="86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ELEVADOR</w:t>
            </w:r>
          </w:p>
        </w:tc>
        <w:tc>
          <w:tcPr>
            <w:tcW w:w="85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w:t>
            </w:r>
          </w:p>
        </w:tc>
        <w:tc>
          <w:tcPr>
            <w:tcW w:w="1435"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12</w:t>
            </w:r>
          </w:p>
        </w:tc>
        <w:tc>
          <w:tcPr>
            <w:tcW w:w="618"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KOYO</w:t>
            </w:r>
          </w:p>
        </w:tc>
        <w:tc>
          <w:tcPr>
            <w:tcW w:w="733"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479"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92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14"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761"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xml:space="preserve"> $         -   </w:t>
            </w:r>
          </w:p>
        </w:tc>
      </w:tr>
      <w:tr w:rsidR="003D2643" w:rsidRPr="00E9564C" w:rsidTr="003D2643">
        <w:trPr>
          <w:trHeight w:val="300"/>
        </w:trPr>
        <w:tc>
          <w:tcPr>
            <w:tcW w:w="328" w:type="dxa"/>
            <w:tcBorders>
              <w:top w:val="nil"/>
              <w:left w:val="single" w:sz="4" w:space="0" w:color="auto"/>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7</w:t>
            </w:r>
          </w:p>
        </w:tc>
        <w:tc>
          <w:tcPr>
            <w:tcW w:w="135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PREVENTIVO</w:t>
            </w:r>
          </w:p>
        </w:tc>
        <w:tc>
          <w:tcPr>
            <w:tcW w:w="862" w:type="dxa"/>
            <w:tcBorders>
              <w:top w:val="nil"/>
              <w:left w:val="nil"/>
              <w:bottom w:val="single" w:sz="4" w:space="0" w:color="auto"/>
              <w:right w:val="single" w:sz="4" w:space="0" w:color="auto"/>
            </w:tcBorders>
            <w:shd w:val="clear" w:color="000000" w:fill="FFFFFF"/>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ELEVADOR</w:t>
            </w:r>
          </w:p>
        </w:tc>
        <w:tc>
          <w:tcPr>
            <w:tcW w:w="85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w:t>
            </w:r>
          </w:p>
        </w:tc>
        <w:tc>
          <w:tcPr>
            <w:tcW w:w="1435"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12</w:t>
            </w:r>
          </w:p>
        </w:tc>
        <w:tc>
          <w:tcPr>
            <w:tcW w:w="618" w:type="dxa"/>
            <w:tcBorders>
              <w:top w:val="nil"/>
              <w:left w:val="nil"/>
              <w:bottom w:val="single" w:sz="4" w:space="0" w:color="auto"/>
              <w:right w:val="single" w:sz="4" w:space="0" w:color="auto"/>
            </w:tcBorders>
            <w:shd w:val="clear" w:color="000000" w:fill="FFFFFF"/>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KOYO</w:t>
            </w:r>
          </w:p>
        </w:tc>
        <w:tc>
          <w:tcPr>
            <w:tcW w:w="733" w:type="dxa"/>
            <w:tcBorders>
              <w:top w:val="nil"/>
              <w:left w:val="nil"/>
              <w:bottom w:val="single" w:sz="4" w:space="0" w:color="auto"/>
              <w:right w:val="single" w:sz="4" w:space="0" w:color="auto"/>
            </w:tcBorders>
            <w:shd w:val="clear" w:color="000000" w:fill="FFFFFF"/>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479" w:type="dxa"/>
            <w:tcBorders>
              <w:top w:val="nil"/>
              <w:left w:val="nil"/>
              <w:bottom w:val="single" w:sz="4" w:space="0" w:color="auto"/>
              <w:right w:val="single" w:sz="4" w:space="0" w:color="auto"/>
            </w:tcBorders>
            <w:shd w:val="clear" w:color="000000" w:fill="FFFFFF"/>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922" w:type="dxa"/>
            <w:tcBorders>
              <w:top w:val="nil"/>
              <w:left w:val="nil"/>
              <w:bottom w:val="single" w:sz="4" w:space="0" w:color="auto"/>
              <w:right w:val="single" w:sz="4" w:space="0" w:color="auto"/>
            </w:tcBorders>
            <w:shd w:val="clear" w:color="000000" w:fill="FFFFFF"/>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14"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761"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xml:space="preserve"> $         -   </w:t>
            </w:r>
          </w:p>
        </w:tc>
      </w:tr>
      <w:tr w:rsidR="003D2643" w:rsidRPr="00E9564C" w:rsidTr="003D2643">
        <w:trPr>
          <w:trHeight w:val="300"/>
        </w:trPr>
        <w:tc>
          <w:tcPr>
            <w:tcW w:w="328" w:type="dxa"/>
            <w:tcBorders>
              <w:top w:val="nil"/>
              <w:left w:val="single" w:sz="4" w:space="0" w:color="auto"/>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8</w:t>
            </w:r>
          </w:p>
        </w:tc>
        <w:tc>
          <w:tcPr>
            <w:tcW w:w="135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PREVENTIVO</w:t>
            </w:r>
          </w:p>
        </w:tc>
        <w:tc>
          <w:tcPr>
            <w:tcW w:w="862" w:type="dxa"/>
            <w:tcBorders>
              <w:top w:val="nil"/>
              <w:left w:val="nil"/>
              <w:bottom w:val="single" w:sz="4" w:space="0" w:color="auto"/>
              <w:right w:val="single" w:sz="4" w:space="0" w:color="auto"/>
            </w:tcBorders>
            <w:shd w:val="clear" w:color="000000" w:fill="FFFFFF"/>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ELEVADOR</w:t>
            </w:r>
          </w:p>
        </w:tc>
        <w:tc>
          <w:tcPr>
            <w:tcW w:w="85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w:t>
            </w:r>
          </w:p>
        </w:tc>
        <w:tc>
          <w:tcPr>
            <w:tcW w:w="1435"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12</w:t>
            </w:r>
          </w:p>
        </w:tc>
        <w:tc>
          <w:tcPr>
            <w:tcW w:w="618" w:type="dxa"/>
            <w:tcBorders>
              <w:top w:val="nil"/>
              <w:left w:val="nil"/>
              <w:bottom w:val="single" w:sz="4" w:space="0" w:color="auto"/>
              <w:right w:val="single" w:sz="4" w:space="0" w:color="auto"/>
            </w:tcBorders>
            <w:shd w:val="clear" w:color="000000" w:fill="FFFFFF"/>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KOYO</w:t>
            </w:r>
          </w:p>
        </w:tc>
        <w:tc>
          <w:tcPr>
            <w:tcW w:w="733" w:type="dxa"/>
            <w:tcBorders>
              <w:top w:val="nil"/>
              <w:left w:val="nil"/>
              <w:bottom w:val="single" w:sz="4" w:space="0" w:color="auto"/>
              <w:right w:val="single" w:sz="4" w:space="0" w:color="auto"/>
            </w:tcBorders>
            <w:shd w:val="clear" w:color="000000" w:fill="FFFFFF"/>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479" w:type="dxa"/>
            <w:tcBorders>
              <w:top w:val="nil"/>
              <w:left w:val="nil"/>
              <w:bottom w:val="single" w:sz="4" w:space="0" w:color="auto"/>
              <w:right w:val="single" w:sz="4" w:space="0" w:color="auto"/>
            </w:tcBorders>
            <w:shd w:val="clear" w:color="000000" w:fill="FFFFFF"/>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922" w:type="dxa"/>
            <w:tcBorders>
              <w:top w:val="nil"/>
              <w:left w:val="nil"/>
              <w:bottom w:val="single" w:sz="4" w:space="0" w:color="auto"/>
              <w:right w:val="single" w:sz="4" w:space="0" w:color="auto"/>
            </w:tcBorders>
            <w:shd w:val="clear" w:color="000000" w:fill="FFFFFF"/>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14"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761"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xml:space="preserve"> $         -   </w:t>
            </w:r>
          </w:p>
        </w:tc>
      </w:tr>
      <w:tr w:rsidR="003D2643" w:rsidRPr="00E9564C" w:rsidTr="003D2643">
        <w:trPr>
          <w:trHeight w:val="300"/>
        </w:trPr>
        <w:tc>
          <w:tcPr>
            <w:tcW w:w="328" w:type="dxa"/>
            <w:tcBorders>
              <w:top w:val="nil"/>
              <w:left w:val="single" w:sz="4" w:space="0" w:color="auto"/>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9</w:t>
            </w:r>
          </w:p>
        </w:tc>
        <w:tc>
          <w:tcPr>
            <w:tcW w:w="1352"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PREVENTIVO</w:t>
            </w:r>
          </w:p>
        </w:tc>
        <w:tc>
          <w:tcPr>
            <w:tcW w:w="862" w:type="dxa"/>
            <w:tcBorders>
              <w:top w:val="nil"/>
              <w:left w:val="nil"/>
              <w:bottom w:val="single" w:sz="4" w:space="0" w:color="auto"/>
              <w:right w:val="single" w:sz="4" w:space="0" w:color="auto"/>
            </w:tcBorders>
            <w:shd w:val="clear" w:color="000000" w:fill="FFFFFF"/>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ELEVADOR</w:t>
            </w:r>
          </w:p>
        </w:tc>
        <w:tc>
          <w:tcPr>
            <w:tcW w:w="85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w:t>
            </w:r>
          </w:p>
        </w:tc>
        <w:tc>
          <w:tcPr>
            <w:tcW w:w="1435"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12</w:t>
            </w:r>
          </w:p>
        </w:tc>
        <w:tc>
          <w:tcPr>
            <w:tcW w:w="618" w:type="dxa"/>
            <w:tcBorders>
              <w:top w:val="nil"/>
              <w:left w:val="nil"/>
              <w:bottom w:val="single" w:sz="4" w:space="0" w:color="auto"/>
              <w:right w:val="single" w:sz="4" w:space="0" w:color="auto"/>
            </w:tcBorders>
            <w:shd w:val="clear" w:color="000000" w:fill="FFFFFF"/>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KOYO</w:t>
            </w:r>
          </w:p>
        </w:tc>
        <w:tc>
          <w:tcPr>
            <w:tcW w:w="733" w:type="dxa"/>
            <w:tcBorders>
              <w:top w:val="nil"/>
              <w:left w:val="nil"/>
              <w:bottom w:val="single" w:sz="4" w:space="0" w:color="auto"/>
              <w:right w:val="single" w:sz="4" w:space="0" w:color="auto"/>
            </w:tcBorders>
            <w:shd w:val="clear" w:color="000000" w:fill="FFFFFF"/>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479" w:type="dxa"/>
            <w:tcBorders>
              <w:top w:val="nil"/>
              <w:left w:val="nil"/>
              <w:bottom w:val="single" w:sz="4" w:space="0" w:color="auto"/>
              <w:right w:val="single" w:sz="4" w:space="0" w:color="auto"/>
            </w:tcBorders>
            <w:shd w:val="clear" w:color="000000" w:fill="FFFFFF"/>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922" w:type="dxa"/>
            <w:tcBorders>
              <w:top w:val="nil"/>
              <w:left w:val="nil"/>
              <w:bottom w:val="single" w:sz="4" w:space="0" w:color="auto"/>
              <w:right w:val="single" w:sz="4" w:space="0" w:color="auto"/>
            </w:tcBorders>
            <w:shd w:val="clear" w:color="000000" w:fill="FFFFFF"/>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14"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761"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xml:space="preserve"> $         -   </w:t>
            </w:r>
          </w:p>
        </w:tc>
      </w:tr>
    </w:tbl>
    <w:p w:rsidR="00BF0688" w:rsidRPr="00E9564C" w:rsidRDefault="00BF0688" w:rsidP="00BF0688">
      <w:pPr>
        <w:jc w:val="center"/>
        <w:rPr>
          <w:rFonts w:ascii="Arial" w:hAnsi="Arial" w:cs="Arial"/>
          <w:b/>
          <w:sz w:val="20"/>
        </w:rPr>
      </w:pPr>
    </w:p>
    <w:p w:rsidR="00BF0688" w:rsidRDefault="00BF0688"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Pr="00E9564C" w:rsidRDefault="00F01455" w:rsidP="00BF0688">
      <w:pPr>
        <w:jc w:val="center"/>
        <w:rPr>
          <w:rFonts w:ascii="Arial" w:hAnsi="Arial" w:cs="Arial"/>
          <w:b/>
          <w:sz w:val="20"/>
        </w:rPr>
      </w:pPr>
    </w:p>
    <w:p w:rsidR="00BF0688" w:rsidRPr="00E9564C" w:rsidRDefault="00BF0688" w:rsidP="00BF0688">
      <w:pPr>
        <w:jc w:val="center"/>
        <w:rPr>
          <w:rFonts w:ascii="Arial" w:hAnsi="Arial" w:cs="Arial"/>
          <w:b/>
          <w:sz w:val="20"/>
        </w:rPr>
      </w:pPr>
    </w:p>
    <w:p w:rsidR="003D2643" w:rsidRPr="00E9564C" w:rsidRDefault="003D2643" w:rsidP="00BF0688">
      <w:pPr>
        <w:jc w:val="center"/>
        <w:rPr>
          <w:rFonts w:ascii="Arial" w:hAnsi="Arial" w:cs="Arial"/>
          <w:b/>
          <w:sz w:val="20"/>
        </w:rPr>
      </w:pPr>
    </w:p>
    <w:p w:rsidR="003D2643" w:rsidRPr="00E9564C" w:rsidRDefault="003D2643" w:rsidP="003D2643">
      <w:pPr>
        <w:jc w:val="center"/>
        <w:rPr>
          <w:rFonts w:ascii="Arial" w:hAnsi="Arial" w:cs="Arial"/>
          <w:b/>
          <w:sz w:val="28"/>
          <w:szCs w:val="28"/>
        </w:rPr>
      </w:pPr>
      <w:r w:rsidRPr="00E9564C">
        <w:rPr>
          <w:rFonts w:ascii="Arial" w:hAnsi="Arial" w:cs="Arial"/>
          <w:b/>
          <w:sz w:val="28"/>
          <w:szCs w:val="28"/>
        </w:rPr>
        <w:lastRenderedPageBreak/>
        <w:t>ANEXO 1A2</w:t>
      </w:r>
    </w:p>
    <w:tbl>
      <w:tblPr>
        <w:tblW w:w="9866" w:type="dxa"/>
        <w:tblInd w:w="55" w:type="dxa"/>
        <w:tblCellMar>
          <w:left w:w="70" w:type="dxa"/>
          <w:right w:w="70" w:type="dxa"/>
        </w:tblCellMar>
        <w:tblLook w:val="04A0" w:firstRow="1" w:lastRow="0" w:firstColumn="1" w:lastColumn="0" w:noHBand="0" w:noVBand="1"/>
      </w:tblPr>
      <w:tblGrid>
        <w:gridCol w:w="372"/>
        <w:gridCol w:w="1391"/>
        <w:gridCol w:w="954"/>
        <w:gridCol w:w="904"/>
        <w:gridCol w:w="1493"/>
        <w:gridCol w:w="680"/>
        <w:gridCol w:w="788"/>
        <w:gridCol w:w="589"/>
        <w:gridCol w:w="1020"/>
        <w:gridCol w:w="854"/>
        <w:gridCol w:w="821"/>
      </w:tblGrid>
      <w:tr w:rsidR="003D2643" w:rsidRPr="00E9564C" w:rsidTr="003D2643">
        <w:trPr>
          <w:trHeight w:val="300"/>
        </w:trPr>
        <w:tc>
          <w:tcPr>
            <w:tcW w:w="9866" w:type="dxa"/>
            <w:gridSpan w:val="11"/>
            <w:tcBorders>
              <w:top w:val="nil"/>
              <w:left w:val="nil"/>
              <w:bottom w:val="nil"/>
              <w:right w:val="nil"/>
            </w:tcBorders>
            <w:shd w:val="clear" w:color="auto" w:fill="auto"/>
            <w:vAlign w:val="bottom"/>
            <w:hideMark/>
          </w:tcPr>
          <w:p w:rsidR="003D2643" w:rsidRPr="00E9564C" w:rsidRDefault="003D2643" w:rsidP="003D2643">
            <w:pPr>
              <w:spacing w:after="0"/>
              <w:jc w:val="center"/>
              <w:rPr>
                <w:rFonts w:ascii="Arial" w:hAnsi="Arial" w:cs="Arial"/>
                <w:b/>
                <w:bCs/>
                <w:color w:val="000000"/>
                <w:szCs w:val="18"/>
                <w:lang w:val="es-MX" w:eastAsia="es-MX"/>
              </w:rPr>
            </w:pPr>
            <w:r w:rsidRPr="00E9564C">
              <w:rPr>
                <w:rFonts w:ascii="Arial" w:hAnsi="Arial" w:cs="Arial"/>
                <w:b/>
                <w:bCs/>
                <w:color w:val="000000"/>
                <w:szCs w:val="18"/>
                <w:lang w:val="es-MX" w:eastAsia="es-MX"/>
              </w:rPr>
              <w:t>HOSPITAL GENERAL DE CD. VALLES</w:t>
            </w:r>
          </w:p>
        </w:tc>
      </w:tr>
      <w:tr w:rsidR="003D2643" w:rsidRPr="00E9564C" w:rsidTr="003D2643">
        <w:trPr>
          <w:trHeight w:val="300"/>
        </w:trPr>
        <w:tc>
          <w:tcPr>
            <w:tcW w:w="7212" w:type="dxa"/>
            <w:gridSpan w:val="8"/>
            <w:tcBorders>
              <w:top w:val="single" w:sz="4" w:space="0" w:color="auto"/>
              <w:left w:val="single" w:sz="4" w:space="0" w:color="auto"/>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b/>
                <w:bCs/>
                <w:color w:val="000000"/>
                <w:szCs w:val="18"/>
                <w:lang w:val="es-MX" w:eastAsia="es-MX"/>
              </w:rPr>
            </w:pPr>
            <w:r w:rsidRPr="00E9564C">
              <w:rPr>
                <w:rFonts w:ascii="Arial" w:hAnsi="Arial" w:cs="Arial"/>
                <w:b/>
                <w:bCs/>
                <w:color w:val="000000"/>
                <w:szCs w:val="18"/>
                <w:lang w:val="es-MX" w:eastAsia="es-MX"/>
              </w:rPr>
              <w:t>DATOS GENERALES</w:t>
            </w:r>
          </w:p>
        </w:tc>
        <w:tc>
          <w:tcPr>
            <w:tcW w:w="975" w:type="dxa"/>
            <w:tcBorders>
              <w:top w:val="single" w:sz="4" w:space="0" w:color="auto"/>
              <w:left w:val="single" w:sz="4" w:space="0" w:color="auto"/>
              <w:bottom w:val="nil"/>
              <w:right w:val="nil"/>
            </w:tcBorders>
            <w:shd w:val="clear" w:color="000000" w:fill="8064A2"/>
            <w:vAlign w:val="center"/>
            <w:hideMark/>
          </w:tcPr>
          <w:p w:rsidR="003D2643" w:rsidRPr="00E9564C" w:rsidRDefault="003D2643" w:rsidP="003D2643">
            <w:pPr>
              <w:spacing w:after="0"/>
              <w:jc w:val="center"/>
              <w:rPr>
                <w:rFonts w:ascii="Arial" w:hAnsi="Arial" w:cs="Arial"/>
                <w:b/>
                <w:bCs/>
                <w:color w:val="000000"/>
                <w:szCs w:val="18"/>
                <w:lang w:val="es-MX" w:eastAsia="es-MX"/>
              </w:rPr>
            </w:pPr>
            <w:r w:rsidRPr="00E9564C">
              <w:rPr>
                <w:rFonts w:ascii="Arial" w:hAnsi="Arial" w:cs="Arial"/>
                <w:b/>
                <w:bCs/>
                <w:color w:val="000000"/>
                <w:szCs w:val="18"/>
                <w:lang w:val="es-MX" w:eastAsia="es-MX"/>
              </w:rPr>
              <w:t> </w:t>
            </w:r>
          </w:p>
        </w:tc>
        <w:tc>
          <w:tcPr>
            <w:tcW w:w="863" w:type="dxa"/>
            <w:tcBorders>
              <w:top w:val="single" w:sz="4" w:space="0" w:color="auto"/>
              <w:left w:val="single" w:sz="4" w:space="0" w:color="auto"/>
              <w:bottom w:val="nil"/>
              <w:right w:val="single" w:sz="4" w:space="0" w:color="auto"/>
            </w:tcBorders>
            <w:shd w:val="clear" w:color="000000" w:fill="8064A2"/>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16" w:type="dxa"/>
            <w:tcBorders>
              <w:top w:val="single" w:sz="4" w:space="0" w:color="auto"/>
              <w:left w:val="nil"/>
              <w:bottom w:val="nil"/>
              <w:right w:val="single" w:sz="4" w:space="0" w:color="auto"/>
            </w:tcBorders>
            <w:shd w:val="clear" w:color="000000" w:fill="8064A2"/>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r>
      <w:tr w:rsidR="003D2643" w:rsidRPr="00E9564C" w:rsidTr="003D2643">
        <w:trPr>
          <w:trHeight w:val="720"/>
        </w:trPr>
        <w:tc>
          <w:tcPr>
            <w:tcW w:w="394" w:type="dxa"/>
            <w:tcBorders>
              <w:top w:val="nil"/>
              <w:left w:val="single" w:sz="4" w:space="0" w:color="auto"/>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No.</w:t>
            </w:r>
          </w:p>
        </w:tc>
        <w:tc>
          <w:tcPr>
            <w:tcW w:w="1445"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TIPO DE MANTENIMIENTO</w:t>
            </w:r>
          </w:p>
        </w:tc>
        <w:tc>
          <w:tcPr>
            <w:tcW w:w="916"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EQUIPO</w:t>
            </w:r>
          </w:p>
        </w:tc>
        <w:tc>
          <w:tcPr>
            <w:tcW w:w="906"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CANTIDAD</w:t>
            </w:r>
          </w:p>
        </w:tc>
        <w:tc>
          <w:tcPr>
            <w:tcW w:w="1527"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No. DE MANTENIMIENTOS</w:t>
            </w:r>
          </w:p>
        </w:tc>
        <w:tc>
          <w:tcPr>
            <w:tcW w:w="689"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MARCA</w:t>
            </w:r>
          </w:p>
        </w:tc>
        <w:tc>
          <w:tcPr>
            <w:tcW w:w="798"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MODELO</w:t>
            </w:r>
          </w:p>
        </w:tc>
        <w:tc>
          <w:tcPr>
            <w:tcW w:w="537" w:type="dxa"/>
            <w:tcBorders>
              <w:top w:val="nil"/>
              <w:left w:val="nil"/>
              <w:bottom w:val="single" w:sz="4" w:space="0" w:color="auto"/>
              <w:right w:val="nil"/>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SERIE</w:t>
            </w:r>
          </w:p>
        </w:tc>
        <w:tc>
          <w:tcPr>
            <w:tcW w:w="975" w:type="dxa"/>
            <w:tcBorders>
              <w:top w:val="nil"/>
              <w:left w:val="single" w:sz="4" w:space="0" w:color="auto"/>
              <w:bottom w:val="single" w:sz="4" w:space="0" w:color="auto"/>
              <w:right w:val="nil"/>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REFACCIÓN</w:t>
            </w:r>
          </w:p>
        </w:tc>
        <w:tc>
          <w:tcPr>
            <w:tcW w:w="863" w:type="dxa"/>
            <w:tcBorders>
              <w:top w:val="nil"/>
              <w:left w:val="single" w:sz="4" w:space="0" w:color="auto"/>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PRECIO UNITARIO</w:t>
            </w:r>
          </w:p>
        </w:tc>
        <w:tc>
          <w:tcPr>
            <w:tcW w:w="816"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IMPORTE</w:t>
            </w:r>
          </w:p>
        </w:tc>
      </w:tr>
      <w:tr w:rsidR="003D2643" w:rsidRPr="00E9564C" w:rsidTr="003D2643">
        <w:trPr>
          <w:trHeight w:val="300"/>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w:t>
            </w:r>
          </w:p>
        </w:tc>
        <w:tc>
          <w:tcPr>
            <w:tcW w:w="1445"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PREVENTIVO</w:t>
            </w:r>
          </w:p>
        </w:tc>
        <w:tc>
          <w:tcPr>
            <w:tcW w:w="91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ELEVADOR</w:t>
            </w:r>
          </w:p>
        </w:tc>
        <w:tc>
          <w:tcPr>
            <w:tcW w:w="90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w:t>
            </w:r>
          </w:p>
        </w:tc>
        <w:tc>
          <w:tcPr>
            <w:tcW w:w="1527"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12</w:t>
            </w:r>
          </w:p>
        </w:tc>
        <w:tc>
          <w:tcPr>
            <w:tcW w:w="689"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OTIS</w:t>
            </w:r>
          </w:p>
        </w:tc>
        <w:tc>
          <w:tcPr>
            <w:tcW w:w="798"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537"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975"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63"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xml:space="preserve"> $         -   </w:t>
            </w:r>
          </w:p>
        </w:tc>
      </w:tr>
      <w:tr w:rsidR="003D2643" w:rsidRPr="00E9564C" w:rsidTr="003D2643">
        <w:trPr>
          <w:trHeight w:val="300"/>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2</w:t>
            </w:r>
          </w:p>
        </w:tc>
        <w:tc>
          <w:tcPr>
            <w:tcW w:w="1445"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PREVENTIVO</w:t>
            </w:r>
          </w:p>
        </w:tc>
        <w:tc>
          <w:tcPr>
            <w:tcW w:w="91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ELEVADOR</w:t>
            </w:r>
          </w:p>
        </w:tc>
        <w:tc>
          <w:tcPr>
            <w:tcW w:w="90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w:t>
            </w:r>
          </w:p>
        </w:tc>
        <w:tc>
          <w:tcPr>
            <w:tcW w:w="1527"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12</w:t>
            </w:r>
          </w:p>
        </w:tc>
        <w:tc>
          <w:tcPr>
            <w:tcW w:w="689"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OTIS</w:t>
            </w:r>
          </w:p>
        </w:tc>
        <w:tc>
          <w:tcPr>
            <w:tcW w:w="798"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537"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975"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63"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xml:space="preserve"> $         -   </w:t>
            </w:r>
          </w:p>
        </w:tc>
      </w:tr>
      <w:tr w:rsidR="003D2643" w:rsidRPr="00E9564C" w:rsidTr="003D2643">
        <w:trPr>
          <w:trHeight w:val="300"/>
        </w:trPr>
        <w:tc>
          <w:tcPr>
            <w:tcW w:w="9866" w:type="dxa"/>
            <w:gridSpan w:val="11"/>
            <w:tcBorders>
              <w:top w:val="nil"/>
              <w:left w:val="nil"/>
              <w:bottom w:val="nil"/>
              <w:right w:val="nil"/>
            </w:tcBorders>
            <w:shd w:val="clear" w:color="auto" w:fill="auto"/>
            <w:vAlign w:val="bottom"/>
            <w:hideMark/>
          </w:tcPr>
          <w:p w:rsidR="003D2643" w:rsidRPr="00E9564C" w:rsidRDefault="003D2643" w:rsidP="003D2643">
            <w:pPr>
              <w:spacing w:after="0"/>
              <w:jc w:val="center"/>
              <w:rPr>
                <w:rFonts w:ascii="Arial" w:hAnsi="Arial" w:cs="Arial"/>
                <w:b/>
                <w:bCs/>
                <w:color w:val="000000"/>
                <w:szCs w:val="18"/>
                <w:lang w:val="es-MX" w:eastAsia="es-MX"/>
              </w:rPr>
            </w:pPr>
            <w:r w:rsidRPr="00E9564C">
              <w:rPr>
                <w:rFonts w:ascii="Arial" w:hAnsi="Arial" w:cs="Arial"/>
                <w:b/>
                <w:bCs/>
                <w:color w:val="000000"/>
                <w:szCs w:val="18"/>
                <w:lang w:val="es-MX" w:eastAsia="es-MX"/>
              </w:rPr>
              <w:t>HOSPITAL GENERAL RIO VERDE</w:t>
            </w:r>
          </w:p>
        </w:tc>
      </w:tr>
      <w:tr w:rsidR="003D2643" w:rsidRPr="00E9564C" w:rsidTr="003D2643">
        <w:trPr>
          <w:trHeight w:val="300"/>
        </w:trPr>
        <w:tc>
          <w:tcPr>
            <w:tcW w:w="7212" w:type="dxa"/>
            <w:gridSpan w:val="8"/>
            <w:tcBorders>
              <w:top w:val="single" w:sz="4" w:space="0" w:color="auto"/>
              <w:left w:val="single" w:sz="4" w:space="0" w:color="auto"/>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b/>
                <w:bCs/>
                <w:color w:val="000000"/>
                <w:szCs w:val="18"/>
                <w:lang w:val="es-MX" w:eastAsia="es-MX"/>
              </w:rPr>
            </w:pPr>
            <w:r w:rsidRPr="00E9564C">
              <w:rPr>
                <w:rFonts w:ascii="Arial" w:hAnsi="Arial" w:cs="Arial"/>
                <w:b/>
                <w:bCs/>
                <w:color w:val="000000"/>
                <w:szCs w:val="18"/>
                <w:lang w:val="es-MX" w:eastAsia="es-MX"/>
              </w:rPr>
              <w:t>DATOS GENERALES</w:t>
            </w:r>
          </w:p>
        </w:tc>
        <w:tc>
          <w:tcPr>
            <w:tcW w:w="975" w:type="dxa"/>
            <w:tcBorders>
              <w:top w:val="single" w:sz="4" w:space="0" w:color="auto"/>
              <w:left w:val="single" w:sz="4" w:space="0" w:color="auto"/>
              <w:bottom w:val="nil"/>
              <w:right w:val="nil"/>
            </w:tcBorders>
            <w:shd w:val="clear" w:color="000000" w:fill="8064A2"/>
            <w:vAlign w:val="center"/>
            <w:hideMark/>
          </w:tcPr>
          <w:p w:rsidR="003D2643" w:rsidRPr="00E9564C" w:rsidRDefault="003D2643" w:rsidP="003D2643">
            <w:pPr>
              <w:spacing w:after="0"/>
              <w:jc w:val="center"/>
              <w:rPr>
                <w:rFonts w:ascii="Arial" w:hAnsi="Arial" w:cs="Arial"/>
                <w:b/>
                <w:bCs/>
                <w:color w:val="000000"/>
                <w:szCs w:val="18"/>
                <w:lang w:val="es-MX" w:eastAsia="es-MX"/>
              </w:rPr>
            </w:pPr>
            <w:r w:rsidRPr="00E9564C">
              <w:rPr>
                <w:rFonts w:ascii="Arial" w:hAnsi="Arial" w:cs="Arial"/>
                <w:b/>
                <w:bCs/>
                <w:color w:val="000000"/>
                <w:szCs w:val="18"/>
                <w:lang w:val="es-MX" w:eastAsia="es-MX"/>
              </w:rPr>
              <w:t> </w:t>
            </w:r>
          </w:p>
        </w:tc>
        <w:tc>
          <w:tcPr>
            <w:tcW w:w="863" w:type="dxa"/>
            <w:tcBorders>
              <w:top w:val="single" w:sz="4" w:space="0" w:color="auto"/>
              <w:left w:val="single" w:sz="4" w:space="0" w:color="auto"/>
              <w:bottom w:val="nil"/>
              <w:right w:val="single" w:sz="4" w:space="0" w:color="auto"/>
            </w:tcBorders>
            <w:shd w:val="clear" w:color="000000" w:fill="8064A2"/>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16" w:type="dxa"/>
            <w:tcBorders>
              <w:top w:val="single" w:sz="4" w:space="0" w:color="auto"/>
              <w:left w:val="nil"/>
              <w:bottom w:val="nil"/>
              <w:right w:val="single" w:sz="4" w:space="0" w:color="auto"/>
            </w:tcBorders>
            <w:shd w:val="clear" w:color="000000" w:fill="8064A2"/>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r>
      <w:tr w:rsidR="003D2643" w:rsidRPr="00E9564C" w:rsidTr="003D2643">
        <w:trPr>
          <w:trHeight w:val="720"/>
        </w:trPr>
        <w:tc>
          <w:tcPr>
            <w:tcW w:w="394" w:type="dxa"/>
            <w:tcBorders>
              <w:top w:val="nil"/>
              <w:left w:val="single" w:sz="4" w:space="0" w:color="auto"/>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No.</w:t>
            </w:r>
          </w:p>
        </w:tc>
        <w:tc>
          <w:tcPr>
            <w:tcW w:w="1445"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TIPO DE MANTENIMIENTO</w:t>
            </w:r>
          </w:p>
        </w:tc>
        <w:tc>
          <w:tcPr>
            <w:tcW w:w="916"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EQUIPO</w:t>
            </w:r>
          </w:p>
        </w:tc>
        <w:tc>
          <w:tcPr>
            <w:tcW w:w="906"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CANTIDAD</w:t>
            </w:r>
          </w:p>
        </w:tc>
        <w:tc>
          <w:tcPr>
            <w:tcW w:w="1527"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No. DE MANTENIMIENTOS</w:t>
            </w:r>
          </w:p>
        </w:tc>
        <w:tc>
          <w:tcPr>
            <w:tcW w:w="689"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MARCA</w:t>
            </w:r>
          </w:p>
        </w:tc>
        <w:tc>
          <w:tcPr>
            <w:tcW w:w="798"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MODELO</w:t>
            </w:r>
          </w:p>
        </w:tc>
        <w:tc>
          <w:tcPr>
            <w:tcW w:w="537" w:type="dxa"/>
            <w:tcBorders>
              <w:top w:val="nil"/>
              <w:left w:val="nil"/>
              <w:bottom w:val="single" w:sz="4" w:space="0" w:color="auto"/>
              <w:right w:val="nil"/>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SERIE</w:t>
            </w:r>
          </w:p>
        </w:tc>
        <w:tc>
          <w:tcPr>
            <w:tcW w:w="975" w:type="dxa"/>
            <w:tcBorders>
              <w:top w:val="nil"/>
              <w:left w:val="single" w:sz="4" w:space="0" w:color="auto"/>
              <w:bottom w:val="single" w:sz="4" w:space="0" w:color="auto"/>
              <w:right w:val="nil"/>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REFACCIÓN</w:t>
            </w:r>
          </w:p>
        </w:tc>
        <w:tc>
          <w:tcPr>
            <w:tcW w:w="863" w:type="dxa"/>
            <w:tcBorders>
              <w:top w:val="nil"/>
              <w:left w:val="single" w:sz="4" w:space="0" w:color="auto"/>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PRECIO UNITARIO</w:t>
            </w:r>
          </w:p>
        </w:tc>
        <w:tc>
          <w:tcPr>
            <w:tcW w:w="816"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IMPORTE</w:t>
            </w:r>
          </w:p>
        </w:tc>
      </w:tr>
      <w:tr w:rsidR="003D2643" w:rsidRPr="00E9564C" w:rsidTr="003D2643">
        <w:trPr>
          <w:trHeight w:val="300"/>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3</w:t>
            </w:r>
          </w:p>
        </w:tc>
        <w:tc>
          <w:tcPr>
            <w:tcW w:w="1445"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PREVENTIVO</w:t>
            </w:r>
          </w:p>
        </w:tc>
        <w:tc>
          <w:tcPr>
            <w:tcW w:w="91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ELEVADOR</w:t>
            </w:r>
          </w:p>
        </w:tc>
        <w:tc>
          <w:tcPr>
            <w:tcW w:w="90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w:t>
            </w:r>
          </w:p>
        </w:tc>
        <w:tc>
          <w:tcPr>
            <w:tcW w:w="1527"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12</w:t>
            </w:r>
          </w:p>
        </w:tc>
        <w:tc>
          <w:tcPr>
            <w:tcW w:w="689"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OTIS</w:t>
            </w:r>
          </w:p>
        </w:tc>
        <w:tc>
          <w:tcPr>
            <w:tcW w:w="798" w:type="dxa"/>
            <w:tcBorders>
              <w:top w:val="nil"/>
              <w:left w:val="nil"/>
              <w:bottom w:val="single" w:sz="4" w:space="0" w:color="auto"/>
              <w:right w:val="single" w:sz="4" w:space="0" w:color="auto"/>
            </w:tcBorders>
            <w:shd w:val="clear" w:color="000000" w:fill="FFFFFF"/>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537" w:type="dxa"/>
            <w:tcBorders>
              <w:top w:val="nil"/>
              <w:left w:val="nil"/>
              <w:bottom w:val="single" w:sz="4" w:space="0" w:color="auto"/>
              <w:right w:val="single" w:sz="4" w:space="0" w:color="auto"/>
            </w:tcBorders>
            <w:shd w:val="clear" w:color="000000" w:fill="FFFFFF"/>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975" w:type="dxa"/>
            <w:tcBorders>
              <w:top w:val="nil"/>
              <w:left w:val="nil"/>
              <w:bottom w:val="single" w:sz="4" w:space="0" w:color="auto"/>
              <w:right w:val="single" w:sz="4" w:space="0" w:color="auto"/>
            </w:tcBorders>
            <w:shd w:val="clear" w:color="000000" w:fill="FFFFFF"/>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63"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xml:space="preserve"> $         -   </w:t>
            </w:r>
          </w:p>
        </w:tc>
      </w:tr>
      <w:tr w:rsidR="003D2643" w:rsidRPr="00E9564C" w:rsidTr="003D2643">
        <w:trPr>
          <w:trHeight w:val="300"/>
        </w:trPr>
        <w:tc>
          <w:tcPr>
            <w:tcW w:w="9866" w:type="dxa"/>
            <w:gridSpan w:val="11"/>
            <w:tcBorders>
              <w:top w:val="nil"/>
              <w:left w:val="nil"/>
              <w:bottom w:val="nil"/>
              <w:right w:val="nil"/>
            </w:tcBorders>
            <w:shd w:val="clear" w:color="auto" w:fill="auto"/>
            <w:vAlign w:val="bottom"/>
            <w:hideMark/>
          </w:tcPr>
          <w:p w:rsidR="003D2643" w:rsidRPr="00E9564C" w:rsidRDefault="003D2643" w:rsidP="003D2643">
            <w:pPr>
              <w:spacing w:after="0"/>
              <w:jc w:val="center"/>
              <w:rPr>
                <w:rFonts w:ascii="Arial" w:hAnsi="Arial" w:cs="Arial"/>
                <w:b/>
                <w:bCs/>
                <w:color w:val="000000"/>
                <w:szCs w:val="18"/>
                <w:lang w:val="es-MX" w:eastAsia="es-MX"/>
              </w:rPr>
            </w:pPr>
            <w:r w:rsidRPr="00E9564C">
              <w:rPr>
                <w:rFonts w:ascii="Arial" w:hAnsi="Arial" w:cs="Arial"/>
                <w:b/>
                <w:bCs/>
                <w:color w:val="000000"/>
                <w:szCs w:val="18"/>
                <w:lang w:val="es-MX" w:eastAsia="es-MX"/>
              </w:rPr>
              <w:t>OFICINAS CENTRALES</w:t>
            </w:r>
          </w:p>
        </w:tc>
      </w:tr>
      <w:tr w:rsidR="003D2643" w:rsidRPr="00E9564C" w:rsidTr="003D2643">
        <w:trPr>
          <w:trHeight w:val="300"/>
        </w:trPr>
        <w:tc>
          <w:tcPr>
            <w:tcW w:w="7212" w:type="dxa"/>
            <w:gridSpan w:val="8"/>
            <w:tcBorders>
              <w:top w:val="single" w:sz="4" w:space="0" w:color="auto"/>
              <w:left w:val="single" w:sz="4" w:space="0" w:color="auto"/>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b/>
                <w:bCs/>
                <w:color w:val="000000"/>
                <w:szCs w:val="18"/>
                <w:lang w:val="es-MX" w:eastAsia="es-MX"/>
              </w:rPr>
            </w:pPr>
            <w:r w:rsidRPr="00E9564C">
              <w:rPr>
                <w:rFonts w:ascii="Arial" w:hAnsi="Arial" w:cs="Arial"/>
                <w:b/>
                <w:bCs/>
                <w:color w:val="000000"/>
                <w:szCs w:val="18"/>
                <w:lang w:val="es-MX" w:eastAsia="es-MX"/>
              </w:rPr>
              <w:t>DATOS GENERALES</w:t>
            </w:r>
          </w:p>
        </w:tc>
        <w:tc>
          <w:tcPr>
            <w:tcW w:w="975" w:type="dxa"/>
            <w:tcBorders>
              <w:top w:val="single" w:sz="4" w:space="0" w:color="auto"/>
              <w:left w:val="single" w:sz="4" w:space="0" w:color="auto"/>
              <w:bottom w:val="nil"/>
              <w:right w:val="nil"/>
            </w:tcBorders>
            <w:shd w:val="clear" w:color="000000" w:fill="8064A2"/>
            <w:vAlign w:val="center"/>
            <w:hideMark/>
          </w:tcPr>
          <w:p w:rsidR="003D2643" w:rsidRPr="00E9564C" w:rsidRDefault="003D2643" w:rsidP="003D2643">
            <w:pPr>
              <w:spacing w:after="0"/>
              <w:jc w:val="center"/>
              <w:rPr>
                <w:rFonts w:ascii="Arial" w:hAnsi="Arial" w:cs="Arial"/>
                <w:b/>
                <w:bCs/>
                <w:color w:val="000000"/>
                <w:szCs w:val="18"/>
                <w:lang w:val="es-MX" w:eastAsia="es-MX"/>
              </w:rPr>
            </w:pPr>
            <w:r w:rsidRPr="00E9564C">
              <w:rPr>
                <w:rFonts w:ascii="Arial" w:hAnsi="Arial" w:cs="Arial"/>
                <w:b/>
                <w:bCs/>
                <w:color w:val="000000"/>
                <w:szCs w:val="18"/>
                <w:lang w:val="es-MX" w:eastAsia="es-MX"/>
              </w:rPr>
              <w:t> </w:t>
            </w:r>
          </w:p>
        </w:tc>
        <w:tc>
          <w:tcPr>
            <w:tcW w:w="863" w:type="dxa"/>
            <w:tcBorders>
              <w:top w:val="single" w:sz="4" w:space="0" w:color="auto"/>
              <w:left w:val="single" w:sz="4" w:space="0" w:color="auto"/>
              <w:bottom w:val="nil"/>
              <w:right w:val="single" w:sz="4" w:space="0" w:color="auto"/>
            </w:tcBorders>
            <w:shd w:val="clear" w:color="000000" w:fill="8064A2"/>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16" w:type="dxa"/>
            <w:tcBorders>
              <w:top w:val="single" w:sz="4" w:space="0" w:color="auto"/>
              <w:left w:val="nil"/>
              <w:bottom w:val="nil"/>
              <w:right w:val="single" w:sz="4" w:space="0" w:color="auto"/>
            </w:tcBorders>
            <w:shd w:val="clear" w:color="000000" w:fill="8064A2"/>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r>
      <w:tr w:rsidR="003D2643" w:rsidRPr="00E9564C" w:rsidTr="003D2643">
        <w:trPr>
          <w:trHeight w:val="720"/>
        </w:trPr>
        <w:tc>
          <w:tcPr>
            <w:tcW w:w="394" w:type="dxa"/>
            <w:tcBorders>
              <w:top w:val="nil"/>
              <w:left w:val="single" w:sz="4" w:space="0" w:color="auto"/>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No.</w:t>
            </w:r>
          </w:p>
        </w:tc>
        <w:tc>
          <w:tcPr>
            <w:tcW w:w="1445"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TIPO DE MANTENIMIENTO</w:t>
            </w:r>
          </w:p>
        </w:tc>
        <w:tc>
          <w:tcPr>
            <w:tcW w:w="916"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EQUIPO</w:t>
            </w:r>
          </w:p>
        </w:tc>
        <w:tc>
          <w:tcPr>
            <w:tcW w:w="906"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CANTIDAD</w:t>
            </w:r>
          </w:p>
        </w:tc>
        <w:tc>
          <w:tcPr>
            <w:tcW w:w="1527"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No. DE MANTENIMIENTOS</w:t>
            </w:r>
          </w:p>
        </w:tc>
        <w:tc>
          <w:tcPr>
            <w:tcW w:w="689"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MARCA</w:t>
            </w:r>
          </w:p>
        </w:tc>
        <w:tc>
          <w:tcPr>
            <w:tcW w:w="798"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MODELO</w:t>
            </w:r>
          </w:p>
        </w:tc>
        <w:tc>
          <w:tcPr>
            <w:tcW w:w="537" w:type="dxa"/>
            <w:tcBorders>
              <w:top w:val="nil"/>
              <w:left w:val="nil"/>
              <w:bottom w:val="single" w:sz="4" w:space="0" w:color="auto"/>
              <w:right w:val="nil"/>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SERIE</w:t>
            </w:r>
          </w:p>
        </w:tc>
        <w:tc>
          <w:tcPr>
            <w:tcW w:w="975" w:type="dxa"/>
            <w:tcBorders>
              <w:top w:val="nil"/>
              <w:left w:val="single" w:sz="4" w:space="0" w:color="auto"/>
              <w:bottom w:val="single" w:sz="4" w:space="0" w:color="auto"/>
              <w:right w:val="nil"/>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REFACCIÓN</w:t>
            </w:r>
          </w:p>
        </w:tc>
        <w:tc>
          <w:tcPr>
            <w:tcW w:w="863" w:type="dxa"/>
            <w:tcBorders>
              <w:top w:val="nil"/>
              <w:left w:val="single" w:sz="4" w:space="0" w:color="auto"/>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PRECIO UNITARIO</w:t>
            </w:r>
          </w:p>
        </w:tc>
        <w:tc>
          <w:tcPr>
            <w:tcW w:w="816" w:type="dxa"/>
            <w:tcBorders>
              <w:top w:val="nil"/>
              <w:left w:val="nil"/>
              <w:bottom w:val="single" w:sz="4" w:space="0" w:color="auto"/>
              <w:right w:val="single" w:sz="4" w:space="0" w:color="auto"/>
            </w:tcBorders>
            <w:shd w:val="clear" w:color="000000" w:fill="8064A2"/>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IMPORTE</w:t>
            </w:r>
          </w:p>
        </w:tc>
      </w:tr>
      <w:tr w:rsidR="003D2643" w:rsidRPr="00E9564C" w:rsidTr="003D2643">
        <w:trPr>
          <w:trHeight w:val="300"/>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4</w:t>
            </w:r>
          </w:p>
        </w:tc>
        <w:tc>
          <w:tcPr>
            <w:tcW w:w="1445"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PREVENTIVO</w:t>
            </w:r>
          </w:p>
        </w:tc>
        <w:tc>
          <w:tcPr>
            <w:tcW w:w="91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ELEVADOR</w:t>
            </w:r>
          </w:p>
        </w:tc>
        <w:tc>
          <w:tcPr>
            <w:tcW w:w="90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w:t>
            </w:r>
          </w:p>
        </w:tc>
        <w:tc>
          <w:tcPr>
            <w:tcW w:w="1527"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12</w:t>
            </w:r>
          </w:p>
        </w:tc>
        <w:tc>
          <w:tcPr>
            <w:tcW w:w="689"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OTIS</w:t>
            </w:r>
          </w:p>
        </w:tc>
        <w:tc>
          <w:tcPr>
            <w:tcW w:w="798"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537"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975"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63"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xml:space="preserve"> $         -   </w:t>
            </w:r>
          </w:p>
        </w:tc>
      </w:tr>
      <w:tr w:rsidR="003D2643" w:rsidRPr="00E9564C" w:rsidTr="003D2643">
        <w:trPr>
          <w:trHeight w:val="300"/>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5</w:t>
            </w:r>
          </w:p>
        </w:tc>
        <w:tc>
          <w:tcPr>
            <w:tcW w:w="1445"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PREVENTIVO</w:t>
            </w:r>
          </w:p>
        </w:tc>
        <w:tc>
          <w:tcPr>
            <w:tcW w:w="91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ELEVADOR</w:t>
            </w:r>
          </w:p>
        </w:tc>
        <w:tc>
          <w:tcPr>
            <w:tcW w:w="906"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w:t>
            </w:r>
          </w:p>
        </w:tc>
        <w:tc>
          <w:tcPr>
            <w:tcW w:w="1527"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12</w:t>
            </w:r>
          </w:p>
        </w:tc>
        <w:tc>
          <w:tcPr>
            <w:tcW w:w="689"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OTIS</w:t>
            </w:r>
          </w:p>
        </w:tc>
        <w:tc>
          <w:tcPr>
            <w:tcW w:w="798"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537"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975" w:type="dxa"/>
            <w:tcBorders>
              <w:top w:val="nil"/>
              <w:left w:val="nil"/>
              <w:bottom w:val="single" w:sz="4" w:space="0" w:color="auto"/>
              <w:right w:val="single" w:sz="4" w:space="0" w:color="auto"/>
            </w:tcBorders>
            <w:shd w:val="clear" w:color="auto" w:fill="auto"/>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63"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3D2643" w:rsidRPr="00E9564C" w:rsidRDefault="003D2643" w:rsidP="003D2643">
            <w:pPr>
              <w:spacing w:after="0"/>
              <w:jc w:val="center"/>
              <w:rPr>
                <w:rFonts w:ascii="Arial" w:hAnsi="Arial" w:cs="Arial"/>
                <w:color w:val="000000"/>
                <w:szCs w:val="18"/>
                <w:lang w:val="es-MX" w:eastAsia="es-MX"/>
              </w:rPr>
            </w:pPr>
            <w:r w:rsidRPr="00E9564C">
              <w:rPr>
                <w:rFonts w:ascii="Arial" w:hAnsi="Arial" w:cs="Arial"/>
                <w:color w:val="000000"/>
                <w:szCs w:val="18"/>
                <w:lang w:val="es-MX" w:eastAsia="es-MX"/>
              </w:rPr>
              <w:t xml:space="preserve"> $         -   </w:t>
            </w:r>
          </w:p>
        </w:tc>
      </w:tr>
    </w:tbl>
    <w:p w:rsidR="00BF0688" w:rsidRPr="00E9564C" w:rsidRDefault="00BF0688" w:rsidP="00BF0688">
      <w:pPr>
        <w:jc w:val="center"/>
        <w:rPr>
          <w:rFonts w:ascii="Arial" w:hAnsi="Arial" w:cs="Arial"/>
          <w:b/>
          <w:sz w:val="20"/>
        </w:rPr>
      </w:pPr>
    </w:p>
    <w:p w:rsidR="00BF0688" w:rsidRDefault="00BF0688"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Pr="00E9564C" w:rsidRDefault="00F01455" w:rsidP="00BF0688">
      <w:pPr>
        <w:jc w:val="center"/>
        <w:rPr>
          <w:rFonts w:ascii="Arial" w:hAnsi="Arial" w:cs="Arial"/>
          <w:b/>
          <w:sz w:val="20"/>
        </w:rPr>
      </w:pPr>
    </w:p>
    <w:p w:rsidR="00BF0688" w:rsidRPr="00E9564C" w:rsidRDefault="003D2643" w:rsidP="00BF0688">
      <w:pPr>
        <w:jc w:val="center"/>
        <w:rPr>
          <w:rFonts w:ascii="Arial" w:hAnsi="Arial" w:cs="Arial"/>
          <w:b/>
          <w:sz w:val="28"/>
          <w:szCs w:val="28"/>
        </w:rPr>
      </w:pPr>
      <w:r w:rsidRPr="00E9564C">
        <w:rPr>
          <w:rFonts w:ascii="Arial" w:hAnsi="Arial" w:cs="Arial"/>
          <w:b/>
          <w:sz w:val="28"/>
          <w:szCs w:val="28"/>
        </w:rPr>
        <w:lastRenderedPageBreak/>
        <w:t>RUTINAS ANEXOS 1A1 Y 1A2</w:t>
      </w:r>
    </w:p>
    <w:p w:rsidR="00BF0688" w:rsidRPr="00E9564C" w:rsidRDefault="00BF0688" w:rsidP="00BF0688">
      <w:pPr>
        <w:jc w:val="center"/>
        <w:rPr>
          <w:rFonts w:ascii="Arial" w:hAnsi="Arial" w:cs="Arial"/>
          <w:b/>
          <w:sz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7060"/>
      </w:tblGrid>
      <w:tr w:rsidR="003D2643" w:rsidRPr="00E9564C" w:rsidTr="003D2643">
        <w:trPr>
          <w:trHeight w:val="370"/>
        </w:trPr>
        <w:tc>
          <w:tcPr>
            <w:tcW w:w="5000" w:type="pct"/>
            <w:gridSpan w:val="2"/>
            <w:vAlign w:val="center"/>
          </w:tcPr>
          <w:p w:rsidR="003D2643" w:rsidRPr="00E9564C" w:rsidRDefault="003D2643" w:rsidP="003D2643">
            <w:pPr>
              <w:jc w:val="center"/>
              <w:rPr>
                <w:rFonts w:ascii="Arial" w:hAnsi="Arial" w:cs="Arial"/>
                <w:b/>
              </w:rPr>
            </w:pPr>
            <w:r w:rsidRPr="00E9564C">
              <w:rPr>
                <w:rFonts w:ascii="Arial" w:hAnsi="Arial" w:cs="Arial"/>
              </w:rPr>
              <w:br w:type="page"/>
            </w:r>
            <w:r w:rsidRPr="00E9564C">
              <w:rPr>
                <w:rFonts w:ascii="Arial" w:hAnsi="Arial" w:cs="Arial"/>
              </w:rPr>
              <w:br w:type="page"/>
            </w:r>
            <w:r w:rsidRPr="00E9564C">
              <w:rPr>
                <w:rFonts w:ascii="Arial" w:hAnsi="Arial" w:cs="Arial"/>
                <w:b/>
              </w:rPr>
              <w:t>ELEVADOR</w:t>
            </w:r>
          </w:p>
        </w:tc>
      </w:tr>
      <w:tr w:rsidR="003D2643" w:rsidRPr="00E9564C" w:rsidTr="003D2643">
        <w:trPr>
          <w:trHeight w:val="370"/>
        </w:trPr>
        <w:tc>
          <w:tcPr>
            <w:tcW w:w="1469" w:type="pct"/>
            <w:vAlign w:val="center"/>
          </w:tcPr>
          <w:p w:rsidR="003D2643" w:rsidRPr="00E9564C" w:rsidRDefault="003D2643" w:rsidP="003D2643">
            <w:pPr>
              <w:rPr>
                <w:rFonts w:ascii="Arial" w:hAnsi="Arial" w:cs="Arial"/>
              </w:rPr>
            </w:pPr>
            <w:r w:rsidRPr="00E9564C">
              <w:rPr>
                <w:rFonts w:ascii="Arial" w:hAnsi="Arial" w:cs="Arial"/>
              </w:rPr>
              <w:t>Vigencia:</w:t>
            </w:r>
          </w:p>
        </w:tc>
        <w:tc>
          <w:tcPr>
            <w:tcW w:w="3531" w:type="pct"/>
            <w:tcBorders>
              <w:bottom w:val="single" w:sz="4" w:space="0" w:color="auto"/>
            </w:tcBorders>
            <w:vAlign w:val="center"/>
          </w:tcPr>
          <w:p w:rsidR="003D2643" w:rsidRPr="00E9564C" w:rsidRDefault="003D2643" w:rsidP="00A13D97">
            <w:pPr>
              <w:rPr>
                <w:rFonts w:ascii="Arial" w:hAnsi="Arial" w:cs="Arial"/>
              </w:rPr>
            </w:pPr>
            <w:r w:rsidRPr="00E9564C">
              <w:rPr>
                <w:rFonts w:ascii="Arial" w:hAnsi="Arial" w:cs="Arial"/>
              </w:rPr>
              <w:t xml:space="preserve">A partir </w:t>
            </w:r>
            <w:r w:rsidR="00A13D97">
              <w:rPr>
                <w:rFonts w:ascii="Arial" w:hAnsi="Arial" w:cs="Arial"/>
              </w:rPr>
              <w:t>de la firma de contrato</w:t>
            </w:r>
            <w:r w:rsidRPr="00E9564C">
              <w:rPr>
                <w:rFonts w:ascii="Arial" w:hAnsi="Arial" w:cs="Arial"/>
              </w:rPr>
              <w:t xml:space="preserve"> al 31 de Diciembre 2021</w:t>
            </w:r>
          </w:p>
        </w:tc>
      </w:tr>
      <w:tr w:rsidR="003D2643" w:rsidRPr="00E9564C" w:rsidTr="003D2643">
        <w:trPr>
          <w:trHeight w:val="370"/>
        </w:trPr>
        <w:tc>
          <w:tcPr>
            <w:tcW w:w="1469" w:type="pct"/>
            <w:vAlign w:val="center"/>
          </w:tcPr>
          <w:p w:rsidR="003D2643" w:rsidRPr="00E9564C" w:rsidRDefault="003D2643" w:rsidP="003D2643">
            <w:pPr>
              <w:rPr>
                <w:rFonts w:ascii="Arial" w:hAnsi="Arial" w:cs="Arial"/>
              </w:rPr>
            </w:pPr>
            <w:r w:rsidRPr="00E9564C">
              <w:rPr>
                <w:rFonts w:ascii="Arial" w:hAnsi="Arial" w:cs="Arial"/>
              </w:rPr>
              <w:t>Periodicidad:</w:t>
            </w:r>
          </w:p>
        </w:tc>
        <w:tc>
          <w:tcPr>
            <w:tcW w:w="3531" w:type="pct"/>
            <w:tcBorders>
              <w:top w:val="single" w:sz="4" w:space="0" w:color="auto"/>
              <w:bottom w:val="single" w:sz="4" w:space="0" w:color="auto"/>
            </w:tcBorders>
            <w:vAlign w:val="center"/>
          </w:tcPr>
          <w:p w:rsidR="003D2643" w:rsidRPr="00E9564C" w:rsidRDefault="003D2643" w:rsidP="003D2643">
            <w:pPr>
              <w:rPr>
                <w:rFonts w:ascii="Arial" w:hAnsi="Arial" w:cs="Arial"/>
              </w:rPr>
            </w:pPr>
            <w:r w:rsidRPr="00E9564C">
              <w:rPr>
                <w:rFonts w:ascii="Arial" w:hAnsi="Arial" w:cs="Arial"/>
              </w:rPr>
              <w:t xml:space="preserve"> 2 servicios durante la vigencia del contrato</w:t>
            </w:r>
          </w:p>
        </w:tc>
      </w:tr>
      <w:tr w:rsidR="003D2643" w:rsidRPr="00E9564C" w:rsidTr="003D2643">
        <w:trPr>
          <w:trHeight w:val="370"/>
        </w:trPr>
        <w:tc>
          <w:tcPr>
            <w:tcW w:w="1469" w:type="pct"/>
            <w:vMerge w:val="restart"/>
            <w:vAlign w:val="center"/>
          </w:tcPr>
          <w:p w:rsidR="003D2643" w:rsidRPr="00E9564C" w:rsidRDefault="003D2643" w:rsidP="003D2643">
            <w:pPr>
              <w:rPr>
                <w:rFonts w:ascii="Arial" w:hAnsi="Arial" w:cs="Arial"/>
              </w:rPr>
            </w:pPr>
            <w:r w:rsidRPr="00E9564C">
              <w:rPr>
                <w:rFonts w:ascii="Arial" w:hAnsi="Arial" w:cs="Arial"/>
              </w:rPr>
              <w:t>Condiciones:</w:t>
            </w:r>
          </w:p>
        </w:tc>
        <w:tc>
          <w:tcPr>
            <w:tcW w:w="3531" w:type="pct"/>
            <w:tcBorders>
              <w:top w:val="single" w:sz="4" w:space="0" w:color="auto"/>
              <w:bottom w:val="single" w:sz="4" w:space="0" w:color="auto"/>
            </w:tcBorders>
            <w:vAlign w:val="center"/>
          </w:tcPr>
          <w:p w:rsidR="003D2643" w:rsidRPr="00E9564C" w:rsidRDefault="003D2643" w:rsidP="003D2643">
            <w:pPr>
              <w:rPr>
                <w:rFonts w:ascii="Arial" w:hAnsi="Arial" w:cs="Arial"/>
              </w:rPr>
            </w:pPr>
            <w:r w:rsidRPr="00E9564C">
              <w:rPr>
                <w:rFonts w:ascii="Arial" w:hAnsi="Arial" w:cs="Arial"/>
              </w:rPr>
              <w:t>Mano de obra (ingeniero/técnico): Cédula profesional y certificado de capacitación.</w:t>
            </w:r>
          </w:p>
        </w:tc>
      </w:tr>
      <w:tr w:rsidR="003D2643" w:rsidRPr="00E9564C" w:rsidTr="003D2643">
        <w:trPr>
          <w:trHeight w:val="665"/>
        </w:trPr>
        <w:tc>
          <w:tcPr>
            <w:tcW w:w="1469" w:type="pct"/>
            <w:vMerge/>
            <w:vAlign w:val="center"/>
          </w:tcPr>
          <w:p w:rsidR="003D2643" w:rsidRPr="00E9564C" w:rsidRDefault="003D2643" w:rsidP="003D2643">
            <w:pPr>
              <w:rPr>
                <w:rFonts w:ascii="Arial" w:hAnsi="Arial" w:cs="Arial"/>
              </w:rPr>
            </w:pPr>
          </w:p>
        </w:tc>
        <w:tc>
          <w:tcPr>
            <w:tcW w:w="3531" w:type="pct"/>
            <w:tcBorders>
              <w:top w:val="single" w:sz="4" w:space="0" w:color="auto"/>
              <w:bottom w:val="single" w:sz="4" w:space="0" w:color="auto"/>
            </w:tcBorders>
            <w:vAlign w:val="center"/>
          </w:tcPr>
          <w:p w:rsidR="003D2643" w:rsidRPr="00E9564C" w:rsidRDefault="003D2643" w:rsidP="003D2643">
            <w:pPr>
              <w:rPr>
                <w:rFonts w:ascii="Arial" w:hAnsi="Arial" w:cs="Arial"/>
              </w:rPr>
            </w:pPr>
            <w:r w:rsidRPr="00E9564C">
              <w:rPr>
                <w:rFonts w:ascii="Arial" w:hAnsi="Arial" w:cs="Arial"/>
              </w:rPr>
              <w:t>Herramienta: Suficiente de acuerdo a cantidad ofertada, con certificados de calibración.</w:t>
            </w:r>
          </w:p>
        </w:tc>
      </w:tr>
      <w:tr w:rsidR="003D2643" w:rsidRPr="00E9564C" w:rsidTr="003D2643">
        <w:trPr>
          <w:trHeight w:val="689"/>
        </w:trPr>
        <w:tc>
          <w:tcPr>
            <w:tcW w:w="1469" w:type="pct"/>
            <w:vMerge/>
            <w:vAlign w:val="center"/>
          </w:tcPr>
          <w:p w:rsidR="003D2643" w:rsidRPr="00E9564C" w:rsidRDefault="003D2643" w:rsidP="003D2643">
            <w:pPr>
              <w:rPr>
                <w:rFonts w:ascii="Arial" w:hAnsi="Arial" w:cs="Arial"/>
              </w:rPr>
            </w:pPr>
          </w:p>
        </w:tc>
        <w:tc>
          <w:tcPr>
            <w:tcW w:w="3531" w:type="pct"/>
            <w:tcBorders>
              <w:top w:val="single" w:sz="4" w:space="0" w:color="auto"/>
              <w:bottom w:val="single" w:sz="4" w:space="0" w:color="auto"/>
            </w:tcBorders>
            <w:vAlign w:val="center"/>
          </w:tcPr>
          <w:p w:rsidR="003D2643" w:rsidRPr="00E9564C" w:rsidRDefault="003D2643" w:rsidP="003D2643">
            <w:pPr>
              <w:rPr>
                <w:rFonts w:ascii="Arial" w:hAnsi="Arial" w:cs="Arial"/>
              </w:rPr>
            </w:pPr>
            <w:r w:rsidRPr="00E9564C">
              <w:rPr>
                <w:rFonts w:ascii="Arial" w:hAnsi="Arial" w:cs="Arial"/>
              </w:rPr>
              <w:t>Mantenimientos correctivos: A realizar aquellos que surjan durante el periodo de vigencia del contrato.</w:t>
            </w:r>
          </w:p>
        </w:tc>
      </w:tr>
      <w:tr w:rsidR="003D2643" w:rsidRPr="00E9564C" w:rsidTr="003D2643">
        <w:trPr>
          <w:trHeight w:val="713"/>
        </w:trPr>
        <w:tc>
          <w:tcPr>
            <w:tcW w:w="1469" w:type="pct"/>
            <w:vMerge/>
            <w:vAlign w:val="center"/>
          </w:tcPr>
          <w:p w:rsidR="003D2643" w:rsidRPr="00E9564C" w:rsidRDefault="003D2643" w:rsidP="003D2643">
            <w:pPr>
              <w:rPr>
                <w:rFonts w:ascii="Arial" w:hAnsi="Arial" w:cs="Arial"/>
              </w:rPr>
            </w:pPr>
          </w:p>
        </w:tc>
        <w:tc>
          <w:tcPr>
            <w:tcW w:w="3531" w:type="pct"/>
            <w:tcBorders>
              <w:top w:val="single" w:sz="4" w:space="0" w:color="auto"/>
              <w:bottom w:val="single" w:sz="4" w:space="0" w:color="auto"/>
            </w:tcBorders>
            <w:vAlign w:val="center"/>
          </w:tcPr>
          <w:p w:rsidR="003D2643" w:rsidRPr="00E9564C" w:rsidRDefault="003D2643" w:rsidP="003D2643">
            <w:pPr>
              <w:rPr>
                <w:rFonts w:ascii="Arial" w:hAnsi="Arial" w:cs="Arial"/>
              </w:rPr>
            </w:pPr>
            <w:r w:rsidRPr="00E9564C">
              <w:rPr>
                <w:rFonts w:ascii="Arial" w:hAnsi="Arial" w:cs="Arial"/>
              </w:rPr>
              <w:t xml:space="preserve">Distribución de accesorios y consumibles adquiridos por el proveedor. </w:t>
            </w:r>
          </w:p>
        </w:tc>
      </w:tr>
    </w:tbl>
    <w:p w:rsidR="003D2643" w:rsidRPr="00E9564C" w:rsidRDefault="003D2643" w:rsidP="003D2643">
      <w:pPr>
        <w:rPr>
          <w:rFonts w:ascii="Arial" w:hAnsi="Arial" w:cs="Arial"/>
        </w:rPr>
      </w:pPr>
    </w:p>
    <w:p w:rsidR="003D2643" w:rsidRPr="00E9564C" w:rsidRDefault="003D2643" w:rsidP="003D2643">
      <w:pPr>
        <w:jc w:val="center"/>
        <w:rPr>
          <w:rFonts w:ascii="Arial" w:hAnsi="Arial" w:cs="Arial"/>
          <w:b/>
        </w:rPr>
      </w:pPr>
      <w:r w:rsidRPr="00E9564C">
        <w:rPr>
          <w:rFonts w:ascii="Arial" w:hAnsi="Arial" w:cs="Arial"/>
          <w:b/>
        </w:rPr>
        <w:t>ELEVADOR (EXTERNO).</w:t>
      </w:r>
    </w:p>
    <w:tbl>
      <w:tblPr>
        <w:tblStyle w:val="Tablaconcuadrcula"/>
        <w:tblW w:w="500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9374"/>
      </w:tblGrid>
      <w:tr w:rsidR="003D2643" w:rsidRPr="00E9564C" w:rsidTr="003D2643">
        <w:tc>
          <w:tcPr>
            <w:tcW w:w="5000" w:type="pct"/>
            <w:gridSpan w:val="2"/>
            <w:shd w:val="clear" w:color="auto" w:fill="DAEEF3" w:themeFill="accent5" w:themeFillTint="33"/>
          </w:tcPr>
          <w:p w:rsidR="003D2643" w:rsidRPr="00E9564C" w:rsidRDefault="003D2643" w:rsidP="003D2643">
            <w:pPr>
              <w:spacing w:line="276" w:lineRule="auto"/>
              <w:rPr>
                <w:rFonts w:ascii="Arial" w:hAnsi="Arial" w:cs="Arial"/>
                <w:b/>
                <w:sz w:val="20"/>
              </w:rPr>
            </w:pPr>
            <w:r w:rsidRPr="00E9564C">
              <w:rPr>
                <w:rFonts w:ascii="Arial" w:hAnsi="Arial" w:cs="Arial"/>
                <w:b/>
                <w:sz w:val="20"/>
              </w:rPr>
              <w:t xml:space="preserve">        Mantenimiento de Operación de Puerta</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1.-</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Verificar operación de barrera electrónica, tira de seguridad y fotocelda.</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2.-</w:t>
            </w:r>
          </w:p>
        </w:tc>
        <w:tc>
          <w:tcPr>
            <w:tcW w:w="4683" w:type="pct"/>
          </w:tcPr>
          <w:p w:rsidR="003D2643" w:rsidRPr="00E9564C" w:rsidRDefault="003D2643" w:rsidP="003D2643">
            <w:pPr>
              <w:spacing w:line="276" w:lineRule="auto"/>
              <w:rPr>
                <w:rFonts w:ascii="Arial" w:hAnsi="Arial" w:cs="Arial"/>
                <w:sz w:val="20"/>
                <w:lang w:val="es-ES"/>
              </w:rPr>
            </w:pPr>
            <w:r w:rsidRPr="00E9564C">
              <w:rPr>
                <w:rFonts w:ascii="Arial" w:hAnsi="Arial" w:cs="Arial"/>
                <w:sz w:val="20"/>
                <w:lang w:val="es-ES"/>
              </w:rPr>
              <w:t>Verificar seguridades, suavidad de operación y correcta velocidad.</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3.-</w:t>
            </w:r>
          </w:p>
        </w:tc>
        <w:tc>
          <w:tcPr>
            <w:tcW w:w="4683" w:type="pct"/>
          </w:tcPr>
          <w:p w:rsidR="003D2643" w:rsidRPr="00E9564C" w:rsidRDefault="003D2643" w:rsidP="003D2643">
            <w:pPr>
              <w:spacing w:line="276" w:lineRule="auto"/>
              <w:rPr>
                <w:rFonts w:ascii="Arial" w:hAnsi="Arial" w:cs="Arial"/>
                <w:sz w:val="20"/>
                <w:lang w:val="es-ES"/>
              </w:rPr>
            </w:pPr>
            <w:r w:rsidRPr="00E9564C">
              <w:rPr>
                <w:rFonts w:ascii="Arial" w:hAnsi="Arial" w:cs="Arial"/>
                <w:sz w:val="20"/>
                <w:lang w:val="es-ES"/>
              </w:rPr>
              <w:t>Revisar y corregir si hay ruidos anormales.</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4.-</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Revisar y corregir errores en correderas.</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5.-</w:t>
            </w:r>
          </w:p>
        </w:tc>
        <w:tc>
          <w:tcPr>
            <w:tcW w:w="4683" w:type="pct"/>
          </w:tcPr>
          <w:p w:rsidR="003D2643" w:rsidRPr="00E9564C" w:rsidRDefault="003D2643" w:rsidP="003D2643">
            <w:pPr>
              <w:spacing w:line="276" w:lineRule="auto"/>
              <w:rPr>
                <w:rFonts w:ascii="Arial" w:hAnsi="Arial" w:cs="Arial"/>
                <w:sz w:val="20"/>
                <w:lang w:val="es-ES"/>
              </w:rPr>
            </w:pPr>
            <w:r w:rsidRPr="00E9564C">
              <w:rPr>
                <w:rFonts w:ascii="Arial" w:hAnsi="Arial" w:cs="Arial"/>
                <w:sz w:val="20"/>
                <w:lang w:val="es-ES"/>
              </w:rPr>
              <w:t>Verificar el adecuado cierre de puertas.</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6.-</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Realizar limpieza y lubricación general; reportar y entregar programa.</w:t>
            </w:r>
          </w:p>
        </w:tc>
      </w:tr>
      <w:tr w:rsidR="003D2643" w:rsidRPr="00E9564C" w:rsidTr="003D2643">
        <w:tc>
          <w:tcPr>
            <w:tcW w:w="5000" w:type="pct"/>
            <w:gridSpan w:val="2"/>
            <w:shd w:val="clear" w:color="auto" w:fill="DAEEF3" w:themeFill="accent5" w:themeFillTint="33"/>
          </w:tcPr>
          <w:p w:rsidR="003D2643" w:rsidRPr="00E9564C" w:rsidRDefault="003D2643" w:rsidP="003D2643">
            <w:pPr>
              <w:spacing w:line="276" w:lineRule="auto"/>
              <w:rPr>
                <w:rFonts w:ascii="Arial" w:hAnsi="Arial" w:cs="Arial"/>
                <w:b/>
                <w:sz w:val="20"/>
              </w:rPr>
            </w:pPr>
            <w:r w:rsidRPr="00E9564C">
              <w:rPr>
                <w:rFonts w:ascii="Arial" w:hAnsi="Arial" w:cs="Arial"/>
                <w:b/>
                <w:sz w:val="20"/>
              </w:rPr>
              <w:t xml:space="preserve">       Mantenimiento de componentes de Cabina</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7.-</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Verificar operación de dispositivos indicadores, flechas y gongs.</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8.-</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Revisar operación de botones de llamada, realizar pruebas y descargar en reporte técnico.</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9.-</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Verificar operación de las chapas e interruptores de las funciones especiales que están en las botoneras, realizar pruebas y descargar en reporte técnico.</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10.-</w:t>
            </w:r>
          </w:p>
        </w:tc>
        <w:tc>
          <w:tcPr>
            <w:tcW w:w="4683" w:type="pct"/>
          </w:tcPr>
          <w:p w:rsidR="003D2643" w:rsidRPr="00E9564C" w:rsidRDefault="003D2643" w:rsidP="003D2643">
            <w:pPr>
              <w:rPr>
                <w:rFonts w:ascii="Arial" w:hAnsi="Arial" w:cs="Arial"/>
                <w:sz w:val="20"/>
              </w:rPr>
            </w:pPr>
            <w:r w:rsidRPr="00E9564C">
              <w:rPr>
                <w:rFonts w:ascii="Arial" w:hAnsi="Arial" w:cs="Arial"/>
                <w:sz w:val="20"/>
              </w:rPr>
              <w:t>Verificar el funcionamiento de la  alarma y luz de emergencia, realizar pruebas y descargar en reporte técnico.</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11.-</w:t>
            </w:r>
          </w:p>
        </w:tc>
        <w:tc>
          <w:tcPr>
            <w:tcW w:w="4683" w:type="pct"/>
          </w:tcPr>
          <w:p w:rsidR="003D2643" w:rsidRPr="00E9564C" w:rsidRDefault="003D2643" w:rsidP="003D2643">
            <w:pPr>
              <w:rPr>
                <w:rFonts w:ascii="Arial" w:hAnsi="Arial" w:cs="Arial"/>
                <w:sz w:val="20"/>
              </w:rPr>
            </w:pPr>
            <w:r w:rsidRPr="00E9564C">
              <w:rPr>
                <w:rFonts w:ascii="Arial" w:hAnsi="Arial" w:cs="Arial"/>
                <w:sz w:val="20"/>
              </w:rPr>
              <w:t>Inspeccionar si hay daños en los elementos del interior de la cabina reportar por escrito.</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12.-</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Revisar operación de los dispositivos de comunicación.</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13.-</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Verificar alumbrado y existencia de placa de capacidad en caso de accesorios sin operación realizar su cambio.</w:t>
            </w:r>
          </w:p>
        </w:tc>
      </w:tr>
      <w:tr w:rsidR="003D2643" w:rsidRPr="00E9564C" w:rsidTr="003D2643">
        <w:tc>
          <w:tcPr>
            <w:tcW w:w="317" w:type="pct"/>
          </w:tcPr>
          <w:p w:rsidR="003D2643" w:rsidRPr="00E9564C" w:rsidRDefault="003D2643" w:rsidP="003D2643">
            <w:pPr>
              <w:rPr>
                <w:rFonts w:ascii="Arial" w:hAnsi="Arial" w:cs="Arial"/>
                <w:sz w:val="20"/>
              </w:rPr>
            </w:pPr>
            <w:r w:rsidRPr="00E9564C">
              <w:rPr>
                <w:rFonts w:ascii="Arial" w:hAnsi="Arial" w:cs="Arial"/>
                <w:sz w:val="20"/>
              </w:rPr>
              <w:t>14.-</w:t>
            </w:r>
          </w:p>
        </w:tc>
        <w:tc>
          <w:tcPr>
            <w:tcW w:w="4683" w:type="pct"/>
          </w:tcPr>
          <w:p w:rsidR="003D2643" w:rsidRPr="00E9564C" w:rsidRDefault="003D2643" w:rsidP="003D2643">
            <w:pPr>
              <w:rPr>
                <w:rFonts w:ascii="Arial" w:hAnsi="Arial" w:cs="Arial"/>
                <w:sz w:val="20"/>
              </w:rPr>
            </w:pPr>
            <w:r w:rsidRPr="00E9564C">
              <w:rPr>
                <w:rFonts w:ascii="Arial" w:hAnsi="Arial" w:cs="Arial"/>
                <w:sz w:val="20"/>
              </w:rPr>
              <w:t>Verificar la nivelación en todos los pisos.</w:t>
            </w:r>
          </w:p>
        </w:tc>
      </w:tr>
      <w:tr w:rsidR="003D2643" w:rsidRPr="00E9564C" w:rsidTr="003D2643">
        <w:tc>
          <w:tcPr>
            <w:tcW w:w="317" w:type="pct"/>
          </w:tcPr>
          <w:p w:rsidR="003D2643" w:rsidRPr="00E9564C" w:rsidRDefault="003D2643" w:rsidP="003D2643">
            <w:pPr>
              <w:rPr>
                <w:rFonts w:ascii="Arial" w:hAnsi="Arial" w:cs="Arial"/>
                <w:sz w:val="20"/>
              </w:rPr>
            </w:pPr>
            <w:r w:rsidRPr="00E9564C">
              <w:rPr>
                <w:rFonts w:ascii="Arial" w:hAnsi="Arial" w:cs="Arial"/>
                <w:sz w:val="20"/>
              </w:rPr>
              <w:t>15.-</w:t>
            </w:r>
          </w:p>
        </w:tc>
        <w:tc>
          <w:tcPr>
            <w:tcW w:w="4683" w:type="pct"/>
          </w:tcPr>
          <w:p w:rsidR="003D2643" w:rsidRPr="00E9564C" w:rsidRDefault="003D2643" w:rsidP="003D2643">
            <w:pPr>
              <w:rPr>
                <w:rFonts w:ascii="Arial" w:hAnsi="Arial" w:cs="Arial"/>
                <w:sz w:val="20"/>
              </w:rPr>
            </w:pPr>
            <w:r w:rsidRPr="00E9564C">
              <w:rPr>
                <w:rFonts w:ascii="Arial" w:hAnsi="Arial" w:cs="Arial"/>
                <w:sz w:val="20"/>
              </w:rPr>
              <w:t>Verificar el confort de viaje.</w:t>
            </w:r>
          </w:p>
        </w:tc>
      </w:tr>
      <w:tr w:rsidR="003D2643" w:rsidRPr="00E9564C" w:rsidTr="003D2643">
        <w:tc>
          <w:tcPr>
            <w:tcW w:w="317" w:type="pct"/>
          </w:tcPr>
          <w:p w:rsidR="003D2643" w:rsidRPr="00E9564C" w:rsidRDefault="003D2643" w:rsidP="003D2643">
            <w:pPr>
              <w:rPr>
                <w:rFonts w:ascii="Arial" w:hAnsi="Arial" w:cs="Arial"/>
                <w:sz w:val="20"/>
              </w:rPr>
            </w:pPr>
            <w:r w:rsidRPr="00E9564C">
              <w:rPr>
                <w:rFonts w:ascii="Arial" w:hAnsi="Arial" w:cs="Arial"/>
                <w:sz w:val="20"/>
              </w:rPr>
              <w:t>16.-</w:t>
            </w:r>
          </w:p>
        </w:tc>
        <w:tc>
          <w:tcPr>
            <w:tcW w:w="4683" w:type="pct"/>
          </w:tcPr>
          <w:p w:rsidR="003D2643" w:rsidRPr="00E9564C" w:rsidRDefault="003D2643" w:rsidP="003D2643">
            <w:pPr>
              <w:rPr>
                <w:rFonts w:ascii="Arial" w:hAnsi="Arial" w:cs="Arial"/>
                <w:sz w:val="20"/>
              </w:rPr>
            </w:pPr>
            <w:r w:rsidRPr="00E9564C">
              <w:rPr>
                <w:rFonts w:ascii="Arial" w:hAnsi="Arial" w:cs="Arial"/>
                <w:sz w:val="20"/>
              </w:rPr>
              <w:t>Revisar y corregir ruidos anormales.</w:t>
            </w:r>
          </w:p>
        </w:tc>
      </w:tr>
      <w:tr w:rsidR="003D2643" w:rsidRPr="00E9564C" w:rsidTr="003D2643">
        <w:tc>
          <w:tcPr>
            <w:tcW w:w="5000" w:type="pct"/>
            <w:gridSpan w:val="2"/>
            <w:shd w:val="clear" w:color="auto" w:fill="DAEEF3" w:themeFill="accent5" w:themeFillTint="33"/>
          </w:tcPr>
          <w:p w:rsidR="003D2643" w:rsidRPr="00E9564C" w:rsidRDefault="003D2643" w:rsidP="003D2643">
            <w:pPr>
              <w:spacing w:line="276" w:lineRule="auto"/>
              <w:rPr>
                <w:rFonts w:ascii="Arial" w:hAnsi="Arial" w:cs="Arial"/>
                <w:b/>
                <w:sz w:val="20"/>
              </w:rPr>
            </w:pPr>
            <w:r w:rsidRPr="00E9564C">
              <w:rPr>
                <w:rFonts w:ascii="Arial" w:hAnsi="Arial" w:cs="Arial"/>
                <w:b/>
                <w:sz w:val="20"/>
              </w:rPr>
              <w:t xml:space="preserve">        Mantenimiento a componentes de piso</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17.-</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Verificar operación de dispositivos indicadores, flechas y gongs, realizar pruebas y descargar en reporte técnico.</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18.-</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Revisar operación de botones de llamada, realizar pruebas y descargar en reporte técnico.</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lastRenderedPageBreak/>
              <w:t>19.-</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Verificar la operación de las chapas e interruptores de las funciones especiales que están en la botonera, realizar pruebas y descargar en reporte técnico.</w:t>
            </w:r>
          </w:p>
        </w:tc>
      </w:tr>
    </w:tbl>
    <w:p w:rsidR="003D2643" w:rsidRPr="00E9564C" w:rsidRDefault="003D2643" w:rsidP="003D2643">
      <w:pPr>
        <w:jc w:val="center"/>
        <w:rPr>
          <w:rFonts w:ascii="Arial" w:hAnsi="Arial" w:cs="Arial"/>
          <w:b/>
        </w:rPr>
      </w:pPr>
    </w:p>
    <w:p w:rsidR="003D2643" w:rsidRPr="00E9564C" w:rsidRDefault="003D2643" w:rsidP="003D2643">
      <w:pPr>
        <w:jc w:val="center"/>
        <w:rPr>
          <w:rFonts w:ascii="Arial" w:hAnsi="Arial" w:cs="Arial"/>
          <w:b/>
        </w:rPr>
      </w:pPr>
      <w:r w:rsidRPr="00E9564C">
        <w:rPr>
          <w:rFonts w:ascii="Arial" w:hAnsi="Arial" w:cs="Arial"/>
          <w:b/>
        </w:rPr>
        <w:t>ELEVADOR (CUARTO DE MÁQUINAS).</w:t>
      </w:r>
    </w:p>
    <w:tbl>
      <w:tblPr>
        <w:tblStyle w:val="Tablaconcuadrcula"/>
        <w:tblW w:w="500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9374"/>
      </w:tblGrid>
      <w:tr w:rsidR="003D2643" w:rsidRPr="00E9564C" w:rsidTr="003D2643">
        <w:tc>
          <w:tcPr>
            <w:tcW w:w="5000" w:type="pct"/>
            <w:gridSpan w:val="2"/>
            <w:shd w:val="clear" w:color="auto" w:fill="DAEEF3" w:themeFill="accent5" w:themeFillTint="33"/>
          </w:tcPr>
          <w:p w:rsidR="003D2643" w:rsidRPr="00E9564C" w:rsidRDefault="003D2643" w:rsidP="003D2643">
            <w:pPr>
              <w:spacing w:line="276" w:lineRule="auto"/>
              <w:rPr>
                <w:rFonts w:ascii="Arial" w:hAnsi="Arial" w:cs="Arial"/>
                <w:b/>
                <w:sz w:val="20"/>
              </w:rPr>
            </w:pPr>
            <w:r w:rsidRPr="00E9564C">
              <w:rPr>
                <w:rFonts w:ascii="Arial" w:hAnsi="Arial" w:cs="Arial"/>
                <w:b/>
                <w:sz w:val="20"/>
              </w:rPr>
              <w:t xml:space="preserve">        Mantenimiento de Máquina</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1.-</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Verificar que la maquina esté operando correctamente,  así como reportar los parámetros eléctricos involucrados por fase.</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2.-</w:t>
            </w:r>
          </w:p>
        </w:tc>
        <w:tc>
          <w:tcPr>
            <w:tcW w:w="4683" w:type="pct"/>
          </w:tcPr>
          <w:p w:rsidR="003D2643" w:rsidRPr="00E9564C" w:rsidRDefault="003D2643" w:rsidP="003D2643">
            <w:pPr>
              <w:spacing w:line="276" w:lineRule="auto"/>
              <w:rPr>
                <w:rFonts w:ascii="Arial" w:hAnsi="Arial" w:cs="Arial"/>
                <w:sz w:val="20"/>
                <w:lang w:val="es-ES"/>
              </w:rPr>
            </w:pPr>
            <w:r w:rsidRPr="00E9564C">
              <w:rPr>
                <w:rFonts w:ascii="Arial" w:hAnsi="Arial" w:cs="Arial"/>
                <w:sz w:val="20"/>
                <w:lang w:val="es-ES"/>
              </w:rPr>
              <w:t>Realizar limpieza y lubricación; reportar y entregar programa.</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3.-</w:t>
            </w:r>
          </w:p>
        </w:tc>
        <w:tc>
          <w:tcPr>
            <w:tcW w:w="4683" w:type="pct"/>
          </w:tcPr>
          <w:p w:rsidR="003D2643" w:rsidRPr="00E9564C" w:rsidRDefault="003D2643" w:rsidP="003D2643">
            <w:pPr>
              <w:spacing w:line="276" w:lineRule="auto"/>
              <w:rPr>
                <w:rFonts w:ascii="Arial" w:hAnsi="Arial" w:cs="Arial"/>
                <w:sz w:val="20"/>
                <w:lang w:val="es-ES"/>
              </w:rPr>
            </w:pPr>
            <w:r w:rsidRPr="00E9564C">
              <w:rPr>
                <w:rFonts w:ascii="Arial" w:hAnsi="Arial" w:cs="Arial"/>
                <w:sz w:val="20"/>
                <w:lang w:val="es-ES"/>
              </w:rPr>
              <w:t>Revisar  ruidos y olores anormales, realizar cambios o reparaciones si fuera necesario y reportar por escrito (en bitácora).</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4.-</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Revisar si existen fugas  de aceite, reparar en caso necesario.</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5.-</w:t>
            </w:r>
          </w:p>
        </w:tc>
        <w:tc>
          <w:tcPr>
            <w:tcW w:w="4683" w:type="pct"/>
          </w:tcPr>
          <w:p w:rsidR="003D2643" w:rsidRPr="00E9564C" w:rsidRDefault="003D2643" w:rsidP="003D2643">
            <w:pPr>
              <w:spacing w:line="276" w:lineRule="auto"/>
              <w:rPr>
                <w:rFonts w:ascii="Arial" w:hAnsi="Arial" w:cs="Arial"/>
                <w:sz w:val="20"/>
                <w:lang w:val="es-ES"/>
              </w:rPr>
            </w:pPr>
            <w:r w:rsidRPr="00E9564C">
              <w:rPr>
                <w:rFonts w:ascii="Arial" w:hAnsi="Arial" w:cs="Arial"/>
                <w:sz w:val="20"/>
                <w:lang w:val="es-ES"/>
              </w:rPr>
              <w:t>Revisar la correcta operación de dispositivos adicionales.</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6.-</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Lubricar los cables de tracción si es necesario, mantener pintura de nivel de pisos.</w:t>
            </w:r>
          </w:p>
        </w:tc>
      </w:tr>
      <w:tr w:rsidR="003D2643" w:rsidRPr="00E9564C" w:rsidTr="003D2643">
        <w:tc>
          <w:tcPr>
            <w:tcW w:w="5000" w:type="pct"/>
            <w:gridSpan w:val="2"/>
            <w:shd w:val="clear" w:color="auto" w:fill="DAEEF3" w:themeFill="accent5" w:themeFillTint="33"/>
          </w:tcPr>
          <w:p w:rsidR="003D2643" w:rsidRPr="00E9564C" w:rsidRDefault="003D2643" w:rsidP="003D2643">
            <w:pPr>
              <w:spacing w:line="276" w:lineRule="auto"/>
              <w:rPr>
                <w:rFonts w:ascii="Arial" w:hAnsi="Arial" w:cs="Arial"/>
                <w:b/>
                <w:sz w:val="20"/>
              </w:rPr>
            </w:pPr>
            <w:r w:rsidRPr="00E9564C">
              <w:rPr>
                <w:rFonts w:ascii="Arial" w:hAnsi="Arial" w:cs="Arial"/>
                <w:b/>
                <w:sz w:val="20"/>
              </w:rPr>
              <w:t xml:space="preserve">       Mantenimiento de Motor de tracción</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7.-</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Verificar que  el motor esté operando correctamente, así como reportar los parámetros eléctricos involucrados por fase.</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8.-</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Realizar limpieza y lubricación; reportar y entregar programa.</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9.-</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Revisar si existe desgaste en escobillas, colector y baleros; en caso de encontrar anomalías, realizar  reporte por escrito y realizar el cambio o reparación necesaria.</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10.-</w:t>
            </w:r>
          </w:p>
        </w:tc>
        <w:tc>
          <w:tcPr>
            <w:tcW w:w="4683" w:type="pct"/>
          </w:tcPr>
          <w:p w:rsidR="003D2643" w:rsidRPr="00E9564C" w:rsidRDefault="003D2643" w:rsidP="003D2643">
            <w:pPr>
              <w:rPr>
                <w:rFonts w:ascii="Arial" w:hAnsi="Arial" w:cs="Arial"/>
                <w:sz w:val="20"/>
              </w:rPr>
            </w:pPr>
            <w:r w:rsidRPr="00E9564C">
              <w:rPr>
                <w:rFonts w:ascii="Arial" w:hAnsi="Arial" w:cs="Arial"/>
                <w:sz w:val="20"/>
              </w:rPr>
              <w:t>Revisar si existe desgaste en chumaceras, en caso de encontrar anomalías, realizar  reporte por escrito y realizar el cambio o reparación necesaria.</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11.-</w:t>
            </w:r>
          </w:p>
        </w:tc>
        <w:tc>
          <w:tcPr>
            <w:tcW w:w="4683" w:type="pct"/>
          </w:tcPr>
          <w:p w:rsidR="003D2643" w:rsidRPr="00E9564C" w:rsidRDefault="003D2643" w:rsidP="003D2643">
            <w:pPr>
              <w:rPr>
                <w:rFonts w:ascii="Arial" w:hAnsi="Arial" w:cs="Arial"/>
                <w:sz w:val="20"/>
              </w:rPr>
            </w:pPr>
            <w:r w:rsidRPr="00E9564C">
              <w:rPr>
                <w:rFonts w:ascii="Arial" w:hAnsi="Arial" w:cs="Arial"/>
                <w:sz w:val="20"/>
              </w:rPr>
              <w:t>Revisar ruidos y olores anormales en caso de encontrar anomalías, realizar  reporte por escrito y realizar el cambio o reparación necesaria.</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12.-</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Realizar pruebas y descargar en reporte. (</w:t>
            </w:r>
            <w:proofErr w:type="gramStart"/>
            <w:r w:rsidRPr="00E9564C">
              <w:rPr>
                <w:rFonts w:ascii="Arial" w:hAnsi="Arial" w:cs="Arial"/>
                <w:sz w:val="20"/>
              </w:rPr>
              <w:t>por</w:t>
            </w:r>
            <w:proofErr w:type="gramEnd"/>
            <w:r w:rsidRPr="00E9564C">
              <w:rPr>
                <w:rFonts w:ascii="Arial" w:hAnsi="Arial" w:cs="Arial"/>
                <w:sz w:val="20"/>
              </w:rPr>
              <w:t xml:space="preserve"> cada concepto).</w:t>
            </w:r>
          </w:p>
        </w:tc>
      </w:tr>
      <w:tr w:rsidR="003D2643" w:rsidRPr="00E9564C" w:rsidTr="003D2643">
        <w:tc>
          <w:tcPr>
            <w:tcW w:w="5000" w:type="pct"/>
            <w:gridSpan w:val="2"/>
            <w:shd w:val="clear" w:color="auto" w:fill="DAEEF3" w:themeFill="accent5" w:themeFillTint="33"/>
          </w:tcPr>
          <w:p w:rsidR="003D2643" w:rsidRPr="00E9564C" w:rsidRDefault="003D2643" w:rsidP="003D2643">
            <w:pPr>
              <w:spacing w:line="276" w:lineRule="auto"/>
              <w:rPr>
                <w:rFonts w:ascii="Arial" w:hAnsi="Arial" w:cs="Arial"/>
                <w:b/>
                <w:sz w:val="20"/>
              </w:rPr>
            </w:pPr>
            <w:r w:rsidRPr="00E9564C">
              <w:rPr>
                <w:rFonts w:ascii="Arial" w:hAnsi="Arial" w:cs="Arial"/>
                <w:b/>
                <w:sz w:val="20"/>
              </w:rPr>
              <w:t xml:space="preserve">        Mantenimiento a frenos</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13.-</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Verificar que  el freno esté operando correctamente.</w:t>
            </w:r>
          </w:p>
        </w:tc>
      </w:tr>
      <w:tr w:rsidR="003D2643" w:rsidRPr="00E9564C" w:rsidTr="003D2643">
        <w:tc>
          <w:tcPr>
            <w:tcW w:w="317" w:type="pct"/>
          </w:tcPr>
          <w:p w:rsidR="003D2643" w:rsidRPr="00E9564C" w:rsidRDefault="003D2643" w:rsidP="003D2643">
            <w:pPr>
              <w:rPr>
                <w:rFonts w:ascii="Arial" w:hAnsi="Arial" w:cs="Arial"/>
                <w:sz w:val="20"/>
              </w:rPr>
            </w:pPr>
            <w:r w:rsidRPr="00E9564C">
              <w:rPr>
                <w:rFonts w:ascii="Arial" w:hAnsi="Arial" w:cs="Arial"/>
                <w:sz w:val="20"/>
              </w:rPr>
              <w:t>14.-</w:t>
            </w:r>
          </w:p>
        </w:tc>
        <w:tc>
          <w:tcPr>
            <w:tcW w:w="4683" w:type="pct"/>
          </w:tcPr>
          <w:p w:rsidR="003D2643" w:rsidRPr="00E9564C" w:rsidRDefault="003D2643" w:rsidP="003D2643">
            <w:pPr>
              <w:rPr>
                <w:rFonts w:ascii="Arial" w:hAnsi="Arial" w:cs="Arial"/>
                <w:sz w:val="20"/>
              </w:rPr>
            </w:pPr>
            <w:r w:rsidRPr="00E9564C">
              <w:rPr>
                <w:rFonts w:ascii="Arial" w:hAnsi="Arial" w:cs="Arial"/>
                <w:sz w:val="20"/>
              </w:rPr>
              <w:t>Verificar que los componentes operen libremente y lubricar partes móviles.</w:t>
            </w:r>
          </w:p>
        </w:tc>
      </w:tr>
      <w:tr w:rsidR="003D2643" w:rsidRPr="00E9564C" w:rsidTr="003D2643">
        <w:tc>
          <w:tcPr>
            <w:tcW w:w="317" w:type="pct"/>
          </w:tcPr>
          <w:p w:rsidR="003D2643" w:rsidRPr="00E9564C" w:rsidRDefault="003D2643" w:rsidP="003D2643">
            <w:pPr>
              <w:rPr>
                <w:rFonts w:ascii="Arial" w:hAnsi="Arial" w:cs="Arial"/>
                <w:sz w:val="20"/>
              </w:rPr>
            </w:pPr>
            <w:r w:rsidRPr="00E9564C">
              <w:rPr>
                <w:rFonts w:ascii="Arial" w:hAnsi="Arial" w:cs="Arial"/>
                <w:sz w:val="20"/>
              </w:rPr>
              <w:t>15.-</w:t>
            </w:r>
          </w:p>
        </w:tc>
        <w:tc>
          <w:tcPr>
            <w:tcW w:w="4683" w:type="pct"/>
          </w:tcPr>
          <w:p w:rsidR="003D2643" w:rsidRPr="00E9564C" w:rsidRDefault="003D2643" w:rsidP="003D2643">
            <w:pPr>
              <w:rPr>
                <w:rFonts w:ascii="Arial" w:hAnsi="Arial" w:cs="Arial"/>
                <w:sz w:val="20"/>
              </w:rPr>
            </w:pPr>
            <w:r w:rsidRPr="00E9564C">
              <w:rPr>
                <w:rFonts w:ascii="Arial" w:hAnsi="Arial" w:cs="Arial"/>
                <w:sz w:val="20"/>
              </w:rPr>
              <w:t>Revisar confort de arranque y parada.</w:t>
            </w:r>
          </w:p>
        </w:tc>
      </w:tr>
      <w:tr w:rsidR="003D2643" w:rsidRPr="00E9564C" w:rsidTr="003D2643">
        <w:tc>
          <w:tcPr>
            <w:tcW w:w="317" w:type="pct"/>
          </w:tcPr>
          <w:p w:rsidR="003D2643" w:rsidRPr="00E9564C" w:rsidRDefault="003D2643" w:rsidP="003D2643">
            <w:pPr>
              <w:rPr>
                <w:rFonts w:ascii="Arial" w:hAnsi="Arial" w:cs="Arial"/>
                <w:sz w:val="20"/>
              </w:rPr>
            </w:pPr>
            <w:r w:rsidRPr="00E9564C">
              <w:rPr>
                <w:rFonts w:ascii="Arial" w:hAnsi="Arial" w:cs="Arial"/>
                <w:sz w:val="20"/>
              </w:rPr>
              <w:t>16.-</w:t>
            </w:r>
          </w:p>
        </w:tc>
        <w:tc>
          <w:tcPr>
            <w:tcW w:w="4683" w:type="pct"/>
          </w:tcPr>
          <w:p w:rsidR="003D2643" w:rsidRPr="00E9564C" w:rsidRDefault="003D2643" w:rsidP="003D2643">
            <w:pPr>
              <w:rPr>
                <w:rFonts w:ascii="Arial" w:hAnsi="Arial" w:cs="Arial"/>
                <w:sz w:val="20"/>
              </w:rPr>
            </w:pPr>
            <w:r w:rsidRPr="00E9564C">
              <w:rPr>
                <w:rFonts w:ascii="Arial" w:hAnsi="Arial" w:cs="Arial"/>
                <w:sz w:val="20"/>
              </w:rPr>
              <w:t>Revisar si existe desgaste de balatas.</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17.-</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Realizar pruebas y descargar en reporte.</w:t>
            </w:r>
          </w:p>
        </w:tc>
      </w:tr>
      <w:tr w:rsidR="003D2643" w:rsidRPr="00E9564C" w:rsidTr="003D2643">
        <w:tc>
          <w:tcPr>
            <w:tcW w:w="5000" w:type="pct"/>
            <w:gridSpan w:val="2"/>
            <w:shd w:val="clear" w:color="auto" w:fill="DAEEF3" w:themeFill="accent5" w:themeFillTint="33"/>
          </w:tcPr>
          <w:p w:rsidR="003D2643" w:rsidRPr="00E9564C" w:rsidRDefault="003D2643" w:rsidP="003D2643">
            <w:pPr>
              <w:spacing w:line="276" w:lineRule="auto"/>
              <w:rPr>
                <w:rFonts w:ascii="Arial" w:hAnsi="Arial" w:cs="Arial"/>
                <w:b/>
                <w:sz w:val="20"/>
              </w:rPr>
            </w:pPr>
            <w:r w:rsidRPr="00E9564C">
              <w:rPr>
                <w:rFonts w:ascii="Arial" w:hAnsi="Arial" w:cs="Arial"/>
                <w:b/>
                <w:sz w:val="20"/>
              </w:rPr>
              <w:t xml:space="preserve">        Mantenimiento a grupo Motor-Generador</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18.-</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 xml:space="preserve">Verificar la correcta operación </w:t>
            </w:r>
            <w:proofErr w:type="gramStart"/>
            <w:r w:rsidRPr="00E9564C">
              <w:rPr>
                <w:rFonts w:ascii="Arial" w:hAnsi="Arial" w:cs="Arial"/>
                <w:sz w:val="20"/>
              </w:rPr>
              <w:t>del</w:t>
            </w:r>
            <w:proofErr w:type="gramEnd"/>
            <w:r w:rsidRPr="00E9564C">
              <w:rPr>
                <w:rFonts w:ascii="Arial" w:hAnsi="Arial" w:cs="Arial"/>
                <w:sz w:val="20"/>
              </w:rPr>
              <w:t xml:space="preserve"> moto-generador, así como reportar los parámetros eléctricos involucrados por fase.</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19.-</w:t>
            </w:r>
          </w:p>
        </w:tc>
        <w:tc>
          <w:tcPr>
            <w:tcW w:w="4683" w:type="pct"/>
          </w:tcPr>
          <w:p w:rsidR="003D2643" w:rsidRPr="00E9564C" w:rsidRDefault="003D2643" w:rsidP="003D2643">
            <w:pPr>
              <w:spacing w:line="276" w:lineRule="auto"/>
              <w:rPr>
                <w:rFonts w:ascii="Arial" w:hAnsi="Arial" w:cs="Arial"/>
                <w:sz w:val="20"/>
                <w:lang w:val="es-ES"/>
              </w:rPr>
            </w:pPr>
            <w:r w:rsidRPr="00E9564C">
              <w:rPr>
                <w:rFonts w:ascii="Arial" w:hAnsi="Arial" w:cs="Arial"/>
                <w:sz w:val="20"/>
                <w:lang w:val="es-ES"/>
              </w:rPr>
              <w:t>Realizar limpieza y lubricación, reportar y entregar programa.</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20.-</w:t>
            </w:r>
          </w:p>
        </w:tc>
        <w:tc>
          <w:tcPr>
            <w:tcW w:w="4683" w:type="pct"/>
          </w:tcPr>
          <w:p w:rsidR="003D2643" w:rsidRPr="00E9564C" w:rsidRDefault="003D2643" w:rsidP="003D2643">
            <w:pPr>
              <w:spacing w:line="276" w:lineRule="auto"/>
              <w:rPr>
                <w:rFonts w:ascii="Arial" w:hAnsi="Arial" w:cs="Arial"/>
                <w:sz w:val="20"/>
                <w:lang w:val="es-ES"/>
              </w:rPr>
            </w:pPr>
            <w:r w:rsidRPr="00E9564C">
              <w:rPr>
                <w:rFonts w:ascii="Arial" w:hAnsi="Arial" w:cs="Arial"/>
                <w:sz w:val="20"/>
                <w:lang w:val="es-ES"/>
              </w:rPr>
              <w:t>Revisar si existe desgaste en escobillas, colector y baleros, en caso de encontrar anomalías, realizar  reporte por escrito y realizar el cambio o reparación necesaria.</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21.-</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Revisar la correcta operación de dispositivos adicionales.</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22.-</w:t>
            </w:r>
          </w:p>
        </w:tc>
        <w:tc>
          <w:tcPr>
            <w:tcW w:w="4683" w:type="pct"/>
          </w:tcPr>
          <w:p w:rsidR="003D2643" w:rsidRPr="00E9564C" w:rsidRDefault="003D2643" w:rsidP="003D2643">
            <w:pPr>
              <w:spacing w:line="276" w:lineRule="auto"/>
              <w:rPr>
                <w:rFonts w:ascii="Arial" w:hAnsi="Arial" w:cs="Arial"/>
                <w:sz w:val="20"/>
                <w:lang w:val="es-ES"/>
              </w:rPr>
            </w:pPr>
            <w:r w:rsidRPr="00E9564C">
              <w:rPr>
                <w:rFonts w:ascii="Arial" w:hAnsi="Arial" w:cs="Arial"/>
                <w:sz w:val="20"/>
                <w:lang w:val="es-ES"/>
              </w:rPr>
              <w:t>Realizar pruebas y descargar en reporte. (</w:t>
            </w:r>
            <w:proofErr w:type="gramStart"/>
            <w:r w:rsidRPr="00E9564C">
              <w:rPr>
                <w:rFonts w:ascii="Arial" w:hAnsi="Arial" w:cs="Arial"/>
                <w:sz w:val="20"/>
                <w:lang w:val="es-ES"/>
              </w:rPr>
              <w:t>por</w:t>
            </w:r>
            <w:proofErr w:type="gramEnd"/>
            <w:r w:rsidRPr="00E9564C">
              <w:rPr>
                <w:rFonts w:ascii="Arial" w:hAnsi="Arial" w:cs="Arial"/>
                <w:sz w:val="20"/>
                <w:lang w:val="es-ES"/>
              </w:rPr>
              <w:t xml:space="preserve"> cada concepto).</w:t>
            </w:r>
          </w:p>
        </w:tc>
      </w:tr>
      <w:tr w:rsidR="003D2643" w:rsidRPr="00E9564C" w:rsidTr="003D2643">
        <w:tc>
          <w:tcPr>
            <w:tcW w:w="5000" w:type="pct"/>
            <w:gridSpan w:val="2"/>
            <w:shd w:val="clear" w:color="auto" w:fill="DAEEF3" w:themeFill="accent5" w:themeFillTint="33"/>
          </w:tcPr>
          <w:p w:rsidR="003D2643" w:rsidRPr="00E9564C" w:rsidRDefault="003D2643" w:rsidP="003D2643">
            <w:pPr>
              <w:spacing w:line="276" w:lineRule="auto"/>
              <w:rPr>
                <w:rFonts w:ascii="Arial" w:hAnsi="Arial" w:cs="Arial"/>
                <w:b/>
                <w:sz w:val="20"/>
              </w:rPr>
            </w:pPr>
            <w:r w:rsidRPr="00E9564C">
              <w:rPr>
                <w:rFonts w:ascii="Arial" w:hAnsi="Arial" w:cs="Arial"/>
                <w:b/>
                <w:sz w:val="20"/>
              </w:rPr>
              <w:t xml:space="preserve">       Mantenimiento de Tablero de Control</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23.-</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Revisar existencia de daños físicos en los componentes de los tableros, realizar cambios o reparaciones si fuera necesario.</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lastRenderedPageBreak/>
              <w:t>24.-</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Revisar ruidos y olores anormales realizar cambios o reparaciones si fuera  necesario.</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25.-</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Revisar existencia de contactos desgastados realizar cambios de bloques si fuera  necesario.</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26.-</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Revisar la secuencia de operación, reportar parámetros.</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27.-</w:t>
            </w:r>
          </w:p>
        </w:tc>
        <w:tc>
          <w:tcPr>
            <w:tcW w:w="4683" w:type="pct"/>
          </w:tcPr>
          <w:p w:rsidR="003D2643" w:rsidRPr="00E9564C" w:rsidRDefault="003D2643" w:rsidP="003D2643">
            <w:pPr>
              <w:rPr>
                <w:rFonts w:ascii="Arial" w:hAnsi="Arial" w:cs="Arial"/>
                <w:sz w:val="20"/>
              </w:rPr>
            </w:pPr>
            <w:r w:rsidRPr="00E9564C">
              <w:rPr>
                <w:rFonts w:ascii="Arial" w:hAnsi="Arial" w:cs="Arial"/>
                <w:sz w:val="20"/>
              </w:rPr>
              <w:t>Revisar las conexiones eléctricas y electrónicas en todos los tableros realizar cambios o reparaciones si fuera necesario.</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28.-</w:t>
            </w:r>
          </w:p>
        </w:tc>
        <w:tc>
          <w:tcPr>
            <w:tcW w:w="4683" w:type="pct"/>
          </w:tcPr>
          <w:p w:rsidR="003D2643" w:rsidRPr="00E9564C" w:rsidRDefault="003D2643" w:rsidP="003D2643">
            <w:pPr>
              <w:rPr>
                <w:rFonts w:ascii="Arial" w:hAnsi="Arial" w:cs="Arial"/>
                <w:sz w:val="20"/>
              </w:rPr>
            </w:pPr>
            <w:r w:rsidRPr="00E9564C">
              <w:rPr>
                <w:rFonts w:ascii="Arial" w:hAnsi="Arial" w:cs="Arial"/>
                <w:sz w:val="20"/>
              </w:rPr>
              <w:t>Verificar que todos los fusibles y porta-fusibles estén operando y sean de capacidades adecuadas.</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29.-</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Revisar operación de dispositivo de detección de sismos.</w:t>
            </w:r>
          </w:p>
        </w:tc>
      </w:tr>
      <w:tr w:rsidR="003D2643" w:rsidRPr="00E9564C" w:rsidTr="003D2643">
        <w:tc>
          <w:tcPr>
            <w:tcW w:w="317" w:type="pct"/>
          </w:tcPr>
          <w:p w:rsidR="003D2643" w:rsidRPr="00E9564C" w:rsidRDefault="003D2643" w:rsidP="003D2643">
            <w:pPr>
              <w:rPr>
                <w:rFonts w:ascii="Arial" w:hAnsi="Arial" w:cs="Arial"/>
                <w:sz w:val="20"/>
              </w:rPr>
            </w:pPr>
            <w:r w:rsidRPr="00E9564C">
              <w:rPr>
                <w:rFonts w:ascii="Arial" w:hAnsi="Arial" w:cs="Arial"/>
                <w:sz w:val="20"/>
              </w:rPr>
              <w:t>30.-</w:t>
            </w:r>
          </w:p>
        </w:tc>
        <w:tc>
          <w:tcPr>
            <w:tcW w:w="4683" w:type="pct"/>
          </w:tcPr>
          <w:p w:rsidR="003D2643" w:rsidRPr="00E9564C" w:rsidRDefault="003D2643" w:rsidP="003D2643">
            <w:pPr>
              <w:rPr>
                <w:rFonts w:ascii="Arial" w:hAnsi="Arial" w:cs="Arial"/>
                <w:sz w:val="20"/>
              </w:rPr>
            </w:pPr>
            <w:r w:rsidRPr="00E9564C">
              <w:rPr>
                <w:rFonts w:ascii="Arial" w:hAnsi="Arial" w:cs="Arial"/>
                <w:sz w:val="20"/>
              </w:rPr>
              <w:t>Realizar pruebas y descargar en reporte.</w:t>
            </w:r>
          </w:p>
        </w:tc>
      </w:tr>
      <w:tr w:rsidR="003D2643" w:rsidRPr="00E9564C" w:rsidTr="003D2643">
        <w:tc>
          <w:tcPr>
            <w:tcW w:w="5000" w:type="pct"/>
            <w:gridSpan w:val="2"/>
            <w:shd w:val="clear" w:color="auto" w:fill="DAEEF3" w:themeFill="accent5" w:themeFillTint="33"/>
          </w:tcPr>
          <w:p w:rsidR="003D2643" w:rsidRPr="00E9564C" w:rsidRDefault="003D2643" w:rsidP="003D2643">
            <w:pPr>
              <w:spacing w:line="276" w:lineRule="auto"/>
              <w:rPr>
                <w:rFonts w:ascii="Arial" w:hAnsi="Arial" w:cs="Arial"/>
                <w:b/>
                <w:sz w:val="20"/>
              </w:rPr>
            </w:pPr>
            <w:r w:rsidRPr="00E9564C">
              <w:rPr>
                <w:rFonts w:ascii="Arial" w:hAnsi="Arial" w:cs="Arial"/>
                <w:b/>
                <w:sz w:val="20"/>
              </w:rPr>
              <w:t xml:space="preserve">        Mantenimiento a selector</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31.-</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Revisar los componentes, realizar cambios o reparaciones si fuera necesario.</w:t>
            </w:r>
          </w:p>
        </w:tc>
      </w:tr>
      <w:tr w:rsidR="003D2643" w:rsidRPr="00E9564C" w:rsidTr="003D2643">
        <w:tc>
          <w:tcPr>
            <w:tcW w:w="317" w:type="pct"/>
          </w:tcPr>
          <w:p w:rsidR="003D2643" w:rsidRPr="00E9564C" w:rsidRDefault="003D2643" w:rsidP="003D2643">
            <w:pPr>
              <w:rPr>
                <w:rFonts w:ascii="Arial" w:hAnsi="Arial" w:cs="Arial"/>
                <w:sz w:val="20"/>
              </w:rPr>
            </w:pPr>
            <w:r w:rsidRPr="00E9564C">
              <w:rPr>
                <w:rFonts w:ascii="Arial" w:hAnsi="Arial" w:cs="Arial"/>
                <w:sz w:val="20"/>
              </w:rPr>
              <w:t>32.-</w:t>
            </w:r>
          </w:p>
        </w:tc>
        <w:tc>
          <w:tcPr>
            <w:tcW w:w="4683" w:type="pct"/>
          </w:tcPr>
          <w:p w:rsidR="003D2643" w:rsidRPr="00E9564C" w:rsidRDefault="003D2643" w:rsidP="003D2643">
            <w:pPr>
              <w:rPr>
                <w:rFonts w:ascii="Arial" w:hAnsi="Arial" w:cs="Arial"/>
                <w:sz w:val="20"/>
              </w:rPr>
            </w:pPr>
            <w:r w:rsidRPr="00E9564C">
              <w:rPr>
                <w:rFonts w:ascii="Arial" w:hAnsi="Arial" w:cs="Arial"/>
                <w:sz w:val="20"/>
              </w:rPr>
              <w:t>Revisar ruidos y olores anormales, realizar cambios o reparaciones si fuera necesario.</w:t>
            </w:r>
          </w:p>
        </w:tc>
      </w:tr>
      <w:tr w:rsidR="003D2643" w:rsidRPr="00E9564C" w:rsidTr="003D2643">
        <w:tc>
          <w:tcPr>
            <w:tcW w:w="317" w:type="pct"/>
          </w:tcPr>
          <w:p w:rsidR="003D2643" w:rsidRPr="00E9564C" w:rsidRDefault="003D2643" w:rsidP="003D2643">
            <w:pPr>
              <w:rPr>
                <w:rFonts w:ascii="Arial" w:hAnsi="Arial" w:cs="Arial"/>
                <w:sz w:val="20"/>
              </w:rPr>
            </w:pPr>
            <w:r w:rsidRPr="00E9564C">
              <w:rPr>
                <w:rFonts w:ascii="Arial" w:hAnsi="Arial" w:cs="Arial"/>
                <w:sz w:val="20"/>
              </w:rPr>
              <w:t>33.-</w:t>
            </w:r>
          </w:p>
        </w:tc>
        <w:tc>
          <w:tcPr>
            <w:tcW w:w="4683" w:type="pct"/>
          </w:tcPr>
          <w:p w:rsidR="003D2643" w:rsidRPr="00E9564C" w:rsidRDefault="003D2643" w:rsidP="003D2643">
            <w:pPr>
              <w:rPr>
                <w:rFonts w:ascii="Arial" w:hAnsi="Arial" w:cs="Arial"/>
                <w:sz w:val="20"/>
              </w:rPr>
            </w:pPr>
            <w:r w:rsidRPr="00E9564C">
              <w:rPr>
                <w:rFonts w:ascii="Arial" w:hAnsi="Arial" w:cs="Arial"/>
                <w:sz w:val="20"/>
              </w:rPr>
              <w:t>Controlar suavidad y adecuada operación.</w:t>
            </w:r>
          </w:p>
        </w:tc>
      </w:tr>
      <w:tr w:rsidR="003D2643" w:rsidRPr="00E9564C" w:rsidTr="003D2643">
        <w:tc>
          <w:tcPr>
            <w:tcW w:w="317" w:type="pct"/>
          </w:tcPr>
          <w:p w:rsidR="003D2643" w:rsidRPr="00E9564C" w:rsidRDefault="003D2643" w:rsidP="003D2643">
            <w:pPr>
              <w:rPr>
                <w:rFonts w:ascii="Arial" w:hAnsi="Arial" w:cs="Arial"/>
                <w:sz w:val="20"/>
              </w:rPr>
            </w:pPr>
            <w:r w:rsidRPr="00E9564C">
              <w:rPr>
                <w:rFonts w:ascii="Arial" w:hAnsi="Arial" w:cs="Arial"/>
                <w:sz w:val="20"/>
              </w:rPr>
              <w:t>34.-</w:t>
            </w:r>
          </w:p>
        </w:tc>
        <w:tc>
          <w:tcPr>
            <w:tcW w:w="4683" w:type="pct"/>
          </w:tcPr>
          <w:p w:rsidR="003D2643" w:rsidRPr="00E9564C" w:rsidRDefault="003D2643" w:rsidP="003D2643">
            <w:pPr>
              <w:rPr>
                <w:rFonts w:ascii="Arial" w:hAnsi="Arial" w:cs="Arial"/>
                <w:sz w:val="20"/>
              </w:rPr>
            </w:pPr>
            <w:r w:rsidRPr="00E9564C">
              <w:rPr>
                <w:rFonts w:ascii="Arial" w:hAnsi="Arial" w:cs="Arial"/>
                <w:sz w:val="20"/>
              </w:rPr>
              <w:t>Verificar que no existan  contactos quemados, realizar cambios o reparaciones si fuera necesario.</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35.-</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Realizar limpieza y lubricación, reportar y entregar programa.</w:t>
            </w:r>
          </w:p>
        </w:tc>
      </w:tr>
      <w:tr w:rsidR="003D2643" w:rsidRPr="00E9564C" w:rsidTr="003D2643">
        <w:tc>
          <w:tcPr>
            <w:tcW w:w="317" w:type="pct"/>
          </w:tcPr>
          <w:p w:rsidR="003D2643" w:rsidRPr="00E9564C" w:rsidRDefault="003D2643" w:rsidP="003D2643">
            <w:pPr>
              <w:rPr>
                <w:rFonts w:ascii="Arial" w:hAnsi="Arial" w:cs="Arial"/>
                <w:sz w:val="20"/>
              </w:rPr>
            </w:pPr>
            <w:r w:rsidRPr="00E9564C">
              <w:rPr>
                <w:rFonts w:ascii="Arial" w:hAnsi="Arial" w:cs="Arial"/>
                <w:sz w:val="20"/>
              </w:rPr>
              <w:t>36.-</w:t>
            </w:r>
          </w:p>
        </w:tc>
        <w:tc>
          <w:tcPr>
            <w:tcW w:w="4683" w:type="pct"/>
          </w:tcPr>
          <w:p w:rsidR="003D2643" w:rsidRPr="00E9564C" w:rsidRDefault="003D2643" w:rsidP="003D2643">
            <w:pPr>
              <w:rPr>
                <w:rFonts w:ascii="Arial" w:hAnsi="Arial" w:cs="Arial"/>
                <w:sz w:val="20"/>
              </w:rPr>
            </w:pPr>
            <w:r w:rsidRPr="00E9564C">
              <w:rPr>
                <w:rFonts w:ascii="Arial" w:hAnsi="Arial" w:cs="Arial"/>
                <w:sz w:val="20"/>
              </w:rPr>
              <w:t>Realizar pruebas y descargar en reporte.</w:t>
            </w:r>
          </w:p>
        </w:tc>
      </w:tr>
      <w:tr w:rsidR="003D2643" w:rsidRPr="00E9564C" w:rsidTr="003D2643">
        <w:tc>
          <w:tcPr>
            <w:tcW w:w="5000" w:type="pct"/>
            <w:gridSpan w:val="2"/>
            <w:shd w:val="clear" w:color="auto" w:fill="DAEEF3" w:themeFill="accent5" w:themeFillTint="33"/>
          </w:tcPr>
          <w:p w:rsidR="003D2643" w:rsidRPr="00E9564C" w:rsidRDefault="003D2643" w:rsidP="003D2643">
            <w:pPr>
              <w:spacing w:line="276" w:lineRule="auto"/>
              <w:rPr>
                <w:rFonts w:ascii="Arial" w:hAnsi="Arial" w:cs="Arial"/>
                <w:b/>
                <w:sz w:val="20"/>
              </w:rPr>
            </w:pPr>
            <w:r w:rsidRPr="00E9564C">
              <w:rPr>
                <w:rFonts w:ascii="Arial" w:hAnsi="Arial" w:cs="Arial"/>
                <w:b/>
                <w:sz w:val="20"/>
              </w:rPr>
              <w:t xml:space="preserve">       Mantenimiento de Cuarto de Máquinas</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37.-</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Realizar limpieza general y desechar basura generada por los servicios al equipo en general, así como al cubo del elevador o losa.</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38.-</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Se prohíbe la entrada de alimentos y su resguardo en este local. El Instituto se reserva el derecho de retirar la cuadrilla que haga caso omiso, prohibiendo la entrada de estos elementos en eventos próximos.</w:t>
            </w:r>
          </w:p>
        </w:tc>
      </w:tr>
      <w:tr w:rsidR="003D2643" w:rsidRPr="00E9564C" w:rsidTr="003D2643">
        <w:tc>
          <w:tcPr>
            <w:tcW w:w="5000" w:type="pct"/>
            <w:gridSpan w:val="2"/>
            <w:shd w:val="clear" w:color="auto" w:fill="DAEEF3" w:themeFill="accent5" w:themeFillTint="33"/>
          </w:tcPr>
          <w:p w:rsidR="003D2643" w:rsidRPr="00E9564C" w:rsidRDefault="003D2643" w:rsidP="003D2643">
            <w:pPr>
              <w:spacing w:line="276" w:lineRule="auto"/>
              <w:rPr>
                <w:rFonts w:ascii="Arial" w:hAnsi="Arial" w:cs="Arial"/>
                <w:b/>
                <w:sz w:val="20"/>
              </w:rPr>
            </w:pPr>
            <w:r w:rsidRPr="00E9564C">
              <w:rPr>
                <w:rFonts w:ascii="Arial" w:hAnsi="Arial" w:cs="Arial"/>
                <w:b/>
                <w:sz w:val="20"/>
              </w:rPr>
              <w:t xml:space="preserve">     Mantenimiento de Regulador de velocidad</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39.-</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Realizar limpieza y lubricación, reportar y entregar programa.</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40.-</w:t>
            </w:r>
          </w:p>
        </w:tc>
        <w:tc>
          <w:tcPr>
            <w:tcW w:w="4683" w:type="pct"/>
          </w:tcPr>
          <w:p w:rsidR="003D2643" w:rsidRPr="00E9564C" w:rsidRDefault="003D2643" w:rsidP="003D2643">
            <w:pPr>
              <w:spacing w:line="276" w:lineRule="auto"/>
              <w:rPr>
                <w:rFonts w:ascii="Arial" w:hAnsi="Arial" w:cs="Arial"/>
                <w:sz w:val="20"/>
              </w:rPr>
            </w:pPr>
            <w:r w:rsidRPr="00E9564C">
              <w:rPr>
                <w:rFonts w:ascii="Arial" w:hAnsi="Arial" w:cs="Arial"/>
                <w:sz w:val="20"/>
              </w:rPr>
              <w:t>Revisar ruidos anormales, realizar cambios o reparaciones si fuera necesario.</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41.-</w:t>
            </w:r>
          </w:p>
        </w:tc>
        <w:tc>
          <w:tcPr>
            <w:tcW w:w="4683" w:type="pct"/>
          </w:tcPr>
          <w:p w:rsidR="003D2643" w:rsidRPr="00E9564C" w:rsidRDefault="003D2643" w:rsidP="003D2643">
            <w:pPr>
              <w:rPr>
                <w:rFonts w:ascii="Arial" w:hAnsi="Arial" w:cs="Arial"/>
                <w:sz w:val="20"/>
              </w:rPr>
            </w:pPr>
            <w:r w:rsidRPr="00E9564C">
              <w:rPr>
                <w:rFonts w:ascii="Arial" w:hAnsi="Arial" w:cs="Arial"/>
                <w:sz w:val="20"/>
              </w:rPr>
              <w:t>Revisar los dispositivos adicionales.</w:t>
            </w:r>
          </w:p>
        </w:tc>
      </w:tr>
      <w:tr w:rsidR="003D2643" w:rsidRPr="00E9564C" w:rsidTr="003D2643">
        <w:tc>
          <w:tcPr>
            <w:tcW w:w="317" w:type="pct"/>
          </w:tcPr>
          <w:p w:rsidR="003D2643" w:rsidRPr="00E9564C" w:rsidRDefault="003D2643" w:rsidP="003D2643">
            <w:pPr>
              <w:spacing w:line="276" w:lineRule="auto"/>
              <w:rPr>
                <w:rFonts w:ascii="Arial" w:hAnsi="Arial" w:cs="Arial"/>
                <w:sz w:val="20"/>
              </w:rPr>
            </w:pPr>
            <w:r w:rsidRPr="00E9564C">
              <w:rPr>
                <w:rFonts w:ascii="Arial" w:hAnsi="Arial" w:cs="Arial"/>
                <w:sz w:val="20"/>
              </w:rPr>
              <w:t>42.-</w:t>
            </w:r>
          </w:p>
        </w:tc>
        <w:tc>
          <w:tcPr>
            <w:tcW w:w="4683" w:type="pct"/>
          </w:tcPr>
          <w:p w:rsidR="003D2643" w:rsidRPr="00E9564C" w:rsidRDefault="003D2643" w:rsidP="003D2643">
            <w:pPr>
              <w:rPr>
                <w:rFonts w:ascii="Arial" w:hAnsi="Arial" w:cs="Arial"/>
                <w:sz w:val="20"/>
              </w:rPr>
            </w:pPr>
            <w:r w:rsidRPr="00E9564C">
              <w:rPr>
                <w:rFonts w:ascii="Arial" w:hAnsi="Arial" w:cs="Arial"/>
                <w:sz w:val="20"/>
              </w:rPr>
              <w:t>Realizar pruebas y descargar en reporte.</w:t>
            </w:r>
          </w:p>
        </w:tc>
      </w:tr>
    </w:tbl>
    <w:tbl>
      <w:tblPr>
        <w:tblStyle w:val="Tablaconcuadrcula2"/>
        <w:tblW w:w="4534"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8490"/>
      </w:tblGrid>
      <w:tr w:rsidR="003D052F" w:rsidRPr="0018478A" w:rsidTr="003D052F">
        <w:tc>
          <w:tcPr>
            <w:tcW w:w="5000" w:type="pct"/>
            <w:gridSpan w:val="2"/>
            <w:shd w:val="clear" w:color="auto" w:fill="DAEEF3" w:themeFill="accent5" w:themeFillTint="33"/>
          </w:tcPr>
          <w:p w:rsidR="003D052F" w:rsidRPr="0018478A" w:rsidRDefault="003D052F" w:rsidP="003617CD">
            <w:pPr>
              <w:spacing w:line="276" w:lineRule="auto"/>
              <w:rPr>
                <w:rFonts w:ascii="Century Gothic" w:hAnsi="Century Gothic"/>
                <w:b/>
                <w:sz w:val="20"/>
              </w:rPr>
            </w:pPr>
            <w:r>
              <w:rPr>
                <w:rFonts w:ascii="Century Gothic" w:hAnsi="Century Gothic"/>
                <w:b/>
                <w:sz w:val="20"/>
              </w:rPr>
              <w:t xml:space="preserve">        Mantenimiento a selector</w:t>
            </w:r>
          </w:p>
        </w:tc>
      </w:tr>
      <w:tr w:rsidR="003D052F" w:rsidRPr="0018478A" w:rsidTr="003D052F">
        <w:tc>
          <w:tcPr>
            <w:tcW w:w="317" w:type="pct"/>
          </w:tcPr>
          <w:p w:rsidR="003D052F" w:rsidRPr="0018478A" w:rsidRDefault="003D052F" w:rsidP="003617CD">
            <w:pPr>
              <w:spacing w:line="276" w:lineRule="auto"/>
              <w:rPr>
                <w:rFonts w:ascii="Century Gothic" w:hAnsi="Century Gothic"/>
                <w:sz w:val="20"/>
              </w:rPr>
            </w:pPr>
            <w:r>
              <w:rPr>
                <w:rFonts w:ascii="Century Gothic" w:hAnsi="Century Gothic"/>
                <w:sz w:val="20"/>
              </w:rPr>
              <w:t>43</w:t>
            </w:r>
            <w:r w:rsidRPr="0018478A">
              <w:rPr>
                <w:rFonts w:ascii="Century Gothic" w:hAnsi="Century Gothic"/>
                <w:sz w:val="20"/>
              </w:rPr>
              <w:t>.-</w:t>
            </w:r>
          </w:p>
        </w:tc>
        <w:tc>
          <w:tcPr>
            <w:tcW w:w="4683" w:type="pct"/>
          </w:tcPr>
          <w:p w:rsidR="003D052F" w:rsidRPr="0018478A" w:rsidRDefault="003D052F" w:rsidP="003617CD">
            <w:pPr>
              <w:spacing w:line="276" w:lineRule="auto"/>
              <w:rPr>
                <w:rFonts w:ascii="Century Gothic" w:hAnsi="Century Gothic"/>
                <w:sz w:val="20"/>
              </w:rPr>
            </w:pPr>
            <w:r w:rsidRPr="00834030">
              <w:rPr>
                <w:rFonts w:ascii="Century Gothic" w:hAnsi="Century Gothic"/>
                <w:sz w:val="20"/>
              </w:rPr>
              <w:t>Revisar los componentes, realizar cambios o reparaciones si fuera necesario.</w:t>
            </w:r>
          </w:p>
        </w:tc>
      </w:tr>
      <w:tr w:rsidR="003D052F" w:rsidRPr="00347725" w:rsidTr="003D052F">
        <w:tc>
          <w:tcPr>
            <w:tcW w:w="317" w:type="pct"/>
          </w:tcPr>
          <w:p w:rsidR="003D052F" w:rsidRDefault="003D052F" w:rsidP="003617CD">
            <w:pPr>
              <w:rPr>
                <w:rFonts w:ascii="Century Gothic" w:hAnsi="Century Gothic"/>
                <w:sz w:val="20"/>
              </w:rPr>
            </w:pPr>
            <w:r>
              <w:rPr>
                <w:rFonts w:ascii="Century Gothic" w:hAnsi="Century Gothic"/>
                <w:sz w:val="20"/>
              </w:rPr>
              <w:t>44.-</w:t>
            </w:r>
          </w:p>
        </w:tc>
        <w:tc>
          <w:tcPr>
            <w:tcW w:w="4683" w:type="pct"/>
          </w:tcPr>
          <w:p w:rsidR="003D052F" w:rsidRPr="00347725" w:rsidRDefault="003D052F" w:rsidP="003617CD">
            <w:pPr>
              <w:rPr>
                <w:rFonts w:ascii="Century Gothic" w:hAnsi="Century Gothic"/>
                <w:sz w:val="20"/>
              </w:rPr>
            </w:pPr>
            <w:r w:rsidRPr="00834030">
              <w:rPr>
                <w:rFonts w:ascii="Century Gothic" w:hAnsi="Century Gothic"/>
                <w:sz w:val="20"/>
              </w:rPr>
              <w:t>Revisar ruidos y olores anormales, realizar cambios o reparaciones si fuera necesario.</w:t>
            </w:r>
          </w:p>
        </w:tc>
      </w:tr>
      <w:tr w:rsidR="003D052F" w:rsidRPr="00347725" w:rsidTr="003D052F">
        <w:tc>
          <w:tcPr>
            <w:tcW w:w="317" w:type="pct"/>
          </w:tcPr>
          <w:p w:rsidR="003D052F" w:rsidRDefault="003D052F" w:rsidP="003617CD">
            <w:pPr>
              <w:rPr>
                <w:rFonts w:ascii="Century Gothic" w:hAnsi="Century Gothic"/>
                <w:sz w:val="20"/>
              </w:rPr>
            </w:pPr>
            <w:r>
              <w:rPr>
                <w:rFonts w:ascii="Century Gothic" w:hAnsi="Century Gothic"/>
                <w:sz w:val="20"/>
              </w:rPr>
              <w:t>45.-</w:t>
            </w:r>
          </w:p>
        </w:tc>
        <w:tc>
          <w:tcPr>
            <w:tcW w:w="4683" w:type="pct"/>
          </w:tcPr>
          <w:p w:rsidR="003D052F" w:rsidRPr="00347725" w:rsidRDefault="003D052F" w:rsidP="003617CD">
            <w:pPr>
              <w:rPr>
                <w:rFonts w:ascii="Century Gothic" w:hAnsi="Century Gothic"/>
                <w:sz w:val="20"/>
              </w:rPr>
            </w:pPr>
            <w:r w:rsidRPr="00834030">
              <w:rPr>
                <w:rFonts w:ascii="Century Gothic" w:hAnsi="Century Gothic"/>
                <w:sz w:val="20"/>
              </w:rPr>
              <w:t>Controlar suavidad y adecuada operación.</w:t>
            </w:r>
          </w:p>
        </w:tc>
      </w:tr>
      <w:tr w:rsidR="003D052F" w:rsidRPr="00347725" w:rsidTr="003D052F">
        <w:tc>
          <w:tcPr>
            <w:tcW w:w="317" w:type="pct"/>
          </w:tcPr>
          <w:p w:rsidR="003D052F" w:rsidRDefault="003D052F" w:rsidP="003617CD">
            <w:pPr>
              <w:rPr>
                <w:rFonts w:ascii="Century Gothic" w:hAnsi="Century Gothic"/>
                <w:sz w:val="20"/>
              </w:rPr>
            </w:pPr>
            <w:r>
              <w:rPr>
                <w:rFonts w:ascii="Century Gothic" w:hAnsi="Century Gothic"/>
                <w:sz w:val="20"/>
              </w:rPr>
              <w:t>46.-</w:t>
            </w:r>
          </w:p>
        </w:tc>
        <w:tc>
          <w:tcPr>
            <w:tcW w:w="4683" w:type="pct"/>
          </w:tcPr>
          <w:p w:rsidR="003D052F" w:rsidRPr="00347725" w:rsidRDefault="003D052F" w:rsidP="003617CD">
            <w:pPr>
              <w:rPr>
                <w:rFonts w:ascii="Century Gothic" w:hAnsi="Century Gothic"/>
                <w:sz w:val="20"/>
              </w:rPr>
            </w:pPr>
            <w:r w:rsidRPr="00834030">
              <w:rPr>
                <w:rFonts w:ascii="Century Gothic" w:hAnsi="Century Gothic"/>
                <w:sz w:val="20"/>
              </w:rPr>
              <w:t>Verificar que no existan  contactos quemados, realizar cambios o reparaciones si fuera necesario.</w:t>
            </w:r>
          </w:p>
        </w:tc>
      </w:tr>
      <w:tr w:rsidR="003D052F" w:rsidRPr="00A319D6" w:rsidTr="003D052F">
        <w:tc>
          <w:tcPr>
            <w:tcW w:w="317" w:type="pct"/>
          </w:tcPr>
          <w:p w:rsidR="003D052F" w:rsidRPr="0018478A" w:rsidRDefault="003D052F" w:rsidP="003617CD">
            <w:pPr>
              <w:spacing w:line="276" w:lineRule="auto"/>
              <w:rPr>
                <w:rFonts w:ascii="Century Gothic" w:hAnsi="Century Gothic"/>
                <w:sz w:val="20"/>
              </w:rPr>
            </w:pPr>
            <w:r>
              <w:rPr>
                <w:rFonts w:ascii="Century Gothic" w:hAnsi="Century Gothic"/>
                <w:sz w:val="20"/>
              </w:rPr>
              <w:t>47.-</w:t>
            </w:r>
          </w:p>
        </w:tc>
        <w:tc>
          <w:tcPr>
            <w:tcW w:w="4683" w:type="pct"/>
          </w:tcPr>
          <w:p w:rsidR="003D052F" w:rsidRPr="00A319D6" w:rsidRDefault="003D052F" w:rsidP="003617CD">
            <w:pPr>
              <w:spacing w:line="276" w:lineRule="auto"/>
              <w:rPr>
                <w:rFonts w:ascii="Century Gothic" w:hAnsi="Century Gothic"/>
                <w:sz w:val="20"/>
              </w:rPr>
            </w:pPr>
            <w:r w:rsidRPr="00834030">
              <w:rPr>
                <w:rFonts w:ascii="Century Gothic" w:hAnsi="Century Gothic"/>
                <w:sz w:val="20"/>
              </w:rPr>
              <w:t>Realizar limpieza y lubricación, reportar y entregar programa.</w:t>
            </w:r>
          </w:p>
        </w:tc>
      </w:tr>
      <w:tr w:rsidR="003D052F" w:rsidRPr="00A319D6" w:rsidTr="003D052F">
        <w:tc>
          <w:tcPr>
            <w:tcW w:w="317" w:type="pct"/>
          </w:tcPr>
          <w:p w:rsidR="003D052F" w:rsidRDefault="003D052F" w:rsidP="003617CD">
            <w:pPr>
              <w:rPr>
                <w:rFonts w:ascii="Century Gothic" w:hAnsi="Century Gothic"/>
                <w:sz w:val="20"/>
              </w:rPr>
            </w:pPr>
            <w:r>
              <w:rPr>
                <w:rFonts w:ascii="Century Gothic" w:hAnsi="Century Gothic"/>
                <w:sz w:val="20"/>
              </w:rPr>
              <w:t>48.-</w:t>
            </w:r>
          </w:p>
        </w:tc>
        <w:tc>
          <w:tcPr>
            <w:tcW w:w="4683" w:type="pct"/>
          </w:tcPr>
          <w:p w:rsidR="003D052F" w:rsidRPr="00A319D6" w:rsidRDefault="003D052F" w:rsidP="003617CD">
            <w:pPr>
              <w:rPr>
                <w:rFonts w:ascii="Century Gothic" w:hAnsi="Century Gothic"/>
                <w:sz w:val="20"/>
              </w:rPr>
            </w:pPr>
            <w:r w:rsidRPr="00834030">
              <w:rPr>
                <w:rFonts w:ascii="Century Gothic" w:hAnsi="Century Gothic"/>
                <w:sz w:val="20"/>
              </w:rPr>
              <w:t>Realizar pruebas y descargar en reporte</w:t>
            </w:r>
            <w:r>
              <w:rPr>
                <w:rFonts w:ascii="Century Gothic" w:hAnsi="Century Gothic"/>
                <w:sz w:val="20"/>
              </w:rPr>
              <w:t>.</w:t>
            </w:r>
          </w:p>
        </w:tc>
      </w:tr>
    </w:tbl>
    <w:p w:rsidR="003D2643" w:rsidRPr="00E9564C" w:rsidRDefault="003D2643" w:rsidP="003D2643">
      <w:pPr>
        <w:rPr>
          <w:rFonts w:ascii="Arial" w:hAnsi="Arial" w:cs="Arial"/>
        </w:rPr>
      </w:pPr>
    </w:p>
    <w:p w:rsidR="00BF0688" w:rsidRDefault="00BF0688"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896E1D" w:rsidRPr="00E9564C" w:rsidRDefault="00896E1D" w:rsidP="00BF0688">
      <w:pPr>
        <w:jc w:val="center"/>
        <w:rPr>
          <w:rFonts w:ascii="Arial" w:hAnsi="Arial" w:cs="Arial"/>
          <w:b/>
          <w:sz w:val="20"/>
        </w:rPr>
      </w:pPr>
    </w:p>
    <w:p w:rsidR="00E9564C" w:rsidRPr="00E9564C" w:rsidRDefault="00E9564C" w:rsidP="00E9564C">
      <w:pPr>
        <w:jc w:val="center"/>
        <w:rPr>
          <w:rFonts w:ascii="Arial" w:hAnsi="Arial" w:cs="Arial"/>
          <w:b/>
        </w:rPr>
      </w:pPr>
    </w:p>
    <w:p w:rsidR="00E9564C" w:rsidRPr="00E9564C" w:rsidRDefault="00E9564C" w:rsidP="00E9564C">
      <w:pPr>
        <w:jc w:val="center"/>
        <w:rPr>
          <w:rFonts w:ascii="Arial" w:hAnsi="Arial" w:cs="Arial"/>
          <w:b/>
          <w:sz w:val="28"/>
          <w:szCs w:val="28"/>
        </w:rPr>
      </w:pPr>
      <w:r w:rsidRPr="00E9564C">
        <w:rPr>
          <w:rFonts w:ascii="Arial" w:hAnsi="Arial" w:cs="Arial"/>
          <w:b/>
          <w:sz w:val="28"/>
          <w:szCs w:val="28"/>
        </w:rPr>
        <w:lastRenderedPageBreak/>
        <w:t>TÉRMINOS Y CONDICIONES ANEXOS 1A1 Y 1A2</w:t>
      </w:r>
    </w:p>
    <w:p w:rsidR="00E9564C" w:rsidRPr="00E9564C" w:rsidRDefault="00E9564C" w:rsidP="00E9564C">
      <w:pPr>
        <w:rPr>
          <w:rFonts w:ascii="Arial" w:hAnsi="Arial" w:cs="Arial"/>
          <w:b/>
        </w:rPr>
      </w:pPr>
    </w:p>
    <w:p w:rsidR="00E9564C" w:rsidRPr="00E9564C" w:rsidRDefault="00E9564C" w:rsidP="00E9564C">
      <w:pPr>
        <w:rPr>
          <w:rFonts w:ascii="Arial" w:hAnsi="Arial" w:cs="Arial"/>
          <w:b/>
          <w:sz w:val="20"/>
        </w:rPr>
      </w:pPr>
      <w:r w:rsidRPr="00E9564C">
        <w:rPr>
          <w:rFonts w:ascii="Arial" w:hAnsi="Arial" w:cs="Arial"/>
          <w:b/>
          <w:sz w:val="20"/>
        </w:rPr>
        <w:t>PROCEDIMIENTO DE LICITACIÓN PÚBLICA PARA LA CONTRATACIÓN DEL</w:t>
      </w:r>
      <w:r w:rsidRPr="00E9564C">
        <w:rPr>
          <w:rFonts w:ascii="Arial" w:hAnsi="Arial" w:cs="Arial"/>
          <w:sz w:val="20"/>
        </w:rPr>
        <w:t xml:space="preserve"> </w:t>
      </w:r>
      <w:r w:rsidRPr="00E9564C">
        <w:rPr>
          <w:rFonts w:ascii="Arial" w:hAnsi="Arial" w:cs="Arial"/>
          <w:b/>
          <w:sz w:val="20"/>
        </w:rPr>
        <w:t>SERVICIO DE: “</w:t>
      </w:r>
      <w:r w:rsidRPr="00E9564C">
        <w:rPr>
          <w:rFonts w:ascii="Arial" w:hAnsi="Arial" w:cs="Arial"/>
          <w:b/>
          <w:bCs/>
          <w:iCs/>
          <w:sz w:val="20"/>
        </w:rPr>
        <w:t>MANTENIMIENTO DE ELEVADORES EN HOSPITALES GENERALES Y UNIDADES MEDICAS” INSTALADOS EN LOS SERVICIOS DE SALUD DE SAN LUIS POTOSI</w:t>
      </w:r>
      <w:r w:rsidRPr="00E9564C">
        <w:rPr>
          <w:rFonts w:ascii="Arial" w:hAnsi="Arial" w:cs="Arial"/>
          <w:bCs/>
          <w:sz w:val="20"/>
        </w:rPr>
        <w:t>.</w:t>
      </w:r>
    </w:p>
    <w:p w:rsidR="00E9564C" w:rsidRPr="00E9564C" w:rsidRDefault="00E9564C" w:rsidP="00E9564C">
      <w:pPr>
        <w:rPr>
          <w:rFonts w:ascii="Arial" w:hAnsi="Arial" w:cs="Arial"/>
          <w:sz w:val="20"/>
        </w:rPr>
      </w:pPr>
    </w:p>
    <w:p w:rsidR="00E9564C" w:rsidRPr="00E9564C" w:rsidRDefault="00E9564C" w:rsidP="00E9564C">
      <w:pPr>
        <w:ind w:left="360" w:hanging="360"/>
        <w:rPr>
          <w:rFonts w:ascii="Arial" w:hAnsi="Arial" w:cs="Arial"/>
          <w:b/>
          <w:sz w:val="20"/>
        </w:rPr>
      </w:pPr>
      <w:r w:rsidRPr="00E9564C">
        <w:rPr>
          <w:rFonts w:ascii="Arial" w:hAnsi="Arial" w:cs="Arial"/>
          <w:b/>
          <w:sz w:val="20"/>
        </w:rPr>
        <w:t>REQUERIMIENTOS</w:t>
      </w:r>
    </w:p>
    <w:p w:rsidR="00E9564C" w:rsidRPr="00E9564C" w:rsidRDefault="00E9564C" w:rsidP="00E9564C">
      <w:pPr>
        <w:rPr>
          <w:rFonts w:ascii="Arial" w:hAnsi="Arial" w:cs="Arial"/>
          <w:sz w:val="20"/>
        </w:rPr>
      </w:pPr>
    </w:p>
    <w:p w:rsidR="00E9564C" w:rsidRPr="00E9564C" w:rsidRDefault="00E9564C" w:rsidP="00E9564C">
      <w:pPr>
        <w:rPr>
          <w:rFonts w:ascii="Arial" w:hAnsi="Arial" w:cs="Arial"/>
          <w:bCs/>
          <w:sz w:val="20"/>
        </w:rPr>
      </w:pPr>
      <w:r w:rsidRPr="00E9564C">
        <w:rPr>
          <w:rFonts w:ascii="Arial" w:hAnsi="Arial" w:cs="Arial"/>
          <w:sz w:val="20"/>
        </w:rPr>
        <w:t xml:space="preserve">Se requiere contratar el Servicio de </w:t>
      </w:r>
      <w:r w:rsidRPr="00E9564C">
        <w:rPr>
          <w:rFonts w:ascii="Arial" w:hAnsi="Arial" w:cs="Arial"/>
          <w:b/>
          <w:sz w:val="20"/>
        </w:rPr>
        <w:t>“</w:t>
      </w:r>
      <w:r w:rsidRPr="00E9564C">
        <w:rPr>
          <w:rFonts w:ascii="Arial" w:hAnsi="Arial" w:cs="Arial"/>
          <w:b/>
          <w:bCs/>
          <w:iCs/>
          <w:sz w:val="20"/>
        </w:rPr>
        <w:t>MANTENIMIENTO ELEVADORES EN HOSPITALES GENERALES Y UNIDADES MEDICAS” INSTALADOS EN LOS SERVICIOS DE SALUD DE SAN LUIS POTOSI</w:t>
      </w:r>
      <w:r w:rsidRPr="00E9564C">
        <w:rPr>
          <w:rFonts w:ascii="Arial" w:hAnsi="Arial" w:cs="Arial"/>
          <w:b/>
          <w:sz w:val="20"/>
        </w:rPr>
        <w:t xml:space="preserve">, </w:t>
      </w:r>
      <w:r w:rsidRPr="00E9564C">
        <w:rPr>
          <w:rFonts w:ascii="Arial" w:hAnsi="Arial" w:cs="Arial"/>
          <w:sz w:val="20"/>
        </w:rPr>
        <w:t>para mantener en óptimas condiciones de funcionamiento y operación los equipos men</w:t>
      </w:r>
      <w:r w:rsidRPr="00E9564C">
        <w:rPr>
          <w:rFonts w:ascii="Arial" w:hAnsi="Arial" w:cs="Arial"/>
          <w:bCs/>
          <w:sz w:val="20"/>
        </w:rPr>
        <w:t xml:space="preserve">cionados, de acuerdo al </w:t>
      </w:r>
      <w:r w:rsidRPr="00E9564C">
        <w:rPr>
          <w:rFonts w:ascii="Arial" w:hAnsi="Arial" w:cs="Arial"/>
          <w:b/>
          <w:bCs/>
          <w:sz w:val="20"/>
        </w:rPr>
        <w:t>Anexo Técnico</w:t>
      </w:r>
      <w:r w:rsidRPr="00E9564C">
        <w:rPr>
          <w:rFonts w:ascii="Arial" w:hAnsi="Arial" w:cs="Arial"/>
          <w:bCs/>
          <w:sz w:val="20"/>
        </w:rPr>
        <w:t>.</w:t>
      </w:r>
    </w:p>
    <w:p w:rsidR="00E9564C" w:rsidRPr="00E9564C" w:rsidRDefault="00E9564C" w:rsidP="00E9564C">
      <w:pPr>
        <w:rPr>
          <w:rFonts w:ascii="Arial" w:hAnsi="Arial" w:cs="Arial"/>
          <w:sz w:val="20"/>
        </w:rPr>
      </w:pPr>
    </w:p>
    <w:p w:rsidR="00E9564C" w:rsidRPr="00E9564C" w:rsidRDefault="00E9564C" w:rsidP="00E9564C">
      <w:pPr>
        <w:ind w:left="360" w:hanging="360"/>
        <w:rPr>
          <w:rFonts w:ascii="Arial" w:hAnsi="Arial" w:cs="Arial"/>
          <w:b/>
          <w:sz w:val="20"/>
        </w:rPr>
      </w:pPr>
      <w:r w:rsidRPr="00E9564C">
        <w:rPr>
          <w:rFonts w:ascii="Arial" w:hAnsi="Arial" w:cs="Arial"/>
          <w:b/>
          <w:sz w:val="20"/>
        </w:rPr>
        <w:t>DESCRIPCIÓN DEL SERVICIO</w:t>
      </w:r>
    </w:p>
    <w:p w:rsidR="00E9564C" w:rsidRPr="00E9564C" w:rsidRDefault="00E9564C" w:rsidP="00E9564C">
      <w:pPr>
        <w:rPr>
          <w:rFonts w:ascii="Arial" w:hAnsi="Arial" w:cs="Arial"/>
          <w:sz w:val="20"/>
        </w:rPr>
      </w:pPr>
    </w:p>
    <w:p w:rsidR="00E9564C" w:rsidRPr="00E9564C" w:rsidRDefault="00E9564C" w:rsidP="00E9564C">
      <w:pPr>
        <w:rPr>
          <w:rFonts w:ascii="Arial" w:hAnsi="Arial" w:cs="Arial"/>
          <w:bCs/>
          <w:sz w:val="20"/>
        </w:rPr>
      </w:pPr>
      <w:r w:rsidRPr="00E9564C">
        <w:rPr>
          <w:rFonts w:ascii="Arial" w:hAnsi="Arial" w:cs="Arial"/>
          <w:sz w:val="20"/>
        </w:rPr>
        <w:t xml:space="preserve">La descripción del servicio se detalla en el </w:t>
      </w:r>
      <w:r w:rsidRPr="00E9564C">
        <w:rPr>
          <w:rFonts w:ascii="Arial" w:hAnsi="Arial" w:cs="Arial"/>
          <w:b/>
          <w:sz w:val="20"/>
        </w:rPr>
        <w:t xml:space="preserve">Anexo </w:t>
      </w:r>
      <w:r w:rsidRPr="00E9564C">
        <w:rPr>
          <w:rFonts w:ascii="Arial" w:hAnsi="Arial" w:cs="Arial"/>
          <w:b/>
          <w:bCs/>
          <w:sz w:val="20"/>
        </w:rPr>
        <w:t>Técnico</w:t>
      </w:r>
      <w:r w:rsidRPr="00E9564C">
        <w:rPr>
          <w:rFonts w:ascii="Arial" w:hAnsi="Arial" w:cs="Arial"/>
          <w:bCs/>
          <w:sz w:val="20"/>
        </w:rPr>
        <w:t>.</w:t>
      </w:r>
    </w:p>
    <w:p w:rsidR="00E9564C" w:rsidRPr="00E9564C" w:rsidRDefault="00E9564C" w:rsidP="00E9564C">
      <w:pPr>
        <w:rPr>
          <w:rFonts w:ascii="Arial" w:hAnsi="Arial" w:cs="Arial"/>
          <w:sz w:val="20"/>
        </w:rPr>
      </w:pPr>
    </w:p>
    <w:p w:rsidR="00E9564C" w:rsidRPr="00E9564C" w:rsidRDefault="00E9564C" w:rsidP="00E9564C">
      <w:pPr>
        <w:rPr>
          <w:rFonts w:ascii="Arial" w:hAnsi="Arial" w:cs="Arial"/>
          <w:sz w:val="20"/>
        </w:rPr>
      </w:pPr>
    </w:p>
    <w:p w:rsidR="00E9564C" w:rsidRPr="00E9564C" w:rsidRDefault="00F25746" w:rsidP="00E9564C">
      <w:pPr>
        <w:rPr>
          <w:rFonts w:ascii="Arial" w:hAnsi="Arial" w:cs="Arial"/>
          <w:bCs/>
          <w:sz w:val="20"/>
        </w:rPr>
      </w:pPr>
      <w:r>
        <w:rPr>
          <w:rFonts w:ascii="Arial" w:hAnsi="Arial" w:cs="Arial"/>
          <w:b/>
          <w:bCs/>
          <w:sz w:val="20"/>
        </w:rPr>
        <w:t xml:space="preserve">LUGAR </w:t>
      </w:r>
      <w:r w:rsidR="00E9564C" w:rsidRPr="00E9564C">
        <w:rPr>
          <w:rFonts w:ascii="Arial" w:hAnsi="Arial" w:cs="Arial"/>
          <w:b/>
          <w:bCs/>
          <w:sz w:val="20"/>
        </w:rPr>
        <w:t>Y CONDICIONES DE LA PRESTACIÓN DEL SERVICIO</w:t>
      </w:r>
    </w:p>
    <w:p w:rsidR="00E9564C" w:rsidRPr="00E9564C" w:rsidRDefault="00E9564C" w:rsidP="00E9564C">
      <w:pPr>
        <w:ind w:left="900" w:hanging="360"/>
        <w:rPr>
          <w:rFonts w:ascii="Arial" w:hAnsi="Arial" w:cs="Arial"/>
          <w:b/>
          <w:bCs/>
          <w:sz w:val="20"/>
        </w:rPr>
      </w:pPr>
    </w:p>
    <w:p w:rsidR="00E9564C" w:rsidRPr="00E9564C" w:rsidRDefault="00E9564C" w:rsidP="00E9564C">
      <w:pPr>
        <w:rPr>
          <w:rFonts w:ascii="Arial" w:hAnsi="Arial" w:cs="Arial"/>
          <w:b/>
          <w:bCs/>
          <w:sz w:val="20"/>
        </w:rPr>
      </w:pPr>
      <w:r w:rsidRPr="00E9564C">
        <w:rPr>
          <w:rFonts w:ascii="Arial" w:hAnsi="Arial" w:cs="Arial"/>
          <w:b/>
          <w:bCs/>
          <w:sz w:val="20"/>
        </w:rPr>
        <w:t xml:space="preserve">LUGAR </w:t>
      </w:r>
    </w:p>
    <w:p w:rsidR="00E9564C" w:rsidRPr="00E9564C" w:rsidRDefault="00E9564C" w:rsidP="00E9564C">
      <w:pPr>
        <w:ind w:left="720"/>
        <w:rPr>
          <w:rFonts w:ascii="Arial" w:hAnsi="Arial" w:cs="Arial"/>
          <w:bCs/>
          <w:sz w:val="20"/>
        </w:rPr>
      </w:pPr>
    </w:p>
    <w:p w:rsidR="00E9564C" w:rsidRPr="00E9564C" w:rsidRDefault="00E9564C" w:rsidP="00E9564C">
      <w:pPr>
        <w:rPr>
          <w:rFonts w:ascii="Arial" w:hAnsi="Arial" w:cs="Arial"/>
          <w:bCs/>
          <w:sz w:val="20"/>
        </w:rPr>
      </w:pPr>
      <w:r w:rsidRPr="00E9564C">
        <w:rPr>
          <w:rFonts w:ascii="Arial" w:hAnsi="Arial" w:cs="Arial"/>
          <w:bCs/>
          <w:sz w:val="20"/>
        </w:rPr>
        <w:t xml:space="preserve">Para el servicio de </w:t>
      </w:r>
      <w:r w:rsidRPr="00E9564C">
        <w:rPr>
          <w:rFonts w:ascii="Arial" w:hAnsi="Arial" w:cs="Arial"/>
          <w:b/>
          <w:sz w:val="20"/>
        </w:rPr>
        <w:t>“</w:t>
      </w:r>
      <w:r w:rsidRPr="00E9564C">
        <w:rPr>
          <w:rFonts w:ascii="Arial" w:hAnsi="Arial" w:cs="Arial"/>
          <w:b/>
          <w:bCs/>
          <w:iCs/>
          <w:sz w:val="20"/>
        </w:rPr>
        <w:t>MANTENIMIENTO DE ELEVADORES EN HOSPITALES GENERALES Y UNIDADES MEDICAS” INSTALADOS EN LOS SERVICIOS  DE SALUD DE SAN LUIS POTOSI</w:t>
      </w:r>
      <w:r w:rsidRPr="00E9564C">
        <w:rPr>
          <w:rFonts w:ascii="Arial" w:hAnsi="Arial" w:cs="Arial"/>
          <w:b/>
          <w:sz w:val="20"/>
        </w:rPr>
        <w:t xml:space="preserve">,  </w:t>
      </w:r>
      <w:r w:rsidRPr="00E9564C">
        <w:rPr>
          <w:rFonts w:ascii="Arial" w:hAnsi="Arial" w:cs="Arial"/>
          <w:bCs/>
          <w:sz w:val="20"/>
        </w:rPr>
        <w:t>el proveedor se obliga expresamente a prestar el servicio en los inmuebles antes señalados, a c</w:t>
      </w:r>
      <w:r w:rsidRPr="00E9564C">
        <w:rPr>
          <w:rFonts w:ascii="Arial" w:hAnsi="Arial" w:cs="Arial"/>
          <w:sz w:val="20"/>
        </w:rPr>
        <w:t xml:space="preserve">argo de </w:t>
      </w:r>
      <w:r w:rsidRPr="00E9564C">
        <w:rPr>
          <w:rFonts w:ascii="Arial" w:hAnsi="Arial" w:cs="Arial"/>
          <w:b/>
          <w:bCs/>
          <w:iCs/>
          <w:sz w:val="20"/>
        </w:rPr>
        <w:t>LOS SERVICIOS DE SALUD DE SAN LUIS POTOSI</w:t>
      </w:r>
      <w:r w:rsidRPr="00E9564C">
        <w:rPr>
          <w:rFonts w:ascii="Arial" w:hAnsi="Arial" w:cs="Arial"/>
          <w:sz w:val="20"/>
        </w:rPr>
        <w:t xml:space="preserve">; las actividades del mantenimiento preventivo consistirá en dos servicios durante los primeros veinte días hábiles de cada semestre, </w:t>
      </w:r>
      <w:r w:rsidRPr="00E9564C">
        <w:rPr>
          <w:rFonts w:ascii="Arial" w:hAnsi="Arial" w:cs="Arial"/>
          <w:bCs/>
          <w:sz w:val="20"/>
        </w:rPr>
        <w:t xml:space="preserve">en el primer servicio el plazo para la prestación iniciara </w:t>
      </w:r>
      <w:r w:rsidRPr="00E9564C">
        <w:rPr>
          <w:rFonts w:ascii="Arial" w:hAnsi="Arial" w:cs="Arial"/>
          <w:sz w:val="20"/>
        </w:rPr>
        <w:t xml:space="preserve">a partir del siguiente día hábil del fallo, considerando adicionalmente la ejecución de algunas actividades que se realizaran una vez o dos veces durante la vigencia del contrato, conforme a lo estipulado en el programa calendarizado. </w:t>
      </w:r>
      <w:r w:rsidRPr="00E9564C">
        <w:rPr>
          <w:rFonts w:ascii="Arial" w:hAnsi="Arial" w:cs="Arial"/>
          <w:bCs/>
          <w:sz w:val="20"/>
        </w:rPr>
        <w:t xml:space="preserve">Para efecto de verificar la correcta administración del servicio, el proveedor elaborará un reporte de servicio, cuyo formato se integra en el </w:t>
      </w:r>
      <w:r w:rsidRPr="00E9564C">
        <w:rPr>
          <w:rFonts w:ascii="Arial" w:hAnsi="Arial" w:cs="Arial"/>
          <w:b/>
          <w:bCs/>
          <w:sz w:val="20"/>
        </w:rPr>
        <w:t>Anexo Técnico</w:t>
      </w:r>
      <w:r w:rsidRPr="00E9564C">
        <w:rPr>
          <w:rFonts w:ascii="Arial" w:hAnsi="Arial" w:cs="Arial"/>
          <w:bCs/>
          <w:sz w:val="20"/>
        </w:rPr>
        <w:t>.</w:t>
      </w:r>
    </w:p>
    <w:p w:rsidR="00E9564C" w:rsidRPr="00E9564C" w:rsidRDefault="00E9564C" w:rsidP="00E9564C">
      <w:pPr>
        <w:overflowPunct w:val="0"/>
        <w:ind w:left="720"/>
        <w:textAlignment w:val="baseline"/>
        <w:rPr>
          <w:rFonts w:ascii="Arial" w:hAnsi="Arial" w:cs="Arial"/>
          <w:bCs/>
          <w:sz w:val="20"/>
        </w:rPr>
      </w:pPr>
    </w:p>
    <w:p w:rsidR="00E9564C" w:rsidRPr="00E9564C" w:rsidRDefault="00E9564C" w:rsidP="00E9564C">
      <w:pPr>
        <w:rPr>
          <w:rFonts w:ascii="Arial" w:hAnsi="Arial" w:cs="Arial"/>
          <w:bCs/>
          <w:sz w:val="20"/>
        </w:rPr>
      </w:pPr>
    </w:p>
    <w:p w:rsidR="00E9564C" w:rsidRPr="00E9564C" w:rsidRDefault="00E9564C" w:rsidP="00E9564C">
      <w:pPr>
        <w:rPr>
          <w:rFonts w:ascii="Arial" w:hAnsi="Arial" w:cs="Arial"/>
          <w:b/>
          <w:bCs/>
          <w:sz w:val="20"/>
        </w:rPr>
      </w:pPr>
      <w:r w:rsidRPr="00E9564C">
        <w:rPr>
          <w:rFonts w:ascii="Arial" w:hAnsi="Arial" w:cs="Arial"/>
          <w:b/>
          <w:bCs/>
          <w:sz w:val="20"/>
        </w:rPr>
        <w:t>CONDICIONES DE LA PRESTACIÓN DEL SERVICIO</w:t>
      </w:r>
    </w:p>
    <w:p w:rsidR="00E9564C" w:rsidRPr="00E9564C" w:rsidRDefault="00E9564C" w:rsidP="00E9564C">
      <w:pPr>
        <w:rPr>
          <w:rFonts w:ascii="Arial" w:hAnsi="Arial" w:cs="Arial"/>
          <w:bCs/>
          <w:sz w:val="20"/>
        </w:rPr>
      </w:pPr>
    </w:p>
    <w:p w:rsidR="00E9564C" w:rsidRPr="00E9564C" w:rsidRDefault="00E9564C" w:rsidP="00E9564C">
      <w:pPr>
        <w:rPr>
          <w:rFonts w:ascii="Arial" w:hAnsi="Arial" w:cs="Arial"/>
          <w:b/>
          <w:bCs/>
          <w:sz w:val="20"/>
        </w:rPr>
      </w:pPr>
      <w:r w:rsidRPr="00E9564C">
        <w:rPr>
          <w:rFonts w:ascii="Arial" w:hAnsi="Arial" w:cs="Arial"/>
          <w:bCs/>
          <w:sz w:val="20"/>
        </w:rPr>
        <w:t xml:space="preserve">Para efecto de verificar la correcta administración del servicio la unidad implementará una bitácora de servicio en la que se asentará fecha, lugar, contrato, administración, tipo de servicio, reportes de observaciones y firma de los responsables, tanto por parte de </w:t>
      </w:r>
      <w:r w:rsidRPr="00E9564C">
        <w:rPr>
          <w:rFonts w:ascii="Arial" w:hAnsi="Arial" w:cs="Arial"/>
          <w:b/>
          <w:bCs/>
          <w:sz w:val="20"/>
        </w:rPr>
        <w:t>“LOS SERVICIOS DE SALUD DE SAN LUIS POTOSI”</w:t>
      </w:r>
      <w:r w:rsidRPr="00E9564C">
        <w:rPr>
          <w:rFonts w:ascii="Arial" w:hAnsi="Arial" w:cs="Arial"/>
          <w:bCs/>
          <w:sz w:val="20"/>
        </w:rPr>
        <w:t xml:space="preserve">, como de </w:t>
      </w:r>
      <w:r w:rsidRPr="00E9564C">
        <w:rPr>
          <w:rFonts w:ascii="Arial" w:hAnsi="Arial" w:cs="Arial"/>
          <w:b/>
          <w:bCs/>
          <w:sz w:val="20"/>
        </w:rPr>
        <w:t>“EL PROVEEDOR”</w:t>
      </w:r>
      <w:r w:rsidRPr="00E9564C">
        <w:rPr>
          <w:rFonts w:ascii="Arial" w:hAnsi="Arial" w:cs="Arial"/>
          <w:bCs/>
          <w:sz w:val="20"/>
        </w:rPr>
        <w:t>, cuyo formato e instructivo se glosa en el Anexo Técnico</w:t>
      </w:r>
      <w:r w:rsidRPr="00E9564C">
        <w:rPr>
          <w:rFonts w:ascii="Arial" w:hAnsi="Arial" w:cs="Arial"/>
          <w:b/>
          <w:bCs/>
          <w:sz w:val="20"/>
        </w:rPr>
        <w:t>.</w:t>
      </w:r>
    </w:p>
    <w:p w:rsidR="00E9564C" w:rsidRPr="00E9564C" w:rsidRDefault="00E9564C" w:rsidP="00E9564C">
      <w:pPr>
        <w:rPr>
          <w:rFonts w:ascii="Arial" w:hAnsi="Arial" w:cs="Arial"/>
          <w:b/>
          <w:bCs/>
          <w:sz w:val="20"/>
        </w:rPr>
      </w:pPr>
    </w:p>
    <w:p w:rsidR="00E9564C" w:rsidRPr="00E9564C" w:rsidRDefault="00E9564C" w:rsidP="00D852E2">
      <w:pPr>
        <w:numPr>
          <w:ilvl w:val="0"/>
          <w:numId w:val="4"/>
        </w:numPr>
        <w:suppressAutoHyphens/>
        <w:spacing w:after="0"/>
        <w:rPr>
          <w:rFonts w:ascii="Arial" w:hAnsi="Arial" w:cs="Arial"/>
          <w:bCs/>
          <w:sz w:val="20"/>
        </w:rPr>
      </w:pPr>
      <w:r w:rsidRPr="00E9564C">
        <w:rPr>
          <w:rFonts w:ascii="Arial" w:hAnsi="Arial" w:cs="Arial"/>
          <w:bCs/>
          <w:sz w:val="20"/>
        </w:rPr>
        <w:t xml:space="preserve">La empresa deberá designar por escrito como mínimo 3 técnicos especializados, lo cual deberá acreditarse mediante constancia, indicando que éstos tendrán capacidad de respuesta inmediata de diagnosticó y resolución, a efecto de garantizar los tiempos indicados para la atención de reportes de servicio de mantenimiento correctivo, así como los preventivos programados. </w:t>
      </w:r>
    </w:p>
    <w:p w:rsidR="00E9564C" w:rsidRPr="00E9564C" w:rsidRDefault="00E9564C" w:rsidP="00E9564C">
      <w:pPr>
        <w:rPr>
          <w:rFonts w:ascii="Arial" w:hAnsi="Arial" w:cs="Arial"/>
          <w:b/>
          <w:bCs/>
          <w:sz w:val="20"/>
        </w:rPr>
      </w:pPr>
    </w:p>
    <w:p w:rsidR="00E9564C" w:rsidRPr="00E9564C" w:rsidRDefault="00E9564C" w:rsidP="00D852E2">
      <w:pPr>
        <w:numPr>
          <w:ilvl w:val="0"/>
          <w:numId w:val="4"/>
        </w:numPr>
        <w:suppressAutoHyphens/>
        <w:spacing w:after="0"/>
        <w:rPr>
          <w:rFonts w:ascii="Arial" w:hAnsi="Arial" w:cs="Arial"/>
          <w:bCs/>
          <w:sz w:val="20"/>
        </w:rPr>
      </w:pPr>
      <w:r w:rsidRPr="00E9564C">
        <w:rPr>
          <w:rFonts w:ascii="Arial" w:hAnsi="Arial" w:cs="Arial"/>
          <w:bCs/>
          <w:sz w:val="20"/>
        </w:rPr>
        <w:t xml:space="preserve">Invariablemente, al inicio y conclusión del servicio de mantenimiento preventivo, deberá estar presente personal de </w:t>
      </w:r>
      <w:r w:rsidRPr="00E9564C">
        <w:rPr>
          <w:rFonts w:ascii="Arial" w:hAnsi="Arial" w:cs="Arial"/>
          <w:b/>
          <w:bCs/>
          <w:sz w:val="20"/>
        </w:rPr>
        <w:t>“LOS SERVICIOS DE SALUD DE SAN LUIS POTOSI”</w:t>
      </w:r>
      <w:r w:rsidRPr="00E9564C">
        <w:rPr>
          <w:rFonts w:ascii="Arial" w:hAnsi="Arial" w:cs="Arial"/>
          <w:bCs/>
          <w:sz w:val="20"/>
        </w:rPr>
        <w:t xml:space="preserve">, el cual mediante notas de bitácora en atención al reporte, verificará y asentará que el personal es el designado por parte de </w:t>
      </w:r>
      <w:r w:rsidRPr="00E9564C">
        <w:rPr>
          <w:rFonts w:ascii="Arial" w:hAnsi="Arial" w:cs="Arial"/>
          <w:b/>
          <w:bCs/>
          <w:sz w:val="20"/>
        </w:rPr>
        <w:lastRenderedPageBreak/>
        <w:t>“EL PROVEEDOR”</w:t>
      </w:r>
      <w:r w:rsidRPr="00E9564C">
        <w:rPr>
          <w:rFonts w:ascii="Arial" w:hAnsi="Arial" w:cs="Arial"/>
          <w:bCs/>
          <w:sz w:val="20"/>
        </w:rPr>
        <w:t>, indicando que los datos que contenga su identificación concuerde con los requeridos conforme a la designación efectuada, el técnico deberá establecer en ese momento el tiempo de atención del reporte.</w:t>
      </w:r>
    </w:p>
    <w:p w:rsidR="00E9564C" w:rsidRPr="00E9564C" w:rsidRDefault="00E9564C" w:rsidP="00E9564C">
      <w:pPr>
        <w:rPr>
          <w:rFonts w:ascii="Arial" w:hAnsi="Arial" w:cs="Arial"/>
          <w:bCs/>
          <w:sz w:val="20"/>
        </w:rPr>
      </w:pPr>
    </w:p>
    <w:p w:rsidR="00E9564C" w:rsidRPr="00E9564C" w:rsidRDefault="00E9564C" w:rsidP="00D852E2">
      <w:pPr>
        <w:numPr>
          <w:ilvl w:val="0"/>
          <w:numId w:val="4"/>
        </w:numPr>
        <w:suppressAutoHyphens/>
        <w:spacing w:after="0"/>
        <w:rPr>
          <w:rFonts w:ascii="Arial" w:hAnsi="Arial" w:cs="Arial"/>
          <w:bCs/>
          <w:sz w:val="20"/>
        </w:rPr>
      </w:pPr>
      <w:r w:rsidRPr="00E9564C">
        <w:rPr>
          <w:rFonts w:ascii="Arial" w:hAnsi="Arial" w:cs="Arial"/>
          <w:bCs/>
          <w:sz w:val="20"/>
        </w:rPr>
        <w:t xml:space="preserve">Se deberá emplear mano de obra especializada para efectuar los servicios tanto de mantenimiento preventivo por los  técnicos que se hayan designado por </w:t>
      </w:r>
      <w:r w:rsidRPr="00E9564C">
        <w:rPr>
          <w:rFonts w:ascii="Arial" w:hAnsi="Arial" w:cs="Arial"/>
          <w:b/>
          <w:bCs/>
          <w:sz w:val="20"/>
        </w:rPr>
        <w:t>“EL PROVEEDOR”</w:t>
      </w:r>
      <w:r w:rsidRPr="00E9564C">
        <w:rPr>
          <w:rFonts w:ascii="Arial" w:hAnsi="Arial" w:cs="Arial"/>
          <w:bCs/>
          <w:sz w:val="20"/>
        </w:rPr>
        <w:t>, bajo los términos y condiciones establecidos en este apartado, debiendo dejar constancia en la  bitácora del cumplimiento, caso contrario se aplicará la deductiva sobre el monto total de lo incumplido, entendiéndose éste como el monto estipulado por equipo del mantenimiento preventivo.</w:t>
      </w:r>
    </w:p>
    <w:p w:rsidR="00E9564C" w:rsidRPr="00E9564C" w:rsidRDefault="00E9564C" w:rsidP="00E9564C">
      <w:pPr>
        <w:rPr>
          <w:rFonts w:ascii="Arial" w:hAnsi="Arial" w:cs="Arial"/>
          <w:bCs/>
          <w:sz w:val="20"/>
        </w:rPr>
      </w:pPr>
    </w:p>
    <w:p w:rsidR="00E9564C" w:rsidRPr="00E9564C" w:rsidRDefault="00E9564C" w:rsidP="00D852E2">
      <w:pPr>
        <w:numPr>
          <w:ilvl w:val="0"/>
          <w:numId w:val="4"/>
        </w:numPr>
        <w:suppressAutoHyphens/>
        <w:spacing w:after="0"/>
        <w:rPr>
          <w:rFonts w:ascii="Arial" w:hAnsi="Arial" w:cs="Arial"/>
          <w:bCs/>
          <w:sz w:val="20"/>
        </w:rPr>
      </w:pPr>
      <w:r w:rsidRPr="00E9564C">
        <w:rPr>
          <w:rFonts w:ascii="Arial" w:hAnsi="Arial" w:cs="Arial"/>
          <w:bCs/>
          <w:sz w:val="20"/>
        </w:rPr>
        <w:t>Los técnicos especializados deberán ser designados acreditando los siguientes requisitos:</w:t>
      </w:r>
    </w:p>
    <w:p w:rsidR="00E9564C" w:rsidRPr="00E9564C" w:rsidRDefault="00E9564C" w:rsidP="00E9564C">
      <w:pPr>
        <w:rPr>
          <w:rFonts w:ascii="Arial" w:hAnsi="Arial" w:cs="Arial"/>
          <w:bCs/>
          <w:sz w:val="20"/>
        </w:rPr>
      </w:pPr>
    </w:p>
    <w:p w:rsidR="00E9564C" w:rsidRPr="00E9564C" w:rsidRDefault="00E9564C" w:rsidP="00D852E2">
      <w:pPr>
        <w:numPr>
          <w:ilvl w:val="0"/>
          <w:numId w:val="3"/>
        </w:numPr>
        <w:suppressAutoHyphens/>
        <w:spacing w:after="0"/>
        <w:rPr>
          <w:rFonts w:ascii="Arial" w:hAnsi="Arial" w:cs="Arial"/>
          <w:bCs/>
          <w:sz w:val="20"/>
        </w:rPr>
      </w:pPr>
      <w:r w:rsidRPr="00E9564C">
        <w:rPr>
          <w:rFonts w:ascii="Arial" w:hAnsi="Arial" w:cs="Arial"/>
          <w:bCs/>
          <w:sz w:val="20"/>
        </w:rPr>
        <w:t>Nombre completo.</w:t>
      </w:r>
    </w:p>
    <w:p w:rsidR="00E9564C" w:rsidRPr="00E9564C" w:rsidRDefault="00E9564C" w:rsidP="00D852E2">
      <w:pPr>
        <w:numPr>
          <w:ilvl w:val="0"/>
          <w:numId w:val="3"/>
        </w:numPr>
        <w:suppressAutoHyphens/>
        <w:spacing w:after="0"/>
        <w:rPr>
          <w:rFonts w:ascii="Arial" w:hAnsi="Arial" w:cs="Arial"/>
          <w:bCs/>
          <w:sz w:val="20"/>
        </w:rPr>
      </w:pPr>
      <w:r w:rsidRPr="00E9564C">
        <w:rPr>
          <w:rFonts w:ascii="Arial" w:hAnsi="Arial" w:cs="Arial"/>
          <w:bCs/>
          <w:sz w:val="20"/>
        </w:rPr>
        <w:t>Especialidad o profesión.</w:t>
      </w:r>
    </w:p>
    <w:p w:rsidR="00E9564C" w:rsidRPr="00E9564C" w:rsidRDefault="00E9564C" w:rsidP="00D852E2">
      <w:pPr>
        <w:numPr>
          <w:ilvl w:val="0"/>
          <w:numId w:val="3"/>
        </w:numPr>
        <w:suppressAutoHyphens/>
        <w:spacing w:after="0"/>
        <w:rPr>
          <w:rFonts w:ascii="Arial" w:hAnsi="Arial" w:cs="Arial"/>
          <w:bCs/>
          <w:sz w:val="20"/>
        </w:rPr>
      </w:pPr>
      <w:r w:rsidRPr="00E9564C">
        <w:rPr>
          <w:rFonts w:ascii="Arial" w:hAnsi="Arial" w:cs="Arial"/>
          <w:bCs/>
          <w:sz w:val="20"/>
        </w:rPr>
        <w:t>Documentos con los que se acredite su especialidad o profesión.</w:t>
      </w:r>
    </w:p>
    <w:p w:rsidR="00E9564C" w:rsidRPr="00E9564C" w:rsidRDefault="00E9564C" w:rsidP="00D852E2">
      <w:pPr>
        <w:numPr>
          <w:ilvl w:val="0"/>
          <w:numId w:val="3"/>
        </w:numPr>
        <w:suppressAutoHyphens/>
        <w:spacing w:after="0"/>
        <w:rPr>
          <w:rFonts w:ascii="Arial" w:hAnsi="Arial" w:cs="Arial"/>
          <w:bCs/>
          <w:sz w:val="20"/>
        </w:rPr>
      </w:pPr>
      <w:r w:rsidRPr="00E9564C">
        <w:rPr>
          <w:rFonts w:ascii="Arial" w:hAnsi="Arial" w:cs="Arial"/>
          <w:bCs/>
          <w:sz w:val="20"/>
        </w:rPr>
        <w:t>Señalar que cuenta con experiencia mínima de 2 años en atención a estos equipos.</w:t>
      </w:r>
    </w:p>
    <w:p w:rsidR="00E9564C" w:rsidRPr="00E9564C" w:rsidRDefault="00E9564C" w:rsidP="00D852E2">
      <w:pPr>
        <w:numPr>
          <w:ilvl w:val="0"/>
          <w:numId w:val="3"/>
        </w:numPr>
        <w:suppressAutoHyphens/>
        <w:spacing w:after="0"/>
        <w:rPr>
          <w:rFonts w:ascii="Arial" w:hAnsi="Arial" w:cs="Arial"/>
          <w:bCs/>
          <w:sz w:val="20"/>
        </w:rPr>
      </w:pPr>
      <w:r w:rsidRPr="00E9564C">
        <w:rPr>
          <w:rFonts w:ascii="Arial" w:hAnsi="Arial" w:cs="Arial"/>
          <w:bCs/>
          <w:sz w:val="20"/>
        </w:rPr>
        <w:t>Deberá acompañar para cotejo la siguiente documentación en original: identificación oficial, constancia o diploma que acredite que es un técnico calificado, título en caso de ser profesionista.</w:t>
      </w:r>
    </w:p>
    <w:p w:rsidR="00E9564C" w:rsidRPr="00E9564C" w:rsidRDefault="00E9564C" w:rsidP="00D852E2">
      <w:pPr>
        <w:numPr>
          <w:ilvl w:val="0"/>
          <w:numId w:val="3"/>
        </w:numPr>
        <w:suppressAutoHyphens/>
        <w:spacing w:after="0"/>
        <w:rPr>
          <w:rFonts w:ascii="Arial" w:hAnsi="Arial" w:cs="Arial"/>
          <w:bCs/>
          <w:sz w:val="20"/>
        </w:rPr>
      </w:pPr>
      <w:r w:rsidRPr="00E9564C">
        <w:rPr>
          <w:rFonts w:ascii="Arial" w:hAnsi="Arial" w:cs="Arial"/>
          <w:bCs/>
          <w:sz w:val="20"/>
        </w:rPr>
        <w:t xml:space="preserve">Copia simple de la identificación con la que ingresará a de </w:t>
      </w:r>
      <w:r w:rsidRPr="00E9564C">
        <w:rPr>
          <w:rFonts w:ascii="Arial" w:hAnsi="Arial" w:cs="Arial"/>
          <w:b/>
          <w:bCs/>
          <w:sz w:val="20"/>
        </w:rPr>
        <w:t>“LOS SERVICIOS DE SALUD DE SAN LUIS POTOSI”</w:t>
      </w:r>
      <w:r w:rsidRPr="00E9564C">
        <w:rPr>
          <w:rFonts w:ascii="Arial" w:hAnsi="Arial" w:cs="Arial"/>
          <w:bCs/>
          <w:sz w:val="20"/>
        </w:rPr>
        <w:t>.</w:t>
      </w:r>
    </w:p>
    <w:p w:rsidR="00E9564C" w:rsidRPr="00E9564C" w:rsidRDefault="00E9564C" w:rsidP="00E9564C">
      <w:pPr>
        <w:rPr>
          <w:rFonts w:ascii="Arial" w:hAnsi="Arial" w:cs="Arial"/>
          <w:bCs/>
          <w:sz w:val="20"/>
        </w:rPr>
      </w:pPr>
    </w:p>
    <w:p w:rsidR="00E9564C" w:rsidRPr="00E9564C" w:rsidRDefault="00E9564C" w:rsidP="00E9564C">
      <w:pPr>
        <w:pStyle w:val="Prrafodelista"/>
        <w:ind w:left="644"/>
        <w:jc w:val="both"/>
        <w:rPr>
          <w:rFonts w:ascii="Arial" w:hAnsi="Arial" w:cs="Arial"/>
          <w:b/>
          <w:bCs/>
        </w:rPr>
      </w:pPr>
      <w:r w:rsidRPr="00E9564C">
        <w:rPr>
          <w:rFonts w:ascii="Arial" w:hAnsi="Arial" w:cs="Arial"/>
          <w:b/>
          <w:bCs/>
        </w:rPr>
        <w:t>EL MANTENIMIENTO PREVENTIVO</w:t>
      </w:r>
    </w:p>
    <w:p w:rsidR="00E9564C" w:rsidRPr="00E9564C" w:rsidRDefault="00E9564C" w:rsidP="00E9564C">
      <w:pPr>
        <w:ind w:left="360"/>
        <w:rPr>
          <w:rFonts w:ascii="Arial" w:hAnsi="Arial" w:cs="Arial"/>
          <w:sz w:val="20"/>
        </w:rPr>
      </w:pPr>
    </w:p>
    <w:p w:rsidR="00E9564C" w:rsidRPr="00E9564C" w:rsidRDefault="00E9564C" w:rsidP="00E9564C">
      <w:pPr>
        <w:ind w:left="360"/>
        <w:rPr>
          <w:rFonts w:ascii="Arial" w:hAnsi="Arial" w:cs="Arial"/>
          <w:sz w:val="20"/>
        </w:rPr>
      </w:pPr>
      <w:r w:rsidRPr="00E9564C">
        <w:rPr>
          <w:rFonts w:ascii="Arial" w:hAnsi="Arial" w:cs="Arial"/>
          <w:sz w:val="20"/>
        </w:rPr>
        <w:t>El mantenimiento preventivo; tiene por objeto la conservación de los equipos</w:t>
      </w:r>
      <w:r w:rsidRPr="00E9564C">
        <w:rPr>
          <w:rFonts w:ascii="Arial" w:hAnsi="Arial" w:cs="Arial"/>
          <w:b/>
          <w:sz w:val="20"/>
        </w:rPr>
        <w:t xml:space="preserve"> </w:t>
      </w:r>
      <w:r w:rsidRPr="00E9564C">
        <w:rPr>
          <w:rFonts w:ascii="Arial" w:hAnsi="Arial" w:cs="Arial"/>
          <w:sz w:val="20"/>
        </w:rPr>
        <w:t xml:space="preserve">en condiciones óptimas de operación, considerando las actividades mínimas que se establecen en el </w:t>
      </w:r>
      <w:r w:rsidRPr="00E9564C">
        <w:rPr>
          <w:rFonts w:ascii="Arial" w:hAnsi="Arial" w:cs="Arial"/>
          <w:b/>
          <w:sz w:val="20"/>
        </w:rPr>
        <w:t>Anexo Técnico</w:t>
      </w:r>
      <w:r w:rsidRPr="00E9564C">
        <w:rPr>
          <w:rFonts w:ascii="Arial" w:hAnsi="Arial" w:cs="Arial"/>
          <w:sz w:val="20"/>
        </w:rPr>
        <w:t xml:space="preserve">. </w:t>
      </w:r>
    </w:p>
    <w:p w:rsidR="00E9564C" w:rsidRPr="00E9564C" w:rsidRDefault="00E9564C" w:rsidP="00E9564C">
      <w:pPr>
        <w:ind w:left="360"/>
        <w:rPr>
          <w:rFonts w:ascii="Arial" w:hAnsi="Arial" w:cs="Arial"/>
          <w:sz w:val="20"/>
        </w:rPr>
      </w:pPr>
    </w:p>
    <w:p w:rsidR="00E9564C" w:rsidRPr="00E9564C" w:rsidRDefault="00E9564C" w:rsidP="00D852E2">
      <w:pPr>
        <w:numPr>
          <w:ilvl w:val="0"/>
          <w:numId w:val="1"/>
        </w:numPr>
        <w:suppressAutoHyphens/>
        <w:overflowPunct w:val="0"/>
        <w:spacing w:after="0"/>
        <w:ind w:left="1440"/>
        <w:textAlignment w:val="baseline"/>
        <w:rPr>
          <w:rFonts w:ascii="Arial" w:hAnsi="Arial" w:cs="Arial"/>
          <w:sz w:val="20"/>
        </w:rPr>
      </w:pPr>
      <w:r w:rsidRPr="00E9564C">
        <w:rPr>
          <w:rFonts w:ascii="Arial" w:hAnsi="Arial" w:cs="Arial"/>
          <w:sz w:val="20"/>
        </w:rPr>
        <w:t xml:space="preserve">Mano de obra especializada para realizar las rutinas las rutinas Equipos de Aire Acondicionado y compresores grado médico. </w:t>
      </w:r>
    </w:p>
    <w:p w:rsidR="00E9564C" w:rsidRPr="00E9564C" w:rsidRDefault="00E9564C" w:rsidP="00E9564C">
      <w:pPr>
        <w:ind w:left="1440"/>
        <w:rPr>
          <w:rFonts w:ascii="Arial" w:hAnsi="Arial" w:cs="Arial"/>
          <w:sz w:val="20"/>
        </w:rPr>
      </w:pPr>
    </w:p>
    <w:p w:rsidR="00E9564C" w:rsidRPr="00E9564C" w:rsidRDefault="00E9564C" w:rsidP="00D852E2">
      <w:pPr>
        <w:numPr>
          <w:ilvl w:val="0"/>
          <w:numId w:val="1"/>
        </w:numPr>
        <w:suppressAutoHyphens/>
        <w:overflowPunct w:val="0"/>
        <w:spacing w:after="0"/>
        <w:ind w:left="1440"/>
        <w:textAlignment w:val="baseline"/>
        <w:rPr>
          <w:rFonts w:ascii="Arial" w:hAnsi="Arial" w:cs="Arial"/>
          <w:sz w:val="20"/>
        </w:rPr>
      </w:pPr>
      <w:r w:rsidRPr="00E9564C">
        <w:rPr>
          <w:rFonts w:ascii="Arial" w:hAnsi="Arial" w:cs="Arial"/>
          <w:b/>
          <w:sz w:val="20"/>
        </w:rPr>
        <w:t>“EL PROVEEDOR”</w:t>
      </w:r>
      <w:r w:rsidRPr="00E9564C">
        <w:rPr>
          <w:rFonts w:ascii="Arial" w:hAnsi="Arial" w:cs="Arial"/>
          <w:sz w:val="20"/>
        </w:rPr>
        <w:t xml:space="preserve"> realizará el mantenimiento preventivo consistirá en dos servicios durante los primeros veinte días hábiles de cada semestre, </w:t>
      </w:r>
      <w:r w:rsidRPr="00E9564C">
        <w:rPr>
          <w:rFonts w:ascii="Arial" w:hAnsi="Arial" w:cs="Arial"/>
          <w:bCs/>
          <w:sz w:val="20"/>
        </w:rPr>
        <w:t xml:space="preserve">en el primer servicio el plazo para la prestación iniciara </w:t>
      </w:r>
      <w:r w:rsidRPr="00E9564C">
        <w:rPr>
          <w:rFonts w:ascii="Arial" w:hAnsi="Arial" w:cs="Arial"/>
          <w:sz w:val="20"/>
        </w:rPr>
        <w:t>a partir del siguiente día hábil del fallo, considerando adicionalmente la ejecución de algunas actividades que se realizaran una vez o varias veces durante la vigencia del contrato, conforme a lo estipulado en el programa calendarizado, También asentará en la bitácora de servicio una vez que el técnico designado concluya el servicio de mantenimiento, fecha, hora y firmas de conformidad, tanto “</w:t>
      </w:r>
      <w:r w:rsidRPr="00E9564C">
        <w:rPr>
          <w:rFonts w:ascii="Arial" w:hAnsi="Arial" w:cs="Arial"/>
          <w:b/>
          <w:sz w:val="20"/>
        </w:rPr>
        <w:t>EL PROVEEDOR”</w:t>
      </w:r>
      <w:r w:rsidRPr="00E9564C">
        <w:rPr>
          <w:rFonts w:ascii="Arial" w:hAnsi="Arial" w:cs="Arial"/>
          <w:sz w:val="20"/>
        </w:rPr>
        <w:t xml:space="preserve"> como </w:t>
      </w:r>
      <w:r w:rsidRPr="00E9564C">
        <w:rPr>
          <w:rFonts w:ascii="Arial" w:hAnsi="Arial" w:cs="Arial"/>
          <w:b/>
          <w:bCs/>
          <w:sz w:val="20"/>
        </w:rPr>
        <w:t>“LOS SERVICIOS DE SALUD DE SAN LUIS POTOSI”</w:t>
      </w:r>
      <w:r w:rsidRPr="00E9564C">
        <w:rPr>
          <w:rFonts w:ascii="Arial" w:hAnsi="Arial" w:cs="Arial"/>
          <w:bCs/>
          <w:sz w:val="20"/>
        </w:rPr>
        <w:t>.</w:t>
      </w:r>
      <w:r w:rsidRPr="00E9564C">
        <w:rPr>
          <w:rFonts w:ascii="Arial" w:hAnsi="Arial" w:cs="Arial"/>
          <w:b/>
          <w:sz w:val="20"/>
        </w:rPr>
        <w:t xml:space="preserve"> </w:t>
      </w:r>
      <w:r w:rsidRPr="00E9564C">
        <w:rPr>
          <w:rFonts w:ascii="Arial" w:hAnsi="Arial" w:cs="Arial"/>
          <w:sz w:val="20"/>
        </w:rPr>
        <w:t>en caso de incumplimiento a los tiempos y condiciones, se procederá a aplicar la penalización de ley sobre el monto estipulado por equipo.</w:t>
      </w:r>
    </w:p>
    <w:p w:rsidR="00E9564C" w:rsidRPr="00E9564C" w:rsidRDefault="00E9564C" w:rsidP="00E9564C">
      <w:pPr>
        <w:overflowPunct w:val="0"/>
        <w:ind w:left="1418" w:right="99"/>
        <w:textAlignment w:val="baseline"/>
        <w:rPr>
          <w:rFonts w:ascii="Arial" w:hAnsi="Arial" w:cs="Arial"/>
          <w:sz w:val="20"/>
        </w:rPr>
      </w:pPr>
    </w:p>
    <w:p w:rsidR="00E9564C" w:rsidRPr="00E9564C" w:rsidRDefault="00E9564C" w:rsidP="00D852E2">
      <w:pPr>
        <w:numPr>
          <w:ilvl w:val="0"/>
          <w:numId w:val="2"/>
        </w:numPr>
        <w:suppressAutoHyphens/>
        <w:overflowPunct w:val="0"/>
        <w:spacing w:after="0"/>
        <w:ind w:left="1418" w:right="99"/>
        <w:textAlignment w:val="baseline"/>
        <w:rPr>
          <w:rFonts w:ascii="Arial" w:hAnsi="Arial" w:cs="Arial"/>
          <w:sz w:val="20"/>
        </w:rPr>
      </w:pPr>
      <w:r w:rsidRPr="00E9564C">
        <w:rPr>
          <w:rFonts w:ascii="Arial" w:hAnsi="Arial" w:cs="Arial"/>
          <w:b/>
          <w:bCs/>
          <w:sz w:val="20"/>
        </w:rPr>
        <w:t>“LOS SERVICIOS DE SALUD DE SAN LUIS POTOSI”</w:t>
      </w:r>
      <w:r w:rsidRPr="00E9564C">
        <w:rPr>
          <w:rFonts w:ascii="Arial" w:hAnsi="Arial" w:cs="Arial"/>
          <w:sz w:val="20"/>
        </w:rPr>
        <w:t xml:space="preserve">, instaurará la bitácora de servicio, cuyo formato se integra en el </w:t>
      </w:r>
      <w:r w:rsidRPr="00E9564C">
        <w:rPr>
          <w:rFonts w:ascii="Arial" w:hAnsi="Arial" w:cs="Arial"/>
          <w:b/>
          <w:sz w:val="20"/>
        </w:rPr>
        <w:t>anexo técnico</w:t>
      </w:r>
      <w:r w:rsidRPr="00E9564C">
        <w:rPr>
          <w:rFonts w:ascii="Arial" w:hAnsi="Arial" w:cs="Arial"/>
          <w:sz w:val="20"/>
        </w:rPr>
        <w:t>, con el fin de asentar en su contenido que</w:t>
      </w:r>
      <w:r w:rsidRPr="00E9564C">
        <w:rPr>
          <w:rFonts w:ascii="Arial" w:hAnsi="Arial" w:cs="Arial"/>
          <w:bCs/>
          <w:sz w:val="20"/>
        </w:rPr>
        <w:t xml:space="preserve"> </w:t>
      </w:r>
      <w:r w:rsidRPr="00E9564C">
        <w:rPr>
          <w:rFonts w:ascii="Arial" w:hAnsi="Arial" w:cs="Arial"/>
          <w:sz w:val="20"/>
        </w:rPr>
        <w:t>la atención del servicio de mantenimiento preventivo se efectuó por</w:t>
      </w:r>
      <w:r w:rsidRPr="00E9564C">
        <w:rPr>
          <w:rFonts w:ascii="Arial" w:hAnsi="Arial" w:cs="Arial"/>
          <w:bCs/>
          <w:sz w:val="20"/>
        </w:rPr>
        <w:t xml:space="preserve"> el técnico designado</w:t>
      </w:r>
      <w:r w:rsidRPr="00E9564C">
        <w:rPr>
          <w:rFonts w:ascii="Arial" w:hAnsi="Arial" w:cs="Arial"/>
          <w:sz w:val="20"/>
        </w:rPr>
        <w:t>, y que éste se concluyó en la</w:t>
      </w:r>
      <w:r w:rsidRPr="00E9564C">
        <w:rPr>
          <w:rFonts w:ascii="Arial" w:hAnsi="Arial" w:cs="Arial"/>
          <w:bCs/>
          <w:sz w:val="20"/>
        </w:rPr>
        <w:t xml:space="preserve"> fecha y hora </w:t>
      </w:r>
      <w:r w:rsidRPr="00E9564C">
        <w:rPr>
          <w:rFonts w:ascii="Arial" w:hAnsi="Arial" w:cs="Arial"/>
          <w:sz w:val="20"/>
        </w:rPr>
        <w:t>indicadas en el programa calendarizado, procediendo a firmar para constancia</w:t>
      </w:r>
      <w:r w:rsidRPr="00E9564C">
        <w:rPr>
          <w:rFonts w:ascii="Arial" w:hAnsi="Arial" w:cs="Arial"/>
          <w:bCs/>
          <w:sz w:val="20"/>
        </w:rPr>
        <w:t xml:space="preserve"> tanto </w:t>
      </w:r>
      <w:r w:rsidRPr="00E9564C">
        <w:rPr>
          <w:rFonts w:ascii="Arial" w:hAnsi="Arial" w:cs="Arial"/>
          <w:b/>
          <w:bCs/>
          <w:sz w:val="20"/>
        </w:rPr>
        <w:t>“EL PROVEEDOR”</w:t>
      </w:r>
      <w:r w:rsidRPr="00E9564C">
        <w:rPr>
          <w:rFonts w:ascii="Arial" w:hAnsi="Arial" w:cs="Arial"/>
          <w:bCs/>
          <w:sz w:val="20"/>
        </w:rPr>
        <w:t xml:space="preserve"> como </w:t>
      </w:r>
      <w:r w:rsidRPr="00E9564C">
        <w:rPr>
          <w:rFonts w:ascii="Arial" w:hAnsi="Arial" w:cs="Arial"/>
          <w:b/>
          <w:bCs/>
          <w:sz w:val="20"/>
        </w:rPr>
        <w:t>“LOS SERVICIOS DE SALUD DE SAN LUIS POTOSI”</w:t>
      </w:r>
      <w:r w:rsidRPr="00E9564C">
        <w:rPr>
          <w:rFonts w:ascii="Arial" w:hAnsi="Arial" w:cs="Arial"/>
          <w:sz w:val="20"/>
        </w:rPr>
        <w:t xml:space="preserve">, </w:t>
      </w:r>
      <w:r w:rsidRPr="00E9564C">
        <w:rPr>
          <w:rFonts w:ascii="Arial" w:hAnsi="Arial" w:cs="Arial"/>
          <w:bCs/>
          <w:sz w:val="20"/>
        </w:rPr>
        <w:t>en caso de incumplimiento de los tiempos y condiciones</w:t>
      </w:r>
      <w:r w:rsidRPr="00E9564C">
        <w:rPr>
          <w:rFonts w:ascii="Arial" w:hAnsi="Arial" w:cs="Arial"/>
          <w:sz w:val="20"/>
        </w:rPr>
        <w:t>, se procederá a aplicar la deducción de ley sobre el monto estipulado por equipo.</w:t>
      </w:r>
    </w:p>
    <w:p w:rsidR="00E9564C" w:rsidRPr="00E9564C" w:rsidRDefault="00E9564C" w:rsidP="00E9564C">
      <w:pPr>
        <w:ind w:firstLine="708"/>
        <w:rPr>
          <w:rFonts w:ascii="Arial" w:hAnsi="Arial" w:cs="Arial"/>
          <w:b/>
          <w:bCs/>
          <w:sz w:val="20"/>
        </w:rPr>
      </w:pPr>
    </w:p>
    <w:p w:rsidR="00E9564C" w:rsidRPr="00E9564C" w:rsidRDefault="00E9564C" w:rsidP="00E9564C">
      <w:pPr>
        <w:rPr>
          <w:rFonts w:ascii="Arial" w:hAnsi="Arial" w:cs="Arial"/>
          <w:bCs/>
          <w:sz w:val="20"/>
        </w:rPr>
      </w:pPr>
      <w:r w:rsidRPr="00E9564C">
        <w:rPr>
          <w:rFonts w:ascii="Arial" w:hAnsi="Arial" w:cs="Arial"/>
          <w:bCs/>
          <w:sz w:val="20"/>
        </w:rPr>
        <w:t xml:space="preserve">La bitácora de servicio arriba señalada, será instaurada por </w:t>
      </w:r>
      <w:r w:rsidRPr="00E9564C">
        <w:rPr>
          <w:rFonts w:ascii="Arial" w:hAnsi="Arial" w:cs="Arial"/>
          <w:b/>
          <w:bCs/>
          <w:sz w:val="20"/>
        </w:rPr>
        <w:t>“LOS SERVICIOS DE SALUD DE SAN LUIS POTOSI”</w:t>
      </w:r>
      <w:r w:rsidRPr="00E9564C">
        <w:rPr>
          <w:rFonts w:ascii="Arial" w:hAnsi="Arial" w:cs="Arial"/>
          <w:bCs/>
          <w:sz w:val="20"/>
        </w:rPr>
        <w:t xml:space="preserve"> responsable de servicio y contendrá:</w:t>
      </w:r>
    </w:p>
    <w:p w:rsidR="00E9564C" w:rsidRPr="00E9564C" w:rsidRDefault="00E9564C" w:rsidP="00E9564C">
      <w:pPr>
        <w:rPr>
          <w:rFonts w:ascii="Arial" w:hAnsi="Arial" w:cs="Arial"/>
          <w:bCs/>
          <w:sz w:val="20"/>
        </w:rPr>
      </w:pPr>
    </w:p>
    <w:p w:rsidR="00E9564C" w:rsidRPr="00E9564C" w:rsidRDefault="00E9564C" w:rsidP="00D852E2">
      <w:pPr>
        <w:numPr>
          <w:ilvl w:val="0"/>
          <w:numId w:val="5"/>
        </w:numPr>
        <w:suppressAutoHyphens/>
        <w:spacing w:after="0"/>
        <w:rPr>
          <w:rFonts w:ascii="Arial" w:hAnsi="Arial" w:cs="Arial"/>
          <w:bCs/>
          <w:sz w:val="20"/>
        </w:rPr>
      </w:pPr>
      <w:r w:rsidRPr="00E9564C">
        <w:rPr>
          <w:rFonts w:ascii="Arial" w:hAnsi="Arial" w:cs="Arial"/>
          <w:bCs/>
          <w:sz w:val="20"/>
        </w:rPr>
        <w:t>Fecha.</w:t>
      </w:r>
    </w:p>
    <w:p w:rsidR="00E9564C" w:rsidRPr="00E9564C" w:rsidRDefault="00E9564C" w:rsidP="00D852E2">
      <w:pPr>
        <w:numPr>
          <w:ilvl w:val="0"/>
          <w:numId w:val="5"/>
        </w:numPr>
        <w:suppressAutoHyphens/>
        <w:spacing w:after="0"/>
        <w:rPr>
          <w:rFonts w:ascii="Arial" w:hAnsi="Arial" w:cs="Arial"/>
          <w:bCs/>
          <w:sz w:val="20"/>
        </w:rPr>
      </w:pPr>
      <w:r w:rsidRPr="00E9564C">
        <w:rPr>
          <w:rFonts w:ascii="Arial" w:hAnsi="Arial" w:cs="Arial"/>
          <w:bCs/>
          <w:sz w:val="20"/>
        </w:rPr>
        <w:t>Hora.</w:t>
      </w:r>
    </w:p>
    <w:p w:rsidR="00E9564C" w:rsidRPr="00E9564C" w:rsidRDefault="00E9564C" w:rsidP="00D852E2">
      <w:pPr>
        <w:numPr>
          <w:ilvl w:val="0"/>
          <w:numId w:val="5"/>
        </w:numPr>
        <w:suppressAutoHyphens/>
        <w:spacing w:after="0"/>
        <w:rPr>
          <w:rFonts w:ascii="Arial" w:hAnsi="Arial" w:cs="Arial"/>
          <w:bCs/>
          <w:sz w:val="20"/>
        </w:rPr>
      </w:pPr>
      <w:r w:rsidRPr="00E9564C">
        <w:rPr>
          <w:rFonts w:ascii="Arial" w:hAnsi="Arial" w:cs="Arial"/>
          <w:bCs/>
          <w:sz w:val="20"/>
        </w:rPr>
        <w:t>Tipo de servicio (Mantenimiento Preventivo).</w:t>
      </w:r>
    </w:p>
    <w:p w:rsidR="00E9564C" w:rsidRPr="00E9564C" w:rsidRDefault="00E9564C" w:rsidP="00D852E2">
      <w:pPr>
        <w:numPr>
          <w:ilvl w:val="0"/>
          <w:numId w:val="5"/>
        </w:numPr>
        <w:suppressAutoHyphens/>
        <w:spacing w:after="0"/>
        <w:rPr>
          <w:rFonts w:ascii="Arial" w:hAnsi="Arial" w:cs="Arial"/>
          <w:bCs/>
          <w:sz w:val="20"/>
        </w:rPr>
      </w:pPr>
      <w:r w:rsidRPr="00E9564C">
        <w:rPr>
          <w:rFonts w:ascii="Arial" w:hAnsi="Arial" w:cs="Arial"/>
          <w:bCs/>
          <w:sz w:val="20"/>
        </w:rPr>
        <w:lastRenderedPageBreak/>
        <w:t>Nombre del técnico que realice el servicio.</w:t>
      </w:r>
    </w:p>
    <w:p w:rsidR="00E9564C" w:rsidRPr="00E9564C" w:rsidRDefault="00E9564C" w:rsidP="00D852E2">
      <w:pPr>
        <w:numPr>
          <w:ilvl w:val="0"/>
          <w:numId w:val="5"/>
        </w:numPr>
        <w:suppressAutoHyphens/>
        <w:spacing w:after="0"/>
        <w:rPr>
          <w:rFonts w:ascii="Arial" w:hAnsi="Arial" w:cs="Arial"/>
          <w:bCs/>
          <w:sz w:val="20"/>
        </w:rPr>
      </w:pPr>
      <w:r w:rsidRPr="00E9564C">
        <w:rPr>
          <w:rFonts w:ascii="Arial" w:hAnsi="Arial" w:cs="Arial"/>
          <w:bCs/>
          <w:sz w:val="20"/>
        </w:rPr>
        <w:t>Nombre del servidor público que realice la solicitud.</w:t>
      </w:r>
    </w:p>
    <w:p w:rsidR="00E9564C" w:rsidRPr="00E9564C" w:rsidRDefault="00E9564C" w:rsidP="00D852E2">
      <w:pPr>
        <w:numPr>
          <w:ilvl w:val="0"/>
          <w:numId w:val="5"/>
        </w:numPr>
        <w:suppressAutoHyphens/>
        <w:spacing w:after="0"/>
        <w:rPr>
          <w:rFonts w:ascii="Arial" w:hAnsi="Arial" w:cs="Arial"/>
          <w:bCs/>
          <w:sz w:val="20"/>
        </w:rPr>
      </w:pPr>
      <w:r w:rsidRPr="00E9564C">
        <w:rPr>
          <w:rFonts w:ascii="Arial" w:hAnsi="Arial" w:cs="Arial"/>
          <w:bCs/>
          <w:sz w:val="20"/>
        </w:rPr>
        <w:t>Nombre del técnico que reciba la solicitud del Instituto.</w:t>
      </w:r>
    </w:p>
    <w:p w:rsidR="00E9564C" w:rsidRPr="00E9564C" w:rsidRDefault="00E9564C" w:rsidP="00D852E2">
      <w:pPr>
        <w:numPr>
          <w:ilvl w:val="0"/>
          <w:numId w:val="5"/>
        </w:numPr>
        <w:suppressAutoHyphens/>
        <w:spacing w:after="0"/>
        <w:rPr>
          <w:rFonts w:ascii="Arial" w:hAnsi="Arial" w:cs="Arial"/>
          <w:bCs/>
          <w:sz w:val="20"/>
        </w:rPr>
      </w:pPr>
      <w:r w:rsidRPr="00E9564C">
        <w:rPr>
          <w:rFonts w:ascii="Arial" w:hAnsi="Arial" w:cs="Arial"/>
          <w:bCs/>
          <w:sz w:val="20"/>
        </w:rPr>
        <w:t>Firmas del Técnico y “</w:t>
      </w:r>
      <w:r w:rsidRPr="00E9564C">
        <w:rPr>
          <w:rFonts w:ascii="Arial" w:hAnsi="Arial" w:cs="Arial"/>
          <w:b/>
          <w:bCs/>
          <w:sz w:val="20"/>
        </w:rPr>
        <w:t>LOS SERVICIOS DE SALUD DE SAN LUIS POTOSI”</w:t>
      </w:r>
      <w:r w:rsidRPr="00E9564C">
        <w:rPr>
          <w:rFonts w:ascii="Arial" w:hAnsi="Arial" w:cs="Arial"/>
          <w:bCs/>
          <w:sz w:val="20"/>
        </w:rPr>
        <w:t>.</w:t>
      </w:r>
    </w:p>
    <w:p w:rsidR="00E9564C" w:rsidRPr="00E9564C" w:rsidRDefault="00E9564C" w:rsidP="00E9564C">
      <w:pPr>
        <w:overflowPunct w:val="0"/>
        <w:ind w:left="360"/>
        <w:textAlignment w:val="baseline"/>
        <w:rPr>
          <w:rFonts w:ascii="Arial" w:hAnsi="Arial" w:cs="Arial"/>
          <w:b/>
          <w:bCs/>
          <w:sz w:val="20"/>
        </w:rPr>
      </w:pPr>
    </w:p>
    <w:p w:rsidR="00E9564C" w:rsidRPr="00E9564C" w:rsidRDefault="00E9564C" w:rsidP="00E9564C">
      <w:pPr>
        <w:overflowPunct w:val="0"/>
        <w:ind w:left="360"/>
        <w:textAlignment w:val="baseline"/>
        <w:rPr>
          <w:rFonts w:ascii="Arial" w:hAnsi="Arial" w:cs="Arial"/>
          <w:b/>
          <w:bCs/>
          <w:sz w:val="20"/>
        </w:rPr>
      </w:pPr>
      <w:r w:rsidRPr="00E9564C">
        <w:rPr>
          <w:rFonts w:ascii="Arial" w:hAnsi="Arial" w:cs="Arial"/>
          <w:b/>
          <w:bCs/>
          <w:sz w:val="20"/>
        </w:rPr>
        <w:t>SUPERVISIÓN</w:t>
      </w:r>
    </w:p>
    <w:p w:rsidR="00E9564C" w:rsidRPr="00E9564C" w:rsidRDefault="00E9564C" w:rsidP="00E9564C">
      <w:pPr>
        <w:overflowPunct w:val="0"/>
        <w:ind w:left="360"/>
        <w:textAlignment w:val="baseline"/>
        <w:rPr>
          <w:rFonts w:ascii="Arial" w:hAnsi="Arial" w:cs="Arial"/>
          <w:b/>
          <w:bCs/>
          <w:sz w:val="20"/>
        </w:rPr>
      </w:pPr>
    </w:p>
    <w:p w:rsidR="00E9564C" w:rsidRPr="00E9564C" w:rsidRDefault="00E9564C" w:rsidP="00E9564C">
      <w:pPr>
        <w:ind w:left="360"/>
        <w:rPr>
          <w:rFonts w:ascii="Arial" w:hAnsi="Arial" w:cs="Arial"/>
          <w:bCs/>
          <w:sz w:val="20"/>
        </w:rPr>
      </w:pPr>
      <w:r w:rsidRPr="00E9564C">
        <w:rPr>
          <w:rFonts w:ascii="Arial" w:hAnsi="Arial" w:cs="Arial"/>
          <w:bCs/>
          <w:sz w:val="20"/>
        </w:rPr>
        <w:t xml:space="preserve">Las partes convienen que </w:t>
      </w:r>
      <w:r w:rsidRPr="00E9564C">
        <w:rPr>
          <w:rFonts w:ascii="Arial" w:hAnsi="Arial" w:cs="Arial"/>
          <w:b/>
          <w:bCs/>
          <w:sz w:val="20"/>
        </w:rPr>
        <w:t xml:space="preserve">“LOS SERVICIOS DE SALUD DE SAN LUIS POTOSI” </w:t>
      </w:r>
      <w:r w:rsidRPr="00E9564C">
        <w:rPr>
          <w:rFonts w:ascii="Arial" w:hAnsi="Arial" w:cs="Arial"/>
          <w:bCs/>
          <w:sz w:val="20"/>
        </w:rPr>
        <w:t>por conducto del área usuaria o administradora del servicio, en cualquier momento y sin aviso alguno, supervisará que los servicios</w:t>
      </w:r>
      <w:r w:rsidRPr="00E9564C">
        <w:rPr>
          <w:rFonts w:ascii="Arial" w:hAnsi="Arial" w:cs="Arial"/>
          <w:b/>
          <w:bCs/>
          <w:sz w:val="20"/>
        </w:rPr>
        <w:t xml:space="preserve"> </w:t>
      </w:r>
      <w:r w:rsidRPr="00E9564C">
        <w:rPr>
          <w:rFonts w:ascii="Arial" w:hAnsi="Arial" w:cs="Arial"/>
          <w:bCs/>
          <w:sz w:val="20"/>
        </w:rPr>
        <w:t>que otorgue</w:t>
      </w:r>
      <w:r w:rsidRPr="00E9564C">
        <w:rPr>
          <w:rFonts w:ascii="Arial" w:hAnsi="Arial" w:cs="Arial"/>
          <w:b/>
          <w:bCs/>
          <w:sz w:val="20"/>
        </w:rPr>
        <w:t xml:space="preserve"> “EL PROVEEDOR”</w:t>
      </w:r>
      <w:r w:rsidRPr="00E9564C">
        <w:rPr>
          <w:rFonts w:ascii="Arial" w:hAnsi="Arial" w:cs="Arial"/>
          <w:bCs/>
          <w:sz w:val="20"/>
        </w:rPr>
        <w:t xml:space="preserve">, se realicen de acuerdo a lo solicitado  en el anexo técnico, con el objeto de verificar el estricto cumplimiento del servicio bajo las condiciones técnicas requeridas; por lo que </w:t>
      </w:r>
      <w:r w:rsidRPr="00E9564C">
        <w:rPr>
          <w:rFonts w:ascii="Arial" w:hAnsi="Arial" w:cs="Arial"/>
          <w:b/>
          <w:bCs/>
          <w:sz w:val="20"/>
        </w:rPr>
        <w:t>“EL PROVEEDOR”</w:t>
      </w:r>
      <w:r w:rsidRPr="00E9564C">
        <w:rPr>
          <w:rFonts w:ascii="Arial" w:hAnsi="Arial" w:cs="Arial"/>
          <w:bCs/>
          <w:sz w:val="20"/>
        </w:rPr>
        <w:t xml:space="preserve"> se obliga a permitir la revisión del personal que </w:t>
      </w:r>
      <w:r w:rsidRPr="00E9564C">
        <w:rPr>
          <w:rFonts w:ascii="Arial" w:hAnsi="Arial" w:cs="Arial"/>
          <w:b/>
          <w:bCs/>
          <w:sz w:val="20"/>
        </w:rPr>
        <w:t xml:space="preserve">“LOS SERVICIOS DE SALUD DE SAN LUIS POTOSI” </w:t>
      </w:r>
      <w:r w:rsidRPr="00E9564C">
        <w:rPr>
          <w:rFonts w:ascii="Arial" w:hAnsi="Arial" w:cs="Arial"/>
          <w:bCs/>
          <w:sz w:val="20"/>
        </w:rPr>
        <w:t xml:space="preserve"> designe para tal fin en el momento de la prestación del servicio y se elaborará acta circunstanciada de los resultado que se obtengan. </w:t>
      </w:r>
    </w:p>
    <w:p w:rsidR="00E9564C" w:rsidRPr="00E9564C" w:rsidRDefault="00E9564C" w:rsidP="00E9564C">
      <w:pPr>
        <w:overflowPunct w:val="0"/>
        <w:ind w:left="1440" w:hanging="360"/>
        <w:textAlignment w:val="baseline"/>
        <w:rPr>
          <w:rFonts w:ascii="Arial" w:hAnsi="Arial" w:cs="Arial"/>
          <w:bCs/>
          <w:sz w:val="20"/>
        </w:rPr>
      </w:pPr>
    </w:p>
    <w:p w:rsidR="00E9564C" w:rsidRPr="00E9564C" w:rsidRDefault="00E9564C" w:rsidP="00E9564C">
      <w:pPr>
        <w:ind w:left="284"/>
        <w:rPr>
          <w:rFonts w:ascii="Arial" w:hAnsi="Arial" w:cs="Arial"/>
          <w:b/>
          <w:bCs/>
          <w:sz w:val="20"/>
        </w:rPr>
      </w:pPr>
      <w:r w:rsidRPr="00E9564C">
        <w:rPr>
          <w:rFonts w:ascii="Arial" w:hAnsi="Arial" w:cs="Arial"/>
          <w:b/>
          <w:bCs/>
          <w:sz w:val="20"/>
        </w:rPr>
        <w:t xml:space="preserve">  COMUNICACIÓN ENTRE LAS PARTES</w:t>
      </w:r>
    </w:p>
    <w:p w:rsidR="00E9564C" w:rsidRPr="00E9564C" w:rsidRDefault="00E9564C" w:rsidP="00E9564C">
      <w:pPr>
        <w:ind w:left="284"/>
        <w:rPr>
          <w:rFonts w:ascii="Arial" w:hAnsi="Arial" w:cs="Arial"/>
          <w:b/>
          <w:bCs/>
          <w:sz w:val="20"/>
        </w:rPr>
      </w:pPr>
    </w:p>
    <w:p w:rsidR="00E9564C" w:rsidRPr="00E9564C" w:rsidRDefault="00E9564C" w:rsidP="00E9564C">
      <w:pPr>
        <w:ind w:left="426"/>
        <w:rPr>
          <w:rFonts w:ascii="Arial" w:hAnsi="Arial" w:cs="Arial"/>
          <w:bCs/>
          <w:sz w:val="20"/>
        </w:rPr>
      </w:pPr>
      <w:r w:rsidRPr="00E9564C">
        <w:rPr>
          <w:rFonts w:ascii="Arial" w:hAnsi="Arial" w:cs="Arial"/>
          <w:bCs/>
          <w:sz w:val="20"/>
        </w:rPr>
        <w:t>Todas las notificaciones o avisos de carácter técnico que deseen hacer las partes en virtud del contrato que se formalice para tal fin, serán por escrito, un aviso se considera efectivo contra la recepción confirmada por la parte receptora estas comunicaciones serán de carácter técnico, los avisos podrán remitirse por correo normal, servicio de mensajería o medios electrónicos de comunicación a los domicilios que ambas partes determinen.</w:t>
      </w:r>
    </w:p>
    <w:p w:rsidR="00E9564C" w:rsidRPr="00E9564C" w:rsidRDefault="00E9564C" w:rsidP="00E9564C">
      <w:pPr>
        <w:ind w:left="426"/>
        <w:rPr>
          <w:rFonts w:ascii="Arial" w:hAnsi="Arial" w:cs="Arial"/>
          <w:bCs/>
          <w:sz w:val="20"/>
        </w:rPr>
      </w:pPr>
    </w:p>
    <w:p w:rsidR="00E9564C" w:rsidRPr="00E9564C" w:rsidRDefault="00E9564C" w:rsidP="00E9564C">
      <w:pPr>
        <w:ind w:left="426"/>
        <w:rPr>
          <w:rFonts w:ascii="Arial" w:hAnsi="Arial" w:cs="Arial"/>
          <w:bCs/>
          <w:sz w:val="20"/>
        </w:rPr>
      </w:pPr>
      <w:r w:rsidRPr="00E9564C">
        <w:rPr>
          <w:rFonts w:ascii="Arial" w:hAnsi="Arial" w:cs="Arial"/>
          <w:bCs/>
          <w:sz w:val="20"/>
        </w:rPr>
        <w:t xml:space="preserve">Por necesidades de que </w:t>
      </w:r>
      <w:r w:rsidRPr="00E9564C">
        <w:rPr>
          <w:rFonts w:ascii="Arial" w:hAnsi="Arial" w:cs="Arial"/>
          <w:b/>
          <w:bCs/>
          <w:sz w:val="20"/>
        </w:rPr>
        <w:t xml:space="preserve">“LOS SERVICIOS DE SALUD DE SAN LUIS POTOSI” </w:t>
      </w:r>
      <w:r w:rsidRPr="00E9564C">
        <w:rPr>
          <w:rFonts w:ascii="Arial" w:hAnsi="Arial" w:cs="Arial"/>
          <w:bCs/>
          <w:sz w:val="20"/>
        </w:rPr>
        <w:t>y sin costo para éste, previa comunicación por escrito entre las partes, se podrá cambiar el lugar de la prestación del servicio, sin necesidad de acudir a un convenio modificatorio.</w:t>
      </w:r>
    </w:p>
    <w:p w:rsidR="00E9564C" w:rsidRPr="00E9564C" w:rsidRDefault="00E9564C" w:rsidP="00E9564C">
      <w:pPr>
        <w:pStyle w:val="Textodebloque2"/>
        <w:ind w:left="360" w:right="99"/>
        <w:jc w:val="both"/>
        <w:rPr>
          <w:rFonts w:cs="Arial"/>
          <w:sz w:val="20"/>
          <w:szCs w:val="20"/>
        </w:rPr>
      </w:pPr>
    </w:p>
    <w:p w:rsidR="00E9564C" w:rsidRPr="00E9564C" w:rsidRDefault="00E9564C" w:rsidP="00E9564C">
      <w:pPr>
        <w:rPr>
          <w:rFonts w:ascii="Arial" w:hAnsi="Arial" w:cs="Arial"/>
          <w:sz w:val="20"/>
        </w:rPr>
      </w:pPr>
    </w:p>
    <w:p w:rsidR="00E9564C" w:rsidRPr="00E9564C" w:rsidRDefault="00E9564C" w:rsidP="00E9564C">
      <w:pPr>
        <w:rPr>
          <w:rFonts w:ascii="Arial" w:hAnsi="Arial" w:cs="Arial"/>
          <w:sz w:val="20"/>
        </w:rPr>
      </w:pPr>
    </w:p>
    <w:p w:rsidR="00E9564C" w:rsidRPr="00E9564C" w:rsidRDefault="00E9564C" w:rsidP="00E9564C">
      <w:pPr>
        <w:rPr>
          <w:rFonts w:ascii="Arial" w:hAnsi="Arial" w:cs="Arial"/>
          <w:b/>
          <w:sz w:val="20"/>
        </w:rPr>
      </w:pPr>
      <w:r w:rsidRPr="00E9564C">
        <w:rPr>
          <w:rFonts w:ascii="Arial" w:hAnsi="Arial" w:cs="Arial"/>
          <w:b/>
          <w:sz w:val="20"/>
        </w:rPr>
        <w:t>DOCUMENTACION DE ACREDITACIÓN</w:t>
      </w:r>
    </w:p>
    <w:p w:rsidR="00E9564C" w:rsidRPr="00E9564C" w:rsidRDefault="00E9564C" w:rsidP="00E9564C">
      <w:pPr>
        <w:rPr>
          <w:rFonts w:ascii="Arial" w:hAnsi="Arial" w:cs="Arial"/>
          <w:b/>
          <w:sz w:val="20"/>
        </w:rPr>
      </w:pPr>
    </w:p>
    <w:p w:rsidR="00E9564C" w:rsidRPr="00E9564C" w:rsidRDefault="00E9564C" w:rsidP="00E9564C">
      <w:pPr>
        <w:rPr>
          <w:rFonts w:ascii="Arial" w:hAnsi="Arial" w:cs="Arial"/>
          <w:sz w:val="20"/>
        </w:rPr>
      </w:pPr>
      <w:r w:rsidRPr="00E9564C">
        <w:rPr>
          <w:rFonts w:ascii="Arial" w:hAnsi="Arial" w:cs="Arial"/>
          <w:b/>
          <w:bCs/>
          <w:sz w:val="20"/>
        </w:rPr>
        <w:t>“EL LICITANTE”</w:t>
      </w:r>
      <w:r w:rsidRPr="00E9564C">
        <w:rPr>
          <w:rFonts w:ascii="Arial" w:hAnsi="Arial" w:cs="Arial"/>
          <w:sz w:val="20"/>
        </w:rPr>
        <w:t xml:space="preserve"> para acreditar su experiencia y capacidad técnica en trabajos similares, deberá anexar copia de los contratos de características y magnitudes similares y nombre de la persona que recibió los trabajos, dirección y teléfonos, correspondiente al año inmediato anterior, las cuales podrán ser verificadas por </w:t>
      </w:r>
      <w:r w:rsidRPr="00E9564C">
        <w:rPr>
          <w:rFonts w:ascii="Arial" w:hAnsi="Arial" w:cs="Arial"/>
          <w:b/>
          <w:bCs/>
          <w:sz w:val="20"/>
        </w:rPr>
        <w:t xml:space="preserve">“LOS SERVICIOS DE SALUD DE SAN LUIS POTOSI” </w:t>
      </w:r>
    </w:p>
    <w:p w:rsidR="00E9564C" w:rsidRPr="00E9564C" w:rsidRDefault="00E9564C" w:rsidP="00E9564C">
      <w:pPr>
        <w:tabs>
          <w:tab w:val="left" w:pos="1776"/>
        </w:tabs>
        <w:rPr>
          <w:rFonts w:ascii="Arial" w:hAnsi="Arial" w:cs="Arial"/>
          <w:b/>
          <w:sz w:val="20"/>
        </w:rPr>
      </w:pPr>
    </w:p>
    <w:p w:rsidR="00E9564C" w:rsidRPr="00E9564C" w:rsidRDefault="00E9564C" w:rsidP="00E9564C">
      <w:pPr>
        <w:rPr>
          <w:rFonts w:ascii="Arial" w:hAnsi="Arial" w:cs="Arial"/>
          <w:b/>
          <w:sz w:val="20"/>
        </w:rPr>
      </w:pPr>
      <w:r w:rsidRPr="00E9564C">
        <w:rPr>
          <w:rFonts w:ascii="Arial" w:hAnsi="Arial" w:cs="Arial"/>
          <w:b/>
          <w:bCs/>
          <w:sz w:val="20"/>
        </w:rPr>
        <w:t>PERSONAL CAPACITADO</w:t>
      </w:r>
      <w:r w:rsidRPr="00E9564C">
        <w:rPr>
          <w:rFonts w:ascii="Arial" w:hAnsi="Arial" w:cs="Arial"/>
          <w:b/>
          <w:sz w:val="20"/>
        </w:rPr>
        <w:t xml:space="preserve"> </w:t>
      </w:r>
    </w:p>
    <w:p w:rsidR="00E9564C" w:rsidRPr="00E9564C" w:rsidRDefault="00E9564C" w:rsidP="00E9564C">
      <w:pPr>
        <w:rPr>
          <w:rFonts w:ascii="Arial" w:hAnsi="Arial" w:cs="Arial"/>
          <w:b/>
          <w:sz w:val="20"/>
        </w:rPr>
      </w:pPr>
    </w:p>
    <w:p w:rsidR="00E9564C" w:rsidRPr="00E9564C" w:rsidRDefault="00E9564C" w:rsidP="00E9564C">
      <w:pPr>
        <w:rPr>
          <w:rFonts w:ascii="Arial" w:hAnsi="Arial" w:cs="Arial"/>
          <w:bCs/>
          <w:sz w:val="20"/>
        </w:rPr>
      </w:pPr>
      <w:r w:rsidRPr="00E9564C">
        <w:rPr>
          <w:rFonts w:ascii="Arial" w:hAnsi="Arial" w:cs="Arial"/>
          <w:b/>
          <w:bCs/>
          <w:sz w:val="20"/>
        </w:rPr>
        <w:t xml:space="preserve">“EL LICITANTE” </w:t>
      </w:r>
      <w:r w:rsidRPr="00E9564C">
        <w:rPr>
          <w:rFonts w:ascii="Arial" w:hAnsi="Arial" w:cs="Arial"/>
          <w:bCs/>
          <w:sz w:val="20"/>
        </w:rPr>
        <w:t xml:space="preserve">deberá presentar el Currículum Vitae del profesional técnico especialistas en servicio a los </w:t>
      </w:r>
      <w:r w:rsidRPr="00E9564C">
        <w:rPr>
          <w:rFonts w:ascii="Arial" w:hAnsi="Arial" w:cs="Arial"/>
          <w:sz w:val="20"/>
        </w:rPr>
        <w:t xml:space="preserve">equipos en la materia, que comprueben </w:t>
      </w:r>
      <w:r w:rsidRPr="00E9564C">
        <w:rPr>
          <w:rFonts w:ascii="Arial" w:hAnsi="Arial" w:cs="Arial"/>
          <w:bCs/>
          <w:sz w:val="20"/>
        </w:rPr>
        <w:t xml:space="preserve">una experiencia mínima de 1 año en trabajos similares debidamente acreditado por una Institución, anexando en su caso copia de la cedula profesional y una carta en la que manifieste bajo protesta de decir verdad firmada por el Representante y/o Apoderado Legal, que se cumple con el requisito, así como listado de los técnicos especializados que se encargaran de prestar el servicio. </w:t>
      </w:r>
    </w:p>
    <w:p w:rsidR="00E9564C" w:rsidRPr="00E9564C" w:rsidRDefault="00E9564C" w:rsidP="00E9564C">
      <w:pPr>
        <w:ind w:left="900" w:hanging="360"/>
        <w:rPr>
          <w:rFonts w:ascii="Arial" w:hAnsi="Arial" w:cs="Arial"/>
          <w:bCs/>
          <w:sz w:val="20"/>
        </w:rPr>
      </w:pPr>
    </w:p>
    <w:p w:rsidR="00E9564C" w:rsidRPr="00E9564C" w:rsidRDefault="00E9564C" w:rsidP="00E9564C">
      <w:pPr>
        <w:pStyle w:val="Textodebloque2"/>
        <w:ind w:left="0" w:right="99"/>
        <w:jc w:val="left"/>
        <w:rPr>
          <w:rFonts w:cs="Arial"/>
          <w:b/>
          <w:bCs w:val="0"/>
          <w:sz w:val="20"/>
          <w:szCs w:val="20"/>
        </w:rPr>
      </w:pPr>
      <w:r w:rsidRPr="00E9564C">
        <w:rPr>
          <w:rFonts w:cs="Arial"/>
          <w:b/>
          <w:bCs w:val="0"/>
          <w:sz w:val="20"/>
          <w:szCs w:val="20"/>
        </w:rPr>
        <w:t>PROGRAMA CALENDARIZADO DE PRESTACIÓN  DEL SERVICIO</w:t>
      </w:r>
    </w:p>
    <w:p w:rsidR="00E9564C" w:rsidRPr="00E9564C" w:rsidRDefault="00E9564C" w:rsidP="00E9564C">
      <w:pPr>
        <w:rPr>
          <w:rFonts w:ascii="Arial" w:hAnsi="Arial" w:cs="Arial"/>
          <w:bCs/>
          <w:sz w:val="20"/>
        </w:rPr>
      </w:pPr>
    </w:p>
    <w:p w:rsidR="00E9564C" w:rsidRPr="00E9564C" w:rsidRDefault="00E9564C" w:rsidP="00E9564C">
      <w:pPr>
        <w:rPr>
          <w:rFonts w:ascii="Arial" w:hAnsi="Arial" w:cs="Arial"/>
          <w:sz w:val="20"/>
        </w:rPr>
      </w:pPr>
      <w:r w:rsidRPr="00E9564C">
        <w:rPr>
          <w:rFonts w:ascii="Arial" w:hAnsi="Arial" w:cs="Arial"/>
          <w:b/>
          <w:bCs/>
          <w:sz w:val="20"/>
        </w:rPr>
        <w:t xml:space="preserve">“EL LICITANTE” </w:t>
      </w:r>
      <w:r w:rsidRPr="00E9564C">
        <w:rPr>
          <w:rFonts w:ascii="Arial" w:hAnsi="Arial" w:cs="Arial"/>
          <w:bCs/>
          <w:sz w:val="20"/>
        </w:rPr>
        <w:t xml:space="preserve">presentara el programa calendarizado para la prestación del servicio, en forma de barras (grafica de </w:t>
      </w:r>
      <w:proofErr w:type="spellStart"/>
      <w:r w:rsidRPr="00E9564C">
        <w:rPr>
          <w:rFonts w:ascii="Arial" w:hAnsi="Arial" w:cs="Arial"/>
          <w:bCs/>
          <w:sz w:val="20"/>
        </w:rPr>
        <w:t>gantt</w:t>
      </w:r>
      <w:proofErr w:type="spellEnd"/>
      <w:r w:rsidRPr="00E9564C">
        <w:rPr>
          <w:rFonts w:ascii="Arial" w:hAnsi="Arial" w:cs="Arial"/>
          <w:bCs/>
          <w:sz w:val="20"/>
        </w:rPr>
        <w:t>) por concepto, equipo e inmueble para</w:t>
      </w:r>
      <w:r w:rsidRPr="00E9564C">
        <w:rPr>
          <w:rFonts w:ascii="Arial" w:hAnsi="Arial" w:cs="Arial"/>
          <w:sz w:val="20"/>
        </w:rPr>
        <w:t xml:space="preserve"> el mantenimiento preventivo consistirá en dos servicios durante los primeros veinte días hábiles de cada mes, </w:t>
      </w:r>
      <w:r w:rsidRPr="00E9564C">
        <w:rPr>
          <w:rFonts w:ascii="Arial" w:hAnsi="Arial" w:cs="Arial"/>
          <w:bCs/>
          <w:sz w:val="20"/>
        </w:rPr>
        <w:t xml:space="preserve">en el primer servicio el plazo para la prestación iniciara </w:t>
      </w:r>
      <w:r w:rsidRPr="00E9564C">
        <w:rPr>
          <w:rFonts w:ascii="Arial" w:hAnsi="Arial" w:cs="Arial"/>
          <w:sz w:val="20"/>
        </w:rPr>
        <w:t>a partir del siguiente día hábil del fallo. La calendarización del servicio, deberá abarcar a partir del fallo y hasta el 15 de noviembre de 2021.</w:t>
      </w:r>
    </w:p>
    <w:p w:rsidR="00E9564C" w:rsidRPr="00E9564C" w:rsidRDefault="00E9564C" w:rsidP="00E9564C">
      <w:pPr>
        <w:rPr>
          <w:rFonts w:ascii="Arial" w:hAnsi="Arial" w:cs="Arial"/>
          <w:b/>
          <w:bCs/>
          <w:sz w:val="20"/>
        </w:rPr>
      </w:pPr>
    </w:p>
    <w:p w:rsidR="00E9564C" w:rsidRPr="00E9564C" w:rsidRDefault="00E9564C" w:rsidP="00E9564C">
      <w:pPr>
        <w:rPr>
          <w:rFonts w:ascii="Arial" w:hAnsi="Arial" w:cs="Arial"/>
          <w:bCs/>
          <w:sz w:val="20"/>
        </w:rPr>
      </w:pPr>
      <w:r w:rsidRPr="00E9564C">
        <w:rPr>
          <w:rFonts w:ascii="Arial" w:hAnsi="Arial" w:cs="Arial"/>
          <w:b/>
          <w:bCs/>
          <w:sz w:val="20"/>
        </w:rPr>
        <w:t>RELACION DE HERRAMIENTA Y EQUIPO</w:t>
      </w:r>
    </w:p>
    <w:p w:rsidR="00E9564C" w:rsidRPr="00E9564C" w:rsidRDefault="00E9564C" w:rsidP="00E9564C">
      <w:pPr>
        <w:rPr>
          <w:rFonts w:ascii="Arial" w:hAnsi="Arial" w:cs="Arial"/>
          <w:b/>
          <w:bCs/>
          <w:sz w:val="20"/>
        </w:rPr>
      </w:pPr>
    </w:p>
    <w:p w:rsidR="00E9564C" w:rsidRPr="00E9564C" w:rsidRDefault="00E9564C" w:rsidP="00E9564C">
      <w:pPr>
        <w:rPr>
          <w:rFonts w:ascii="Arial" w:hAnsi="Arial" w:cs="Arial"/>
          <w:b/>
          <w:bCs/>
          <w:sz w:val="20"/>
        </w:rPr>
      </w:pPr>
      <w:r w:rsidRPr="00E9564C">
        <w:rPr>
          <w:rFonts w:ascii="Arial" w:hAnsi="Arial" w:cs="Arial"/>
          <w:b/>
          <w:bCs/>
          <w:sz w:val="20"/>
        </w:rPr>
        <w:t>“EL LICITANTE”</w:t>
      </w:r>
      <w:r w:rsidRPr="00E9564C">
        <w:rPr>
          <w:rFonts w:ascii="Arial" w:hAnsi="Arial" w:cs="Arial"/>
          <w:bCs/>
          <w:sz w:val="20"/>
        </w:rPr>
        <w:t xml:space="preserve"> deberá integrar en su propuesta la relación de herramientas y equipos de su propiedad o arrendados necesarios para la correcta prestación del servicio y rutinas de mantenimiento, apegándose al formato que se integra en el </w:t>
      </w:r>
      <w:r w:rsidRPr="00E9564C">
        <w:rPr>
          <w:rFonts w:ascii="Arial" w:hAnsi="Arial" w:cs="Arial"/>
          <w:b/>
          <w:bCs/>
          <w:sz w:val="20"/>
        </w:rPr>
        <w:t>Anexo Técnico.</w:t>
      </w:r>
    </w:p>
    <w:p w:rsidR="00BF0688" w:rsidRDefault="00BF0688" w:rsidP="00BF0688">
      <w:pPr>
        <w:jc w:val="center"/>
        <w:rPr>
          <w:rFonts w:ascii="Arial" w:hAnsi="Arial" w:cs="Arial"/>
          <w:b/>
          <w:sz w:val="20"/>
        </w:rPr>
      </w:pPr>
    </w:p>
    <w:p w:rsidR="00E9564C" w:rsidRDefault="00E9564C" w:rsidP="00BF0688">
      <w:pPr>
        <w:jc w:val="center"/>
        <w:rPr>
          <w:rFonts w:ascii="Arial" w:hAnsi="Arial" w:cs="Arial"/>
          <w:b/>
          <w:sz w:val="20"/>
        </w:rPr>
      </w:pPr>
    </w:p>
    <w:p w:rsidR="00E9564C" w:rsidRDefault="00E9564C" w:rsidP="00BF0688">
      <w:pPr>
        <w:jc w:val="center"/>
        <w:rPr>
          <w:rFonts w:ascii="Arial" w:hAnsi="Arial" w:cs="Arial"/>
          <w:b/>
          <w:sz w:val="20"/>
        </w:rPr>
      </w:pPr>
    </w:p>
    <w:p w:rsidR="00E9564C" w:rsidRDefault="00E9564C" w:rsidP="00BF0688">
      <w:pPr>
        <w:jc w:val="center"/>
        <w:rPr>
          <w:rFonts w:ascii="Arial" w:hAnsi="Arial" w:cs="Arial"/>
          <w:b/>
          <w:sz w:val="20"/>
        </w:rPr>
      </w:pPr>
    </w:p>
    <w:p w:rsidR="00E9564C" w:rsidRDefault="00E9564C" w:rsidP="00BF0688">
      <w:pPr>
        <w:jc w:val="center"/>
        <w:rPr>
          <w:rFonts w:ascii="Arial" w:hAnsi="Arial" w:cs="Arial"/>
          <w:b/>
          <w:sz w:val="20"/>
        </w:rPr>
      </w:pPr>
    </w:p>
    <w:p w:rsidR="00E9564C" w:rsidRDefault="00E9564C" w:rsidP="00BF0688">
      <w:pPr>
        <w:jc w:val="center"/>
        <w:rPr>
          <w:rFonts w:ascii="Arial" w:hAnsi="Arial" w:cs="Arial"/>
          <w:b/>
          <w:sz w:val="20"/>
        </w:rPr>
      </w:pPr>
    </w:p>
    <w:p w:rsidR="00E9564C" w:rsidRDefault="00E9564C" w:rsidP="00BF0688">
      <w:pPr>
        <w:jc w:val="center"/>
        <w:rPr>
          <w:rFonts w:ascii="Arial" w:hAnsi="Arial" w:cs="Arial"/>
          <w:b/>
          <w:sz w:val="20"/>
        </w:rPr>
      </w:pPr>
    </w:p>
    <w:p w:rsidR="00E9564C" w:rsidRDefault="00E9564C" w:rsidP="00BF0688">
      <w:pPr>
        <w:jc w:val="center"/>
        <w:rPr>
          <w:rFonts w:ascii="Arial" w:hAnsi="Arial" w:cs="Arial"/>
          <w:b/>
          <w:sz w:val="20"/>
        </w:rPr>
      </w:pPr>
    </w:p>
    <w:p w:rsidR="00E9564C" w:rsidRDefault="00E9564C" w:rsidP="00BF0688">
      <w:pPr>
        <w:jc w:val="center"/>
        <w:rPr>
          <w:rFonts w:ascii="Arial" w:hAnsi="Arial" w:cs="Arial"/>
          <w:b/>
          <w:sz w:val="20"/>
        </w:rPr>
      </w:pPr>
    </w:p>
    <w:p w:rsidR="00E9564C" w:rsidRDefault="00E9564C"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CF7358" w:rsidRDefault="00CF7358" w:rsidP="00BF0688">
      <w:pPr>
        <w:jc w:val="center"/>
        <w:rPr>
          <w:rFonts w:ascii="Arial" w:hAnsi="Arial" w:cs="Arial"/>
          <w:b/>
          <w:sz w:val="20"/>
        </w:rPr>
      </w:pPr>
    </w:p>
    <w:p w:rsidR="00CF7358" w:rsidRDefault="00CF7358" w:rsidP="00BF0688">
      <w:pPr>
        <w:jc w:val="center"/>
        <w:rPr>
          <w:rFonts w:ascii="Arial" w:hAnsi="Arial" w:cs="Arial"/>
          <w:b/>
          <w:sz w:val="20"/>
        </w:rPr>
      </w:pPr>
    </w:p>
    <w:p w:rsidR="00CF7358" w:rsidRDefault="00CF7358" w:rsidP="00BF0688">
      <w:pPr>
        <w:jc w:val="center"/>
        <w:rPr>
          <w:rFonts w:ascii="Arial" w:hAnsi="Arial" w:cs="Arial"/>
          <w:b/>
          <w:sz w:val="20"/>
        </w:rPr>
      </w:pPr>
    </w:p>
    <w:p w:rsidR="00CF7358" w:rsidRDefault="00CF7358"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E9564C" w:rsidRPr="00E9564C" w:rsidRDefault="00E9564C" w:rsidP="00BF0688">
      <w:pPr>
        <w:jc w:val="center"/>
        <w:rPr>
          <w:rFonts w:ascii="Arial" w:hAnsi="Arial" w:cs="Arial"/>
          <w:b/>
          <w:sz w:val="20"/>
        </w:rPr>
      </w:pPr>
    </w:p>
    <w:p w:rsidR="00BF0688" w:rsidRPr="00E9564C" w:rsidRDefault="00BF0688" w:rsidP="00BF0688">
      <w:pPr>
        <w:jc w:val="center"/>
        <w:rPr>
          <w:rFonts w:ascii="Arial" w:hAnsi="Arial" w:cs="Arial"/>
          <w:b/>
          <w:sz w:val="20"/>
        </w:rPr>
      </w:pPr>
    </w:p>
    <w:p w:rsidR="00BF0688" w:rsidRPr="00E9564C" w:rsidRDefault="00E9564C" w:rsidP="00BF0688">
      <w:pPr>
        <w:jc w:val="center"/>
        <w:rPr>
          <w:rFonts w:ascii="Arial" w:hAnsi="Arial" w:cs="Arial"/>
          <w:b/>
          <w:sz w:val="28"/>
          <w:szCs w:val="28"/>
        </w:rPr>
      </w:pPr>
      <w:r w:rsidRPr="00E9564C">
        <w:rPr>
          <w:rFonts w:ascii="Arial" w:hAnsi="Arial" w:cs="Arial"/>
          <w:b/>
          <w:sz w:val="28"/>
          <w:szCs w:val="28"/>
        </w:rPr>
        <w:lastRenderedPageBreak/>
        <w:t>ANEXO 1B</w:t>
      </w:r>
    </w:p>
    <w:tbl>
      <w:tblPr>
        <w:tblW w:w="10953" w:type="dxa"/>
        <w:tblInd w:w="-214" w:type="dxa"/>
        <w:tblLayout w:type="fixed"/>
        <w:tblCellMar>
          <w:left w:w="70" w:type="dxa"/>
          <w:right w:w="70" w:type="dxa"/>
        </w:tblCellMar>
        <w:tblLook w:val="04A0" w:firstRow="1" w:lastRow="0" w:firstColumn="1" w:lastColumn="0" w:noHBand="0" w:noVBand="1"/>
      </w:tblPr>
      <w:tblGrid>
        <w:gridCol w:w="633"/>
        <w:gridCol w:w="1083"/>
        <w:gridCol w:w="836"/>
        <w:gridCol w:w="993"/>
        <w:gridCol w:w="877"/>
        <w:gridCol w:w="1011"/>
        <w:gridCol w:w="1271"/>
        <w:gridCol w:w="1235"/>
        <w:gridCol w:w="995"/>
        <w:gridCol w:w="884"/>
        <w:gridCol w:w="1135"/>
      </w:tblGrid>
      <w:tr w:rsidR="00E9564C" w:rsidRPr="00E9564C" w:rsidTr="00F01455">
        <w:trPr>
          <w:trHeight w:val="300"/>
        </w:trPr>
        <w:tc>
          <w:tcPr>
            <w:tcW w:w="10953" w:type="dxa"/>
            <w:gridSpan w:val="11"/>
            <w:tcBorders>
              <w:top w:val="nil"/>
              <w:left w:val="nil"/>
              <w:bottom w:val="nil"/>
              <w:right w:val="nil"/>
            </w:tcBorders>
            <w:shd w:val="clear" w:color="auto" w:fill="auto"/>
            <w:vAlign w:val="bottom"/>
            <w:hideMark/>
          </w:tcPr>
          <w:p w:rsidR="00E9564C" w:rsidRPr="00E9564C" w:rsidRDefault="00E9564C" w:rsidP="00E9564C">
            <w:pPr>
              <w:spacing w:after="0"/>
              <w:jc w:val="center"/>
              <w:rPr>
                <w:rFonts w:ascii="Calibri" w:hAnsi="Calibri"/>
                <w:b/>
                <w:bCs/>
                <w:color w:val="000000"/>
                <w:szCs w:val="18"/>
                <w:lang w:val="es-MX" w:eastAsia="es-MX"/>
              </w:rPr>
            </w:pPr>
            <w:r w:rsidRPr="00E9564C">
              <w:rPr>
                <w:rFonts w:ascii="Calibri" w:hAnsi="Calibri"/>
                <w:b/>
                <w:bCs/>
                <w:color w:val="000000"/>
                <w:szCs w:val="18"/>
                <w:lang w:val="es-MX" w:eastAsia="es-MX"/>
              </w:rPr>
              <w:t>HOSPITAL GENERAL DE CD. VALLES</w:t>
            </w:r>
          </w:p>
        </w:tc>
      </w:tr>
      <w:tr w:rsidR="00E9564C" w:rsidRPr="00E9564C" w:rsidTr="00F01455">
        <w:trPr>
          <w:trHeight w:val="300"/>
        </w:trPr>
        <w:tc>
          <w:tcPr>
            <w:tcW w:w="7939" w:type="dxa"/>
            <w:gridSpan w:val="8"/>
            <w:tcBorders>
              <w:top w:val="single" w:sz="4" w:space="0" w:color="auto"/>
              <w:left w:val="single" w:sz="4" w:space="0" w:color="auto"/>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b/>
                <w:bCs/>
                <w:color w:val="000000"/>
                <w:szCs w:val="18"/>
                <w:lang w:val="es-MX" w:eastAsia="es-MX"/>
              </w:rPr>
            </w:pPr>
            <w:r w:rsidRPr="00E9564C">
              <w:rPr>
                <w:rFonts w:ascii="Calibri" w:hAnsi="Calibri"/>
                <w:b/>
                <w:bCs/>
                <w:color w:val="000000"/>
                <w:szCs w:val="18"/>
                <w:lang w:val="es-MX" w:eastAsia="es-MX"/>
              </w:rPr>
              <w:t>DATOS GENERALES</w:t>
            </w:r>
          </w:p>
        </w:tc>
        <w:tc>
          <w:tcPr>
            <w:tcW w:w="995" w:type="dxa"/>
            <w:tcBorders>
              <w:top w:val="single" w:sz="4" w:space="0" w:color="auto"/>
              <w:left w:val="single" w:sz="4" w:space="0" w:color="auto"/>
              <w:bottom w:val="nil"/>
              <w:right w:val="nil"/>
            </w:tcBorders>
            <w:shd w:val="clear" w:color="000000" w:fill="8064A2"/>
            <w:vAlign w:val="center"/>
            <w:hideMark/>
          </w:tcPr>
          <w:p w:rsidR="00E9564C" w:rsidRPr="00E9564C" w:rsidRDefault="00E9564C" w:rsidP="00E9564C">
            <w:pPr>
              <w:spacing w:after="0"/>
              <w:jc w:val="center"/>
              <w:rPr>
                <w:rFonts w:ascii="Calibri" w:hAnsi="Calibri"/>
                <w:b/>
                <w:bCs/>
                <w:color w:val="000000"/>
                <w:szCs w:val="18"/>
                <w:lang w:val="es-MX" w:eastAsia="es-MX"/>
              </w:rPr>
            </w:pPr>
            <w:r w:rsidRPr="00E9564C">
              <w:rPr>
                <w:rFonts w:ascii="Calibri" w:hAnsi="Calibri"/>
                <w:b/>
                <w:bCs/>
                <w:color w:val="000000"/>
                <w:szCs w:val="18"/>
                <w:lang w:val="es-MX" w:eastAsia="es-MX"/>
              </w:rPr>
              <w:t> </w:t>
            </w:r>
          </w:p>
        </w:tc>
        <w:tc>
          <w:tcPr>
            <w:tcW w:w="884" w:type="dxa"/>
            <w:tcBorders>
              <w:top w:val="single" w:sz="4" w:space="0" w:color="auto"/>
              <w:left w:val="single" w:sz="4" w:space="0" w:color="auto"/>
              <w:bottom w:val="nil"/>
              <w:right w:val="single" w:sz="4" w:space="0" w:color="auto"/>
            </w:tcBorders>
            <w:shd w:val="clear" w:color="000000" w:fill="8064A2"/>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single" w:sz="4" w:space="0" w:color="auto"/>
              <w:left w:val="nil"/>
              <w:bottom w:val="nil"/>
              <w:right w:val="single" w:sz="4" w:space="0" w:color="auto"/>
            </w:tcBorders>
            <w:shd w:val="clear" w:color="000000" w:fill="8064A2"/>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r>
      <w:tr w:rsidR="00E9564C" w:rsidRPr="00E9564C" w:rsidTr="00F01455">
        <w:trPr>
          <w:trHeight w:val="720"/>
        </w:trPr>
        <w:tc>
          <w:tcPr>
            <w:tcW w:w="633" w:type="dxa"/>
            <w:tcBorders>
              <w:top w:val="nil"/>
              <w:left w:val="single" w:sz="4" w:space="0" w:color="auto"/>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No.</w:t>
            </w:r>
          </w:p>
        </w:tc>
        <w:tc>
          <w:tcPr>
            <w:tcW w:w="1083"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TIPO DE MANTENIMIENTO</w:t>
            </w:r>
          </w:p>
        </w:tc>
        <w:tc>
          <w:tcPr>
            <w:tcW w:w="836"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EQUIPO</w:t>
            </w:r>
          </w:p>
        </w:tc>
        <w:tc>
          <w:tcPr>
            <w:tcW w:w="993"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CANTIDAD</w:t>
            </w:r>
          </w:p>
        </w:tc>
        <w:tc>
          <w:tcPr>
            <w:tcW w:w="877"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No DE MANTENIMIENTOS</w:t>
            </w:r>
          </w:p>
        </w:tc>
        <w:tc>
          <w:tcPr>
            <w:tcW w:w="1011"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MARCA</w:t>
            </w:r>
          </w:p>
        </w:tc>
        <w:tc>
          <w:tcPr>
            <w:tcW w:w="1271"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MODELO</w:t>
            </w:r>
          </w:p>
        </w:tc>
        <w:tc>
          <w:tcPr>
            <w:tcW w:w="1235" w:type="dxa"/>
            <w:tcBorders>
              <w:top w:val="nil"/>
              <w:left w:val="nil"/>
              <w:bottom w:val="single" w:sz="4" w:space="0" w:color="auto"/>
              <w:right w:val="nil"/>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SERIE</w:t>
            </w:r>
          </w:p>
        </w:tc>
        <w:tc>
          <w:tcPr>
            <w:tcW w:w="995" w:type="dxa"/>
            <w:tcBorders>
              <w:top w:val="nil"/>
              <w:left w:val="single" w:sz="4" w:space="0" w:color="auto"/>
              <w:bottom w:val="single" w:sz="4" w:space="0" w:color="auto"/>
              <w:right w:val="nil"/>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REFACCIONES</w:t>
            </w:r>
          </w:p>
        </w:tc>
        <w:tc>
          <w:tcPr>
            <w:tcW w:w="884" w:type="dxa"/>
            <w:tcBorders>
              <w:top w:val="nil"/>
              <w:left w:val="single" w:sz="4" w:space="0" w:color="auto"/>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PRECIO UNITARIO</w:t>
            </w:r>
          </w:p>
        </w:tc>
        <w:tc>
          <w:tcPr>
            <w:tcW w:w="1135"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IMPORTE</w:t>
            </w:r>
          </w:p>
        </w:tc>
      </w:tr>
      <w:tr w:rsidR="00E9564C" w:rsidRPr="00E9564C" w:rsidTr="00F01455">
        <w:trPr>
          <w:trHeight w:val="48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COMPRESOR DUPLEX</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CIC MEDICAL AIR</w:t>
            </w:r>
          </w:p>
        </w:tc>
        <w:tc>
          <w:tcPr>
            <w:tcW w:w="127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MDP1004</w:t>
            </w:r>
          </w:p>
        </w:tc>
        <w:tc>
          <w:tcPr>
            <w:tcW w:w="12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MDP1004-10-F-0114</w:t>
            </w:r>
          </w:p>
        </w:tc>
        <w:tc>
          <w:tcPr>
            <w:tcW w:w="99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48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2</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COMPRESOR TRIPLEX</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POWER EX</w:t>
            </w:r>
          </w:p>
        </w:tc>
        <w:tc>
          <w:tcPr>
            <w:tcW w:w="127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MPT10083K4</w:t>
            </w:r>
          </w:p>
        </w:tc>
        <w:tc>
          <w:tcPr>
            <w:tcW w:w="12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(H) 05/22/13-5443364-306</w:t>
            </w:r>
          </w:p>
        </w:tc>
        <w:tc>
          <w:tcPr>
            <w:tcW w:w="99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72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3</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BOMBA DE VACIO DUPLEX</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POWER EX</w:t>
            </w:r>
          </w:p>
        </w:tc>
        <w:tc>
          <w:tcPr>
            <w:tcW w:w="127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VTD07553K1</w:t>
            </w:r>
          </w:p>
        </w:tc>
        <w:tc>
          <w:tcPr>
            <w:tcW w:w="12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(H) 05/28/13-5443364-342</w:t>
            </w:r>
          </w:p>
        </w:tc>
        <w:tc>
          <w:tcPr>
            <w:tcW w:w="99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48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4</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SECADORES DE AIRE</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HANKISON</w:t>
            </w:r>
          </w:p>
        </w:tc>
        <w:tc>
          <w:tcPr>
            <w:tcW w:w="127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MD75</w:t>
            </w:r>
          </w:p>
        </w:tc>
        <w:tc>
          <w:tcPr>
            <w:tcW w:w="12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48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5</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SECADORES DE AIRE</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HANKISON</w:t>
            </w:r>
          </w:p>
        </w:tc>
        <w:tc>
          <w:tcPr>
            <w:tcW w:w="127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MD75</w:t>
            </w:r>
          </w:p>
        </w:tc>
        <w:tc>
          <w:tcPr>
            <w:tcW w:w="12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48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6</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SECADORES DE AIRE</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HANKISON</w:t>
            </w:r>
          </w:p>
        </w:tc>
        <w:tc>
          <w:tcPr>
            <w:tcW w:w="127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MD75</w:t>
            </w:r>
          </w:p>
        </w:tc>
        <w:tc>
          <w:tcPr>
            <w:tcW w:w="12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48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7</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SECADORES DE AIRE</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HANKISON</w:t>
            </w:r>
          </w:p>
        </w:tc>
        <w:tc>
          <w:tcPr>
            <w:tcW w:w="127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MD75</w:t>
            </w:r>
          </w:p>
        </w:tc>
        <w:tc>
          <w:tcPr>
            <w:tcW w:w="12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300"/>
        </w:trPr>
        <w:tc>
          <w:tcPr>
            <w:tcW w:w="10953" w:type="dxa"/>
            <w:gridSpan w:val="11"/>
            <w:tcBorders>
              <w:top w:val="nil"/>
              <w:left w:val="nil"/>
              <w:bottom w:val="nil"/>
              <w:right w:val="nil"/>
            </w:tcBorders>
            <w:shd w:val="clear" w:color="auto" w:fill="auto"/>
            <w:vAlign w:val="bottom"/>
            <w:hideMark/>
          </w:tcPr>
          <w:p w:rsidR="00E9564C" w:rsidRPr="00E9564C" w:rsidRDefault="00E9564C" w:rsidP="00E9564C">
            <w:pPr>
              <w:spacing w:after="0"/>
              <w:jc w:val="center"/>
              <w:rPr>
                <w:rFonts w:ascii="Calibri" w:hAnsi="Calibri"/>
                <w:b/>
                <w:bCs/>
                <w:color w:val="000000"/>
                <w:szCs w:val="18"/>
                <w:lang w:val="es-MX" w:eastAsia="es-MX"/>
              </w:rPr>
            </w:pPr>
            <w:r w:rsidRPr="00E9564C">
              <w:rPr>
                <w:rFonts w:ascii="Calibri" w:hAnsi="Calibri"/>
                <w:b/>
                <w:bCs/>
                <w:color w:val="000000"/>
                <w:szCs w:val="18"/>
                <w:lang w:val="es-MX" w:eastAsia="es-MX"/>
              </w:rPr>
              <w:t>HOSPITAL GENERAL RIO VERDE</w:t>
            </w:r>
          </w:p>
        </w:tc>
      </w:tr>
      <w:tr w:rsidR="00E9564C" w:rsidRPr="00E9564C" w:rsidTr="00F01455">
        <w:trPr>
          <w:trHeight w:val="300"/>
        </w:trPr>
        <w:tc>
          <w:tcPr>
            <w:tcW w:w="7939" w:type="dxa"/>
            <w:gridSpan w:val="8"/>
            <w:tcBorders>
              <w:top w:val="single" w:sz="4" w:space="0" w:color="auto"/>
              <w:left w:val="single" w:sz="4" w:space="0" w:color="auto"/>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b/>
                <w:bCs/>
                <w:color w:val="000000"/>
                <w:szCs w:val="18"/>
                <w:lang w:val="es-MX" w:eastAsia="es-MX"/>
              </w:rPr>
            </w:pPr>
            <w:r w:rsidRPr="00E9564C">
              <w:rPr>
                <w:rFonts w:ascii="Calibri" w:hAnsi="Calibri"/>
                <w:b/>
                <w:bCs/>
                <w:color w:val="000000"/>
                <w:szCs w:val="18"/>
                <w:lang w:val="es-MX" w:eastAsia="es-MX"/>
              </w:rPr>
              <w:t>DATOS GENERALES</w:t>
            </w:r>
          </w:p>
        </w:tc>
        <w:tc>
          <w:tcPr>
            <w:tcW w:w="995" w:type="dxa"/>
            <w:tcBorders>
              <w:top w:val="single" w:sz="4" w:space="0" w:color="auto"/>
              <w:left w:val="single" w:sz="4" w:space="0" w:color="auto"/>
              <w:bottom w:val="nil"/>
              <w:right w:val="nil"/>
            </w:tcBorders>
            <w:shd w:val="clear" w:color="000000" w:fill="8064A2"/>
            <w:vAlign w:val="center"/>
            <w:hideMark/>
          </w:tcPr>
          <w:p w:rsidR="00E9564C" w:rsidRPr="00E9564C" w:rsidRDefault="00E9564C" w:rsidP="00E9564C">
            <w:pPr>
              <w:spacing w:after="0"/>
              <w:jc w:val="center"/>
              <w:rPr>
                <w:rFonts w:ascii="Calibri" w:hAnsi="Calibri"/>
                <w:b/>
                <w:bCs/>
                <w:color w:val="000000"/>
                <w:szCs w:val="18"/>
                <w:lang w:val="es-MX" w:eastAsia="es-MX"/>
              </w:rPr>
            </w:pPr>
            <w:r w:rsidRPr="00E9564C">
              <w:rPr>
                <w:rFonts w:ascii="Calibri" w:hAnsi="Calibri"/>
                <w:b/>
                <w:bCs/>
                <w:color w:val="000000"/>
                <w:szCs w:val="18"/>
                <w:lang w:val="es-MX" w:eastAsia="es-MX"/>
              </w:rPr>
              <w:t> </w:t>
            </w:r>
          </w:p>
        </w:tc>
        <w:tc>
          <w:tcPr>
            <w:tcW w:w="884" w:type="dxa"/>
            <w:tcBorders>
              <w:top w:val="single" w:sz="4" w:space="0" w:color="auto"/>
              <w:left w:val="single" w:sz="4" w:space="0" w:color="auto"/>
              <w:bottom w:val="nil"/>
              <w:right w:val="single" w:sz="4" w:space="0" w:color="auto"/>
            </w:tcBorders>
            <w:shd w:val="clear" w:color="000000" w:fill="8064A2"/>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single" w:sz="4" w:space="0" w:color="auto"/>
              <w:left w:val="nil"/>
              <w:bottom w:val="nil"/>
              <w:right w:val="single" w:sz="4" w:space="0" w:color="auto"/>
            </w:tcBorders>
            <w:shd w:val="clear" w:color="000000" w:fill="8064A2"/>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r>
      <w:tr w:rsidR="00E9564C" w:rsidRPr="00E9564C" w:rsidTr="00F01455">
        <w:trPr>
          <w:trHeight w:val="720"/>
        </w:trPr>
        <w:tc>
          <w:tcPr>
            <w:tcW w:w="633" w:type="dxa"/>
            <w:tcBorders>
              <w:top w:val="nil"/>
              <w:left w:val="single" w:sz="4" w:space="0" w:color="auto"/>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No.</w:t>
            </w:r>
          </w:p>
        </w:tc>
        <w:tc>
          <w:tcPr>
            <w:tcW w:w="1083"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TIPO DE MANTENIMIENTO</w:t>
            </w:r>
          </w:p>
        </w:tc>
        <w:tc>
          <w:tcPr>
            <w:tcW w:w="836"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EQUIPO</w:t>
            </w:r>
          </w:p>
        </w:tc>
        <w:tc>
          <w:tcPr>
            <w:tcW w:w="993"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CANTIDAD</w:t>
            </w:r>
          </w:p>
        </w:tc>
        <w:tc>
          <w:tcPr>
            <w:tcW w:w="877"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No. DE MANTENIMIENTOS</w:t>
            </w:r>
          </w:p>
        </w:tc>
        <w:tc>
          <w:tcPr>
            <w:tcW w:w="1011"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MARCA</w:t>
            </w:r>
          </w:p>
        </w:tc>
        <w:tc>
          <w:tcPr>
            <w:tcW w:w="1271"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MODELO</w:t>
            </w:r>
          </w:p>
        </w:tc>
        <w:tc>
          <w:tcPr>
            <w:tcW w:w="1235" w:type="dxa"/>
            <w:tcBorders>
              <w:top w:val="nil"/>
              <w:left w:val="nil"/>
              <w:bottom w:val="single" w:sz="4" w:space="0" w:color="auto"/>
              <w:right w:val="nil"/>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SERIE</w:t>
            </w:r>
          </w:p>
        </w:tc>
        <w:tc>
          <w:tcPr>
            <w:tcW w:w="995" w:type="dxa"/>
            <w:tcBorders>
              <w:top w:val="nil"/>
              <w:left w:val="single" w:sz="4" w:space="0" w:color="auto"/>
              <w:bottom w:val="single" w:sz="4" w:space="0" w:color="auto"/>
              <w:right w:val="nil"/>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REFACCIÓN</w:t>
            </w:r>
          </w:p>
        </w:tc>
        <w:tc>
          <w:tcPr>
            <w:tcW w:w="884" w:type="dxa"/>
            <w:tcBorders>
              <w:top w:val="nil"/>
              <w:left w:val="single" w:sz="4" w:space="0" w:color="auto"/>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PRECIO UNITARIO</w:t>
            </w:r>
          </w:p>
        </w:tc>
        <w:tc>
          <w:tcPr>
            <w:tcW w:w="1135"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IMPORTE</w:t>
            </w:r>
          </w:p>
        </w:tc>
      </w:tr>
      <w:tr w:rsidR="00E9564C" w:rsidRPr="00E9564C" w:rsidTr="00F01455">
        <w:trPr>
          <w:trHeight w:val="48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8</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SECADORES DE AIRE</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SPX</w:t>
            </w:r>
          </w:p>
        </w:tc>
        <w:tc>
          <w:tcPr>
            <w:tcW w:w="1271"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proofErr w:type="spellStart"/>
            <w:r w:rsidRPr="00E9564C">
              <w:rPr>
                <w:rFonts w:ascii="Calibri" w:hAnsi="Calibri"/>
                <w:color w:val="000000"/>
                <w:szCs w:val="18"/>
                <w:lang w:val="es-MX" w:eastAsia="es-MX"/>
              </w:rPr>
              <w:t>Hankison</w:t>
            </w:r>
            <w:proofErr w:type="spellEnd"/>
          </w:p>
        </w:tc>
        <w:tc>
          <w:tcPr>
            <w:tcW w:w="123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1000002938071</w:t>
            </w:r>
          </w:p>
        </w:tc>
        <w:tc>
          <w:tcPr>
            <w:tcW w:w="99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48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9</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SECADORES DE AIRE</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SPX</w:t>
            </w:r>
          </w:p>
        </w:tc>
        <w:tc>
          <w:tcPr>
            <w:tcW w:w="1271"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proofErr w:type="spellStart"/>
            <w:r w:rsidRPr="00E9564C">
              <w:rPr>
                <w:rFonts w:ascii="Calibri" w:hAnsi="Calibri"/>
                <w:color w:val="000000"/>
                <w:szCs w:val="18"/>
                <w:lang w:val="es-MX" w:eastAsia="es-MX"/>
              </w:rPr>
              <w:t>Hankison</w:t>
            </w:r>
            <w:proofErr w:type="spellEnd"/>
          </w:p>
        </w:tc>
        <w:tc>
          <w:tcPr>
            <w:tcW w:w="123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1000002938072</w:t>
            </w:r>
          </w:p>
        </w:tc>
        <w:tc>
          <w:tcPr>
            <w:tcW w:w="99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96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10</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COMPRESOR DE AIRE GRADO MÉDICO</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POWEREX</w:t>
            </w:r>
          </w:p>
        </w:tc>
        <w:tc>
          <w:tcPr>
            <w:tcW w:w="1271"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OFT3090UB</w:t>
            </w:r>
          </w:p>
        </w:tc>
        <w:tc>
          <w:tcPr>
            <w:tcW w:w="123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S/N</w:t>
            </w:r>
          </w:p>
        </w:tc>
        <w:tc>
          <w:tcPr>
            <w:tcW w:w="99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96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11</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COMPRESOR DE AIRE GRADO MÉDICO</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POWEREX</w:t>
            </w:r>
          </w:p>
        </w:tc>
        <w:tc>
          <w:tcPr>
            <w:tcW w:w="1271"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OFT3090UB</w:t>
            </w:r>
          </w:p>
        </w:tc>
        <w:tc>
          <w:tcPr>
            <w:tcW w:w="123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S/N</w:t>
            </w:r>
          </w:p>
        </w:tc>
        <w:tc>
          <w:tcPr>
            <w:tcW w:w="99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96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12</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COMPRESOR DE AIRE GRADO MÉDICO</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POWEREX</w:t>
            </w:r>
          </w:p>
        </w:tc>
        <w:tc>
          <w:tcPr>
            <w:tcW w:w="1271"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OFT3090UB</w:t>
            </w:r>
          </w:p>
        </w:tc>
        <w:tc>
          <w:tcPr>
            <w:tcW w:w="123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S/N</w:t>
            </w:r>
          </w:p>
        </w:tc>
        <w:tc>
          <w:tcPr>
            <w:tcW w:w="99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48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13</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BOMBA DE VACÍO</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BECKER VTLF</w:t>
            </w:r>
          </w:p>
        </w:tc>
        <w:tc>
          <w:tcPr>
            <w:tcW w:w="1271"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2.25070-79</w:t>
            </w:r>
          </w:p>
        </w:tc>
        <w:tc>
          <w:tcPr>
            <w:tcW w:w="123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2798387</w:t>
            </w:r>
          </w:p>
        </w:tc>
        <w:tc>
          <w:tcPr>
            <w:tcW w:w="99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48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14</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BOMBA DE VACÍO</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BECKER VTLF</w:t>
            </w:r>
          </w:p>
        </w:tc>
        <w:tc>
          <w:tcPr>
            <w:tcW w:w="1271"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2.25070-79</w:t>
            </w:r>
          </w:p>
        </w:tc>
        <w:tc>
          <w:tcPr>
            <w:tcW w:w="123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2798386</w:t>
            </w:r>
          </w:p>
        </w:tc>
        <w:tc>
          <w:tcPr>
            <w:tcW w:w="99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48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lastRenderedPageBreak/>
              <w:t>15</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BOMBA DE VACÍO</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BECKER VTLF</w:t>
            </w:r>
          </w:p>
        </w:tc>
        <w:tc>
          <w:tcPr>
            <w:tcW w:w="1271"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2.25070-79</w:t>
            </w:r>
          </w:p>
        </w:tc>
        <w:tc>
          <w:tcPr>
            <w:tcW w:w="123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279885</w:t>
            </w:r>
          </w:p>
        </w:tc>
        <w:tc>
          <w:tcPr>
            <w:tcW w:w="99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300"/>
        </w:trPr>
        <w:tc>
          <w:tcPr>
            <w:tcW w:w="10953" w:type="dxa"/>
            <w:gridSpan w:val="11"/>
            <w:tcBorders>
              <w:top w:val="nil"/>
              <w:left w:val="nil"/>
              <w:bottom w:val="nil"/>
              <w:right w:val="nil"/>
            </w:tcBorders>
            <w:shd w:val="clear" w:color="auto" w:fill="auto"/>
            <w:vAlign w:val="bottom"/>
            <w:hideMark/>
          </w:tcPr>
          <w:p w:rsidR="00E9564C" w:rsidRPr="00E9564C" w:rsidRDefault="00E9564C" w:rsidP="00E9564C">
            <w:pPr>
              <w:spacing w:after="0"/>
              <w:jc w:val="center"/>
              <w:rPr>
                <w:rFonts w:ascii="Calibri" w:hAnsi="Calibri"/>
                <w:b/>
                <w:bCs/>
                <w:color w:val="000000"/>
                <w:szCs w:val="18"/>
                <w:lang w:val="es-MX" w:eastAsia="es-MX"/>
              </w:rPr>
            </w:pPr>
            <w:r w:rsidRPr="00E9564C">
              <w:rPr>
                <w:rFonts w:ascii="Calibri" w:hAnsi="Calibri"/>
                <w:b/>
                <w:bCs/>
                <w:color w:val="000000"/>
                <w:szCs w:val="18"/>
                <w:lang w:val="es-MX" w:eastAsia="es-MX"/>
              </w:rPr>
              <w:t>HOSPITAL EL NIÑO Y LA MUJER</w:t>
            </w:r>
          </w:p>
        </w:tc>
      </w:tr>
      <w:tr w:rsidR="00E9564C" w:rsidRPr="00E9564C" w:rsidTr="00F01455">
        <w:trPr>
          <w:trHeight w:val="300"/>
        </w:trPr>
        <w:tc>
          <w:tcPr>
            <w:tcW w:w="7939" w:type="dxa"/>
            <w:gridSpan w:val="8"/>
            <w:tcBorders>
              <w:top w:val="single" w:sz="4" w:space="0" w:color="auto"/>
              <w:left w:val="single" w:sz="4" w:space="0" w:color="auto"/>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b/>
                <w:bCs/>
                <w:color w:val="000000"/>
                <w:szCs w:val="18"/>
                <w:lang w:val="es-MX" w:eastAsia="es-MX"/>
              </w:rPr>
            </w:pPr>
            <w:r w:rsidRPr="00E9564C">
              <w:rPr>
                <w:rFonts w:ascii="Calibri" w:hAnsi="Calibri"/>
                <w:b/>
                <w:bCs/>
                <w:color w:val="000000"/>
                <w:szCs w:val="18"/>
                <w:lang w:val="es-MX" w:eastAsia="es-MX"/>
              </w:rPr>
              <w:t>DATOS GENERALES</w:t>
            </w:r>
          </w:p>
        </w:tc>
        <w:tc>
          <w:tcPr>
            <w:tcW w:w="995" w:type="dxa"/>
            <w:tcBorders>
              <w:top w:val="single" w:sz="4" w:space="0" w:color="auto"/>
              <w:left w:val="single" w:sz="4" w:space="0" w:color="auto"/>
              <w:bottom w:val="nil"/>
              <w:right w:val="nil"/>
            </w:tcBorders>
            <w:shd w:val="clear" w:color="000000" w:fill="8064A2"/>
            <w:vAlign w:val="center"/>
            <w:hideMark/>
          </w:tcPr>
          <w:p w:rsidR="00E9564C" w:rsidRPr="00E9564C" w:rsidRDefault="00E9564C" w:rsidP="00E9564C">
            <w:pPr>
              <w:spacing w:after="0"/>
              <w:jc w:val="center"/>
              <w:rPr>
                <w:rFonts w:ascii="Calibri" w:hAnsi="Calibri"/>
                <w:b/>
                <w:bCs/>
                <w:color w:val="000000"/>
                <w:szCs w:val="18"/>
                <w:lang w:val="es-MX" w:eastAsia="es-MX"/>
              </w:rPr>
            </w:pPr>
            <w:r w:rsidRPr="00E9564C">
              <w:rPr>
                <w:rFonts w:ascii="Calibri" w:hAnsi="Calibri"/>
                <w:b/>
                <w:bCs/>
                <w:color w:val="000000"/>
                <w:szCs w:val="18"/>
                <w:lang w:val="es-MX" w:eastAsia="es-MX"/>
              </w:rPr>
              <w:t> </w:t>
            </w:r>
          </w:p>
        </w:tc>
        <w:tc>
          <w:tcPr>
            <w:tcW w:w="884" w:type="dxa"/>
            <w:tcBorders>
              <w:top w:val="single" w:sz="4" w:space="0" w:color="auto"/>
              <w:left w:val="single" w:sz="4" w:space="0" w:color="auto"/>
              <w:bottom w:val="nil"/>
              <w:right w:val="single" w:sz="4" w:space="0" w:color="auto"/>
            </w:tcBorders>
            <w:shd w:val="clear" w:color="000000" w:fill="8064A2"/>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single" w:sz="4" w:space="0" w:color="auto"/>
              <w:left w:val="nil"/>
              <w:bottom w:val="nil"/>
              <w:right w:val="single" w:sz="4" w:space="0" w:color="auto"/>
            </w:tcBorders>
            <w:shd w:val="clear" w:color="000000" w:fill="8064A2"/>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r>
      <w:tr w:rsidR="00E9564C" w:rsidRPr="00E9564C" w:rsidTr="00F01455">
        <w:trPr>
          <w:trHeight w:val="720"/>
        </w:trPr>
        <w:tc>
          <w:tcPr>
            <w:tcW w:w="633" w:type="dxa"/>
            <w:tcBorders>
              <w:top w:val="nil"/>
              <w:left w:val="single" w:sz="4" w:space="0" w:color="auto"/>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No.</w:t>
            </w:r>
          </w:p>
        </w:tc>
        <w:tc>
          <w:tcPr>
            <w:tcW w:w="1083"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TIPO DE MANTENIMIENTO</w:t>
            </w:r>
          </w:p>
        </w:tc>
        <w:tc>
          <w:tcPr>
            <w:tcW w:w="836"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EQUIPO</w:t>
            </w:r>
          </w:p>
        </w:tc>
        <w:tc>
          <w:tcPr>
            <w:tcW w:w="993"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CANTIDAD</w:t>
            </w:r>
          </w:p>
        </w:tc>
        <w:tc>
          <w:tcPr>
            <w:tcW w:w="877"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No. DE MANTENIMIENTOS</w:t>
            </w:r>
          </w:p>
        </w:tc>
        <w:tc>
          <w:tcPr>
            <w:tcW w:w="1011"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MARCA</w:t>
            </w:r>
          </w:p>
        </w:tc>
        <w:tc>
          <w:tcPr>
            <w:tcW w:w="1271"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MODELO</w:t>
            </w:r>
          </w:p>
        </w:tc>
        <w:tc>
          <w:tcPr>
            <w:tcW w:w="1235" w:type="dxa"/>
            <w:tcBorders>
              <w:top w:val="nil"/>
              <w:left w:val="nil"/>
              <w:bottom w:val="single" w:sz="4" w:space="0" w:color="auto"/>
              <w:right w:val="nil"/>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SERIE</w:t>
            </w:r>
          </w:p>
        </w:tc>
        <w:tc>
          <w:tcPr>
            <w:tcW w:w="995" w:type="dxa"/>
            <w:tcBorders>
              <w:top w:val="nil"/>
              <w:left w:val="single" w:sz="4" w:space="0" w:color="auto"/>
              <w:bottom w:val="single" w:sz="4" w:space="0" w:color="auto"/>
              <w:right w:val="nil"/>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REFACCIÓN</w:t>
            </w:r>
          </w:p>
        </w:tc>
        <w:tc>
          <w:tcPr>
            <w:tcW w:w="884" w:type="dxa"/>
            <w:tcBorders>
              <w:top w:val="nil"/>
              <w:left w:val="single" w:sz="4" w:space="0" w:color="auto"/>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PRECIO UNITARIO</w:t>
            </w:r>
          </w:p>
        </w:tc>
        <w:tc>
          <w:tcPr>
            <w:tcW w:w="1135"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IMPORTE</w:t>
            </w:r>
          </w:p>
        </w:tc>
      </w:tr>
      <w:tr w:rsidR="00E9564C" w:rsidRPr="00E9564C" w:rsidTr="00F01455">
        <w:trPr>
          <w:trHeight w:val="48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16</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SECADORES DE AIRE</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HANKISON</w:t>
            </w:r>
          </w:p>
        </w:tc>
        <w:tc>
          <w:tcPr>
            <w:tcW w:w="127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MD75</w:t>
            </w:r>
          </w:p>
        </w:tc>
        <w:tc>
          <w:tcPr>
            <w:tcW w:w="12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96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17</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COMPRESOR DE AIRE GRADO MÉDICO</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POWEREX</w:t>
            </w:r>
          </w:p>
        </w:tc>
        <w:tc>
          <w:tcPr>
            <w:tcW w:w="127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OPT150</w:t>
            </w:r>
          </w:p>
        </w:tc>
        <w:tc>
          <w:tcPr>
            <w:tcW w:w="12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300"/>
        </w:trPr>
        <w:tc>
          <w:tcPr>
            <w:tcW w:w="10953" w:type="dxa"/>
            <w:gridSpan w:val="11"/>
            <w:tcBorders>
              <w:top w:val="nil"/>
              <w:left w:val="nil"/>
              <w:bottom w:val="nil"/>
              <w:right w:val="nil"/>
            </w:tcBorders>
            <w:shd w:val="clear" w:color="auto" w:fill="auto"/>
            <w:vAlign w:val="bottom"/>
            <w:hideMark/>
          </w:tcPr>
          <w:p w:rsidR="00E9564C" w:rsidRPr="00E9564C" w:rsidRDefault="00E9564C" w:rsidP="00E9564C">
            <w:pPr>
              <w:spacing w:after="0"/>
              <w:jc w:val="center"/>
              <w:rPr>
                <w:rFonts w:ascii="Calibri" w:hAnsi="Calibri"/>
                <w:b/>
                <w:bCs/>
                <w:color w:val="000000"/>
                <w:szCs w:val="18"/>
                <w:lang w:val="es-MX" w:eastAsia="es-MX"/>
              </w:rPr>
            </w:pPr>
            <w:r w:rsidRPr="00E9564C">
              <w:rPr>
                <w:rFonts w:ascii="Calibri" w:hAnsi="Calibri"/>
                <w:b/>
                <w:bCs/>
                <w:color w:val="000000"/>
                <w:szCs w:val="18"/>
                <w:lang w:val="es-MX" w:eastAsia="es-MX"/>
              </w:rPr>
              <w:t>HOSPITAL GENERAL SOLEDAD DE GRACIANO SÁNCHEZ</w:t>
            </w:r>
          </w:p>
        </w:tc>
      </w:tr>
      <w:tr w:rsidR="00E9564C" w:rsidRPr="00E9564C" w:rsidTr="00F01455">
        <w:trPr>
          <w:trHeight w:val="300"/>
        </w:trPr>
        <w:tc>
          <w:tcPr>
            <w:tcW w:w="7939" w:type="dxa"/>
            <w:gridSpan w:val="8"/>
            <w:tcBorders>
              <w:top w:val="single" w:sz="4" w:space="0" w:color="auto"/>
              <w:left w:val="single" w:sz="4" w:space="0" w:color="auto"/>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b/>
                <w:bCs/>
                <w:color w:val="000000"/>
                <w:szCs w:val="18"/>
                <w:lang w:val="es-MX" w:eastAsia="es-MX"/>
              </w:rPr>
            </w:pPr>
            <w:r w:rsidRPr="00E9564C">
              <w:rPr>
                <w:rFonts w:ascii="Calibri" w:hAnsi="Calibri"/>
                <w:b/>
                <w:bCs/>
                <w:color w:val="000000"/>
                <w:szCs w:val="18"/>
                <w:lang w:val="es-MX" w:eastAsia="es-MX"/>
              </w:rPr>
              <w:t>DATOS GENERALES</w:t>
            </w:r>
          </w:p>
        </w:tc>
        <w:tc>
          <w:tcPr>
            <w:tcW w:w="995" w:type="dxa"/>
            <w:tcBorders>
              <w:top w:val="single" w:sz="4" w:space="0" w:color="auto"/>
              <w:left w:val="single" w:sz="4" w:space="0" w:color="auto"/>
              <w:bottom w:val="nil"/>
              <w:right w:val="nil"/>
            </w:tcBorders>
            <w:shd w:val="clear" w:color="000000" w:fill="8064A2"/>
            <w:vAlign w:val="center"/>
            <w:hideMark/>
          </w:tcPr>
          <w:p w:rsidR="00E9564C" w:rsidRPr="00E9564C" w:rsidRDefault="00E9564C" w:rsidP="00E9564C">
            <w:pPr>
              <w:spacing w:after="0"/>
              <w:jc w:val="center"/>
              <w:rPr>
                <w:rFonts w:ascii="Calibri" w:hAnsi="Calibri"/>
                <w:b/>
                <w:bCs/>
                <w:color w:val="000000"/>
                <w:szCs w:val="18"/>
                <w:lang w:val="es-MX" w:eastAsia="es-MX"/>
              </w:rPr>
            </w:pPr>
            <w:r w:rsidRPr="00E9564C">
              <w:rPr>
                <w:rFonts w:ascii="Calibri" w:hAnsi="Calibri"/>
                <w:b/>
                <w:bCs/>
                <w:color w:val="000000"/>
                <w:szCs w:val="18"/>
                <w:lang w:val="es-MX" w:eastAsia="es-MX"/>
              </w:rPr>
              <w:t> </w:t>
            </w:r>
          </w:p>
        </w:tc>
        <w:tc>
          <w:tcPr>
            <w:tcW w:w="884" w:type="dxa"/>
            <w:tcBorders>
              <w:top w:val="single" w:sz="4" w:space="0" w:color="auto"/>
              <w:left w:val="single" w:sz="4" w:space="0" w:color="auto"/>
              <w:bottom w:val="nil"/>
              <w:right w:val="single" w:sz="4" w:space="0" w:color="auto"/>
            </w:tcBorders>
            <w:shd w:val="clear" w:color="000000" w:fill="8064A2"/>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single" w:sz="4" w:space="0" w:color="auto"/>
              <w:left w:val="nil"/>
              <w:bottom w:val="nil"/>
              <w:right w:val="single" w:sz="4" w:space="0" w:color="auto"/>
            </w:tcBorders>
            <w:shd w:val="clear" w:color="000000" w:fill="8064A2"/>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r>
      <w:tr w:rsidR="00E9564C" w:rsidRPr="00E9564C" w:rsidTr="00F01455">
        <w:trPr>
          <w:trHeight w:val="720"/>
        </w:trPr>
        <w:tc>
          <w:tcPr>
            <w:tcW w:w="633" w:type="dxa"/>
            <w:tcBorders>
              <w:top w:val="nil"/>
              <w:left w:val="single" w:sz="4" w:space="0" w:color="auto"/>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No.</w:t>
            </w:r>
          </w:p>
        </w:tc>
        <w:tc>
          <w:tcPr>
            <w:tcW w:w="1083"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TIPO DE MANTENIMIENTO</w:t>
            </w:r>
          </w:p>
        </w:tc>
        <w:tc>
          <w:tcPr>
            <w:tcW w:w="836"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EQUIPO</w:t>
            </w:r>
          </w:p>
        </w:tc>
        <w:tc>
          <w:tcPr>
            <w:tcW w:w="993"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CANTIDAD</w:t>
            </w:r>
          </w:p>
        </w:tc>
        <w:tc>
          <w:tcPr>
            <w:tcW w:w="877"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No. DE MANTENIMIENTOS</w:t>
            </w:r>
          </w:p>
        </w:tc>
        <w:tc>
          <w:tcPr>
            <w:tcW w:w="1011"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MARCA</w:t>
            </w:r>
          </w:p>
        </w:tc>
        <w:tc>
          <w:tcPr>
            <w:tcW w:w="1271"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MODELO</w:t>
            </w:r>
          </w:p>
        </w:tc>
        <w:tc>
          <w:tcPr>
            <w:tcW w:w="1235" w:type="dxa"/>
            <w:tcBorders>
              <w:top w:val="nil"/>
              <w:left w:val="nil"/>
              <w:bottom w:val="single" w:sz="4" w:space="0" w:color="auto"/>
              <w:right w:val="nil"/>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SERIE</w:t>
            </w:r>
          </w:p>
        </w:tc>
        <w:tc>
          <w:tcPr>
            <w:tcW w:w="995" w:type="dxa"/>
            <w:tcBorders>
              <w:top w:val="nil"/>
              <w:left w:val="single" w:sz="4" w:space="0" w:color="auto"/>
              <w:bottom w:val="single" w:sz="4" w:space="0" w:color="auto"/>
              <w:right w:val="nil"/>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REFACCIÓN</w:t>
            </w:r>
          </w:p>
        </w:tc>
        <w:tc>
          <w:tcPr>
            <w:tcW w:w="884" w:type="dxa"/>
            <w:tcBorders>
              <w:top w:val="nil"/>
              <w:left w:val="single" w:sz="4" w:space="0" w:color="auto"/>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PRECIO UNITARIO</w:t>
            </w:r>
          </w:p>
        </w:tc>
        <w:tc>
          <w:tcPr>
            <w:tcW w:w="1135"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IMPORTE</w:t>
            </w:r>
          </w:p>
        </w:tc>
      </w:tr>
      <w:tr w:rsidR="00E9564C" w:rsidRPr="00E9564C" w:rsidTr="00F01455">
        <w:trPr>
          <w:trHeight w:val="72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18</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COMPRESOR DE AIRE MEDICO 1</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POWEREX</w:t>
            </w:r>
          </w:p>
        </w:tc>
        <w:tc>
          <w:tcPr>
            <w:tcW w:w="127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POWEREX</w:t>
            </w:r>
          </w:p>
        </w:tc>
        <w:tc>
          <w:tcPr>
            <w:tcW w:w="12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S/N</w:t>
            </w:r>
          </w:p>
        </w:tc>
        <w:tc>
          <w:tcPr>
            <w:tcW w:w="99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72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19</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COMPRESOR DE AIRE MEDICO 2</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POWEREX</w:t>
            </w:r>
          </w:p>
        </w:tc>
        <w:tc>
          <w:tcPr>
            <w:tcW w:w="1271"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POWEREX</w:t>
            </w:r>
          </w:p>
        </w:tc>
        <w:tc>
          <w:tcPr>
            <w:tcW w:w="123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S/N</w:t>
            </w:r>
          </w:p>
        </w:tc>
        <w:tc>
          <w:tcPr>
            <w:tcW w:w="99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72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20</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COMPRESOR DE AIRE MEDICO 3</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POWEREX</w:t>
            </w:r>
          </w:p>
        </w:tc>
        <w:tc>
          <w:tcPr>
            <w:tcW w:w="1271"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POWEREX</w:t>
            </w:r>
          </w:p>
        </w:tc>
        <w:tc>
          <w:tcPr>
            <w:tcW w:w="123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S/N</w:t>
            </w:r>
          </w:p>
        </w:tc>
        <w:tc>
          <w:tcPr>
            <w:tcW w:w="99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48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21</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SECADOR 1</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HANKISON</w:t>
            </w:r>
          </w:p>
        </w:tc>
        <w:tc>
          <w:tcPr>
            <w:tcW w:w="1271"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HANKISON</w:t>
            </w:r>
          </w:p>
        </w:tc>
        <w:tc>
          <w:tcPr>
            <w:tcW w:w="123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H075A1150712006</w:t>
            </w:r>
          </w:p>
        </w:tc>
        <w:tc>
          <w:tcPr>
            <w:tcW w:w="99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48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22</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SECADOR 2</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HANKISON</w:t>
            </w:r>
          </w:p>
        </w:tc>
        <w:tc>
          <w:tcPr>
            <w:tcW w:w="1271"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HANKISON</w:t>
            </w:r>
          </w:p>
        </w:tc>
        <w:tc>
          <w:tcPr>
            <w:tcW w:w="123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H075A1150812019</w:t>
            </w:r>
          </w:p>
        </w:tc>
        <w:tc>
          <w:tcPr>
            <w:tcW w:w="995" w:type="dxa"/>
            <w:tcBorders>
              <w:top w:val="nil"/>
              <w:left w:val="nil"/>
              <w:bottom w:val="single" w:sz="4" w:space="0" w:color="auto"/>
              <w:right w:val="single" w:sz="4" w:space="0" w:color="auto"/>
            </w:tcBorders>
            <w:shd w:val="clear" w:color="000000" w:fill="FFFFFF"/>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300"/>
        </w:trPr>
        <w:tc>
          <w:tcPr>
            <w:tcW w:w="10953" w:type="dxa"/>
            <w:gridSpan w:val="11"/>
            <w:tcBorders>
              <w:top w:val="nil"/>
              <w:left w:val="nil"/>
              <w:bottom w:val="nil"/>
              <w:right w:val="nil"/>
            </w:tcBorders>
            <w:shd w:val="clear" w:color="auto" w:fill="auto"/>
            <w:vAlign w:val="bottom"/>
            <w:hideMark/>
          </w:tcPr>
          <w:p w:rsidR="00E9564C" w:rsidRPr="00E9564C" w:rsidRDefault="00E9564C" w:rsidP="00E9564C">
            <w:pPr>
              <w:spacing w:after="0"/>
              <w:jc w:val="center"/>
              <w:rPr>
                <w:rFonts w:ascii="Calibri" w:hAnsi="Calibri"/>
                <w:b/>
                <w:bCs/>
                <w:color w:val="000000"/>
                <w:szCs w:val="18"/>
                <w:lang w:val="es-MX" w:eastAsia="es-MX"/>
              </w:rPr>
            </w:pPr>
            <w:r w:rsidRPr="00E9564C">
              <w:rPr>
                <w:rFonts w:ascii="Calibri" w:hAnsi="Calibri"/>
                <w:b/>
                <w:bCs/>
                <w:color w:val="000000"/>
                <w:szCs w:val="18"/>
                <w:lang w:val="es-MX" w:eastAsia="es-MX"/>
              </w:rPr>
              <w:t>HOSPITAL GENERAL DE MATEHUALA</w:t>
            </w:r>
          </w:p>
        </w:tc>
      </w:tr>
      <w:tr w:rsidR="00E9564C" w:rsidRPr="00E9564C" w:rsidTr="00F01455">
        <w:trPr>
          <w:trHeight w:val="300"/>
        </w:trPr>
        <w:tc>
          <w:tcPr>
            <w:tcW w:w="7939" w:type="dxa"/>
            <w:gridSpan w:val="8"/>
            <w:tcBorders>
              <w:top w:val="single" w:sz="4" w:space="0" w:color="auto"/>
              <w:left w:val="single" w:sz="4" w:space="0" w:color="auto"/>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b/>
                <w:bCs/>
                <w:color w:val="000000"/>
                <w:szCs w:val="18"/>
                <w:lang w:val="es-MX" w:eastAsia="es-MX"/>
              </w:rPr>
            </w:pPr>
            <w:r w:rsidRPr="00E9564C">
              <w:rPr>
                <w:rFonts w:ascii="Calibri" w:hAnsi="Calibri"/>
                <w:b/>
                <w:bCs/>
                <w:color w:val="000000"/>
                <w:szCs w:val="18"/>
                <w:lang w:val="es-MX" w:eastAsia="es-MX"/>
              </w:rPr>
              <w:t>DATOS GENERALES</w:t>
            </w:r>
          </w:p>
        </w:tc>
        <w:tc>
          <w:tcPr>
            <w:tcW w:w="995" w:type="dxa"/>
            <w:tcBorders>
              <w:top w:val="single" w:sz="4" w:space="0" w:color="auto"/>
              <w:left w:val="single" w:sz="4" w:space="0" w:color="auto"/>
              <w:bottom w:val="nil"/>
              <w:right w:val="nil"/>
            </w:tcBorders>
            <w:shd w:val="clear" w:color="000000" w:fill="8064A2"/>
            <w:vAlign w:val="center"/>
            <w:hideMark/>
          </w:tcPr>
          <w:p w:rsidR="00E9564C" w:rsidRPr="00E9564C" w:rsidRDefault="00E9564C" w:rsidP="00E9564C">
            <w:pPr>
              <w:spacing w:after="0"/>
              <w:jc w:val="center"/>
              <w:rPr>
                <w:rFonts w:ascii="Calibri" w:hAnsi="Calibri"/>
                <w:b/>
                <w:bCs/>
                <w:color w:val="000000"/>
                <w:szCs w:val="18"/>
                <w:lang w:val="es-MX" w:eastAsia="es-MX"/>
              </w:rPr>
            </w:pPr>
            <w:r w:rsidRPr="00E9564C">
              <w:rPr>
                <w:rFonts w:ascii="Calibri" w:hAnsi="Calibri"/>
                <w:b/>
                <w:bCs/>
                <w:color w:val="000000"/>
                <w:szCs w:val="18"/>
                <w:lang w:val="es-MX" w:eastAsia="es-MX"/>
              </w:rPr>
              <w:t> </w:t>
            </w:r>
          </w:p>
        </w:tc>
        <w:tc>
          <w:tcPr>
            <w:tcW w:w="884" w:type="dxa"/>
            <w:tcBorders>
              <w:top w:val="single" w:sz="4" w:space="0" w:color="auto"/>
              <w:left w:val="single" w:sz="4" w:space="0" w:color="auto"/>
              <w:bottom w:val="nil"/>
              <w:right w:val="single" w:sz="4" w:space="0" w:color="auto"/>
            </w:tcBorders>
            <w:shd w:val="clear" w:color="000000" w:fill="8064A2"/>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single" w:sz="4" w:space="0" w:color="auto"/>
              <w:left w:val="nil"/>
              <w:bottom w:val="nil"/>
              <w:right w:val="single" w:sz="4" w:space="0" w:color="auto"/>
            </w:tcBorders>
            <w:shd w:val="clear" w:color="000000" w:fill="8064A2"/>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r>
      <w:tr w:rsidR="00E9564C" w:rsidRPr="00E9564C" w:rsidTr="00F01455">
        <w:trPr>
          <w:trHeight w:val="720"/>
        </w:trPr>
        <w:tc>
          <w:tcPr>
            <w:tcW w:w="633" w:type="dxa"/>
            <w:tcBorders>
              <w:top w:val="nil"/>
              <w:left w:val="single" w:sz="4" w:space="0" w:color="auto"/>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No.</w:t>
            </w:r>
          </w:p>
        </w:tc>
        <w:tc>
          <w:tcPr>
            <w:tcW w:w="1083"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TIPO DE MANTENIMIENTO</w:t>
            </w:r>
          </w:p>
        </w:tc>
        <w:tc>
          <w:tcPr>
            <w:tcW w:w="836"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EQUIPO</w:t>
            </w:r>
          </w:p>
        </w:tc>
        <w:tc>
          <w:tcPr>
            <w:tcW w:w="993"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CANTIDAD</w:t>
            </w:r>
          </w:p>
        </w:tc>
        <w:tc>
          <w:tcPr>
            <w:tcW w:w="877"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No. DE MANTENIMIENTOS</w:t>
            </w:r>
          </w:p>
        </w:tc>
        <w:tc>
          <w:tcPr>
            <w:tcW w:w="1011"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MARCA</w:t>
            </w:r>
          </w:p>
        </w:tc>
        <w:tc>
          <w:tcPr>
            <w:tcW w:w="1271"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MODELO</w:t>
            </w:r>
          </w:p>
        </w:tc>
        <w:tc>
          <w:tcPr>
            <w:tcW w:w="1235" w:type="dxa"/>
            <w:tcBorders>
              <w:top w:val="nil"/>
              <w:left w:val="nil"/>
              <w:bottom w:val="single" w:sz="4" w:space="0" w:color="auto"/>
              <w:right w:val="nil"/>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SERIE</w:t>
            </w:r>
          </w:p>
        </w:tc>
        <w:tc>
          <w:tcPr>
            <w:tcW w:w="995" w:type="dxa"/>
            <w:tcBorders>
              <w:top w:val="nil"/>
              <w:left w:val="single" w:sz="4" w:space="0" w:color="auto"/>
              <w:bottom w:val="single" w:sz="4" w:space="0" w:color="auto"/>
              <w:right w:val="nil"/>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REFACCIÓN</w:t>
            </w:r>
          </w:p>
        </w:tc>
        <w:tc>
          <w:tcPr>
            <w:tcW w:w="884" w:type="dxa"/>
            <w:tcBorders>
              <w:top w:val="nil"/>
              <w:left w:val="single" w:sz="4" w:space="0" w:color="auto"/>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PRECIO UNITARIO</w:t>
            </w:r>
          </w:p>
        </w:tc>
        <w:tc>
          <w:tcPr>
            <w:tcW w:w="1135"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IMPORTE</w:t>
            </w:r>
          </w:p>
        </w:tc>
      </w:tr>
      <w:tr w:rsidR="00E9564C" w:rsidRPr="00E9564C" w:rsidTr="00F01455">
        <w:trPr>
          <w:trHeight w:val="72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23</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COMPRESOR DE AIRE MEDICINAL </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POWEREX</w:t>
            </w:r>
          </w:p>
        </w:tc>
        <w:tc>
          <w:tcPr>
            <w:tcW w:w="127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M-20-209569</w:t>
            </w:r>
          </w:p>
        </w:tc>
        <w:tc>
          <w:tcPr>
            <w:tcW w:w="12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1313944</w:t>
            </w:r>
          </w:p>
        </w:tc>
        <w:tc>
          <w:tcPr>
            <w:tcW w:w="99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72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24</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COMPRESOR DE AIRE MEDICINAL </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POWEREX</w:t>
            </w:r>
          </w:p>
        </w:tc>
        <w:tc>
          <w:tcPr>
            <w:tcW w:w="127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M-20-209569</w:t>
            </w:r>
          </w:p>
        </w:tc>
        <w:tc>
          <w:tcPr>
            <w:tcW w:w="12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1313946</w:t>
            </w:r>
          </w:p>
        </w:tc>
        <w:tc>
          <w:tcPr>
            <w:tcW w:w="99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72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25</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SECADOR DE AIRE MEDICINAL</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PARKER</w:t>
            </w:r>
          </w:p>
        </w:tc>
        <w:tc>
          <w:tcPr>
            <w:tcW w:w="127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DRD25-A11516016TXU</w:t>
            </w:r>
          </w:p>
        </w:tc>
        <w:tc>
          <w:tcPr>
            <w:tcW w:w="12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398255900003</w:t>
            </w:r>
          </w:p>
        </w:tc>
        <w:tc>
          <w:tcPr>
            <w:tcW w:w="99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72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lastRenderedPageBreak/>
              <w:t>26</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SECADOR DE AIRE MEDICINAL</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PARKER</w:t>
            </w:r>
          </w:p>
        </w:tc>
        <w:tc>
          <w:tcPr>
            <w:tcW w:w="127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DRD25-A11516016TXU</w:t>
            </w:r>
          </w:p>
        </w:tc>
        <w:tc>
          <w:tcPr>
            <w:tcW w:w="12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398255990003</w:t>
            </w:r>
          </w:p>
        </w:tc>
        <w:tc>
          <w:tcPr>
            <w:tcW w:w="99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48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27</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BOMBA DE VACIO</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SQUIRE COGSWELL</w:t>
            </w:r>
          </w:p>
        </w:tc>
        <w:tc>
          <w:tcPr>
            <w:tcW w:w="127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S5C-N</w:t>
            </w:r>
          </w:p>
        </w:tc>
        <w:tc>
          <w:tcPr>
            <w:tcW w:w="12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12125453</w:t>
            </w:r>
          </w:p>
        </w:tc>
        <w:tc>
          <w:tcPr>
            <w:tcW w:w="99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48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28</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BOMBA DE VACIO</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SQUIRE COGSWELL</w:t>
            </w:r>
          </w:p>
        </w:tc>
        <w:tc>
          <w:tcPr>
            <w:tcW w:w="127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S5C-N</w:t>
            </w:r>
          </w:p>
        </w:tc>
        <w:tc>
          <w:tcPr>
            <w:tcW w:w="12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12125443</w:t>
            </w:r>
          </w:p>
        </w:tc>
        <w:tc>
          <w:tcPr>
            <w:tcW w:w="99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300"/>
        </w:trPr>
        <w:tc>
          <w:tcPr>
            <w:tcW w:w="10953" w:type="dxa"/>
            <w:gridSpan w:val="11"/>
            <w:tcBorders>
              <w:top w:val="nil"/>
              <w:left w:val="nil"/>
              <w:bottom w:val="nil"/>
              <w:right w:val="nil"/>
            </w:tcBorders>
            <w:shd w:val="clear" w:color="auto" w:fill="auto"/>
            <w:vAlign w:val="bottom"/>
            <w:hideMark/>
          </w:tcPr>
          <w:p w:rsidR="00E9564C" w:rsidRPr="00E9564C" w:rsidRDefault="00E9564C" w:rsidP="00E9564C">
            <w:pPr>
              <w:spacing w:after="0"/>
              <w:jc w:val="center"/>
              <w:rPr>
                <w:rFonts w:ascii="Calibri" w:hAnsi="Calibri"/>
                <w:b/>
                <w:bCs/>
                <w:color w:val="000000"/>
                <w:szCs w:val="18"/>
                <w:lang w:val="es-MX" w:eastAsia="es-MX"/>
              </w:rPr>
            </w:pPr>
            <w:r w:rsidRPr="00E9564C">
              <w:rPr>
                <w:rFonts w:ascii="Calibri" w:hAnsi="Calibri"/>
                <w:b/>
                <w:bCs/>
                <w:color w:val="000000"/>
                <w:szCs w:val="18"/>
                <w:lang w:val="es-MX" w:eastAsia="es-MX"/>
              </w:rPr>
              <w:t>HOSPITAL GENERAL DE TAMAZUNCHALE</w:t>
            </w:r>
          </w:p>
        </w:tc>
      </w:tr>
      <w:tr w:rsidR="00E9564C" w:rsidRPr="00E9564C" w:rsidTr="00F01455">
        <w:trPr>
          <w:trHeight w:val="300"/>
        </w:trPr>
        <w:tc>
          <w:tcPr>
            <w:tcW w:w="7939" w:type="dxa"/>
            <w:gridSpan w:val="8"/>
            <w:tcBorders>
              <w:top w:val="single" w:sz="4" w:space="0" w:color="auto"/>
              <w:left w:val="single" w:sz="4" w:space="0" w:color="auto"/>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b/>
                <w:bCs/>
                <w:color w:val="000000"/>
                <w:szCs w:val="18"/>
                <w:lang w:val="es-MX" w:eastAsia="es-MX"/>
              </w:rPr>
            </w:pPr>
            <w:r w:rsidRPr="00E9564C">
              <w:rPr>
                <w:rFonts w:ascii="Calibri" w:hAnsi="Calibri"/>
                <w:b/>
                <w:bCs/>
                <w:color w:val="000000"/>
                <w:szCs w:val="18"/>
                <w:lang w:val="es-MX" w:eastAsia="es-MX"/>
              </w:rPr>
              <w:t>DATOS GENERALES</w:t>
            </w:r>
          </w:p>
        </w:tc>
        <w:tc>
          <w:tcPr>
            <w:tcW w:w="995" w:type="dxa"/>
            <w:tcBorders>
              <w:top w:val="single" w:sz="4" w:space="0" w:color="auto"/>
              <w:left w:val="single" w:sz="4" w:space="0" w:color="auto"/>
              <w:bottom w:val="nil"/>
              <w:right w:val="nil"/>
            </w:tcBorders>
            <w:shd w:val="clear" w:color="000000" w:fill="8064A2"/>
            <w:vAlign w:val="center"/>
            <w:hideMark/>
          </w:tcPr>
          <w:p w:rsidR="00E9564C" w:rsidRPr="00E9564C" w:rsidRDefault="00E9564C" w:rsidP="00E9564C">
            <w:pPr>
              <w:spacing w:after="0"/>
              <w:jc w:val="center"/>
              <w:rPr>
                <w:rFonts w:ascii="Calibri" w:hAnsi="Calibri"/>
                <w:b/>
                <w:bCs/>
                <w:color w:val="000000"/>
                <w:szCs w:val="18"/>
                <w:lang w:val="es-MX" w:eastAsia="es-MX"/>
              </w:rPr>
            </w:pPr>
            <w:r w:rsidRPr="00E9564C">
              <w:rPr>
                <w:rFonts w:ascii="Calibri" w:hAnsi="Calibri"/>
                <w:b/>
                <w:bCs/>
                <w:color w:val="000000"/>
                <w:szCs w:val="18"/>
                <w:lang w:val="es-MX" w:eastAsia="es-MX"/>
              </w:rPr>
              <w:t> </w:t>
            </w:r>
          </w:p>
        </w:tc>
        <w:tc>
          <w:tcPr>
            <w:tcW w:w="884" w:type="dxa"/>
            <w:tcBorders>
              <w:top w:val="single" w:sz="4" w:space="0" w:color="auto"/>
              <w:left w:val="single" w:sz="4" w:space="0" w:color="auto"/>
              <w:bottom w:val="nil"/>
              <w:right w:val="single" w:sz="4" w:space="0" w:color="auto"/>
            </w:tcBorders>
            <w:shd w:val="clear" w:color="000000" w:fill="8064A2"/>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single" w:sz="4" w:space="0" w:color="auto"/>
              <w:left w:val="nil"/>
              <w:bottom w:val="nil"/>
              <w:right w:val="single" w:sz="4" w:space="0" w:color="auto"/>
            </w:tcBorders>
            <w:shd w:val="clear" w:color="000000" w:fill="8064A2"/>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r>
      <w:tr w:rsidR="00E9564C" w:rsidRPr="00E9564C" w:rsidTr="00F01455">
        <w:trPr>
          <w:trHeight w:val="720"/>
        </w:trPr>
        <w:tc>
          <w:tcPr>
            <w:tcW w:w="633" w:type="dxa"/>
            <w:tcBorders>
              <w:top w:val="nil"/>
              <w:left w:val="single" w:sz="4" w:space="0" w:color="auto"/>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No.</w:t>
            </w:r>
          </w:p>
        </w:tc>
        <w:tc>
          <w:tcPr>
            <w:tcW w:w="1083"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TIPO DE MANTENIMIENTO</w:t>
            </w:r>
          </w:p>
        </w:tc>
        <w:tc>
          <w:tcPr>
            <w:tcW w:w="836"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EQUIPO</w:t>
            </w:r>
          </w:p>
        </w:tc>
        <w:tc>
          <w:tcPr>
            <w:tcW w:w="993"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CANTIDAD</w:t>
            </w:r>
          </w:p>
        </w:tc>
        <w:tc>
          <w:tcPr>
            <w:tcW w:w="877"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No. DE MANTENIMIENTOS</w:t>
            </w:r>
          </w:p>
        </w:tc>
        <w:tc>
          <w:tcPr>
            <w:tcW w:w="1011"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MARCA</w:t>
            </w:r>
          </w:p>
        </w:tc>
        <w:tc>
          <w:tcPr>
            <w:tcW w:w="1271"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MODELO</w:t>
            </w:r>
          </w:p>
        </w:tc>
        <w:tc>
          <w:tcPr>
            <w:tcW w:w="1235" w:type="dxa"/>
            <w:tcBorders>
              <w:top w:val="nil"/>
              <w:left w:val="nil"/>
              <w:bottom w:val="single" w:sz="4" w:space="0" w:color="auto"/>
              <w:right w:val="nil"/>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SERIE</w:t>
            </w:r>
          </w:p>
        </w:tc>
        <w:tc>
          <w:tcPr>
            <w:tcW w:w="995" w:type="dxa"/>
            <w:tcBorders>
              <w:top w:val="nil"/>
              <w:left w:val="single" w:sz="4" w:space="0" w:color="auto"/>
              <w:bottom w:val="single" w:sz="4" w:space="0" w:color="auto"/>
              <w:right w:val="nil"/>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REFACCIÓN</w:t>
            </w:r>
          </w:p>
        </w:tc>
        <w:tc>
          <w:tcPr>
            <w:tcW w:w="884" w:type="dxa"/>
            <w:tcBorders>
              <w:top w:val="nil"/>
              <w:left w:val="single" w:sz="4" w:space="0" w:color="auto"/>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PRECIO UNITARIO</w:t>
            </w:r>
          </w:p>
        </w:tc>
        <w:tc>
          <w:tcPr>
            <w:tcW w:w="1135" w:type="dxa"/>
            <w:tcBorders>
              <w:top w:val="nil"/>
              <w:left w:val="nil"/>
              <w:bottom w:val="single" w:sz="4" w:space="0" w:color="auto"/>
              <w:right w:val="single" w:sz="4" w:space="0" w:color="auto"/>
            </w:tcBorders>
            <w:shd w:val="clear" w:color="000000" w:fill="8064A2"/>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IMPORTE</w:t>
            </w:r>
          </w:p>
        </w:tc>
      </w:tr>
      <w:tr w:rsidR="00E9564C" w:rsidRPr="00E9564C" w:rsidTr="00F01455">
        <w:trPr>
          <w:trHeight w:val="72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31</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COMPRESOR DE AIRE MEDICINAL </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MEDICAIR</w:t>
            </w:r>
          </w:p>
        </w:tc>
        <w:tc>
          <w:tcPr>
            <w:tcW w:w="127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1.0 HP</w:t>
            </w:r>
          </w:p>
        </w:tc>
        <w:tc>
          <w:tcPr>
            <w:tcW w:w="12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EL050E100-090MV</w:t>
            </w:r>
          </w:p>
        </w:tc>
        <w:tc>
          <w:tcPr>
            <w:tcW w:w="99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r w:rsidR="00E9564C" w:rsidRPr="00E9564C" w:rsidTr="00F01455">
        <w:trPr>
          <w:trHeight w:val="72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32</w:t>
            </w:r>
          </w:p>
        </w:tc>
        <w:tc>
          <w:tcPr>
            <w:tcW w:w="108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PREVENTIVO</w:t>
            </w:r>
          </w:p>
        </w:tc>
        <w:tc>
          <w:tcPr>
            <w:tcW w:w="836"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SECADOR DE AIRE MEDICINAL</w:t>
            </w:r>
          </w:p>
        </w:tc>
        <w:tc>
          <w:tcPr>
            <w:tcW w:w="993"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877"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w:t>
            </w:r>
          </w:p>
        </w:tc>
        <w:tc>
          <w:tcPr>
            <w:tcW w:w="101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CONOT LUCRIFY</w:t>
            </w:r>
          </w:p>
        </w:tc>
        <w:tc>
          <w:tcPr>
            <w:tcW w:w="1271"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CL050-C</w:t>
            </w:r>
          </w:p>
        </w:tc>
        <w:tc>
          <w:tcPr>
            <w:tcW w:w="123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15061153</w:t>
            </w:r>
          </w:p>
        </w:tc>
        <w:tc>
          <w:tcPr>
            <w:tcW w:w="995" w:type="dxa"/>
            <w:tcBorders>
              <w:top w:val="nil"/>
              <w:left w:val="nil"/>
              <w:bottom w:val="single" w:sz="4" w:space="0" w:color="auto"/>
              <w:right w:val="single" w:sz="4" w:space="0" w:color="auto"/>
            </w:tcBorders>
            <w:shd w:val="clear" w:color="auto" w:fill="auto"/>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w:t>
            </w:r>
          </w:p>
        </w:tc>
        <w:tc>
          <w:tcPr>
            <w:tcW w:w="1135" w:type="dxa"/>
            <w:tcBorders>
              <w:top w:val="nil"/>
              <w:left w:val="nil"/>
              <w:bottom w:val="single" w:sz="4" w:space="0" w:color="auto"/>
              <w:right w:val="single" w:sz="4" w:space="0" w:color="auto"/>
            </w:tcBorders>
            <w:shd w:val="clear" w:color="auto" w:fill="auto"/>
            <w:noWrap/>
            <w:vAlign w:val="center"/>
            <w:hideMark/>
          </w:tcPr>
          <w:p w:rsidR="00E9564C" w:rsidRPr="00E9564C" w:rsidRDefault="00E9564C" w:rsidP="00E9564C">
            <w:pPr>
              <w:spacing w:after="0"/>
              <w:jc w:val="center"/>
              <w:rPr>
                <w:rFonts w:ascii="Calibri" w:hAnsi="Calibri"/>
                <w:color w:val="000000"/>
                <w:szCs w:val="18"/>
                <w:lang w:val="es-MX" w:eastAsia="es-MX"/>
              </w:rPr>
            </w:pPr>
            <w:r w:rsidRPr="00E9564C">
              <w:rPr>
                <w:rFonts w:ascii="Calibri" w:hAnsi="Calibri"/>
                <w:color w:val="000000"/>
                <w:szCs w:val="18"/>
                <w:lang w:val="es-MX" w:eastAsia="es-MX"/>
              </w:rPr>
              <w:t xml:space="preserve"> $                  -   </w:t>
            </w:r>
          </w:p>
        </w:tc>
      </w:tr>
    </w:tbl>
    <w:p w:rsidR="00BF0688" w:rsidRPr="00E9564C" w:rsidRDefault="00BF0688" w:rsidP="00BF0688">
      <w:pPr>
        <w:jc w:val="center"/>
        <w:rPr>
          <w:rFonts w:ascii="Arial" w:hAnsi="Arial" w:cs="Arial"/>
          <w:b/>
          <w:sz w:val="20"/>
        </w:rPr>
      </w:pPr>
    </w:p>
    <w:p w:rsidR="00BF0688" w:rsidRPr="00E9564C" w:rsidRDefault="00BF0688" w:rsidP="00BF0688">
      <w:pPr>
        <w:jc w:val="center"/>
        <w:rPr>
          <w:rFonts w:ascii="Arial" w:hAnsi="Arial" w:cs="Arial"/>
          <w:b/>
          <w:sz w:val="20"/>
        </w:rPr>
      </w:pPr>
    </w:p>
    <w:p w:rsidR="00F01455" w:rsidRDefault="00F01455" w:rsidP="00F01455">
      <w:pPr>
        <w:jc w:val="center"/>
        <w:rPr>
          <w:rFonts w:ascii="Arial" w:hAnsi="Arial" w:cs="Arial"/>
          <w:b/>
          <w:sz w:val="28"/>
        </w:rPr>
      </w:pPr>
    </w:p>
    <w:p w:rsidR="00F01455" w:rsidRDefault="00F01455" w:rsidP="00F01455">
      <w:pPr>
        <w:jc w:val="center"/>
        <w:rPr>
          <w:rFonts w:ascii="Arial" w:hAnsi="Arial" w:cs="Arial"/>
          <w:b/>
          <w:sz w:val="28"/>
        </w:rPr>
      </w:pPr>
    </w:p>
    <w:p w:rsidR="00F01455" w:rsidRDefault="00F01455" w:rsidP="00F01455">
      <w:pPr>
        <w:jc w:val="center"/>
        <w:rPr>
          <w:rFonts w:ascii="Arial" w:hAnsi="Arial" w:cs="Arial"/>
          <w:b/>
          <w:sz w:val="28"/>
        </w:rPr>
      </w:pPr>
    </w:p>
    <w:p w:rsidR="00F01455" w:rsidRDefault="00F01455" w:rsidP="00F01455">
      <w:pPr>
        <w:jc w:val="center"/>
        <w:rPr>
          <w:rFonts w:ascii="Arial" w:hAnsi="Arial" w:cs="Arial"/>
          <w:b/>
          <w:sz w:val="28"/>
        </w:rPr>
      </w:pPr>
    </w:p>
    <w:p w:rsidR="00F01455" w:rsidRDefault="00F01455" w:rsidP="00F01455">
      <w:pPr>
        <w:jc w:val="center"/>
        <w:rPr>
          <w:rFonts w:ascii="Arial" w:hAnsi="Arial" w:cs="Arial"/>
          <w:b/>
          <w:sz w:val="28"/>
        </w:rPr>
      </w:pPr>
    </w:p>
    <w:p w:rsidR="00F01455" w:rsidRDefault="00F01455" w:rsidP="00F01455">
      <w:pPr>
        <w:jc w:val="center"/>
        <w:rPr>
          <w:rFonts w:ascii="Arial" w:hAnsi="Arial" w:cs="Arial"/>
          <w:b/>
          <w:sz w:val="28"/>
        </w:rPr>
      </w:pPr>
    </w:p>
    <w:p w:rsidR="00F01455" w:rsidRDefault="00F01455" w:rsidP="00F01455">
      <w:pPr>
        <w:jc w:val="center"/>
        <w:rPr>
          <w:rFonts w:ascii="Arial" w:hAnsi="Arial" w:cs="Arial"/>
          <w:b/>
          <w:sz w:val="28"/>
        </w:rPr>
      </w:pPr>
    </w:p>
    <w:p w:rsidR="00F01455" w:rsidRDefault="00F01455" w:rsidP="00F01455">
      <w:pPr>
        <w:jc w:val="center"/>
        <w:rPr>
          <w:rFonts w:ascii="Arial" w:hAnsi="Arial" w:cs="Arial"/>
          <w:b/>
          <w:sz w:val="28"/>
        </w:rPr>
      </w:pPr>
    </w:p>
    <w:p w:rsidR="00F01455" w:rsidRDefault="00F01455" w:rsidP="00F01455">
      <w:pPr>
        <w:jc w:val="center"/>
        <w:rPr>
          <w:rFonts w:ascii="Arial" w:hAnsi="Arial" w:cs="Arial"/>
          <w:b/>
          <w:sz w:val="28"/>
        </w:rPr>
      </w:pPr>
    </w:p>
    <w:p w:rsidR="00F01455" w:rsidRDefault="00F01455" w:rsidP="00F01455">
      <w:pPr>
        <w:jc w:val="center"/>
        <w:rPr>
          <w:rFonts w:ascii="Arial" w:hAnsi="Arial" w:cs="Arial"/>
          <w:b/>
          <w:sz w:val="28"/>
        </w:rPr>
      </w:pPr>
    </w:p>
    <w:p w:rsidR="00F01455" w:rsidRDefault="00F01455" w:rsidP="00F01455">
      <w:pPr>
        <w:jc w:val="center"/>
        <w:rPr>
          <w:rFonts w:ascii="Arial" w:hAnsi="Arial" w:cs="Arial"/>
          <w:b/>
          <w:sz w:val="28"/>
        </w:rPr>
      </w:pPr>
    </w:p>
    <w:p w:rsidR="00F01455" w:rsidRDefault="00F01455" w:rsidP="00F01455">
      <w:pPr>
        <w:jc w:val="center"/>
        <w:rPr>
          <w:rFonts w:ascii="Arial" w:hAnsi="Arial" w:cs="Arial"/>
          <w:b/>
          <w:sz w:val="28"/>
        </w:rPr>
      </w:pPr>
    </w:p>
    <w:p w:rsidR="00F01455" w:rsidRDefault="00F01455" w:rsidP="00F01455">
      <w:pPr>
        <w:jc w:val="center"/>
        <w:rPr>
          <w:rFonts w:ascii="Arial" w:hAnsi="Arial" w:cs="Arial"/>
          <w:b/>
          <w:sz w:val="28"/>
        </w:rPr>
      </w:pPr>
    </w:p>
    <w:p w:rsidR="00F01455" w:rsidRDefault="00F01455" w:rsidP="00F01455">
      <w:pPr>
        <w:jc w:val="center"/>
        <w:rPr>
          <w:rFonts w:ascii="Arial" w:hAnsi="Arial" w:cs="Arial"/>
          <w:b/>
          <w:sz w:val="28"/>
        </w:rPr>
      </w:pPr>
    </w:p>
    <w:p w:rsidR="00F01455" w:rsidRDefault="00F01455" w:rsidP="00F01455">
      <w:pPr>
        <w:jc w:val="center"/>
        <w:rPr>
          <w:rFonts w:ascii="Arial" w:hAnsi="Arial" w:cs="Arial"/>
          <w:b/>
          <w:sz w:val="28"/>
        </w:rPr>
      </w:pPr>
    </w:p>
    <w:p w:rsidR="00F01455" w:rsidRDefault="00F01455" w:rsidP="00F01455">
      <w:pPr>
        <w:jc w:val="center"/>
        <w:rPr>
          <w:rFonts w:ascii="Arial" w:hAnsi="Arial" w:cs="Arial"/>
          <w:b/>
          <w:sz w:val="28"/>
        </w:rPr>
      </w:pPr>
    </w:p>
    <w:p w:rsidR="00F01455" w:rsidRDefault="00F01455" w:rsidP="00F01455">
      <w:pPr>
        <w:jc w:val="center"/>
        <w:rPr>
          <w:rFonts w:ascii="Arial" w:hAnsi="Arial" w:cs="Arial"/>
          <w:b/>
          <w:sz w:val="28"/>
        </w:rPr>
      </w:pPr>
    </w:p>
    <w:p w:rsidR="00F01455" w:rsidRDefault="00F01455" w:rsidP="00F01455">
      <w:pPr>
        <w:jc w:val="center"/>
        <w:rPr>
          <w:rFonts w:ascii="Arial" w:hAnsi="Arial" w:cs="Arial"/>
          <w:b/>
          <w:sz w:val="28"/>
        </w:rPr>
      </w:pPr>
      <w:r w:rsidRPr="00F01455">
        <w:rPr>
          <w:rFonts w:ascii="Arial" w:hAnsi="Arial" w:cs="Arial"/>
          <w:b/>
          <w:sz w:val="28"/>
        </w:rPr>
        <w:lastRenderedPageBreak/>
        <w:t>RUTINAS ANEXO 1B</w:t>
      </w:r>
    </w:p>
    <w:p w:rsidR="00F01455" w:rsidRPr="00F01455" w:rsidRDefault="00F01455" w:rsidP="00F01455">
      <w:pPr>
        <w:jc w:val="center"/>
        <w:rPr>
          <w:rFonts w:ascii="Arial" w:hAnsi="Arial" w:cs="Arial"/>
          <w:b/>
          <w:sz w:val="2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F01455" w:rsidRPr="00F01455" w:rsidTr="00BE291E">
        <w:trPr>
          <w:trHeight w:val="370"/>
        </w:trPr>
        <w:tc>
          <w:tcPr>
            <w:tcW w:w="1007" w:type="pct"/>
            <w:vAlign w:val="center"/>
          </w:tcPr>
          <w:p w:rsidR="00F01455" w:rsidRPr="00F01455" w:rsidRDefault="00F01455" w:rsidP="00BE291E">
            <w:pPr>
              <w:rPr>
                <w:rFonts w:ascii="Arial" w:hAnsi="Arial" w:cs="Arial"/>
              </w:rPr>
            </w:pPr>
            <w:r w:rsidRPr="00F01455">
              <w:rPr>
                <w:rFonts w:ascii="Arial" w:hAnsi="Arial" w:cs="Arial"/>
              </w:rPr>
              <w:t>Equipo:</w:t>
            </w:r>
          </w:p>
        </w:tc>
        <w:tc>
          <w:tcPr>
            <w:tcW w:w="3993" w:type="pct"/>
            <w:tcBorders>
              <w:bottom w:val="single" w:sz="4" w:space="0" w:color="auto"/>
            </w:tcBorders>
            <w:vAlign w:val="center"/>
          </w:tcPr>
          <w:p w:rsidR="00F01455" w:rsidRPr="00F01455" w:rsidRDefault="00F01455" w:rsidP="00BE291E">
            <w:pPr>
              <w:rPr>
                <w:rFonts w:ascii="Arial" w:hAnsi="Arial" w:cs="Arial"/>
                <w:b/>
              </w:rPr>
            </w:pPr>
            <w:r w:rsidRPr="00F01455">
              <w:rPr>
                <w:rFonts w:ascii="Arial" w:hAnsi="Arial" w:cs="Arial"/>
                <w:b/>
              </w:rPr>
              <w:t>Compresores de Aire Grado Médico</w:t>
            </w:r>
          </w:p>
        </w:tc>
      </w:tr>
      <w:tr w:rsidR="00A13D97" w:rsidRPr="00F01455" w:rsidTr="00BE291E">
        <w:trPr>
          <w:trHeight w:val="370"/>
        </w:trPr>
        <w:tc>
          <w:tcPr>
            <w:tcW w:w="1007" w:type="pct"/>
            <w:vAlign w:val="center"/>
          </w:tcPr>
          <w:p w:rsidR="00A13D97" w:rsidRPr="00F01455" w:rsidRDefault="00A13D97" w:rsidP="00BE291E">
            <w:pPr>
              <w:rPr>
                <w:rFonts w:ascii="Arial" w:hAnsi="Arial" w:cs="Arial"/>
              </w:rPr>
            </w:pPr>
            <w:r w:rsidRPr="00F01455">
              <w:rPr>
                <w:rFonts w:ascii="Arial" w:hAnsi="Arial" w:cs="Arial"/>
              </w:rPr>
              <w:t>Vigencia:</w:t>
            </w:r>
          </w:p>
        </w:tc>
        <w:tc>
          <w:tcPr>
            <w:tcW w:w="3993" w:type="pct"/>
            <w:tcBorders>
              <w:top w:val="single" w:sz="4" w:space="0" w:color="auto"/>
              <w:bottom w:val="single" w:sz="4" w:space="0" w:color="auto"/>
            </w:tcBorders>
            <w:vAlign w:val="center"/>
          </w:tcPr>
          <w:p w:rsidR="00A13D97" w:rsidRPr="00E9564C" w:rsidRDefault="00A13D97" w:rsidP="00B007A9">
            <w:pPr>
              <w:rPr>
                <w:rFonts w:ascii="Arial" w:hAnsi="Arial" w:cs="Arial"/>
              </w:rPr>
            </w:pPr>
            <w:r w:rsidRPr="00E9564C">
              <w:rPr>
                <w:rFonts w:ascii="Arial" w:hAnsi="Arial" w:cs="Arial"/>
              </w:rPr>
              <w:t xml:space="preserve">A partir </w:t>
            </w:r>
            <w:r>
              <w:rPr>
                <w:rFonts w:ascii="Arial" w:hAnsi="Arial" w:cs="Arial"/>
              </w:rPr>
              <w:t>de la firma de contrato</w:t>
            </w:r>
            <w:r w:rsidRPr="00E9564C">
              <w:rPr>
                <w:rFonts w:ascii="Arial" w:hAnsi="Arial" w:cs="Arial"/>
              </w:rPr>
              <w:t xml:space="preserve"> al 31 de Diciembre 2021</w:t>
            </w:r>
          </w:p>
        </w:tc>
      </w:tr>
      <w:tr w:rsidR="00F01455" w:rsidRPr="00F01455" w:rsidTr="00BE291E">
        <w:trPr>
          <w:trHeight w:val="370"/>
        </w:trPr>
        <w:tc>
          <w:tcPr>
            <w:tcW w:w="1007" w:type="pct"/>
            <w:vMerge w:val="restart"/>
            <w:vAlign w:val="center"/>
          </w:tcPr>
          <w:p w:rsidR="00F01455" w:rsidRPr="00F01455" w:rsidRDefault="00F01455" w:rsidP="00BE291E">
            <w:pPr>
              <w:rPr>
                <w:rFonts w:ascii="Arial" w:hAnsi="Arial" w:cs="Arial"/>
              </w:rPr>
            </w:pPr>
          </w:p>
        </w:tc>
        <w:tc>
          <w:tcPr>
            <w:tcW w:w="3993"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Mano de obra (ingeniero/técnico): Cédula profesional y certificado de capacitación.</w:t>
            </w:r>
          </w:p>
        </w:tc>
      </w:tr>
      <w:tr w:rsidR="00F01455" w:rsidRPr="00F01455" w:rsidTr="00BE291E">
        <w:trPr>
          <w:trHeight w:val="665"/>
        </w:trPr>
        <w:tc>
          <w:tcPr>
            <w:tcW w:w="1007" w:type="pct"/>
            <w:vMerge/>
            <w:vAlign w:val="center"/>
          </w:tcPr>
          <w:p w:rsidR="00F01455" w:rsidRPr="00F01455" w:rsidRDefault="00F01455" w:rsidP="00BE291E">
            <w:pPr>
              <w:rPr>
                <w:rFonts w:ascii="Arial" w:hAnsi="Arial" w:cs="Arial"/>
              </w:rPr>
            </w:pPr>
          </w:p>
        </w:tc>
        <w:tc>
          <w:tcPr>
            <w:tcW w:w="3993"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Herramienta: Suficiente de acuerdo a cantidad ofertada, con certificados de calibración.</w:t>
            </w:r>
          </w:p>
        </w:tc>
      </w:tr>
    </w:tbl>
    <w:p w:rsidR="00F01455" w:rsidRPr="00F01455" w:rsidRDefault="00F01455" w:rsidP="00F01455">
      <w:pPr>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F01455" w:rsidRPr="00F01455" w:rsidTr="00BE291E">
        <w:tc>
          <w:tcPr>
            <w:tcW w:w="5000" w:type="pct"/>
            <w:shd w:val="clear" w:color="auto" w:fill="DAEEF3" w:themeFill="accent5" w:themeFillTint="33"/>
          </w:tcPr>
          <w:p w:rsidR="00F01455" w:rsidRPr="00F01455" w:rsidRDefault="00F01455" w:rsidP="00BE291E">
            <w:pPr>
              <w:spacing w:line="276" w:lineRule="auto"/>
              <w:rPr>
                <w:rFonts w:ascii="Arial" w:hAnsi="Arial" w:cs="Arial"/>
                <w:b/>
                <w:sz w:val="20"/>
              </w:rPr>
            </w:pPr>
            <w:r w:rsidRPr="00F01455">
              <w:rPr>
                <w:rFonts w:ascii="Arial" w:hAnsi="Arial" w:cs="Arial"/>
                <w:b/>
                <w:sz w:val="20"/>
              </w:rPr>
              <w:t xml:space="preserve">        Mantenimiento General</w:t>
            </w:r>
          </w:p>
        </w:tc>
      </w:tr>
    </w:tbl>
    <w:p w:rsidR="00F01455" w:rsidRPr="00F01455" w:rsidRDefault="00F01455" w:rsidP="00D852E2">
      <w:pPr>
        <w:pStyle w:val="Prrafodelista"/>
        <w:numPr>
          <w:ilvl w:val="0"/>
          <w:numId w:val="6"/>
        </w:numPr>
        <w:spacing w:after="200" w:line="276" w:lineRule="auto"/>
        <w:contextualSpacing/>
        <w:rPr>
          <w:rFonts w:ascii="Arial" w:hAnsi="Arial" w:cs="Arial"/>
        </w:rPr>
      </w:pPr>
      <w:r w:rsidRPr="00F01455">
        <w:rPr>
          <w:rFonts w:ascii="Arial" w:hAnsi="Arial" w:cs="Arial"/>
        </w:rPr>
        <w:t>Comprobar la presión diferencial del filtro de aire.</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6"/>
        </w:numPr>
        <w:spacing w:after="200" w:line="276" w:lineRule="auto"/>
        <w:contextualSpacing/>
        <w:rPr>
          <w:rFonts w:ascii="Arial" w:hAnsi="Arial" w:cs="Arial"/>
        </w:rPr>
      </w:pPr>
      <w:r w:rsidRPr="00F01455">
        <w:rPr>
          <w:rFonts w:ascii="Arial" w:hAnsi="Arial" w:cs="Arial"/>
        </w:rPr>
        <w:t>Verificar el funcionamiento del desagüe del condensado.</w:t>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6"/>
        </w:numPr>
        <w:spacing w:after="200" w:line="276" w:lineRule="auto"/>
        <w:contextualSpacing/>
        <w:rPr>
          <w:rFonts w:ascii="Arial" w:hAnsi="Arial" w:cs="Arial"/>
        </w:rPr>
      </w:pPr>
      <w:r w:rsidRPr="00F01455">
        <w:rPr>
          <w:rFonts w:ascii="Arial" w:hAnsi="Arial" w:cs="Arial"/>
        </w:rPr>
        <w:t>Comprobar en el (los) enfriador (es) que no exista acumulación de cuerpos extraños.</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6"/>
        </w:numPr>
        <w:spacing w:after="200" w:line="276" w:lineRule="auto"/>
        <w:contextualSpacing/>
        <w:rPr>
          <w:rFonts w:ascii="Arial" w:hAnsi="Arial" w:cs="Arial"/>
        </w:rPr>
      </w:pPr>
      <w:r w:rsidRPr="00F01455">
        <w:rPr>
          <w:rFonts w:ascii="Arial" w:hAnsi="Arial" w:cs="Arial"/>
        </w:rPr>
        <w:t>Verificación de válvulas de cierre rápido.</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6"/>
        </w:numPr>
        <w:spacing w:after="200" w:line="276" w:lineRule="auto"/>
        <w:contextualSpacing/>
        <w:rPr>
          <w:rFonts w:ascii="Arial" w:hAnsi="Arial" w:cs="Arial"/>
        </w:rPr>
      </w:pPr>
      <w:r w:rsidRPr="00F01455">
        <w:rPr>
          <w:rFonts w:ascii="Arial" w:hAnsi="Arial" w:cs="Arial"/>
        </w:rPr>
        <w:t>Comprobar tuberías y corrección de fugas.</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6"/>
        </w:numPr>
        <w:spacing w:after="200" w:line="276" w:lineRule="auto"/>
        <w:contextualSpacing/>
        <w:rPr>
          <w:rFonts w:ascii="Arial" w:hAnsi="Arial" w:cs="Arial"/>
        </w:rPr>
      </w:pPr>
      <w:r w:rsidRPr="00F01455">
        <w:rPr>
          <w:rFonts w:ascii="Arial" w:hAnsi="Arial" w:cs="Arial"/>
        </w:rPr>
        <w:t>Lubricación de cojinetes del motor eléctrico.</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6"/>
        </w:numPr>
        <w:spacing w:after="200" w:line="276" w:lineRule="auto"/>
        <w:contextualSpacing/>
        <w:rPr>
          <w:rFonts w:ascii="Arial" w:hAnsi="Arial" w:cs="Arial"/>
        </w:rPr>
      </w:pPr>
      <w:r w:rsidRPr="00F01455">
        <w:rPr>
          <w:rFonts w:ascii="Arial" w:hAnsi="Arial" w:cs="Arial"/>
        </w:rPr>
        <w:t>Verificación y/o cambio de válvula solenoide del condensador.</w:t>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6"/>
        </w:numPr>
        <w:spacing w:after="200" w:line="276" w:lineRule="auto"/>
        <w:contextualSpacing/>
        <w:rPr>
          <w:rFonts w:ascii="Arial" w:hAnsi="Arial" w:cs="Arial"/>
        </w:rPr>
      </w:pPr>
      <w:r w:rsidRPr="00F01455">
        <w:rPr>
          <w:rFonts w:ascii="Arial" w:hAnsi="Arial" w:cs="Arial"/>
        </w:rPr>
        <w:t xml:space="preserve">Cambio de elementos de filtro de aire en entrada. </w:t>
      </w:r>
    </w:p>
    <w:p w:rsidR="00F01455" w:rsidRPr="00F01455" w:rsidRDefault="00F01455" w:rsidP="00D852E2">
      <w:pPr>
        <w:pStyle w:val="Prrafodelista"/>
        <w:numPr>
          <w:ilvl w:val="0"/>
          <w:numId w:val="6"/>
        </w:numPr>
        <w:spacing w:after="200" w:line="276" w:lineRule="auto"/>
        <w:contextualSpacing/>
        <w:rPr>
          <w:rFonts w:ascii="Arial" w:hAnsi="Arial" w:cs="Arial"/>
        </w:rPr>
      </w:pPr>
      <w:r w:rsidRPr="00F01455">
        <w:rPr>
          <w:rFonts w:ascii="Arial" w:hAnsi="Arial" w:cs="Arial"/>
        </w:rPr>
        <w:t>Inspección de silenciadores de purga.</w:t>
      </w:r>
    </w:p>
    <w:p w:rsidR="00F01455" w:rsidRPr="00F01455" w:rsidRDefault="00F01455" w:rsidP="00D852E2">
      <w:pPr>
        <w:pStyle w:val="Prrafodelista"/>
        <w:numPr>
          <w:ilvl w:val="0"/>
          <w:numId w:val="6"/>
        </w:numPr>
        <w:spacing w:after="200" w:line="276" w:lineRule="auto"/>
        <w:contextualSpacing/>
        <w:rPr>
          <w:rFonts w:ascii="Arial" w:hAnsi="Arial" w:cs="Arial"/>
        </w:rPr>
      </w:pPr>
      <w:r w:rsidRPr="00F01455">
        <w:rPr>
          <w:rFonts w:ascii="Arial" w:hAnsi="Arial" w:cs="Arial"/>
        </w:rPr>
        <w:t>Cambio de elementos de filtro de aire en entrada en compresor.</w:t>
      </w:r>
      <w:r w:rsidRPr="00F01455">
        <w:rPr>
          <w:rFonts w:ascii="Arial" w:hAnsi="Arial" w:cs="Arial"/>
        </w:rPr>
        <w:tab/>
      </w:r>
    </w:p>
    <w:p w:rsidR="00F01455" w:rsidRPr="00F01455" w:rsidRDefault="00F01455" w:rsidP="00D852E2">
      <w:pPr>
        <w:pStyle w:val="Prrafodelista"/>
        <w:numPr>
          <w:ilvl w:val="0"/>
          <w:numId w:val="6"/>
        </w:numPr>
        <w:spacing w:after="200" w:line="276" w:lineRule="auto"/>
        <w:contextualSpacing/>
        <w:rPr>
          <w:rFonts w:ascii="Arial" w:hAnsi="Arial" w:cs="Arial"/>
        </w:rPr>
      </w:pPr>
      <w:r w:rsidRPr="00F01455">
        <w:rPr>
          <w:rFonts w:ascii="Arial" w:hAnsi="Arial" w:cs="Arial"/>
        </w:rPr>
        <w:t>Verificar calibración de los transductores de presión.</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6"/>
        </w:numPr>
        <w:spacing w:after="200" w:line="276" w:lineRule="auto"/>
        <w:contextualSpacing/>
        <w:rPr>
          <w:rFonts w:ascii="Arial" w:hAnsi="Arial" w:cs="Arial"/>
        </w:rPr>
      </w:pPr>
      <w:r w:rsidRPr="00F01455">
        <w:rPr>
          <w:rFonts w:ascii="Arial" w:hAnsi="Arial" w:cs="Arial"/>
        </w:rPr>
        <w:t xml:space="preserve">Inspección y mantenimiento de los </w:t>
      </w:r>
      <w:proofErr w:type="spellStart"/>
      <w:r w:rsidRPr="00F01455">
        <w:rPr>
          <w:rFonts w:ascii="Arial" w:hAnsi="Arial" w:cs="Arial"/>
        </w:rPr>
        <w:t>contactores</w:t>
      </w:r>
      <w:proofErr w:type="spellEnd"/>
      <w:r w:rsidRPr="00F01455">
        <w:rPr>
          <w:rFonts w:ascii="Arial" w:hAnsi="Arial" w:cs="Arial"/>
        </w:rPr>
        <w:t xml:space="preserve"> de arranque. </w:t>
      </w:r>
    </w:p>
    <w:p w:rsidR="00F01455" w:rsidRPr="00F01455" w:rsidRDefault="00F01455" w:rsidP="00D852E2">
      <w:pPr>
        <w:pStyle w:val="Prrafodelista"/>
        <w:numPr>
          <w:ilvl w:val="0"/>
          <w:numId w:val="6"/>
        </w:numPr>
        <w:spacing w:after="200" w:line="276" w:lineRule="auto"/>
        <w:contextualSpacing/>
        <w:rPr>
          <w:rFonts w:ascii="Arial" w:hAnsi="Arial" w:cs="Arial"/>
        </w:rPr>
      </w:pPr>
      <w:r w:rsidRPr="00F01455">
        <w:rPr>
          <w:rFonts w:ascii="Arial" w:hAnsi="Arial" w:cs="Arial"/>
        </w:rPr>
        <w:t xml:space="preserve">Desmontaje de válvulas de seguridad del condensador para </w:t>
      </w:r>
      <w:proofErr w:type="spellStart"/>
      <w:r w:rsidRPr="00F01455">
        <w:rPr>
          <w:rFonts w:ascii="Arial" w:hAnsi="Arial" w:cs="Arial"/>
        </w:rPr>
        <w:t>recalibración</w:t>
      </w:r>
      <w:proofErr w:type="spellEnd"/>
      <w:r w:rsidRPr="00F01455">
        <w:rPr>
          <w:rFonts w:ascii="Arial" w:hAnsi="Arial" w:cs="Arial"/>
        </w:rPr>
        <w:t>.</w:t>
      </w:r>
    </w:p>
    <w:p w:rsidR="00F01455" w:rsidRPr="00F01455" w:rsidRDefault="00F01455" w:rsidP="00D852E2">
      <w:pPr>
        <w:pStyle w:val="Prrafodelista"/>
        <w:numPr>
          <w:ilvl w:val="0"/>
          <w:numId w:val="6"/>
        </w:numPr>
        <w:spacing w:after="200" w:line="276" w:lineRule="auto"/>
        <w:contextualSpacing/>
        <w:rPr>
          <w:rFonts w:ascii="Arial" w:hAnsi="Arial" w:cs="Arial"/>
        </w:rPr>
      </w:pPr>
      <w:r w:rsidRPr="00F01455">
        <w:rPr>
          <w:rFonts w:ascii="Arial" w:hAnsi="Arial" w:cs="Arial"/>
        </w:rPr>
        <w:t>Cambio de asiento de válvula de retención y el muelle, en caso de que lo requiera.</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6"/>
        </w:numPr>
        <w:spacing w:after="200" w:line="276" w:lineRule="auto"/>
        <w:contextualSpacing/>
        <w:rPr>
          <w:rFonts w:ascii="Arial" w:hAnsi="Arial" w:cs="Arial"/>
        </w:rPr>
      </w:pPr>
      <w:r w:rsidRPr="00F01455">
        <w:rPr>
          <w:rFonts w:ascii="Arial" w:hAnsi="Arial" w:cs="Arial"/>
        </w:rPr>
        <w:t>Limpieza de filtro de malla de condensado.</w:t>
      </w:r>
    </w:p>
    <w:p w:rsidR="00F01455" w:rsidRPr="00F01455" w:rsidRDefault="00F01455" w:rsidP="00D852E2">
      <w:pPr>
        <w:pStyle w:val="Prrafodelista"/>
        <w:numPr>
          <w:ilvl w:val="0"/>
          <w:numId w:val="6"/>
        </w:numPr>
        <w:spacing w:after="200" w:line="276" w:lineRule="auto"/>
        <w:contextualSpacing/>
        <w:rPr>
          <w:rFonts w:ascii="Arial" w:hAnsi="Arial" w:cs="Arial"/>
        </w:rPr>
      </w:pPr>
      <w:r w:rsidRPr="00F01455">
        <w:rPr>
          <w:rFonts w:ascii="Arial" w:hAnsi="Arial" w:cs="Arial"/>
        </w:rPr>
        <w:t>Revisión de bandas, tensión y/o cambio en caso de que lo requiera.</w:t>
      </w:r>
    </w:p>
    <w:p w:rsidR="00F01455" w:rsidRPr="00F01455" w:rsidRDefault="00F01455" w:rsidP="00D852E2">
      <w:pPr>
        <w:pStyle w:val="Prrafodelista"/>
        <w:numPr>
          <w:ilvl w:val="0"/>
          <w:numId w:val="6"/>
        </w:numPr>
        <w:spacing w:after="200" w:line="276" w:lineRule="auto"/>
        <w:contextualSpacing/>
        <w:rPr>
          <w:rFonts w:ascii="Arial" w:hAnsi="Arial" w:cs="Arial"/>
        </w:rPr>
      </w:pPr>
      <w:r w:rsidRPr="00F01455">
        <w:rPr>
          <w:rFonts w:ascii="Arial" w:hAnsi="Arial" w:cs="Arial"/>
        </w:rPr>
        <w:t>Verificación de purga para eliminación de condensados en tanque de almacenamiento de aire.</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6"/>
        </w:numPr>
        <w:spacing w:after="200" w:line="276" w:lineRule="auto"/>
        <w:contextualSpacing/>
        <w:rPr>
          <w:rFonts w:ascii="Arial" w:hAnsi="Arial" w:cs="Arial"/>
        </w:rPr>
      </w:pPr>
      <w:r w:rsidRPr="00F01455">
        <w:rPr>
          <w:rFonts w:ascii="Arial" w:hAnsi="Arial" w:cs="Arial"/>
        </w:rPr>
        <w:t>Limpieza de gabinetes, serpentines, motores, base y tanque de almacenamiento de aire.</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F01455" w:rsidRPr="00F01455" w:rsidTr="00BE291E">
        <w:trPr>
          <w:trHeight w:val="583"/>
        </w:trPr>
        <w:tc>
          <w:tcPr>
            <w:tcW w:w="1286" w:type="pct"/>
            <w:vMerge w:val="restart"/>
            <w:vAlign w:val="center"/>
          </w:tcPr>
          <w:p w:rsidR="00F01455" w:rsidRPr="00F01455" w:rsidRDefault="00F01455" w:rsidP="00BE291E">
            <w:pPr>
              <w:rPr>
                <w:rFonts w:ascii="Arial" w:hAnsi="Arial" w:cs="Arial"/>
              </w:rPr>
            </w:pPr>
            <w:bookmarkStart w:id="0" w:name="_Hlk64297251"/>
            <w:r w:rsidRPr="00F01455">
              <w:rPr>
                <w:rFonts w:ascii="Arial" w:hAnsi="Arial" w:cs="Arial"/>
              </w:rPr>
              <w:t>Pruebas de funcionamiento:</w:t>
            </w:r>
          </w:p>
        </w:tc>
        <w:tc>
          <w:tcPr>
            <w:tcW w:w="3714" w:type="pct"/>
            <w:tcBorders>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Verificación de válvulas y filtros</w:t>
            </w:r>
          </w:p>
        </w:tc>
      </w:tr>
      <w:tr w:rsidR="00F01455" w:rsidRPr="00F01455" w:rsidTr="00BE291E">
        <w:trPr>
          <w:trHeight w:val="156"/>
        </w:trPr>
        <w:tc>
          <w:tcPr>
            <w:tcW w:w="1286" w:type="pct"/>
            <w:vMerge/>
            <w:vAlign w:val="center"/>
          </w:tcPr>
          <w:p w:rsidR="00F01455" w:rsidRPr="00F01455" w:rsidRDefault="00F01455" w:rsidP="00BE291E">
            <w:pPr>
              <w:rPr>
                <w:rFonts w:ascii="Arial" w:hAnsi="Arial" w:cs="Arial"/>
              </w:rPr>
            </w:pPr>
          </w:p>
        </w:tc>
        <w:tc>
          <w:tcPr>
            <w:tcW w:w="3714"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Verificación de funcionamiento.</w:t>
            </w:r>
          </w:p>
        </w:tc>
      </w:tr>
      <w:tr w:rsidR="00F01455" w:rsidRPr="00F01455" w:rsidTr="00BE291E">
        <w:trPr>
          <w:trHeight w:val="156"/>
        </w:trPr>
        <w:tc>
          <w:tcPr>
            <w:tcW w:w="1286" w:type="pct"/>
            <w:vMerge/>
            <w:vAlign w:val="center"/>
          </w:tcPr>
          <w:p w:rsidR="00F01455" w:rsidRPr="00F01455" w:rsidRDefault="00F01455" w:rsidP="00BE291E">
            <w:pPr>
              <w:rPr>
                <w:rFonts w:ascii="Arial" w:hAnsi="Arial" w:cs="Arial"/>
              </w:rPr>
            </w:pPr>
          </w:p>
        </w:tc>
        <w:tc>
          <w:tcPr>
            <w:tcW w:w="3714"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Pruebas con diferentes presiones.</w:t>
            </w:r>
          </w:p>
        </w:tc>
      </w:tr>
      <w:tr w:rsidR="00F01455" w:rsidRPr="00F01455" w:rsidTr="00BE291E">
        <w:trPr>
          <w:trHeight w:val="286"/>
        </w:trPr>
        <w:tc>
          <w:tcPr>
            <w:tcW w:w="1286" w:type="pct"/>
            <w:vMerge w:val="restart"/>
            <w:vAlign w:val="center"/>
          </w:tcPr>
          <w:p w:rsidR="00F01455" w:rsidRPr="00F01455" w:rsidRDefault="00F01455" w:rsidP="00BE291E">
            <w:pPr>
              <w:rPr>
                <w:rFonts w:ascii="Arial" w:hAnsi="Arial" w:cs="Arial"/>
              </w:rPr>
            </w:pPr>
            <w:r w:rsidRPr="00F01455">
              <w:rPr>
                <w:rFonts w:ascii="Arial" w:hAnsi="Arial" w:cs="Arial"/>
              </w:rPr>
              <w:t>Demostración y Entrega</w:t>
            </w:r>
          </w:p>
        </w:tc>
        <w:tc>
          <w:tcPr>
            <w:tcW w:w="3714"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Demostración a usuario de correcto funcionamiento del equipo.</w:t>
            </w:r>
          </w:p>
        </w:tc>
      </w:tr>
      <w:tr w:rsidR="00F01455" w:rsidRPr="00F01455" w:rsidTr="00BE291E">
        <w:trPr>
          <w:trHeight w:val="156"/>
        </w:trPr>
        <w:tc>
          <w:tcPr>
            <w:tcW w:w="1286" w:type="pct"/>
            <w:vMerge/>
            <w:vAlign w:val="center"/>
          </w:tcPr>
          <w:p w:rsidR="00F01455" w:rsidRPr="00F01455" w:rsidRDefault="00F01455" w:rsidP="00BE291E">
            <w:pPr>
              <w:rPr>
                <w:rFonts w:ascii="Arial" w:hAnsi="Arial" w:cs="Arial"/>
              </w:rPr>
            </w:pPr>
          </w:p>
        </w:tc>
        <w:tc>
          <w:tcPr>
            <w:tcW w:w="3714"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Recomendaciones para buen uso y cuidado.</w:t>
            </w:r>
          </w:p>
        </w:tc>
      </w:tr>
      <w:tr w:rsidR="00F01455" w:rsidRPr="00F01455" w:rsidTr="00BE291E">
        <w:trPr>
          <w:trHeight w:val="280"/>
        </w:trPr>
        <w:tc>
          <w:tcPr>
            <w:tcW w:w="1286" w:type="pct"/>
            <w:vMerge w:val="restart"/>
            <w:vAlign w:val="center"/>
          </w:tcPr>
          <w:p w:rsidR="00F01455" w:rsidRPr="00F01455" w:rsidRDefault="00F01455" w:rsidP="00BE291E">
            <w:pPr>
              <w:rPr>
                <w:rFonts w:ascii="Arial" w:hAnsi="Arial" w:cs="Arial"/>
              </w:rPr>
            </w:pPr>
            <w:r w:rsidRPr="00F01455">
              <w:rPr>
                <w:rFonts w:ascii="Arial" w:hAnsi="Arial" w:cs="Arial"/>
              </w:rPr>
              <w:t>Tiempo de respuesta</w:t>
            </w:r>
          </w:p>
        </w:tc>
        <w:tc>
          <w:tcPr>
            <w:tcW w:w="3714" w:type="pct"/>
            <w:tcBorders>
              <w:top w:val="single" w:sz="4" w:space="0" w:color="auto"/>
              <w:bottom w:val="single" w:sz="4" w:space="0" w:color="auto"/>
            </w:tcBorders>
            <w:vAlign w:val="center"/>
          </w:tcPr>
          <w:p w:rsidR="00F01455" w:rsidRPr="00F01455" w:rsidRDefault="00F01455" w:rsidP="00BE291E">
            <w:pPr>
              <w:rPr>
                <w:rFonts w:ascii="Arial" w:hAnsi="Arial" w:cs="Arial"/>
              </w:rPr>
            </w:pPr>
            <w:proofErr w:type="spellStart"/>
            <w:r w:rsidRPr="00F01455">
              <w:rPr>
                <w:rFonts w:ascii="Arial" w:hAnsi="Arial" w:cs="Arial"/>
              </w:rPr>
              <w:t>Mtto</w:t>
            </w:r>
            <w:proofErr w:type="spellEnd"/>
            <w:r w:rsidRPr="00F01455">
              <w:rPr>
                <w:rFonts w:ascii="Arial" w:hAnsi="Arial" w:cs="Arial"/>
              </w:rPr>
              <w:t>. Preventivo: De acuerdo a programación.</w:t>
            </w:r>
          </w:p>
        </w:tc>
      </w:tr>
      <w:tr w:rsidR="00F01455" w:rsidRPr="00F01455" w:rsidTr="00BE291E">
        <w:trPr>
          <w:trHeight w:val="156"/>
        </w:trPr>
        <w:tc>
          <w:tcPr>
            <w:tcW w:w="1286" w:type="pct"/>
            <w:vMerge/>
            <w:vAlign w:val="center"/>
          </w:tcPr>
          <w:p w:rsidR="00F01455" w:rsidRPr="00F01455" w:rsidRDefault="00F01455" w:rsidP="00BE291E">
            <w:pPr>
              <w:rPr>
                <w:rFonts w:ascii="Arial" w:hAnsi="Arial" w:cs="Arial"/>
              </w:rPr>
            </w:pPr>
          </w:p>
        </w:tc>
        <w:tc>
          <w:tcPr>
            <w:tcW w:w="3714" w:type="pct"/>
            <w:tcBorders>
              <w:top w:val="single" w:sz="4" w:space="0" w:color="auto"/>
              <w:bottom w:val="single" w:sz="4" w:space="0" w:color="auto"/>
            </w:tcBorders>
            <w:vAlign w:val="center"/>
          </w:tcPr>
          <w:p w:rsidR="00F01455" w:rsidRPr="00F01455" w:rsidRDefault="00F01455" w:rsidP="00BE291E">
            <w:pPr>
              <w:rPr>
                <w:rFonts w:ascii="Arial" w:hAnsi="Arial" w:cs="Arial"/>
              </w:rPr>
            </w:pPr>
            <w:proofErr w:type="spellStart"/>
            <w:r w:rsidRPr="00F01455">
              <w:rPr>
                <w:rFonts w:ascii="Arial" w:hAnsi="Arial" w:cs="Arial"/>
              </w:rPr>
              <w:t>Mtto</w:t>
            </w:r>
            <w:proofErr w:type="spellEnd"/>
            <w:r w:rsidRPr="00F01455">
              <w:rPr>
                <w:rFonts w:ascii="Arial" w:hAnsi="Arial" w:cs="Arial"/>
              </w:rPr>
              <w:t>. Correctivo: 48 hrs para atención.</w:t>
            </w:r>
          </w:p>
        </w:tc>
      </w:tr>
      <w:bookmarkEnd w:id="0"/>
    </w:tbl>
    <w:p w:rsidR="00F01455" w:rsidRPr="00F01455" w:rsidRDefault="00F01455" w:rsidP="00F01455">
      <w:pPr>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F01455" w:rsidRPr="00F01455" w:rsidTr="00BE291E">
        <w:trPr>
          <w:trHeight w:val="370"/>
        </w:trPr>
        <w:tc>
          <w:tcPr>
            <w:tcW w:w="1007" w:type="pct"/>
            <w:vAlign w:val="center"/>
          </w:tcPr>
          <w:p w:rsidR="00F01455" w:rsidRPr="00F01455" w:rsidRDefault="00F01455" w:rsidP="00BE291E">
            <w:pPr>
              <w:rPr>
                <w:rFonts w:ascii="Arial" w:hAnsi="Arial" w:cs="Arial"/>
              </w:rPr>
            </w:pPr>
            <w:bookmarkStart w:id="1" w:name="_Hlk64298066"/>
            <w:r w:rsidRPr="00F01455">
              <w:rPr>
                <w:rFonts w:ascii="Arial" w:hAnsi="Arial" w:cs="Arial"/>
              </w:rPr>
              <w:t>Equipo:</w:t>
            </w:r>
          </w:p>
        </w:tc>
        <w:tc>
          <w:tcPr>
            <w:tcW w:w="3993" w:type="pct"/>
            <w:tcBorders>
              <w:bottom w:val="single" w:sz="4" w:space="0" w:color="auto"/>
            </w:tcBorders>
            <w:vAlign w:val="center"/>
          </w:tcPr>
          <w:p w:rsidR="00F01455" w:rsidRPr="00F01455" w:rsidRDefault="00F01455" w:rsidP="00BE291E">
            <w:pPr>
              <w:rPr>
                <w:rFonts w:ascii="Arial" w:hAnsi="Arial" w:cs="Arial"/>
                <w:b/>
              </w:rPr>
            </w:pPr>
            <w:r w:rsidRPr="00F01455">
              <w:rPr>
                <w:rFonts w:ascii="Arial" w:hAnsi="Arial" w:cs="Arial"/>
                <w:b/>
              </w:rPr>
              <w:t>Secador de aire medicinal</w:t>
            </w:r>
          </w:p>
        </w:tc>
      </w:tr>
      <w:tr w:rsidR="00F01455" w:rsidRPr="00F01455" w:rsidTr="00BE291E">
        <w:trPr>
          <w:trHeight w:val="370"/>
        </w:trPr>
        <w:tc>
          <w:tcPr>
            <w:tcW w:w="1007" w:type="pct"/>
            <w:vAlign w:val="center"/>
          </w:tcPr>
          <w:p w:rsidR="00F01455" w:rsidRPr="00F01455" w:rsidRDefault="00F01455" w:rsidP="00BE291E">
            <w:pPr>
              <w:rPr>
                <w:rFonts w:ascii="Arial" w:hAnsi="Arial" w:cs="Arial"/>
              </w:rPr>
            </w:pPr>
            <w:r w:rsidRPr="00F01455">
              <w:rPr>
                <w:rFonts w:ascii="Arial" w:hAnsi="Arial" w:cs="Arial"/>
              </w:rPr>
              <w:t>Vigencia:</w:t>
            </w:r>
          </w:p>
        </w:tc>
        <w:tc>
          <w:tcPr>
            <w:tcW w:w="3993"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A partir del Fallo al 31 de Diciembre 2021</w:t>
            </w:r>
          </w:p>
        </w:tc>
      </w:tr>
      <w:tr w:rsidR="00F01455" w:rsidRPr="00F01455" w:rsidTr="00BE291E">
        <w:trPr>
          <w:trHeight w:val="370"/>
        </w:trPr>
        <w:tc>
          <w:tcPr>
            <w:tcW w:w="1007" w:type="pct"/>
            <w:vMerge w:val="restart"/>
            <w:vAlign w:val="center"/>
          </w:tcPr>
          <w:p w:rsidR="00F01455" w:rsidRPr="00F01455" w:rsidRDefault="00F01455" w:rsidP="00BE291E">
            <w:pPr>
              <w:rPr>
                <w:rFonts w:ascii="Arial" w:hAnsi="Arial" w:cs="Arial"/>
              </w:rPr>
            </w:pPr>
          </w:p>
        </w:tc>
        <w:tc>
          <w:tcPr>
            <w:tcW w:w="3993"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Mano de obra (ingeniero/técnico): Cédula profesional y certificado de capacitación.</w:t>
            </w:r>
          </w:p>
        </w:tc>
      </w:tr>
      <w:tr w:rsidR="00F01455" w:rsidRPr="00F01455" w:rsidTr="00BE291E">
        <w:trPr>
          <w:trHeight w:val="665"/>
        </w:trPr>
        <w:tc>
          <w:tcPr>
            <w:tcW w:w="1007" w:type="pct"/>
            <w:vMerge/>
            <w:vAlign w:val="center"/>
          </w:tcPr>
          <w:p w:rsidR="00F01455" w:rsidRPr="00F01455" w:rsidRDefault="00F01455" w:rsidP="00BE291E">
            <w:pPr>
              <w:rPr>
                <w:rFonts w:ascii="Arial" w:hAnsi="Arial" w:cs="Arial"/>
              </w:rPr>
            </w:pPr>
          </w:p>
        </w:tc>
        <w:tc>
          <w:tcPr>
            <w:tcW w:w="3993"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Herramienta: Suficiente de acuerdo a cantidad ofertada, con certificados de calibración.</w:t>
            </w:r>
          </w:p>
        </w:tc>
      </w:tr>
      <w:bookmarkEnd w:id="1"/>
    </w:tbl>
    <w:p w:rsidR="00F01455" w:rsidRPr="00F01455" w:rsidRDefault="00F01455" w:rsidP="00F01455">
      <w:pPr>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F01455" w:rsidRPr="00F01455" w:rsidTr="00BE291E">
        <w:tc>
          <w:tcPr>
            <w:tcW w:w="5000" w:type="pct"/>
            <w:shd w:val="clear" w:color="auto" w:fill="DAEEF3" w:themeFill="accent5" w:themeFillTint="33"/>
          </w:tcPr>
          <w:p w:rsidR="00F01455" w:rsidRPr="00F01455" w:rsidRDefault="00F01455" w:rsidP="00BE291E">
            <w:pPr>
              <w:spacing w:line="276" w:lineRule="auto"/>
              <w:rPr>
                <w:rFonts w:ascii="Arial" w:hAnsi="Arial" w:cs="Arial"/>
                <w:b/>
                <w:sz w:val="20"/>
              </w:rPr>
            </w:pPr>
            <w:r w:rsidRPr="00F01455">
              <w:rPr>
                <w:rFonts w:ascii="Arial" w:hAnsi="Arial" w:cs="Arial"/>
                <w:b/>
                <w:sz w:val="20"/>
              </w:rPr>
              <w:t xml:space="preserve">        Mantenimiento General</w:t>
            </w:r>
          </w:p>
        </w:tc>
      </w:tr>
    </w:tbl>
    <w:p w:rsidR="00F01455" w:rsidRPr="00F01455" w:rsidRDefault="00F01455" w:rsidP="00D852E2">
      <w:pPr>
        <w:pStyle w:val="Prrafodelista"/>
        <w:numPr>
          <w:ilvl w:val="0"/>
          <w:numId w:val="7"/>
        </w:numPr>
        <w:spacing w:after="200" w:line="276" w:lineRule="auto"/>
        <w:contextualSpacing/>
        <w:rPr>
          <w:rFonts w:ascii="Arial" w:hAnsi="Arial" w:cs="Arial"/>
        </w:rPr>
      </w:pPr>
      <w:r w:rsidRPr="00F01455">
        <w:rPr>
          <w:rFonts w:ascii="Arial" w:hAnsi="Arial" w:cs="Arial"/>
        </w:rPr>
        <w:t>Verificación de operación de secadores.</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7"/>
        </w:numPr>
        <w:spacing w:after="200" w:line="276" w:lineRule="auto"/>
        <w:contextualSpacing/>
        <w:rPr>
          <w:rFonts w:ascii="Arial" w:hAnsi="Arial" w:cs="Arial"/>
        </w:rPr>
      </w:pPr>
      <w:r w:rsidRPr="00F01455">
        <w:rPr>
          <w:rFonts w:ascii="Arial" w:hAnsi="Arial" w:cs="Arial"/>
        </w:rPr>
        <w:t>Revisión de carga de gas refrigerante.</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7"/>
        </w:numPr>
        <w:spacing w:after="200" w:line="276" w:lineRule="auto"/>
        <w:contextualSpacing/>
        <w:rPr>
          <w:rFonts w:ascii="Arial" w:hAnsi="Arial" w:cs="Arial"/>
        </w:rPr>
      </w:pPr>
      <w:r w:rsidRPr="00F01455">
        <w:rPr>
          <w:rFonts w:ascii="Arial" w:hAnsi="Arial" w:cs="Arial"/>
        </w:rPr>
        <w:t>Revisión de válvula solenoide para eliminación de condensado.</w:t>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7"/>
        </w:numPr>
        <w:spacing w:after="200" w:line="276" w:lineRule="auto"/>
        <w:contextualSpacing/>
        <w:rPr>
          <w:rFonts w:ascii="Arial" w:hAnsi="Arial" w:cs="Arial"/>
        </w:rPr>
      </w:pPr>
      <w:r w:rsidRPr="00F01455">
        <w:rPr>
          <w:rFonts w:ascii="Arial" w:hAnsi="Arial" w:cs="Arial"/>
        </w:rPr>
        <w:t>Limpieza del condensador.</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7"/>
        </w:numPr>
        <w:spacing w:after="200" w:line="276" w:lineRule="auto"/>
        <w:contextualSpacing/>
        <w:rPr>
          <w:rFonts w:ascii="Arial" w:hAnsi="Arial" w:cs="Arial"/>
        </w:rPr>
      </w:pPr>
      <w:r w:rsidRPr="00F01455">
        <w:rPr>
          <w:rFonts w:ascii="Arial" w:hAnsi="Arial" w:cs="Arial"/>
        </w:rPr>
        <w:t>Verificación de operación del motor ventilador del condensador.</w:t>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7"/>
        </w:numPr>
        <w:spacing w:after="200" w:line="276" w:lineRule="auto"/>
        <w:contextualSpacing/>
        <w:rPr>
          <w:rFonts w:ascii="Arial" w:hAnsi="Arial" w:cs="Arial"/>
        </w:rPr>
      </w:pPr>
      <w:r w:rsidRPr="00F01455">
        <w:rPr>
          <w:rFonts w:ascii="Arial" w:hAnsi="Arial" w:cs="Arial"/>
        </w:rPr>
        <w:t>Verificación y revisión de controles eléctricos en secador de aire.</w:t>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7"/>
        </w:numPr>
        <w:spacing w:after="200" w:line="276" w:lineRule="auto"/>
        <w:contextualSpacing/>
        <w:rPr>
          <w:rFonts w:ascii="Arial" w:hAnsi="Arial" w:cs="Arial"/>
        </w:rPr>
      </w:pPr>
      <w:r w:rsidRPr="00F01455">
        <w:rPr>
          <w:rFonts w:ascii="Arial" w:hAnsi="Arial" w:cs="Arial"/>
        </w:rPr>
        <w:t>Revisión de fugas de aire en conexiones y corrección de las mismas.</w:t>
      </w:r>
      <w:r w:rsidRPr="00F01455">
        <w:rPr>
          <w:rFonts w:ascii="Arial" w:hAnsi="Arial" w:cs="Arial"/>
        </w:rPr>
        <w:tab/>
      </w:r>
    </w:p>
    <w:p w:rsidR="00F01455" w:rsidRPr="00F01455" w:rsidRDefault="00F01455" w:rsidP="00D852E2">
      <w:pPr>
        <w:pStyle w:val="Prrafodelista"/>
        <w:numPr>
          <w:ilvl w:val="0"/>
          <w:numId w:val="7"/>
        </w:numPr>
        <w:spacing w:after="200" w:line="276" w:lineRule="auto"/>
        <w:contextualSpacing/>
        <w:rPr>
          <w:rFonts w:ascii="Arial" w:hAnsi="Arial" w:cs="Arial"/>
        </w:rPr>
      </w:pPr>
      <w:r w:rsidRPr="00F01455">
        <w:rPr>
          <w:rFonts w:ascii="Arial" w:hAnsi="Arial" w:cs="Arial"/>
        </w:rPr>
        <w:t>Limpieza general a la unidad.</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F01455" w:rsidRPr="00F01455" w:rsidTr="00BE291E">
        <w:trPr>
          <w:trHeight w:val="583"/>
        </w:trPr>
        <w:tc>
          <w:tcPr>
            <w:tcW w:w="1286" w:type="pct"/>
            <w:vMerge w:val="restart"/>
            <w:vAlign w:val="center"/>
          </w:tcPr>
          <w:p w:rsidR="00F01455" w:rsidRPr="00F01455" w:rsidRDefault="00F01455" w:rsidP="00BE291E">
            <w:pPr>
              <w:rPr>
                <w:rFonts w:ascii="Arial" w:hAnsi="Arial" w:cs="Arial"/>
              </w:rPr>
            </w:pPr>
            <w:r w:rsidRPr="00F01455">
              <w:rPr>
                <w:rFonts w:ascii="Arial" w:hAnsi="Arial" w:cs="Arial"/>
              </w:rPr>
              <w:t>Pruebas de funcionamiento:</w:t>
            </w:r>
          </w:p>
        </w:tc>
        <w:tc>
          <w:tcPr>
            <w:tcW w:w="3714" w:type="pct"/>
            <w:tcBorders>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Verificación de operación.</w:t>
            </w:r>
          </w:p>
        </w:tc>
      </w:tr>
      <w:tr w:rsidR="00F01455" w:rsidRPr="00F01455" w:rsidTr="00BE291E">
        <w:trPr>
          <w:trHeight w:val="156"/>
        </w:trPr>
        <w:tc>
          <w:tcPr>
            <w:tcW w:w="1286" w:type="pct"/>
            <w:vMerge/>
            <w:vAlign w:val="center"/>
          </w:tcPr>
          <w:p w:rsidR="00F01455" w:rsidRPr="00F01455" w:rsidRDefault="00F01455" w:rsidP="00BE291E">
            <w:pPr>
              <w:rPr>
                <w:rFonts w:ascii="Arial" w:hAnsi="Arial" w:cs="Arial"/>
              </w:rPr>
            </w:pPr>
          </w:p>
        </w:tc>
        <w:tc>
          <w:tcPr>
            <w:tcW w:w="3714"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Verificación de controles eléctricos.</w:t>
            </w:r>
          </w:p>
        </w:tc>
      </w:tr>
      <w:tr w:rsidR="00F01455" w:rsidRPr="00F01455" w:rsidTr="00BE291E">
        <w:trPr>
          <w:trHeight w:val="156"/>
        </w:trPr>
        <w:tc>
          <w:tcPr>
            <w:tcW w:w="1286" w:type="pct"/>
            <w:vMerge/>
            <w:vAlign w:val="center"/>
          </w:tcPr>
          <w:p w:rsidR="00F01455" w:rsidRPr="00F01455" w:rsidRDefault="00F01455" w:rsidP="00BE291E">
            <w:pPr>
              <w:rPr>
                <w:rFonts w:ascii="Arial" w:hAnsi="Arial" w:cs="Arial"/>
              </w:rPr>
            </w:pPr>
          </w:p>
        </w:tc>
        <w:tc>
          <w:tcPr>
            <w:tcW w:w="3714"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Pruebas para fugas.</w:t>
            </w:r>
          </w:p>
        </w:tc>
      </w:tr>
      <w:tr w:rsidR="00F01455" w:rsidRPr="00F01455" w:rsidTr="00BE291E">
        <w:trPr>
          <w:trHeight w:val="286"/>
        </w:trPr>
        <w:tc>
          <w:tcPr>
            <w:tcW w:w="1286" w:type="pct"/>
            <w:vMerge w:val="restart"/>
            <w:vAlign w:val="center"/>
          </w:tcPr>
          <w:p w:rsidR="00F01455" w:rsidRPr="00F01455" w:rsidRDefault="00F01455" w:rsidP="00BE291E">
            <w:pPr>
              <w:rPr>
                <w:rFonts w:ascii="Arial" w:hAnsi="Arial" w:cs="Arial"/>
              </w:rPr>
            </w:pPr>
            <w:r w:rsidRPr="00F01455">
              <w:rPr>
                <w:rFonts w:ascii="Arial" w:hAnsi="Arial" w:cs="Arial"/>
              </w:rPr>
              <w:t>Demostración y Entrega</w:t>
            </w:r>
          </w:p>
        </w:tc>
        <w:tc>
          <w:tcPr>
            <w:tcW w:w="3714"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Demostración a usuario de correcto funcionamiento del equipo.</w:t>
            </w:r>
          </w:p>
        </w:tc>
      </w:tr>
      <w:tr w:rsidR="00F01455" w:rsidRPr="00F01455" w:rsidTr="00BE291E">
        <w:trPr>
          <w:trHeight w:val="156"/>
        </w:trPr>
        <w:tc>
          <w:tcPr>
            <w:tcW w:w="1286" w:type="pct"/>
            <w:vMerge/>
            <w:vAlign w:val="center"/>
          </w:tcPr>
          <w:p w:rsidR="00F01455" w:rsidRPr="00F01455" w:rsidRDefault="00F01455" w:rsidP="00BE291E">
            <w:pPr>
              <w:rPr>
                <w:rFonts w:ascii="Arial" w:hAnsi="Arial" w:cs="Arial"/>
              </w:rPr>
            </w:pPr>
          </w:p>
        </w:tc>
        <w:tc>
          <w:tcPr>
            <w:tcW w:w="3714"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Recomendaciones para buen uso y cuidado.</w:t>
            </w:r>
          </w:p>
        </w:tc>
      </w:tr>
      <w:tr w:rsidR="00F01455" w:rsidRPr="00F01455" w:rsidTr="00BE291E">
        <w:trPr>
          <w:trHeight w:val="280"/>
        </w:trPr>
        <w:tc>
          <w:tcPr>
            <w:tcW w:w="1286" w:type="pct"/>
            <w:vMerge w:val="restart"/>
            <w:vAlign w:val="center"/>
          </w:tcPr>
          <w:p w:rsidR="00F01455" w:rsidRPr="00F01455" w:rsidRDefault="00F01455" w:rsidP="00BE291E">
            <w:pPr>
              <w:rPr>
                <w:rFonts w:ascii="Arial" w:hAnsi="Arial" w:cs="Arial"/>
              </w:rPr>
            </w:pPr>
            <w:r w:rsidRPr="00F01455">
              <w:rPr>
                <w:rFonts w:ascii="Arial" w:hAnsi="Arial" w:cs="Arial"/>
              </w:rPr>
              <w:t>Tiempo de respuesta</w:t>
            </w:r>
          </w:p>
        </w:tc>
        <w:tc>
          <w:tcPr>
            <w:tcW w:w="3714" w:type="pct"/>
            <w:tcBorders>
              <w:top w:val="single" w:sz="4" w:space="0" w:color="auto"/>
              <w:bottom w:val="single" w:sz="4" w:space="0" w:color="auto"/>
            </w:tcBorders>
            <w:vAlign w:val="center"/>
          </w:tcPr>
          <w:p w:rsidR="00F01455" w:rsidRPr="00F01455" w:rsidRDefault="00F01455" w:rsidP="00BE291E">
            <w:pPr>
              <w:rPr>
                <w:rFonts w:ascii="Arial" w:hAnsi="Arial" w:cs="Arial"/>
              </w:rPr>
            </w:pPr>
            <w:proofErr w:type="spellStart"/>
            <w:r w:rsidRPr="00F01455">
              <w:rPr>
                <w:rFonts w:ascii="Arial" w:hAnsi="Arial" w:cs="Arial"/>
              </w:rPr>
              <w:t>Mtto</w:t>
            </w:r>
            <w:proofErr w:type="spellEnd"/>
            <w:r w:rsidRPr="00F01455">
              <w:rPr>
                <w:rFonts w:ascii="Arial" w:hAnsi="Arial" w:cs="Arial"/>
              </w:rPr>
              <w:t>. Preventivo: De acuerdo a programación.</w:t>
            </w:r>
          </w:p>
        </w:tc>
      </w:tr>
      <w:tr w:rsidR="00F01455" w:rsidRPr="00F01455" w:rsidTr="00BE291E">
        <w:trPr>
          <w:trHeight w:val="156"/>
        </w:trPr>
        <w:tc>
          <w:tcPr>
            <w:tcW w:w="1286" w:type="pct"/>
            <w:vMerge/>
            <w:vAlign w:val="center"/>
          </w:tcPr>
          <w:p w:rsidR="00F01455" w:rsidRPr="00F01455" w:rsidRDefault="00F01455" w:rsidP="00BE291E">
            <w:pPr>
              <w:rPr>
                <w:rFonts w:ascii="Arial" w:hAnsi="Arial" w:cs="Arial"/>
              </w:rPr>
            </w:pPr>
          </w:p>
        </w:tc>
        <w:tc>
          <w:tcPr>
            <w:tcW w:w="3714" w:type="pct"/>
            <w:tcBorders>
              <w:top w:val="single" w:sz="4" w:space="0" w:color="auto"/>
              <w:bottom w:val="single" w:sz="4" w:space="0" w:color="auto"/>
            </w:tcBorders>
            <w:vAlign w:val="center"/>
          </w:tcPr>
          <w:p w:rsidR="00F01455" w:rsidRPr="00F01455" w:rsidRDefault="00F01455" w:rsidP="00BE291E">
            <w:pPr>
              <w:rPr>
                <w:rFonts w:ascii="Arial" w:hAnsi="Arial" w:cs="Arial"/>
              </w:rPr>
            </w:pPr>
            <w:proofErr w:type="spellStart"/>
            <w:r w:rsidRPr="00F01455">
              <w:rPr>
                <w:rFonts w:ascii="Arial" w:hAnsi="Arial" w:cs="Arial"/>
              </w:rPr>
              <w:t>Mtto</w:t>
            </w:r>
            <w:proofErr w:type="spellEnd"/>
            <w:r w:rsidRPr="00F01455">
              <w:rPr>
                <w:rFonts w:ascii="Arial" w:hAnsi="Arial" w:cs="Arial"/>
              </w:rPr>
              <w:t>. Correctivo: 48 hrs para atención.</w:t>
            </w:r>
          </w:p>
        </w:tc>
      </w:tr>
    </w:tbl>
    <w:p w:rsidR="00F01455" w:rsidRPr="00F01455" w:rsidRDefault="00F01455" w:rsidP="00F01455">
      <w:pPr>
        <w:rPr>
          <w:rFonts w:ascii="Arial" w:hAnsi="Arial" w:cs="Arial"/>
        </w:rPr>
      </w:pPr>
    </w:p>
    <w:p w:rsidR="00F01455" w:rsidRPr="00F01455" w:rsidRDefault="00F01455" w:rsidP="00F01455">
      <w:pPr>
        <w:rPr>
          <w:rFonts w:ascii="Arial" w:hAnsi="Arial" w:cs="Arial"/>
        </w:rPr>
      </w:pPr>
    </w:p>
    <w:p w:rsidR="00F01455" w:rsidRPr="00F01455" w:rsidRDefault="00F01455" w:rsidP="00F01455">
      <w:pPr>
        <w:rPr>
          <w:rFonts w:ascii="Arial" w:hAnsi="Arial" w:cs="Arial"/>
        </w:rPr>
      </w:pPr>
    </w:p>
    <w:p w:rsidR="00F01455" w:rsidRPr="00F01455" w:rsidRDefault="00F01455" w:rsidP="00F01455">
      <w:pPr>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F01455" w:rsidRPr="00F01455" w:rsidTr="00BE291E">
        <w:trPr>
          <w:trHeight w:val="370"/>
        </w:trPr>
        <w:tc>
          <w:tcPr>
            <w:tcW w:w="1007" w:type="pct"/>
            <w:vAlign w:val="center"/>
          </w:tcPr>
          <w:p w:rsidR="00F01455" w:rsidRPr="00F01455" w:rsidRDefault="00F01455" w:rsidP="00BE291E">
            <w:pPr>
              <w:rPr>
                <w:rFonts w:ascii="Arial" w:hAnsi="Arial" w:cs="Arial"/>
              </w:rPr>
            </w:pPr>
            <w:r w:rsidRPr="00F01455">
              <w:rPr>
                <w:rFonts w:ascii="Arial" w:hAnsi="Arial" w:cs="Arial"/>
              </w:rPr>
              <w:t>Equipo:</w:t>
            </w:r>
          </w:p>
        </w:tc>
        <w:tc>
          <w:tcPr>
            <w:tcW w:w="3993" w:type="pct"/>
            <w:tcBorders>
              <w:bottom w:val="single" w:sz="4" w:space="0" w:color="auto"/>
            </w:tcBorders>
            <w:vAlign w:val="center"/>
          </w:tcPr>
          <w:p w:rsidR="00F01455" w:rsidRPr="00F01455" w:rsidRDefault="00F01455" w:rsidP="00BE291E">
            <w:pPr>
              <w:rPr>
                <w:rFonts w:ascii="Arial" w:hAnsi="Arial" w:cs="Arial"/>
                <w:b/>
              </w:rPr>
            </w:pPr>
            <w:r w:rsidRPr="00F01455">
              <w:rPr>
                <w:rFonts w:ascii="Arial" w:hAnsi="Arial" w:cs="Arial"/>
                <w:b/>
              </w:rPr>
              <w:t xml:space="preserve">Bombas de </w:t>
            </w:r>
            <w:proofErr w:type="spellStart"/>
            <w:r w:rsidRPr="00F01455">
              <w:rPr>
                <w:rFonts w:ascii="Arial" w:hAnsi="Arial" w:cs="Arial"/>
                <w:b/>
              </w:rPr>
              <w:t>vacio</w:t>
            </w:r>
            <w:proofErr w:type="spellEnd"/>
          </w:p>
        </w:tc>
      </w:tr>
      <w:tr w:rsidR="00F01455" w:rsidRPr="00F01455" w:rsidTr="00BE291E">
        <w:trPr>
          <w:trHeight w:val="370"/>
        </w:trPr>
        <w:tc>
          <w:tcPr>
            <w:tcW w:w="1007" w:type="pct"/>
            <w:vAlign w:val="center"/>
          </w:tcPr>
          <w:p w:rsidR="00F01455" w:rsidRPr="00F01455" w:rsidRDefault="00F01455" w:rsidP="00BE291E">
            <w:pPr>
              <w:rPr>
                <w:rFonts w:ascii="Arial" w:hAnsi="Arial" w:cs="Arial"/>
              </w:rPr>
            </w:pPr>
            <w:r w:rsidRPr="00F01455">
              <w:rPr>
                <w:rFonts w:ascii="Arial" w:hAnsi="Arial" w:cs="Arial"/>
              </w:rPr>
              <w:t>Vigencia:</w:t>
            </w:r>
          </w:p>
        </w:tc>
        <w:tc>
          <w:tcPr>
            <w:tcW w:w="3993"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A partir del Fallo al 31 de Diciembre 2021</w:t>
            </w:r>
          </w:p>
        </w:tc>
      </w:tr>
      <w:tr w:rsidR="00F01455" w:rsidRPr="00F01455" w:rsidTr="00BE291E">
        <w:trPr>
          <w:trHeight w:val="370"/>
        </w:trPr>
        <w:tc>
          <w:tcPr>
            <w:tcW w:w="1007" w:type="pct"/>
            <w:vMerge w:val="restart"/>
            <w:vAlign w:val="center"/>
          </w:tcPr>
          <w:p w:rsidR="00F01455" w:rsidRPr="00F01455" w:rsidRDefault="00F01455" w:rsidP="00BE291E">
            <w:pPr>
              <w:rPr>
                <w:rFonts w:ascii="Arial" w:hAnsi="Arial" w:cs="Arial"/>
              </w:rPr>
            </w:pPr>
          </w:p>
        </w:tc>
        <w:tc>
          <w:tcPr>
            <w:tcW w:w="3993"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Mano de obra (ingeniero/técnico): Cédula profesional y certificado de capacitación.</w:t>
            </w:r>
          </w:p>
        </w:tc>
      </w:tr>
      <w:tr w:rsidR="00F01455" w:rsidRPr="00F01455" w:rsidTr="00BE291E">
        <w:trPr>
          <w:trHeight w:val="665"/>
        </w:trPr>
        <w:tc>
          <w:tcPr>
            <w:tcW w:w="1007" w:type="pct"/>
            <w:vMerge/>
            <w:vAlign w:val="center"/>
          </w:tcPr>
          <w:p w:rsidR="00F01455" w:rsidRPr="00F01455" w:rsidRDefault="00F01455" w:rsidP="00BE291E">
            <w:pPr>
              <w:rPr>
                <w:rFonts w:ascii="Arial" w:hAnsi="Arial" w:cs="Arial"/>
              </w:rPr>
            </w:pPr>
          </w:p>
        </w:tc>
        <w:tc>
          <w:tcPr>
            <w:tcW w:w="3993"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Herramienta: Suficiente de acuerdo a cantidad ofertada, con certificados de calibración.</w:t>
            </w:r>
          </w:p>
        </w:tc>
      </w:tr>
    </w:tbl>
    <w:p w:rsidR="00F01455" w:rsidRPr="00F01455" w:rsidRDefault="00F01455" w:rsidP="00F01455">
      <w:pPr>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F01455" w:rsidRPr="00F01455" w:rsidTr="00BE291E">
        <w:tc>
          <w:tcPr>
            <w:tcW w:w="5000" w:type="pct"/>
            <w:shd w:val="clear" w:color="auto" w:fill="DAEEF3" w:themeFill="accent5" w:themeFillTint="33"/>
          </w:tcPr>
          <w:p w:rsidR="00F01455" w:rsidRPr="00F01455" w:rsidRDefault="00F01455" w:rsidP="00BE291E">
            <w:pPr>
              <w:spacing w:line="276" w:lineRule="auto"/>
              <w:rPr>
                <w:rFonts w:ascii="Arial" w:hAnsi="Arial" w:cs="Arial"/>
                <w:b/>
                <w:sz w:val="20"/>
              </w:rPr>
            </w:pPr>
            <w:r w:rsidRPr="00F01455">
              <w:rPr>
                <w:rFonts w:ascii="Arial" w:hAnsi="Arial" w:cs="Arial"/>
                <w:b/>
                <w:sz w:val="20"/>
              </w:rPr>
              <w:t xml:space="preserve">        Mantenimiento General</w:t>
            </w:r>
          </w:p>
        </w:tc>
      </w:tr>
    </w:tbl>
    <w:p w:rsidR="00F01455" w:rsidRPr="00F01455" w:rsidRDefault="00F01455" w:rsidP="00D852E2">
      <w:pPr>
        <w:pStyle w:val="Prrafodelista"/>
        <w:numPr>
          <w:ilvl w:val="0"/>
          <w:numId w:val="8"/>
        </w:numPr>
        <w:spacing w:after="200" w:line="276" w:lineRule="auto"/>
        <w:contextualSpacing/>
        <w:rPr>
          <w:rFonts w:ascii="Arial" w:hAnsi="Arial" w:cs="Arial"/>
        </w:rPr>
      </w:pPr>
      <w:r w:rsidRPr="00F01455">
        <w:rPr>
          <w:rFonts w:ascii="Arial" w:hAnsi="Arial" w:cs="Arial"/>
        </w:rPr>
        <w:t>Limpieza general de ventilador de enfriamiento, tanque reservorio, tablero eléctrico y filtros.</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8"/>
        </w:numPr>
        <w:spacing w:after="200" w:line="276" w:lineRule="auto"/>
        <w:contextualSpacing/>
        <w:rPr>
          <w:rFonts w:ascii="Arial" w:hAnsi="Arial" w:cs="Arial"/>
        </w:rPr>
      </w:pPr>
      <w:r w:rsidRPr="00F01455">
        <w:rPr>
          <w:rFonts w:ascii="Arial" w:hAnsi="Arial" w:cs="Arial"/>
        </w:rPr>
        <w:t>Calibración de presiones.</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8"/>
        </w:numPr>
        <w:spacing w:after="200" w:line="276" w:lineRule="auto"/>
        <w:contextualSpacing/>
        <w:rPr>
          <w:rFonts w:ascii="Arial" w:hAnsi="Arial" w:cs="Arial"/>
        </w:rPr>
      </w:pPr>
      <w:r w:rsidRPr="00F01455">
        <w:rPr>
          <w:rFonts w:ascii="Arial" w:hAnsi="Arial" w:cs="Arial"/>
        </w:rPr>
        <w:t>Revisión de acoplamiento entre motor y bomba.</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8"/>
        </w:numPr>
        <w:spacing w:after="200" w:line="276" w:lineRule="auto"/>
        <w:contextualSpacing/>
        <w:rPr>
          <w:rFonts w:ascii="Arial" w:hAnsi="Arial" w:cs="Arial"/>
        </w:rPr>
      </w:pPr>
      <w:r w:rsidRPr="00F01455">
        <w:rPr>
          <w:rFonts w:ascii="Arial" w:hAnsi="Arial" w:cs="Arial"/>
        </w:rPr>
        <w:t>Calibración de solenoide de purga.</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8"/>
        </w:numPr>
        <w:spacing w:after="200" w:line="276" w:lineRule="auto"/>
        <w:contextualSpacing/>
        <w:rPr>
          <w:rFonts w:ascii="Arial" w:hAnsi="Arial" w:cs="Arial"/>
        </w:rPr>
      </w:pPr>
      <w:r w:rsidRPr="00F01455">
        <w:rPr>
          <w:rFonts w:ascii="Arial" w:hAnsi="Arial" w:cs="Arial"/>
        </w:rPr>
        <w:t>Cambio de filtros de admisión de aire para bomba.</w:t>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8"/>
        </w:numPr>
        <w:spacing w:after="200" w:line="276" w:lineRule="auto"/>
        <w:contextualSpacing/>
        <w:rPr>
          <w:rFonts w:ascii="Arial" w:hAnsi="Arial" w:cs="Arial"/>
        </w:rPr>
      </w:pPr>
      <w:r w:rsidRPr="00F01455">
        <w:rPr>
          <w:rFonts w:ascii="Arial" w:hAnsi="Arial" w:cs="Arial"/>
        </w:rPr>
        <w:t>Revisión de válvula de seguridad de sobrepresión.</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8"/>
        </w:numPr>
        <w:spacing w:after="200" w:line="276" w:lineRule="auto"/>
        <w:contextualSpacing/>
        <w:rPr>
          <w:rFonts w:ascii="Arial" w:hAnsi="Arial" w:cs="Arial"/>
        </w:rPr>
      </w:pPr>
      <w:r w:rsidRPr="00F01455">
        <w:rPr>
          <w:rFonts w:ascii="Arial" w:hAnsi="Arial" w:cs="Arial"/>
        </w:rPr>
        <w:t xml:space="preserve">Limpieza de </w:t>
      </w:r>
      <w:proofErr w:type="spellStart"/>
      <w:r w:rsidRPr="00F01455">
        <w:rPr>
          <w:rFonts w:ascii="Arial" w:hAnsi="Arial" w:cs="Arial"/>
        </w:rPr>
        <w:t>switch</w:t>
      </w:r>
      <w:proofErr w:type="spellEnd"/>
      <w:r w:rsidRPr="00F01455">
        <w:rPr>
          <w:rFonts w:ascii="Arial" w:hAnsi="Arial" w:cs="Arial"/>
        </w:rPr>
        <w:t xml:space="preserve"> de presión.</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8"/>
        </w:numPr>
        <w:spacing w:after="200" w:line="276" w:lineRule="auto"/>
        <w:contextualSpacing/>
        <w:rPr>
          <w:rFonts w:ascii="Arial" w:hAnsi="Arial" w:cs="Arial"/>
        </w:rPr>
      </w:pPr>
      <w:r w:rsidRPr="00F01455">
        <w:rPr>
          <w:rFonts w:ascii="Arial" w:hAnsi="Arial" w:cs="Arial"/>
        </w:rPr>
        <w:t>Pruebas funcionales.</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8"/>
        </w:numPr>
        <w:spacing w:after="200" w:line="276" w:lineRule="auto"/>
        <w:contextualSpacing/>
        <w:rPr>
          <w:rFonts w:ascii="Arial" w:hAnsi="Arial" w:cs="Arial"/>
        </w:rPr>
      </w:pPr>
      <w:r w:rsidRPr="00F01455">
        <w:rPr>
          <w:rFonts w:ascii="Arial" w:hAnsi="Arial" w:cs="Arial"/>
        </w:rPr>
        <w:t>Revisión de conexiones eléctricas, mangueras y tubos, asegurando una correcta sujeción.</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8"/>
        </w:numPr>
        <w:spacing w:after="200" w:line="276" w:lineRule="auto"/>
        <w:contextualSpacing/>
        <w:rPr>
          <w:rFonts w:ascii="Arial" w:hAnsi="Arial" w:cs="Arial"/>
        </w:rPr>
      </w:pPr>
      <w:r w:rsidRPr="00F01455">
        <w:rPr>
          <w:rFonts w:ascii="Arial" w:hAnsi="Arial" w:cs="Arial"/>
        </w:rPr>
        <w:t>Ajuste de tensión y alineación de bandas y poleas.</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8"/>
        </w:numPr>
        <w:spacing w:after="200" w:line="276" w:lineRule="auto"/>
        <w:contextualSpacing/>
        <w:rPr>
          <w:rFonts w:ascii="Arial" w:hAnsi="Arial" w:cs="Arial"/>
        </w:rPr>
      </w:pPr>
      <w:r w:rsidRPr="00F01455">
        <w:rPr>
          <w:rFonts w:ascii="Arial" w:hAnsi="Arial" w:cs="Arial"/>
        </w:rPr>
        <w:t>Revisión de paletas deslizantes y cambio de aceite.</w:t>
      </w:r>
      <w:r w:rsidRPr="00F01455">
        <w:rPr>
          <w:rFonts w:ascii="Arial" w:hAnsi="Arial" w:cs="Arial"/>
        </w:rPr>
        <w:tab/>
      </w:r>
      <w:r w:rsidRPr="00F01455">
        <w:rPr>
          <w:rFonts w:ascii="Arial" w:hAnsi="Arial" w:cs="Arial"/>
        </w:rPr>
        <w:tab/>
      </w:r>
      <w:r w:rsidRPr="00F01455">
        <w:rPr>
          <w:rFonts w:ascii="Arial" w:hAnsi="Arial" w:cs="Arial"/>
        </w:rPr>
        <w:tab/>
      </w:r>
      <w:r w:rsidRPr="00F01455">
        <w:rPr>
          <w:rFonts w:ascii="Arial" w:hAnsi="Arial" w:cs="Arial"/>
        </w:rPr>
        <w:tab/>
      </w:r>
    </w:p>
    <w:p w:rsidR="00F01455" w:rsidRPr="00F01455" w:rsidRDefault="00F01455" w:rsidP="00D852E2">
      <w:pPr>
        <w:pStyle w:val="Prrafodelista"/>
        <w:numPr>
          <w:ilvl w:val="0"/>
          <w:numId w:val="8"/>
        </w:numPr>
        <w:spacing w:after="200" w:line="276" w:lineRule="auto"/>
        <w:contextualSpacing/>
        <w:rPr>
          <w:rFonts w:ascii="Arial" w:hAnsi="Arial" w:cs="Arial"/>
        </w:rPr>
      </w:pPr>
      <w:r w:rsidRPr="00F01455">
        <w:rPr>
          <w:rFonts w:ascii="Arial" w:hAnsi="Arial" w:cs="Arial"/>
        </w:rPr>
        <w:t>Cambio de retenes, kit de empaques y rodamientos en bomba de vacío.</w:t>
      </w:r>
    </w:p>
    <w:p w:rsidR="00F01455" w:rsidRPr="00F01455" w:rsidRDefault="00F01455" w:rsidP="00D852E2">
      <w:pPr>
        <w:pStyle w:val="Prrafodelista"/>
        <w:numPr>
          <w:ilvl w:val="0"/>
          <w:numId w:val="8"/>
        </w:numPr>
        <w:spacing w:after="200" w:line="276" w:lineRule="auto"/>
        <w:contextualSpacing/>
        <w:rPr>
          <w:rFonts w:ascii="Arial" w:hAnsi="Arial" w:cs="Arial"/>
        </w:rPr>
      </w:pPr>
      <w:r w:rsidRPr="00F01455">
        <w:rPr>
          <w:rFonts w:ascii="Arial" w:hAnsi="Arial" w:cs="Arial"/>
        </w:rPr>
        <w:t>Cambio de rodamientos a motor eléctrico, mantenimiento a estator, armado, pruebas de operación y puesta en servicio.</w:t>
      </w:r>
      <w:r w:rsidRPr="00F01455">
        <w:rPr>
          <w:rFonts w:ascii="Arial" w:hAnsi="Arial" w:cs="Arial"/>
        </w:rPr>
        <w:tab/>
      </w:r>
      <w:r w:rsidRPr="00F01455">
        <w:rPr>
          <w:rFonts w:ascii="Arial" w:hAnsi="Arial" w:cs="Arial"/>
        </w:rPr>
        <w:tab/>
      </w:r>
      <w:r w:rsidRPr="00F01455">
        <w:rPr>
          <w:rFonts w:ascii="Arial" w:hAnsi="Arial" w:cs="Arial"/>
        </w:rPr>
        <w:tab/>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F01455" w:rsidRPr="00F01455" w:rsidTr="00BE291E">
        <w:trPr>
          <w:trHeight w:val="583"/>
        </w:trPr>
        <w:tc>
          <w:tcPr>
            <w:tcW w:w="1286" w:type="pct"/>
            <w:vMerge w:val="restart"/>
            <w:vAlign w:val="center"/>
          </w:tcPr>
          <w:p w:rsidR="00F01455" w:rsidRPr="00F01455" w:rsidRDefault="00F01455" w:rsidP="00BE291E">
            <w:pPr>
              <w:rPr>
                <w:rFonts w:ascii="Arial" w:hAnsi="Arial" w:cs="Arial"/>
              </w:rPr>
            </w:pPr>
            <w:r w:rsidRPr="00F01455">
              <w:rPr>
                <w:rFonts w:ascii="Arial" w:hAnsi="Arial" w:cs="Arial"/>
              </w:rPr>
              <w:lastRenderedPageBreak/>
              <w:t>Pruebas de funcionamiento:</w:t>
            </w:r>
          </w:p>
        </w:tc>
        <w:tc>
          <w:tcPr>
            <w:tcW w:w="3714" w:type="pct"/>
            <w:tcBorders>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Verificación de operación.</w:t>
            </w:r>
          </w:p>
        </w:tc>
      </w:tr>
      <w:tr w:rsidR="00F01455" w:rsidRPr="00F01455" w:rsidTr="00BE291E">
        <w:trPr>
          <w:trHeight w:val="156"/>
        </w:trPr>
        <w:tc>
          <w:tcPr>
            <w:tcW w:w="1286" w:type="pct"/>
            <w:vMerge/>
            <w:vAlign w:val="center"/>
          </w:tcPr>
          <w:p w:rsidR="00F01455" w:rsidRPr="00F01455" w:rsidRDefault="00F01455" w:rsidP="00BE291E">
            <w:pPr>
              <w:rPr>
                <w:rFonts w:ascii="Arial" w:hAnsi="Arial" w:cs="Arial"/>
              </w:rPr>
            </w:pPr>
          </w:p>
        </w:tc>
        <w:tc>
          <w:tcPr>
            <w:tcW w:w="3714"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Verificación de motor y bomba.</w:t>
            </w:r>
          </w:p>
        </w:tc>
      </w:tr>
      <w:tr w:rsidR="00F01455" w:rsidRPr="00F01455" w:rsidTr="00BE291E">
        <w:trPr>
          <w:trHeight w:val="156"/>
        </w:trPr>
        <w:tc>
          <w:tcPr>
            <w:tcW w:w="1286" w:type="pct"/>
            <w:vMerge/>
            <w:vAlign w:val="center"/>
          </w:tcPr>
          <w:p w:rsidR="00F01455" w:rsidRPr="00F01455" w:rsidRDefault="00F01455" w:rsidP="00BE291E">
            <w:pPr>
              <w:rPr>
                <w:rFonts w:ascii="Arial" w:hAnsi="Arial" w:cs="Arial"/>
              </w:rPr>
            </w:pPr>
          </w:p>
        </w:tc>
        <w:tc>
          <w:tcPr>
            <w:tcW w:w="3714"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Pruebas funcionales.</w:t>
            </w:r>
          </w:p>
        </w:tc>
      </w:tr>
      <w:tr w:rsidR="00F01455" w:rsidRPr="00F01455" w:rsidTr="00BE291E">
        <w:trPr>
          <w:trHeight w:val="286"/>
        </w:trPr>
        <w:tc>
          <w:tcPr>
            <w:tcW w:w="1286" w:type="pct"/>
            <w:vMerge w:val="restart"/>
            <w:vAlign w:val="center"/>
          </w:tcPr>
          <w:p w:rsidR="00F01455" w:rsidRPr="00F01455" w:rsidRDefault="00F01455" w:rsidP="00BE291E">
            <w:pPr>
              <w:rPr>
                <w:rFonts w:ascii="Arial" w:hAnsi="Arial" w:cs="Arial"/>
              </w:rPr>
            </w:pPr>
            <w:r w:rsidRPr="00F01455">
              <w:rPr>
                <w:rFonts w:ascii="Arial" w:hAnsi="Arial" w:cs="Arial"/>
              </w:rPr>
              <w:t>Demostración y Entrega</w:t>
            </w:r>
          </w:p>
        </w:tc>
        <w:tc>
          <w:tcPr>
            <w:tcW w:w="3714"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Demostración a usuario de correcto funcionamiento del equipo.</w:t>
            </w:r>
          </w:p>
        </w:tc>
      </w:tr>
      <w:tr w:rsidR="00F01455" w:rsidRPr="00F01455" w:rsidTr="00BE291E">
        <w:trPr>
          <w:trHeight w:val="156"/>
        </w:trPr>
        <w:tc>
          <w:tcPr>
            <w:tcW w:w="1286" w:type="pct"/>
            <w:vMerge/>
            <w:vAlign w:val="center"/>
          </w:tcPr>
          <w:p w:rsidR="00F01455" w:rsidRPr="00F01455" w:rsidRDefault="00F01455" w:rsidP="00BE291E">
            <w:pPr>
              <w:rPr>
                <w:rFonts w:ascii="Arial" w:hAnsi="Arial" w:cs="Arial"/>
              </w:rPr>
            </w:pPr>
          </w:p>
        </w:tc>
        <w:tc>
          <w:tcPr>
            <w:tcW w:w="3714" w:type="pct"/>
            <w:tcBorders>
              <w:top w:val="single" w:sz="4" w:space="0" w:color="auto"/>
              <w:bottom w:val="single" w:sz="4" w:space="0" w:color="auto"/>
            </w:tcBorders>
            <w:vAlign w:val="center"/>
          </w:tcPr>
          <w:p w:rsidR="00F01455" w:rsidRPr="00F01455" w:rsidRDefault="00F01455" w:rsidP="00BE291E">
            <w:pPr>
              <w:rPr>
                <w:rFonts w:ascii="Arial" w:hAnsi="Arial" w:cs="Arial"/>
              </w:rPr>
            </w:pPr>
            <w:r w:rsidRPr="00F01455">
              <w:rPr>
                <w:rFonts w:ascii="Arial" w:hAnsi="Arial" w:cs="Arial"/>
              </w:rPr>
              <w:t>Recomendaciones para buen uso y cuidado.</w:t>
            </w:r>
          </w:p>
        </w:tc>
      </w:tr>
      <w:tr w:rsidR="00F01455" w:rsidRPr="00F01455" w:rsidTr="00BE291E">
        <w:trPr>
          <w:trHeight w:val="280"/>
        </w:trPr>
        <w:tc>
          <w:tcPr>
            <w:tcW w:w="1286" w:type="pct"/>
            <w:vMerge w:val="restart"/>
            <w:vAlign w:val="center"/>
          </w:tcPr>
          <w:p w:rsidR="00F01455" w:rsidRPr="00F01455" w:rsidRDefault="00F01455" w:rsidP="00BE291E">
            <w:pPr>
              <w:rPr>
                <w:rFonts w:ascii="Arial" w:hAnsi="Arial" w:cs="Arial"/>
              </w:rPr>
            </w:pPr>
            <w:r w:rsidRPr="00F01455">
              <w:rPr>
                <w:rFonts w:ascii="Arial" w:hAnsi="Arial" w:cs="Arial"/>
              </w:rPr>
              <w:t>Tiempo de respuesta</w:t>
            </w:r>
          </w:p>
        </w:tc>
        <w:tc>
          <w:tcPr>
            <w:tcW w:w="3714" w:type="pct"/>
            <w:tcBorders>
              <w:top w:val="single" w:sz="4" w:space="0" w:color="auto"/>
              <w:bottom w:val="single" w:sz="4" w:space="0" w:color="auto"/>
            </w:tcBorders>
            <w:vAlign w:val="center"/>
          </w:tcPr>
          <w:p w:rsidR="00F01455" w:rsidRPr="00F01455" w:rsidRDefault="00F01455" w:rsidP="00BE291E">
            <w:pPr>
              <w:rPr>
                <w:rFonts w:ascii="Arial" w:hAnsi="Arial" w:cs="Arial"/>
              </w:rPr>
            </w:pPr>
            <w:proofErr w:type="spellStart"/>
            <w:r w:rsidRPr="00F01455">
              <w:rPr>
                <w:rFonts w:ascii="Arial" w:hAnsi="Arial" w:cs="Arial"/>
              </w:rPr>
              <w:t>Mtto</w:t>
            </w:r>
            <w:proofErr w:type="spellEnd"/>
            <w:r w:rsidRPr="00F01455">
              <w:rPr>
                <w:rFonts w:ascii="Arial" w:hAnsi="Arial" w:cs="Arial"/>
              </w:rPr>
              <w:t>. Preventivo: De acuerdo a programación.</w:t>
            </w:r>
          </w:p>
        </w:tc>
      </w:tr>
      <w:tr w:rsidR="00F01455" w:rsidRPr="00F01455" w:rsidTr="00BE291E">
        <w:trPr>
          <w:trHeight w:val="156"/>
        </w:trPr>
        <w:tc>
          <w:tcPr>
            <w:tcW w:w="1286" w:type="pct"/>
            <w:vMerge/>
            <w:vAlign w:val="center"/>
          </w:tcPr>
          <w:p w:rsidR="00F01455" w:rsidRPr="00F01455" w:rsidRDefault="00F01455" w:rsidP="00BE291E">
            <w:pPr>
              <w:rPr>
                <w:rFonts w:ascii="Arial" w:hAnsi="Arial" w:cs="Arial"/>
              </w:rPr>
            </w:pPr>
          </w:p>
        </w:tc>
        <w:tc>
          <w:tcPr>
            <w:tcW w:w="3714" w:type="pct"/>
            <w:tcBorders>
              <w:top w:val="single" w:sz="4" w:space="0" w:color="auto"/>
              <w:bottom w:val="single" w:sz="4" w:space="0" w:color="auto"/>
            </w:tcBorders>
            <w:vAlign w:val="center"/>
          </w:tcPr>
          <w:p w:rsidR="00F01455" w:rsidRPr="00F01455" w:rsidRDefault="00F01455" w:rsidP="00BE291E">
            <w:pPr>
              <w:rPr>
                <w:rFonts w:ascii="Arial" w:hAnsi="Arial" w:cs="Arial"/>
              </w:rPr>
            </w:pPr>
            <w:proofErr w:type="spellStart"/>
            <w:r w:rsidRPr="00F01455">
              <w:rPr>
                <w:rFonts w:ascii="Arial" w:hAnsi="Arial" w:cs="Arial"/>
              </w:rPr>
              <w:t>Mtto</w:t>
            </w:r>
            <w:proofErr w:type="spellEnd"/>
            <w:r w:rsidRPr="00F01455">
              <w:rPr>
                <w:rFonts w:ascii="Arial" w:hAnsi="Arial" w:cs="Arial"/>
              </w:rPr>
              <w:t>. Correctivo: 48 hrs para atención.</w:t>
            </w:r>
          </w:p>
        </w:tc>
      </w:tr>
    </w:tbl>
    <w:p w:rsidR="00F01455" w:rsidRPr="00F01455" w:rsidRDefault="00F01455" w:rsidP="00F01455">
      <w:pPr>
        <w:ind w:left="360"/>
        <w:rPr>
          <w:rFonts w:ascii="Arial" w:hAnsi="Arial" w:cs="Arial"/>
        </w:rPr>
      </w:pPr>
      <w:r w:rsidRPr="00F01455">
        <w:rPr>
          <w:rFonts w:ascii="Arial" w:hAnsi="Arial" w:cs="Arial"/>
          <w:szCs w:val="18"/>
        </w:rPr>
        <w:tab/>
      </w:r>
      <w:r w:rsidRPr="00F01455">
        <w:rPr>
          <w:rFonts w:ascii="Arial" w:hAnsi="Arial" w:cs="Arial"/>
          <w:szCs w:val="18"/>
        </w:rPr>
        <w:tab/>
      </w:r>
      <w:r w:rsidRPr="00F01455">
        <w:rPr>
          <w:rFonts w:ascii="Arial" w:hAnsi="Arial" w:cs="Arial"/>
          <w:szCs w:val="18"/>
        </w:rPr>
        <w:tab/>
      </w:r>
    </w:p>
    <w:p w:rsidR="00F01455" w:rsidRDefault="00F01455" w:rsidP="00F01455">
      <w:pPr>
        <w:jc w:val="center"/>
        <w:rPr>
          <w:rFonts w:ascii="Arial" w:hAnsi="Arial" w:cs="Arial"/>
          <w:b/>
          <w:sz w:val="20"/>
        </w:rPr>
      </w:pPr>
    </w:p>
    <w:p w:rsidR="00F01455" w:rsidRPr="00E9564C"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Default="00F01455" w:rsidP="00F01455">
      <w:pPr>
        <w:jc w:val="center"/>
        <w:rPr>
          <w:rFonts w:ascii="Arial" w:hAnsi="Arial" w:cs="Arial"/>
          <w:b/>
          <w:sz w:val="20"/>
        </w:rPr>
      </w:pPr>
    </w:p>
    <w:p w:rsidR="00F01455" w:rsidRPr="00306EAA" w:rsidRDefault="00F01455" w:rsidP="00F01455">
      <w:pPr>
        <w:jc w:val="center"/>
        <w:rPr>
          <w:rFonts w:ascii="Arial" w:hAnsi="Arial" w:cs="Arial"/>
          <w:b/>
          <w:sz w:val="20"/>
        </w:rPr>
      </w:pPr>
    </w:p>
    <w:p w:rsidR="00F01455" w:rsidRPr="00F01455" w:rsidRDefault="00F01455" w:rsidP="00F01455">
      <w:pPr>
        <w:jc w:val="center"/>
        <w:rPr>
          <w:rFonts w:ascii="Arial" w:hAnsi="Arial" w:cs="Arial"/>
          <w:b/>
          <w:sz w:val="28"/>
          <w:szCs w:val="28"/>
        </w:rPr>
      </w:pPr>
      <w:r w:rsidRPr="00F01455">
        <w:rPr>
          <w:rFonts w:ascii="Arial" w:hAnsi="Arial" w:cs="Arial"/>
          <w:b/>
          <w:sz w:val="28"/>
          <w:szCs w:val="28"/>
        </w:rPr>
        <w:lastRenderedPageBreak/>
        <w:t>TÉRMINOS Y CONDICIONES ANEXO 1B</w:t>
      </w:r>
    </w:p>
    <w:p w:rsidR="00F01455" w:rsidRPr="00306EAA" w:rsidRDefault="00F01455" w:rsidP="00F01455">
      <w:pPr>
        <w:rPr>
          <w:rFonts w:ascii="Arial" w:hAnsi="Arial" w:cs="Arial"/>
          <w:b/>
          <w:sz w:val="20"/>
        </w:rPr>
      </w:pPr>
    </w:p>
    <w:p w:rsidR="00F01455" w:rsidRPr="00306EAA" w:rsidRDefault="00F01455" w:rsidP="00F01455">
      <w:pPr>
        <w:rPr>
          <w:rFonts w:ascii="Arial" w:hAnsi="Arial" w:cs="Arial"/>
          <w:b/>
          <w:sz w:val="20"/>
        </w:rPr>
      </w:pPr>
      <w:r w:rsidRPr="00306EAA">
        <w:rPr>
          <w:rFonts w:ascii="Arial" w:hAnsi="Arial" w:cs="Arial"/>
          <w:b/>
          <w:sz w:val="20"/>
        </w:rPr>
        <w:t>PROCEDIMIENTO DE LICITACIÓN PÚBLICA PARA LA CONTRATACIÓN DEL</w:t>
      </w:r>
      <w:r w:rsidRPr="00306EAA">
        <w:rPr>
          <w:rFonts w:ascii="Arial" w:hAnsi="Arial" w:cs="Arial"/>
          <w:sz w:val="20"/>
        </w:rPr>
        <w:t xml:space="preserve"> </w:t>
      </w:r>
      <w:r w:rsidRPr="00306EAA">
        <w:rPr>
          <w:rFonts w:ascii="Arial" w:hAnsi="Arial" w:cs="Arial"/>
          <w:b/>
          <w:sz w:val="20"/>
        </w:rPr>
        <w:t>SERVICIO DE: “</w:t>
      </w:r>
      <w:r w:rsidRPr="00306EAA">
        <w:rPr>
          <w:rFonts w:ascii="Arial" w:hAnsi="Arial" w:cs="Arial"/>
          <w:b/>
          <w:bCs/>
          <w:iCs/>
          <w:sz w:val="20"/>
        </w:rPr>
        <w:t>MANTENIMIENTO DE COMPRESORES GRADO MEDICO EN HOSPITALES GENERALES Y UNIDADES MEDICAS” INSTALADOS EN LOS SERVICIOS DE SALUD DE SAN LUIS POTOSI</w:t>
      </w:r>
      <w:r w:rsidRPr="00306EAA">
        <w:rPr>
          <w:rFonts w:ascii="Arial" w:hAnsi="Arial" w:cs="Arial"/>
          <w:bCs/>
          <w:sz w:val="20"/>
        </w:rPr>
        <w:t>.</w:t>
      </w:r>
    </w:p>
    <w:p w:rsidR="00F01455" w:rsidRPr="00306EAA" w:rsidRDefault="00F01455" w:rsidP="00F01455">
      <w:pPr>
        <w:rPr>
          <w:rFonts w:ascii="Arial" w:hAnsi="Arial" w:cs="Arial"/>
          <w:sz w:val="20"/>
        </w:rPr>
      </w:pPr>
    </w:p>
    <w:p w:rsidR="00F01455" w:rsidRPr="00306EAA" w:rsidRDefault="00F01455" w:rsidP="00F01455">
      <w:pPr>
        <w:ind w:left="360" w:hanging="360"/>
        <w:rPr>
          <w:rFonts w:ascii="Arial" w:hAnsi="Arial" w:cs="Arial"/>
          <w:b/>
          <w:sz w:val="20"/>
        </w:rPr>
      </w:pPr>
      <w:r w:rsidRPr="00306EAA">
        <w:rPr>
          <w:rFonts w:ascii="Arial" w:hAnsi="Arial" w:cs="Arial"/>
          <w:b/>
          <w:sz w:val="20"/>
        </w:rPr>
        <w:t>REQUERIMIENTOS</w:t>
      </w:r>
    </w:p>
    <w:p w:rsidR="00F01455" w:rsidRPr="00306EAA" w:rsidRDefault="00F01455" w:rsidP="00F01455">
      <w:pPr>
        <w:rPr>
          <w:rFonts w:ascii="Arial" w:hAnsi="Arial" w:cs="Arial"/>
          <w:sz w:val="20"/>
        </w:rPr>
      </w:pPr>
    </w:p>
    <w:p w:rsidR="00F01455" w:rsidRPr="00306EAA" w:rsidRDefault="00F01455" w:rsidP="00F01455">
      <w:pPr>
        <w:rPr>
          <w:rFonts w:ascii="Arial" w:hAnsi="Arial" w:cs="Arial"/>
          <w:bCs/>
          <w:sz w:val="20"/>
        </w:rPr>
      </w:pPr>
      <w:r w:rsidRPr="00306EAA">
        <w:rPr>
          <w:rFonts w:ascii="Arial" w:hAnsi="Arial" w:cs="Arial"/>
          <w:sz w:val="20"/>
        </w:rPr>
        <w:t xml:space="preserve">Se requiere contratar el Servicio de </w:t>
      </w:r>
      <w:r w:rsidRPr="00306EAA">
        <w:rPr>
          <w:rFonts w:ascii="Arial" w:hAnsi="Arial" w:cs="Arial"/>
          <w:b/>
          <w:sz w:val="20"/>
        </w:rPr>
        <w:t>“</w:t>
      </w:r>
      <w:r w:rsidRPr="00306EAA">
        <w:rPr>
          <w:rFonts w:ascii="Arial" w:hAnsi="Arial" w:cs="Arial"/>
          <w:b/>
          <w:bCs/>
          <w:iCs/>
          <w:sz w:val="20"/>
        </w:rPr>
        <w:t>MANTENIMIENTO DE COMPRESORES GRADO MEDICO EN HOSPITALES GENERALES Y UNIDADES MEDICAS” INSTALADOS EN LOS SERVICIOS DE SALUD DE SAN LUIS POTOSI</w:t>
      </w:r>
      <w:r w:rsidRPr="00306EAA">
        <w:rPr>
          <w:rFonts w:ascii="Arial" w:hAnsi="Arial" w:cs="Arial"/>
          <w:b/>
          <w:sz w:val="20"/>
        </w:rPr>
        <w:t xml:space="preserve">, </w:t>
      </w:r>
      <w:r w:rsidRPr="00306EAA">
        <w:rPr>
          <w:rFonts w:ascii="Arial" w:hAnsi="Arial" w:cs="Arial"/>
          <w:sz w:val="20"/>
        </w:rPr>
        <w:t>para mantener en óptimas condiciones de funcionamiento y operación los equipos men</w:t>
      </w:r>
      <w:r w:rsidRPr="00306EAA">
        <w:rPr>
          <w:rFonts w:ascii="Arial" w:hAnsi="Arial" w:cs="Arial"/>
          <w:bCs/>
          <w:sz w:val="20"/>
        </w:rPr>
        <w:t xml:space="preserve">cionados, de acuerdo al </w:t>
      </w:r>
      <w:r w:rsidRPr="00306EAA">
        <w:rPr>
          <w:rFonts w:ascii="Arial" w:hAnsi="Arial" w:cs="Arial"/>
          <w:b/>
          <w:bCs/>
          <w:sz w:val="20"/>
        </w:rPr>
        <w:t>Anexo Técnico</w:t>
      </w:r>
      <w:r w:rsidRPr="00306EAA">
        <w:rPr>
          <w:rFonts w:ascii="Arial" w:hAnsi="Arial" w:cs="Arial"/>
          <w:bCs/>
          <w:sz w:val="20"/>
        </w:rPr>
        <w:t>.</w:t>
      </w:r>
    </w:p>
    <w:p w:rsidR="00F01455" w:rsidRPr="00306EAA" w:rsidRDefault="00F01455" w:rsidP="00F01455">
      <w:pPr>
        <w:rPr>
          <w:rFonts w:ascii="Arial" w:hAnsi="Arial" w:cs="Arial"/>
          <w:sz w:val="20"/>
        </w:rPr>
      </w:pPr>
    </w:p>
    <w:p w:rsidR="00F01455" w:rsidRPr="00306EAA" w:rsidRDefault="00F01455" w:rsidP="00F01455">
      <w:pPr>
        <w:ind w:left="360" w:hanging="360"/>
        <w:rPr>
          <w:rFonts w:ascii="Arial" w:hAnsi="Arial" w:cs="Arial"/>
          <w:b/>
          <w:sz w:val="20"/>
        </w:rPr>
      </w:pPr>
      <w:r w:rsidRPr="00306EAA">
        <w:rPr>
          <w:rFonts w:ascii="Arial" w:hAnsi="Arial" w:cs="Arial"/>
          <w:b/>
          <w:sz w:val="20"/>
        </w:rPr>
        <w:t>DESCRIPCIÓN DEL SERVICIO</w:t>
      </w:r>
    </w:p>
    <w:p w:rsidR="00F01455" w:rsidRPr="00306EAA" w:rsidRDefault="00F01455" w:rsidP="00F01455">
      <w:pPr>
        <w:rPr>
          <w:rFonts w:ascii="Arial" w:hAnsi="Arial" w:cs="Arial"/>
          <w:sz w:val="20"/>
        </w:rPr>
      </w:pPr>
    </w:p>
    <w:p w:rsidR="00F01455" w:rsidRPr="00306EAA" w:rsidRDefault="00F01455" w:rsidP="00F01455">
      <w:pPr>
        <w:rPr>
          <w:rFonts w:ascii="Arial" w:hAnsi="Arial" w:cs="Arial"/>
          <w:bCs/>
          <w:sz w:val="20"/>
        </w:rPr>
      </w:pPr>
      <w:r w:rsidRPr="00306EAA">
        <w:rPr>
          <w:rFonts w:ascii="Arial" w:hAnsi="Arial" w:cs="Arial"/>
          <w:sz w:val="20"/>
        </w:rPr>
        <w:t xml:space="preserve">La descripción del servicio se detalla en el </w:t>
      </w:r>
      <w:r w:rsidRPr="00306EAA">
        <w:rPr>
          <w:rFonts w:ascii="Arial" w:hAnsi="Arial" w:cs="Arial"/>
          <w:b/>
          <w:sz w:val="20"/>
        </w:rPr>
        <w:t xml:space="preserve">Anexo </w:t>
      </w:r>
      <w:r w:rsidRPr="00306EAA">
        <w:rPr>
          <w:rFonts w:ascii="Arial" w:hAnsi="Arial" w:cs="Arial"/>
          <w:b/>
          <w:bCs/>
          <w:sz w:val="20"/>
        </w:rPr>
        <w:t>Técnico</w:t>
      </w:r>
      <w:r w:rsidRPr="00306EAA">
        <w:rPr>
          <w:rFonts w:ascii="Arial" w:hAnsi="Arial" w:cs="Arial"/>
          <w:bCs/>
          <w:sz w:val="20"/>
        </w:rPr>
        <w:t>.</w:t>
      </w:r>
    </w:p>
    <w:p w:rsidR="00F01455" w:rsidRPr="00306EAA" w:rsidRDefault="00F01455" w:rsidP="00F01455">
      <w:pPr>
        <w:rPr>
          <w:rFonts w:ascii="Arial" w:hAnsi="Arial" w:cs="Arial"/>
          <w:sz w:val="20"/>
        </w:rPr>
      </w:pPr>
    </w:p>
    <w:p w:rsidR="00F01455" w:rsidRPr="00306EAA" w:rsidRDefault="00F01455" w:rsidP="00F01455">
      <w:pPr>
        <w:ind w:left="360" w:hanging="360"/>
        <w:rPr>
          <w:rFonts w:ascii="Arial" w:hAnsi="Arial" w:cs="Arial"/>
          <w:b/>
          <w:bCs/>
          <w:sz w:val="20"/>
        </w:rPr>
      </w:pPr>
      <w:r w:rsidRPr="00306EAA">
        <w:rPr>
          <w:rFonts w:ascii="Arial" w:hAnsi="Arial" w:cs="Arial"/>
          <w:b/>
          <w:bCs/>
          <w:sz w:val="20"/>
        </w:rPr>
        <w:t>DISPONIBILIDAD PRESUPUESTAL</w:t>
      </w:r>
    </w:p>
    <w:p w:rsidR="00F01455" w:rsidRPr="00306EAA" w:rsidRDefault="00F01455" w:rsidP="00F01455">
      <w:pPr>
        <w:ind w:left="360" w:hanging="360"/>
        <w:rPr>
          <w:rFonts w:ascii="Arial" w:hAnsi="Arial" w:cs="Arial"/>
          <w:b/>
          <w:bCs/>
          <w:sz w:val="20"/>
        </w:rPr>
      </w:pPr>
    </w:p>
    <w:p w:rsidR="00F01455" w:rsidRPr="00306EAA" w:rsidRDefault="00F01455" w:rsidP="00F01455">
      <w:pPr>
        <w:rPr>
          <w:rFonts w:ascii="Arial" w:hAnsi="Arial" w:cs="Arial"/>
          <w:sz w:val="20"/>
        </w:rPr>
      </w:pPr>
      <w:r w:rsidRPr="00306EAA">
        <w:rPr>
          <w:rFonts w:ascii="Arial" w:hAnsi="Arial" w:cs="Arial"/>
          <w:sz w:val="20"/>
        </w:rPr>
        <w:t>Para lo anterior se cuenta con el memorándum de autorización número 05323.</w:t>
      </w:r>
    </w:p>
    <w:p w:rsidR="00F01455" w:rsidRPr="00306EAA" w:rsidRDefault="00F01455" w:rsidP="00F01455">
      <w:pPr>
        <w:rPr>
          <w:rFonts w:ascii="Arial" w:hAnsi="Arial" w:cs="Arial"/>
          <w:sz w:val="20"/>
        </w:rPr>
      </w:pPr>
    </w:p>
    <w:p w:rsidR="00F01455" w:rsidRPr="00306EAA" w:rsidRDefault="00D852E2" w:rsidP="00F01455">
      <w:pPr>
        <w:ind w:left="360" w:hanging="360"/>
        <w:rPr>
          <w:rFonts w:ascii="Arial" w:hAnsi="Arial" w:cs="Arial"/>
          <w:bCs/>
          <w:sz w:val="20"/>
        </w:rPr>
      </w:pPr>
      <w:r>
        <w:rPr>
          <w:rFonts w:ascii="Arial" w:hAnsi="Arial" w:cs="Arial"/>
          <w:b/>
          <w:bCs/>
          <w:sz w:val="20"/>
        </w:rPr>
        <w:t>LUGAR</w:t>
      </w:r>
      <w:r w:rsidR="00F01455" w:rsidRPr="00306EAA">
        <w:rPr>
          <w:rFonts w:ascii="Arial" w:hAnsi="Arial" w:cs="Arial"/>
          <w:b/>
          <w:bCs/>
          <w:sz w:val="20"/>
        </w:rPr>
        <w:t xml:space="preserve"> </w:t>
      </w:r>
      <w:r>
        <w:rPr>
          <w:rFonts w:ascii="Arial" w:hAnsi="Arial" w:cs="Arial"/>
          <w:b/>
          <w:bCs/>
          <w:sz w:val="20"/>
        </w:rPr>
        <w:t>Y</w:t>
      </w:r>
      <w:r w:rsidR="00F01455" w:rsidRPr="00306EAA">
        <w:rPr>
          <w:rFonts w:ascii="Arial" w:hAnsi="Arial" w:cs="Arial"/>
          <w:b/>
          <w:bCs/>
          <w:sz w:val="20"/>
        </w:rPr>
        <w:t xml:space="preserve"> CONDICIONES DE LA PRESTACIÓN DEL SERVICIO</w:t>
      </w:r>
    </w:p>
    <w:p w:rsidR="00F01455" w:rsidRPr="00306EAA" w:rsidRDefault="00F01455" w:rsidP="00F01455">
      <w:pPr>
        <w:ind w:left="900" w:hanging="360"/>
        <w:rPr>
          <w:rFonts w:ascii="Arial" w:hAnsi="Arial" w:cs="Arial"/>
          <w:b/>
          <w:bCs/>
          <w:sz w:val="20"/>
        </w:rPr>
      </w:pPr>
    </w:p>
    <w:p w:rsidR="00F01455" w:rsidRPr="00306EAA" w:rsidRDefault="00F01455" w:rsidP="00F01455">
      <w:pPr>
        <w:rPr>
          <w:rFonts w:ascii="Arial" w:hAnsi="Arial" w:cs="Arial"/>
          <w:b/>
          <w:bCs/>
          <w:sz w:val="20"/>
        </w:rPr>
      </w:pPr>
      <w:r w:rsidRPr="00306EAA">
        <w:rPr>
          <w:rFonts w:ascii="Arial" w:hAnsi="Arial" w:cs="Arial"/>
          <w:b/>
          <w:bCs/>
          <w:sz w:val="20"/>
        </w:rPr>
        <w:t xml:space="preserve">LUGAR </w:t>
      </w:r>
    </w:p>
    <w:p w:rsidR="00F01455" w:rsidRPr="00306EAA" w:rsidRDefault="00F01455" w:rsidP="00F01455">
      <w:pPr>
        <w:ind w:left="720"/>
        <w:rPr>
          <w:rFonts w:ascii="Arial" w:hAnsi="Arial" w:cs="Arial"/>
          <w:bCs/>
          <w:sz w:val="20"/>
        </w:rPr>
      </w:pPr>
    </w:p>
    <w:p w:rsidR="00F01455" w:rsidRPr="00306EAA" w:rsidRDefault="00F01455" w:rsidP="00F01455">
      <w:pPr>
        <w:rPr>
          <w:rFonts w:ascii="Arial" w:hAnsi="Arial" w:cs="Arial"/>
          <w:bCs/>
          <w:sz w:val="20"/>
        </w:rPr>
      </w:pPr>
      <w:r w:rsidRPr="00306EAA">
        <w:rPr>
          <w:rFonts w:ascii="Arial" w:hAnsi="Arial" w:cs="Arial"/>
          <w:bCs/>
          <w:sz w:val="20"/>
        </w:rPr>
        <w:t xml:space="preserve">Para el servicio de </w:t>
      </w:r>
      <w:r w:rsidRPr="00306EAA">
        <w:rPr>
          <w:rFonts w:ascii="Arial" w:hAnsi="Arial" w:cs="Arial"/>
          <w:b/>
          <w:sz w:val="20"/>
        </w:rPr>
        <w:t>“</w:t>
      </w:r>
      <w:r w:rsidRPr="00306EAA">
        <w:rPr>
          <w:rFonts w:ascii="Arial" w:hAnsi="Arial" w:cs="Arial"/>
          <w:b/>
          <w:bCs/>
          <w:iCs/>
          <w:sz w:val="20"/>
        </w:rPr>
        <w:t>MANTENIMIENTO DE COMPRESORES GRADO MEDICO EN HOSPITALES GENERALES Y UNIDADES MEDICAS” INSTALADOS EN LOS SERVICIOS  DE SALUD DE SAN LUIS POTOSI</w:t>
      </w:r>
      <w:r w:rsidRPr="00306EAA">
        <w:rPr>
          <w:rFonts w:ascii="Arial" w:hAnsi="Arial" w:cs="Arial"/>
          <w:b/>
          <w:sz w:val="20"/>
        </w:rPr>
        <w:t xml:space="preserve">,  </w:t>
      </w:r>
      <w:r w:rsidRPr="00306EAA">
        <w:rPr>
          <w:rFonts w:ascii="Arial" w:hAnsi="Arial" w:cs="Arial"/>
          <w:bCs/>
          <w:sz w:val="20"/>
        </w:rPr>
        <w:t>el proveedor se obliga expresamente a prestar el servicio en los inmuebles antes señalados, a c</w:t>
      </w:r>
      <w:r w:rsidRPr="00306EAA">
        <w:rPr>
          <w:rFonts w:ascii="Arial" w:hAnsi="Arial" w:cs="Arial"/>
          <w:sz w:val="20"/>
        </w:rPr>
        <w:t xml:space="preserve">argo de </w:t>
      </w:r>
      <w:r w:rsidRPr="00306EAA">
        <w:rPr>
          <w:rFonts w:ascii="Arial" w:hAnsi="Arial" w:cs="Arial"/>
          <w:b/>
          <w:bCs/>
          <w:iCs/>
          <w:sz w:val="20"/>
        </w:rPr>
        <w:t>LOS SERVICIOS DE SALUD DE SAN LUIS POTOSI</w:t>
      </w:r>
      <w:r w:rsidRPr="00306EAA">
        <w:rPr>
          <w:rFonts w:ascii="Arial" w:hAnsi="Arial" w:cs="Arial"/>
          <w:sz w:val="20"/>
        </w:rPr>
        <w:t xml:space="preserve">; las actividades del mantenimiento preventivo consistirá en dos servicios durante los primeros veinte días hábiles de cada semestre, </w:t>
      </w:r>
      <w:r w:rsidRPr="00306EAA">
        <w:rPr>
          <w:rFonts w:ascii="Arial" w:hAnsi="Arial" w:cs="Arial"/>
          <w:bCs/>
          <w:sz w:val="20"/>
        </w:rPr>
        <w:t xml:space="preserve">en el primer servicio el plazo para la prestación iniciara </w:t>
      </w:r>
      <w:r w:rsidRPr="00306EAA">
        <w:rPr>
          <w:rFonts w:ascii="Arial" w:hAnsi="Arial" w:cs="Arial"/>
          <w:sz w:val="20"/>
        </w:rPr>
        <w:t xml:space="preserve">a partir del siguiente día hábil del fallo, considerando adicionalmente la ejecución de algunas actividades que se realizaran una vez o dos veces durante la vigencia del contrato, conforme a lo estipulado en el programa calendarizado. </w:t>
      </w:r>
      <w:r w:rsidRPr="00306EAA">
        <w:rPr>
          <w:rFonts w:ascii="Arial" w:hAnsi="Arial" w:cs="Arial"/>
          <w:bCs/>
          <w:sz w:val="20"/>
        </w:rPr>
        <w:t xml:space="preserve">Para efecto de verificar la correcta administración del servicio, el proveedor elaborará un reporte de servicio, cuyo formato se integra en el </w:t>
      </w:r>
      <w:r w:rsidRPr="00306EAA">
        <w:rPr>
          <w:rFonts w:ascii="Arial" w:hAnsi="Arial" w:cs="Arial"/>
          <w:b/>
          <w:bCs/>
          <w:sz w:val="20"/>
        </w:rPr>
        <w:t>Anexo Técnico</w:t>
      </w:r>
      <w:r w:rsidRPr="00306EAA">
        <w:rPr>
          <w:rFonts w:ascii="Arial" w:hAnsi="Arial" w:cs="Arial"/>
          <w:bCs/>
          <w:sz w:val="20"/>
        </w:rPr>
        <w:t>.</w:t>
      </w:r>
    </w:p>
    <w:p w:rsidR="00F01455" w:rsidRPr="00306EAA" w:rsidRDefault="00F01455" w:rsidP="00F01455">
      <w:pPr>
        <w:overflowPunct w:val="0"/>
        <w:ind w:left="720"/>
        <w:textAlignment w:val="baseline"/>
        <w:rPr>
          <w:rFonts w:ascii="Arial" w:hAnsi="Arial" w:cs="Arial"/>
          <w:bCs/>
          <w:sz w:val="20"/>
        </w:rPr>
      </w:pPr>
    </w:p>
    <w:p w:rsidR="00F01455" w:rsidRPr="00306EAA" w:rsidRDefault="00F01455" w:rsidP="00F01455">
      <w:pPr>
        <w:rPr>
          <w:rFonts w:ascii="Arial" w:hAnsi="Arial" w:cs="Arial"/>
          <w:bCs/>
          <w:sz w:val="20"/>
        </w:rPr>
      </w:pPr>
    </w:p>
    <w:p w:rsidR="00F01455" w:rsidRPr="00306EAA" w:rsidRDefault="00F01455" w:rsidP="00F01455">
      <w:pPr>
        <w:rPr>
          <w:rFonts w:ascii="Arial" w:hAnsi="Arial" w:cs="Arial"/>
          <w:b/>
          <w:bCs/>
          <w:sz w:val="20"/>
        </w:rPr>
      </w:pPr>
      <w:r w:rsidRPr="00306EAA">
        <w:rPr>
          <w:rFonts w:ascii="Arial" w:hAnsi="Arial" w:cs="Arial"/>
          <w:b/>
          <w:bCs/>
          <w:sz w:val="20"/>
        </w:rPr>
        <w:t>CONDICIONES DE LA PRESTACIÓN DEL SERVICIO</w:t>
      </w:r>
    </w:p>
    <w:p w:rsidR="00F01455" w:rsidRPr="00306EAA" w:rsidRDefault="00F01455" w:rsidP="00F01455">
      <w:pPr>
        <w:rPr>
          <w:rFonts w:ascii="Arial" w:hAnsi="Arial" w:cs="Arial"/>
          <w:bCs/>
          <w:sz w:val="20"/>
        </w:rPr>
      </w:pPr>
    </w:p>
    <w:p w:rsidR="00F01455" w:rsidRPr="00306EAA" w:rsidRDefault="00F01455" w:rsidP="00F01455">
      <w:pPr>
        <w:rPr>
          <w:rFonts w:ascii="Arial" w:hAnsi="Arial" w:cs="Arial"/>
          <w:b/>
          <w:bCs/>
          <w:sz w:val="20"/>
        </w:rPr>
      </w:pPr>
      <w:r w:rsidRPr="00306EAA">
        <w:rPr>
          <w:rFonts w:ascii="Arial" w:hAnsi="Arial" w:cs="Arial"/>
          <w:bCs/>
          <w:sz w:val="20"/>
        </w:rPr>
        <w:t xml:space="preserve">Para efecto de verificar la correcta administración del servicio la unidad implementará una bitácora de servicio en la que se asentará fecha, lugar, contrato, administración, tipo de servicio, reportes de observaciones y firma de los responsables, tanto por parte de </w:t>
      </w:r>
      <w:r w:rsidRPr="00306EAA">
        <w:rPr>
          <w:rFonts w:ascii="Arial" w:hAnsi="Arial" w:cs="Arial"/>
          <w:b/>
          <w:bCs/>
          <w:sz w:val="20"/>
        </w:rPr>
        <w:t>“LOS SERVICIOS DE SALUD DE SAN LUIS POTOSI”</w:t>
      </w:r>
      <w:r w:rsidRPr="00306EAA">
        <w:rPr>
          <w:rFonts w:ascii="Arial" w:hAnsi="Arial" w:cs="Arial"/>
          <w:bCs/>
          <w:sz w:val="20"/>
        </w:rPr>
        <w:t xml:space="preserve">, como de </w:t>
      </w:r>
      <w:r w:rsidRPr="00306EAA">
        <w:rPr>
          <w:rFonts w:ascii="Arial" w:hAnsi="Arial" w:cs="Arial"/>
          <w:b/>
          <w:bCs/>
          <w:sz w:val="20"/>
        </w:rPr>
        <w:t>“EL PROVEEDOR”</w:t>
      </w:r>
      <w:r w:rsidRPr="00306EAA">
        <w:rPr>
          <w:rFonts w:ascii="Arial" w:hAnsi="Arial" w:cs="Arial"/>
          <w:bCs/>
          <w:sz w:val="20"/>
        </w:rPr>
        <w:t>, cuyo formato e instructivo se glosa en el Anexo Técnico</w:t>
      </w:r>
      <w:r w:rsidRPr="00306EAA">
        <w:rPr>
          <w:rFonts w:ascii="Arial" w:hAnsi="Arial" w:cs="Arial"/>
          <w:b/>
          <w:bCs/>
          <w:sz w:val="20"/>
        </w:rPr>
        <w:t>.</w:t>
      </w:r>
    </w:p>
    <w:p w:rsidR="00F01455" w:rsidRPr="00306EAA" w:rsidRDefault="00F01455" w:rsidP="00F01455">
      <w:pPr>
        <w:rPr>
          <w:rFonts w:ascii="Arial" w:hAnsi="Arial" w:cs="Arial"/>
          <w:b/>
          <w:bCs/>
          <w:sz w:val="20"/>
        </w:rPr>
      </w:pPr>
    </w:p>
    <w:p w:rsidR="00F01455" w:rsidRPr="00306EAA" w:rsidRDefault="00F01455" w:rsidP="00D852E2">
      <w:pPr>
        <w:numPr>
          <w:ilvl w:val="0"/>
          <w:numId w:val="4"/>
        </w:numPr>
        <w:suppressAutoHyphens/>
        <w:spacing w:after="0"/>
        <w:rPr>
          <w:rFonts w:ascii="Arial" w:hAnsi="Arial" w:cs="Arial"/>
          <w:bCs/>
          <w:sz w:val="20"/>
        </w:rPr>
      </w:pPr>
      <w:r w:rsidRPr="00306EAA">
        <w:rPr>
          <w:rFonts w:ascii="Arial" w:hAnsi="Arial" w:cs="Arial"/>
          <w:bCs/>
          <w:sz w:val="20"/>
        </w:rPr>
        <w:t xml:space="preserve">La empresa deberá designar por escrito como mínimo 3 técnicos especializados, lo cual deberá acreditarse mediante constancia, indicando que éstos tendrán capacidad de respuesta inmediata de diagnosticó y resolución, a efecto de garantizar los tiempos indicados para la atención de reportes de servicio de mantenimiento correctivo, así como los preventivos programados. </w:t>
      </w:r>
    </w:p>
    <w:p w:rsidR="00F01455" w:rsidRPr="00306EAA" w:rsidRDefault="00F01455" w:rsidP="00F01455">
      <w:pPr>
        <w:rPr>
          <w:rFonts w:ascii="Arial" w:hAnsi="Arial" w:cs="Arial"/>
          <w:b/>
          <w:bCs/>
          <w:sz w:val="20"/>
        </w:rPr>
      </w:pPr>
    </w:p>
    <w:p w:rsidR="00F01455" w:rsidRPr="00306EAA" w:rsidRDefault="00F01455" w:rsidP="00D852E2">
      <w:pPr>
        <w:numPr>
          <w:ilvl w:val="0"/>
          <w:numId w:val="4"/>
        </w:numPr>
        <w:suppressAutoHyphens/>
        <w:spacing w:after="0"/>
        <w:rPr>
          <w:rFonts w:ascii="Arial" w:hAnsi="Arial" w:cs="Arial"/>
          <w:bCs/>
          <w:sz w:val="20"/>
        </w:rPr>
      </w:pPr>
      <w:r w:rsidRPr="00306EAA">
        <w:rPr>
          <w:rFonts w:ascii="Arial" w:hAnsi="Arial" w:cs="Arial"/>
          <w:bCs/>
          <w:sz w:val="20"/>
        </w:rPr>
        <w:t xml:space="preserve">Invariablemente, al inicio y conclusión del servicio de mantenimiento preventivo, deberá estar presente personal de </w:t>
      </w:r>
      <w:r w:rsidRPr="00306EAA">
        <w:rPr>
          <w:rFonts w:ascii="Arial" w:hAnsi="Arial" w:cs="Arial"/>
          <w:b/>
          <w:bCs/>
          <w:sz w:val="20"/>
        </w:rPr>
        <w:t>“LOS SERVICIOS DE SALUD DE SAN LUIS POTOSI”</w:t>
      </w:r>
      <w:r w:rsidRPr="00306EAA">
        <w:rPr>
          <w:rFonts w:ascii="Arial" w:hAnsi="Arial" w:cs="Arial"/>
          <w:bCs/>
          <w:sz w:val="20"/>
        </w:rPr>
        <w:t xml:space="preserve">, el cual mediante notas de bitácora en atención al reporte, verificará y asentará que el personal es el designado por parte de </w:t>
      </w:r>
      <w:r w:rsidRPr="00306EAA">
        <w:rPr>
          <w:rFonts w:ascii="Arial" w:hAnsi="Arial" w:cs="Arial"/>
          <w:b/>
          <w:bCs/>
          <w:sz w:val="20"/>
        </w:rPr>
        <w:t>“EL PROVEEDOR”</w:t>
      </w:r>
      <w:r w:rsidRPr="00306EAA">
        <w:rPr>
          <w:rFonts w:ascii="Arial" w:hAnsi="Arial" w:cs="Arial"/>
          <w:bCs/>
          <w:sz w:val="20"/>
        </w:rPr>
        <w:t>, indicando que los datos que contenga su identificación concuerde con los requeridos conforme a la designación efectuada, el técnico deberá establecer en ese momento el tiempo de atención del reporte.</w:t>
      </w:r>
    </w:p>
    <w:p w:rsidR="00F01455" w:rsidRPr="00306EAA" w:rsidRDefault="00F01455" w:rsidP="00F01455">
      <w:pPr>
        <w:rPr>
          <w:rFonts w:ascii="Arial" w:hAnsi="Arial" w:cs="Arial"/>
          <w:bCs/>
          <w:sz w:val="20"/>
        </w:rPr>
      </w:pPr>
    </w:p>
    <w:p w:rsidR="00F01455" w:rsidRPr="00306EAA" w:rsidRDefault="00F01455" w:rsidP="00F01455">
      <w:pPr>
        <w:rPr>
          <w:rFonts w:ascii="Arial" w:hAnsi="Arial" w:cs="Arial"/>
          <w:bCs/>
          <w:sz w:val="20"/>
        </w:rPr>
      </w:pPr>
    </w:p>
    <w:p w:rsidR="00F01455" w:rsidRPr="00306EAA" w:rsidRDefault="00F01455" w:rsidP="00D852E2">
      <w:pPr>
        <w:numPr>
          <w:ilvl w:val="0"/>
          <w:numId w:val="4"/>
        </w:numPr>
        <w:suppressAutoHyphens/>
        <w:spacing w:after="0"/>
        <w:rPr>
          <w:rFonts w:ascii="Arial" w:hAnsi="Arial" w:cs="Arial"/>
          <w:bCs/>
          <w:sz w:val="20"/>
        </w:rPr>
      </w:pPr>
      <w:r w:rsidRPr="00306EAA">
        <w:rPr>
          <w:rFonts w:ascii="Arial" w:hAnsi="Arial" w:cs="Arial"/>
          <w:bCs/>
          <w:sz w:val="20"/>
        </w:rPr>
        <w:t xml:space="preserve">Se deberá emplear mano de obra especializada para efectuar los servicios tanto de mantenimiento preventivo por los  técnicos que se hayan designado por </w:t>
      </w:r>
      <w:r w:rsidRPr="00306EAA">
        <w:rPr>
          <w:rFonts w:ascii="Arial" w:hAnsi="Arial" w:cs="Arial"/>
          <w:b/>
          <w:bCs/>
          <w:sz w:val="20"/>
        </w:rPr>
        <w:t>“EL PROVEEDOR”</w:t>
      </w:r>
      <w:r w:rsidRPr="00306EAA">
        <w:rPr>
          <w:rFonts w:ascii="Arial" w:hAnsi="Arial" w:cs="Arial"/>
          <w:bCs/>
          <w:sz w:val="20"/>
        </w:rPr>
        <w:t>, bajo los términos y condiciones establecidos en este apartado, debiendo dejar constancia en la  bitácora del cumplimiento, caso contrario se aplicará la deductiva sobre el monto total de lo incumplido, entendiéndose éste como el monto estipulado por equipo del mantenimiento preventivo.</w:t>
      </w:r>
    </w:p>
    <w:p w:rsidR="00F01455" w:rsidRPr="00306EAA" w:rsidRDefault="00F01455" w:rsidP="00F01455">
      <w:pPr>
        <w:rPr>
          <w:rFonts w:ascii="Arial" w:hAnsi="Arial" w:cs="Arial"/>
          <w:bCs/>
          <w:sz w:val="20"/>
        </w:rPr>
      </w:pPr>
    </w:p>
    <w:p w:rsidR="00F01455" w:rsidRPr="00306EAA" w:rsidRDefault="00F01455" w:rsidP="00D852E2">
      <w:pPr>
        <w:numPr>
          <w:ilvl w:val="0"/>
          <w:numId w:val="4"/>
        </w:numPr>
        <w:suppressAutoHyphens/>
        <w:spacing w:after="0"/>
        <w:rPr>
          <w:rFonts w:ascii="Arial" w:hAnsi="Arial" w:cs="Arial"/>
          <w:bCs/>
          <w:sz w:val="20"/>
        </w:rPr>
      </w:pPr>
      <w:r w:rsidRPr="00306EAA">
        <w:rPr>
          <w:rFonts w:ascii="Arial" w:hAnsi="Arial" w:cs="Arial"/>
          <w:bCs/>
          <w:sz w:val="20"/>
        </w:rPr>
        <w:t>Los técnicos especializados deberán ser designados acreditando los siguientes requisitos:</w:t>
      </w:r>
    </w:p>
    <w:p w:rsidR="00F01455" w:rsidRPr="00306EAA" w:rsidRDefault="00F01455" w:rsidP="00F01455">
      <w:pPr>
        <w:rPr>
          <w:rFonts w:ascii="Arial" w:hAnsi="Arial" w:cs="Arial"/>
          <w:bCs/>
          <w:sz w:val="20"/>
        </w:rPr>
      </w:pPr>
    </w:p>
    <w:p w:rsidR="00F01455" w:rsidRPr="00306EAA" w:rsidRDefault="00F01455" w:rsidP="00D852E2">
      <w:pPr>
        <w:numPr>
          <w:ilvl w:val="0"/>
          <w:numId w:val="3"/>
        </w:numPr>
        <w:suppressAutoHyphens/>
        <w:spacing w:after="0"/>
        <w:rPr>
          <w:rFonts w:ascii="Arial" w:hAnsi="Arial" w:cs="Arial"/>
          <w:bCs/>
          <w:sz w:val="20"/>
        </w:rPr>
      </w:pPr>
      <w:r w:rsidRPr="00306EAA">
        <w:rPr>
          <w:rFonts w:ascii="Arial" w:hAnsi="Arial" w:cs="Arial"/>
          <w:bCs/>
          <w:sz w:val="20"/>
        </w:rPr>
        <w:t>Nombre completo.</w:t>
      </w:r>
    </w:p>
    <w:p w:rsidR="00F01455" w:rsidRPr="00306EAA" w:rsidRDefault="00F01455" w:rsidP="00D852E2">
      <w:pPr>
        <w:numPr>
          <w:ilvl w:val="0"/>
          <w:numId w:val="3"/>
        </w:numPr>
        <w:suppressAutoHyphens/>
        <w:spacing w:after="0"/>
        <w:rPr>
          <w:rFonts w:ascii="Arial" w:hAnsi="Arial" w:cs="Arial"/>
          <w:bCs/>
          <w:sz w:val="20"/>
        </w:rPr>
      </w:pPr>
      <w:r w:rsidRPr="00306EAA">
        <w:rPr>
          <w:rFonts w:ascii="Arial" w:hAnsi="Arial" w:cs="Arial"/>
          <w:bCs/>
          <w:sz w:val="20"/>
        </w:rPr>
        <w:t>Especialidad o profesión.</w:t>
      </w:r>
    </w:p>
    <w:p w:rsidR="00F01455" w:rsidRPr="00306EAA" w:rsidRDefault="00F01455" w:rsidP="00D852E2">
      <w:pPr>
        <w:numPr>
          <w:ilvl w:val="0"/>
          <w:numId w:val="3"/>
        </w:numPr>
        <w:suppressAutoHyphens/>
        <w:spacing w:after="0"/>
        <w:rPr>
          <w:rFonts w:ascii="Arial" w:hAnsi="Arial" w:cs="Arial"/>
          <w:bCs/>
          <w:sz w:val="20"/>
        </w:rPr>
      </w:pPr>
      <w:r w:rsidRPr="00306EAA">
        <w:rPr>
          <w:rFonts w:ascii="Arial" w:hAnsi="Arial" w:cs="Arial"/>
          <w:bCs/>
          <w:sz w:val="20"/>
        </w:rPr>
        <w:t>Documentos con los que se acredite su especialidad o profesión.</w:t>
      </w:r>
    </w:p>
    <w:p w:rsidR="00F01455" w:rsidRPr="00306EAA" w:rsidRDefault="00F01455" w:rsidP="00D852E2">
      <w:pPr>
        <w:numPr>
          <w:ilvl w:val="0"/>
          <w:numId w:val="3"/>
        </w:numPr>
        <w:suppressAutoHyphens/>
        <w:spacing w:after="0"/>
        <w:rPr>
          <w:rFonts w:ascii="Arial" w:hAnsi="Arial" w:cs="Arial"/>
          <w:bCs/>
          <w:sz w:val="20"/>
        </w:rPr>
      </w:pPr>
      <w:r w:rsidRPr="00306EAA">
        <w:rPr>
          <w:rFonts w:ascii="Arial" w:hAnsi="Arial" w:cs="Arial"/>
          <w:bCs/>
          <w:sz w:val="20"/>
        </w:rPr>
        <w:t>Señalar que cuenta con experiencia mínima de 2 años en atención a estos equipos.</w:t>
      </w:r>
    </w:p>
    <w:p w:rsidR="00F01455" w:rsidRPr="00306EAA" w:rsidRDefault="00F01455" w:rsidP="00D852E2">
      <w:pPr>
        <w:numPr>
          <w:ilvl w:val="0"/>
          <w:numId w:val="3"/>
        </w:numPr>
        <w:suppressAutoHyphens/>
        <w:spacing w:after="0"/>
        <w:rPr>
          <w:rFonts w:ascii="Arial" w:hAnsi="Arial" w:cs="Arial"/>
          <w:bCs/>
          <w:sz w:val="20"/>
        </w:rPr>
      </w:pPr>
      <w:r w:rsidRPr="00306EAA">
        <w:rPr>
          <w:rFonts w:ascii="Arial" w:hAnsi="Arial" w:cs="Arial"/>
          <w:bCs/>
          <w:sz w:val="20"/>
        </w:rPr>
        <w:t>Deberá acompañar para cotejo la siguiente documentación en original: identificación oficial, constancia o diploma que acredite que es un técnico calificado, título en caso de ser profesionista.</w:t>
      </w:r>
    </w:p>
    <w:p w:rsidR="00F01455" w:rsidRPr="00306EAA" w:rsidRDefault="00F01455" w:rsidP="00D852E2">
      <w:pPr>
        <w:numPr>
          <w:ilvl w:val="0"/>
          <w:numId w:val="3"/>
        </w:numPr>
        <w:suppressAutoHyphens/>
        <w:spacing w:after="0"/>
        <w:rPr>
          <w:rFonts w:ascii="Arial" w:hAnsi="Arial" w:cs="Arial"/>
          <w:bCs/>
          <w:sz w:val="20"/>
        </w:rPr>
      </w:pPr>
      <w:r w:rsidRPr="00306EAA">
        <w:rPr>
          <w:rFonts w:ascii="Arial" w:hAnsi="Arial" w:cs="Arial"/>
          <w:bCs/>
          <w:sz w:val="20"/>
        </w:rPr>
        <w:t xml:space="preserve">Copia simple de la identificación con la que ingresará a de </w:t>
      </w:r>
      <w:r w:rsidRPr="00306EAA">
        <w:rPr>
          <w:rFonts w:ascii="Arial" w:hAnsi="Arial" w:cs="Arial"/>
          <w:b/>
          <w:bCs/>
          <w:sz w:val="20"/>
        </w:rPr>
        <w:t>“LOS SERVICIOS DE SALUD DE SAN LUIS POTOSI”</w:t>
      </w:r>
      <w:r w:rsidRPr="00306EAA">
        <w:rPr>
          <w:rFonts w:ascii="Arial" w:hAnsi="Arial" w:cs="Arial"/>
          <w:bCs/>
          <w:sz w:val="20"/>
        </w:rPr>
        <w:t>.</w:t>
      </w:r>
    </w:p>
    <w:p w:rsidR="00F01455" w:rsidRPr="00306EAA" w:rsidRDefault="00F01455" w:rsidP="00F01455">
      <w:pPr>
        <w:rPr>
          <w:rFonts w:ascii="Arial" w:hAnsi="Arial" w:cs="Arial"/>
          <w:bCs/>
          <w:sz w:val="20"/>
        </w:rPr>
      </w:pPr>
    </w:p>
    <w:p w:rsidR="00F01455" w:rsidRPr="00306EAA" w:rsidRDefault="00F01455" w:rsidP="00F01455">
      <w:pPr>
        <w:rPr>
          <w:rFonts w:ascii="Arial" w:hAnsi="Arial" w:cs="Arial"/>
          <w:bCs/>
          <w:sz w:val="20"/>
        </w:rPr>
      </w:pPr>
    </w:p>
    <w:p w:rsidR="00F01455" w:rsidRPr="00306EAA" w:rsidRDefault="00F01455" w:rsidP="00F01455">
      <w:pPr>
        <w:rPr>
          <w:rFonts w:ascii="Arial" w:hAnsi="Arial" w:cs="Arial"/>
          <w:b/>
          <w:bCs/>
          <w:sz w:val="20"/>
        </w:rPr>
      </w:pPr>
      <w:r w:rsidRPr="00306EAA">
        <w:rPr>
          <w:rFonts w:ascii="Arial" w:hAnsi="Arial" w:cs="Arial"/>
          <w:b/>
          <w:bCs/>
          <w:sz w:val="20"/>
        </w:rPr>
        <w:t>EL MANTENIMIENTO PREVENTIVO</w:t>
      </w:r>
    </w:p>
    <w:p w:rsidR="00F01455" w:rsidRPr="00306EAA" w:rsidRDefault="00F01455" w:rsidP="00F01455">
      <w:pPr>
        <w:ind w:left="360"/>
        <w:rPr>
          <w:rFonts w:ascii="Arial" w:hAnsi="Arial" w:cs="Arial"/>
          <w:sz w:val="20"/>
        </w:rPr>
      </w:pPr>
    </w:p>
    <w:p w:rsidR="00F01455" w:rsidRPr="00306EAA" w:rsidRDefault="00F01455" w:rsidP="00F01455">
      <w:pPr>
        <w:ind w:left="360"/>
        <w:rPr>
          <w:rFonts w:ascii="Arial" w:hAnsi="Arial" w:cs="Arial"/>
          <w:sz w:val="20"/>
        </w:rPr>
      </w:pPr>
      <w:r w:rsidRPr="00306EAA">
        <w:rPr>
          <w:rFonts w:ascii="Arial" w:hAnsi="Arial" w:cs="Arial"/>
          <w:sz w:val="20"/>
        </w:rPr>
        <w:t>El mantenimiento preventivo; tiene por objeto la conservación de los equipos</w:t>
      </w:r>
      <w:r w:rsidRPr="00306EAA">
        <w:rPr>
          <w:rFonts w:ascii="Arial" w:hAnsi="Arial" w:cs="Arial"/>
          <w:b/>
          <w:sz w:val="20"/>
        </w:rPr>
        <w:t xml:space="preserve"> </w:t>
      </w:r>
      <w:r w:rsidRPr="00306EAA">
        <w:rPr>
          <w:rFonts w:ascii="Arial" w:hAnsi="Arial" w:cs="Arial"/>
          <w:sz w:val="20"/>
        </w:rPr>
        <w:t xml:space="preserve">en condiciones óptimas de operación, considerando las actividades mínimas que se establecen en el </w:t>
      </w:r>
      <w:r w:rsidRPr="00306EAA">
        <w:rPr>
          <w:rFonts w:ascii="Arial" w:hAnsi="Arial" w:cs="Arial"/>
          <w:b/>
          <w:sz w:val="20"/>
        </w:rPr>
        <w:t>Anexo Técnico</w:t>
      </w:r>
      <w:r w:rsidRPr="00306EAA">
        <w:rPr>
          <w:rFonts w:ascii="Arial" w:hAnsi="Arial" w:cs="Arial"/>
          <w:sz w:val="20"/>
        </w:rPr>
        <w:t xml:space="preserve">. </w:t>
      </w:r>
    </w:p>
    <w:p w:rsidR="00F01455" w:rsidRPr="00306EAA" w:rsidRDefault="00F01455" w:rsidP="00F01455">
      <w:pPr>
        <w:ind w:left="360"/>
        <w:rPr>
          <w:rFonts w:ascii="Arial" w:hAnsi="Arial" w:cs="Arial"/>
          <w:sz w:val="20"/>
        </w:rPr>
      </w:pPr>
    </w:p>
    <w:p w:rsidR="00F01455" w:rsidRPr="00306EAA" w:rsidRDefault="00F01455" w:rsidP="00D852E2">
      <w:pPr>
        <w:numPr>
          <w:ilvl w:val="0"/>
          <w:numId w:val="1"/>
        </w:numPr>
        <w:suppressAutoHyphens/>
        <w:overflowPunct w:val="0"/>
        <w:spacing w:after="0"/>
        <w:ind w:left="1440"/>
        <w:textAlignment w:val="baseline"/>
        <w:rPr>
          <w:rFonts w:ascii="Arial" w:hAnsi="Arial" w:cs="Arial"/>
          <w:sz w:val="20"/>
        </w:rPr>
      </w:pPr>
      <w:r w:rsidRPr="00306EAA">
        <w:rPr>
          <w:rFonts w:ascii="Arial" w:hAnsi="Arial" w:cs="Arial"/>
          <w:sz w:val="20"/>
        </w:rPr>
        <w:t xml:space="preserve">Mano de obra especializada para realizar las rutinas las rutinas Equipos de Aire Acondicionado y compresores grado médico. </w:t>
      </w:r>
    </w:p>
    <w:p w:rsidR="00F01455" w:rsidRPr="00306EAA" w:rsidRDefault="00F01455" w:rsidP="00F01455">
      <w:pPr>
        <w:ind w:left="1440"/>
        <w:rPr>
          <w:rFonts w:ascii="Arial" w:hAnsi="Arial" w:cs="Arial"/>
          <w:sz w:val="20"/>
        </w:rPr>
      </w:pPr>
    </w:p>
    <w:p w:rsidR="00F01455" w:rsidRPr="00306EAA" w:rsidRDefault="00F01455" w:rsidP="00D852E2">
      <w:pPr>
        <w:numPr>
          <w:ilvl w:val="0"/>
          <w:numId w:val="1"/>
        </w:numPr>
        <w:suppressAutoHyphens/>
        <w:overflowPunct w:val="0"/>
        <w:spacing w:after="0"/>
        <w:ind w:left="1440"/>
        <w:textAlignment w:val="baseline"/>
        <w:rPr>
          <w:rFonts w:ascii="Arial" w:hAnsi="Arial" w:cs="Arial"/>
          <w:sz w:val="20"/>
        </w:rPr>
      </w:pPr>
      <w:r w:rsidRPr="00306EAA">
        <w:rPr>
          <w:rFonts w:ascii="Arial" w:hAnsi="Arial" w:cs="Arial"/>
          <w:b/>
          <w:sz w:val="20"/>
        </w:rPr>
        <w:t>“EL PROVEEDOR”</w:t>
      </w:r>
      <w:r w:rsidRPr="00306EAA">
        <w:rPr>
          <w:rFonts w:ascii="Arial" w:hAnsi="Arial" w:cs="Arial"/>
          <w:sz w:val="20"/>
        </w:rPr>
        <w:t xml:space="preserve"> realizará el mantenimiento preventivo consistirá en dos servicios durante los primeros veinte días hábiles de cada semestre, </w:t>
      </w:r>
      <w:r w:rsidRPr="00306EAA">
        <w:rPr>
          <w:rFonts w:ascii="Arial" w:hAnsi="Arial" w:cs="Arial"/>
          <w:bCs/>
          <w:sz w:val="20"/>
        </w:rPr>
        <w:t xml:space="preserve">en el primer servicio el plazo para la prestación iniciara </w:t>
      </w:r>
      <w:r w:rsidRPr="00306EAA">
        <w:rPr>
          <w:rFonts w:ascii="Arial" w:hAnsi="Arial" w:cs="Arial"/>
          <w:sz w:val="20"/>
        </w:rPr>
        <w:t>a partir del siguiente día hábil del fallo, considerando adicionalmente la ejecución de algunas actividades que se realizaran una vez o varias veces durante la vigencia del contrato, conforme a lo estipulado en el programa calendarizado, También asentará en la bitácora de servicio una vez que el técnico designado concluya el servicio de mantenimiento, fecha, hora y firmas de conformidad, tanto “</w:t>
      </w:r>
      <w:r w:rsidRPr="00306EAA">
        <w:rPr>
          <w:rFonts w:ascii="Arial" w:hAnsi="Arial" w:cs="Arial"/>
          <w:b/>
          <w:sz w:val="20"/>
        </w:rPr>
        <w:t>EL PROVEEDOR”</w:t>
      </w:r>
      <w:r w:rsidRPr="00306EAA">
        <w:rPr>
          <w:rFonts w:ascii="Arial" w:hAnsi="Arial" w:cs="Arial"/>
          <w:sz w:val="20"/>
        </w:rPr>
        <w:t xml:space="preserve"> como </w:t>
      </w:r>
      <w:r w:rsidRPr="00306EAA">
        <w:rPr>
          <w:rFonts w:ascii="Arial" w:hAnsi="Arial" w:cs="Arial"/>
          <w:b/>
          <w:bCs/>
          <w:sz w:val="20"/>
        </w:rPr>
        <w:t>“LOS SERVICIOS DE SALUD DE SAN LUIS POTOSI”</w:t>
      </w:r>
      <w:r w:rsidRPr="00306EAA">
        <w:rPr>
          <w:rFonts w:ascii="Arial" w:hAnsi="Arial" w:cs="Arial"/>
          <w:bCs/>
          <w:sz w:val="20"/>
        </w:rPr>
        <w:t>.</w:t>
      </w:r>
      <w:r w:rsidRPr="00306EAA">
        <w:rPr>
          <w:rFonts w:ascii="Arial" w:hAnsi="Arial" w:cs="Arial"/>
          <w:b/>
          <w:sz w:val="20"/>
        </w:rPr>
        <w:t xml:space="preserve"> </w:t>
      </w:r>
      <w:r w:rsidRPr="00306EAA">
        <w:rPr>
          <w:rFonts w:ascii="Arial" w:hAnsi="Arial" w:cs="Arial"/>
          <w:sz w:val="20"/>
        </w:rPr>
        <w:t>en caso de incumplimiento a los tiempos y condiciones, se procederá a aplicar la penalización de ley sobre el monto estipulado por equipo.</w:t>
      </w:r>
    </w:p>
    <w:p w:rsidR="00F01455" w:rsidRPr="00306EAA" w:rsidRDefault="00F01455" w:rsidP="00F01455">
      <w:pPr>
        <w:overflowPunct w:val="0"/>
        <w:ind w:left="1418" w:right="99"/>
        <w:textAlignment w:val="baseline"/>
        <w:rPr>
          <w:rFonts w:ascii="Arial" w:hAnsi="Arial" w:cs="Arial"/>
          <w:sz w:val="20"/>
        </w:rPr>
      </w:pPr>
    </w:p>
    <w:p w:rsidR="00F01455" w:rsidRPr="00306EAA" w:rsidRDefault="00F01455" w:rsidP="00D852E2">
      <w:pPr>
        <w:numPr>
          <w:ilvl w:val="0"/>
          <w:numId w:val="2"/>
        </w:numPr>
        <w:suppressAutoHyphens/>
        <w:overflowPunct w:val="0"/>
        <w:spacing w:after="0"/>
        <w:ind w:left="1418" w:right="99"/>
        <w:textAlignment w:val="baseline"/>
        <w:rPr>
          <w:rFonts w:ascii="Arial" w:hAnsi="Arial" w:cs="Arial"/>
          <w:sz w:val="20"/>
        </w:rPr>
      </w:pPr>
      <w:r w:rsidRPr="00306EAA">
        <w:rPr>
          <w:rFonts w:ascii="Arial" w:hAnsi="Arial" w:cs="Arial"/>
          <w:b/>
          <w:bCs/>
          <w:sz w:val="20"/>
        </w:rPr>
        <w:t>“LOS SERVICIOS DE SALUD DE SAN LUIS POTOSI”</w:t>
      </w:r>
      <w:r w:rsidRPr="00306EAA">
        <w:rPr>
          <w:rFonts w:ascii="Arial" w:hAnsi="Arial" w:cs="Arial"/>
          <w:sz w:val="20"/>
        </w:rPr>
        <w:t xml:space="preserve">, instaurará la bitácora de servicio, cuyo formato se integra en el </w:t>
      </w:r>
      <w:r w:rsidRPr="00306EAA">
        <w:rPr>
          <w:rFonts w:ascii="Arial" w:hAnsi="Arial" w:cs="Arial"/>
          <w:b/>
          <w:sz w:val="20"/>
        </w:rPr>
        <w:t>anexo técnico</w:t>
      </w:r>
      <w:r w:rsidRPr="00306EAA">
        <w:rPr>
          <w:rFonts w:ascii="Arial" w:hAnsi="Arial" w:cs="Arial"/>
          <w:sz w:val="20"/>
        </w:rPr>
        <w:t>, con el fin de asentar en su contenido que</w:t>
      </w:r>
      <w:r w:rsidRPr="00306EAA">
        <w:rPr>
          <w:rFonts w:ascii="Arial" w:hAnsi="Arial" w:cs="Arial"/>
          <w:bCs/>
          <w:sz w:val="20"/>
        </w:rPr>
        <w:t xml:space="preserve"> </w:t>
      </w:r>
      <w:r w:rsidRPr="00306EAA">
        <w:rPr>
          <w:rFonts w:ascii="Arial" w:hAnsi="Arial" w:cs="Arial"/>
          <w:sz w:val="20"/>
        </w:rPr>
        <w:t>la atención del servicio de mantenimiento preventivo se efectuó por</w:t>
      </w:r>
      <w:r w:rsidRPr="00306EAA">
        <w:rPr>
          <w:rFonts w:ascii="Arial" w:hAnsi="Arial" w:cs="Arial"/>
          <w:bCs/>
          <w:sz w:val="20"/>
        </w:rPr>
        <w:t xml:space="preserve"> el técnico designado</w:t>
      </w:r>
      <w:r w:rsidRPr="00306EAA">
        <w:rPr>
          <w:rFonts w:ascii="Arial" w:hAnsi="Arial" w:cs="Arial"/>
          <w:sz w:val="20"/>
        </w:rPr>
        <w:t>, y que éste se concluyó en la</w:t>
      </w:r>
      <w:r w:rsidRPr="00306EAA">
        <w:rPr>
          <w:rFonts w:ascii="Arial" w:hAnsi="Arial" w:cs="Arial"/>
          <w:bCs/>
          <w:sz w:val="20"/>
        </w:rPr>
        <w:t xml:space="preserve"> fecha y hora </w:t>
      </w:r>
      <w:r w:rsidRPr="00306EAA">
        <w:rPr>
          <w:rFonts w:ascii="Arial" w:hAnsi="Arial" w:cs="Arial"/>
          <w:sz w:val="20"/>
        </w:rPr>
        <w:t>indicadas en el programa calendarizado, procediendo a firmar para constancia</w:t>
      </w:r>
      <w:r w:rsidRPr="00306EAA">
        <w:rPr>
          <w:rFonts w:ascii="Arial" w:hAnsi="Arial" w:cs="Arial"/>
          <w:bCs/>
          <w:sz w:val="20"/>
        </w:rPr>
        <w:t xml:space="preserve"> tanto </w:t>
      </w:r>
      <w:r w:rsidRPr="00306EAA">
        <w:rPr>
          <w:rFonts w:ascii="Arial" w:hAnsi="Arial" w:cs="Arial"/>
          <w:b/>
          <w:bCs/>
          <w:sz w:val="20"/>
        </w:rPr>
        <w:t>“EL PROVEEDOR”</w:t>
      </w:r>
      <w:r w:rsidRPr="00306EAA">
        <w:rPr>
          <w:rFonts w:ascii="Arial" w:hAnsi="Arial" w:cs="Arial"/>
          <w:bCs/>
          <w:sz w:val="20"/>
        </w:rPr>
        <w:t xml:space="preserve"> como </w:t>
      </w:r>
      <w:r w:rsidRPr="00306EAA">
        <w:rPr>
          <w:rFonts w:ascii="Arial" w:hAnsi="Arial" w:cs="Arial"/>
          <w:b/>
          <w:bCs/>
          <w:sz w:val="20"/>
        </w:rPr>
        <w:t>“LOS SERVICIOS DE SALUD DE SAN LUIS POTOSI”</w:t>
      </w:r>
      <w:r w:rsidRPr="00306EAA">
        <w:rPr>
          <w:rFonts w:ascii="Arial" w:hAnsi="Arial" w:cs="Arial"/>
          <w:sz w:val="20"/>
        </w:rPr>
        <w:t xml:space="preserve">, </w:t>
      </w:r>
      <w:r w:rsidRPr="00306EAA">
        <w:rPr>
          <w:rFonts w:ascii="Arial" w:hAnsi="Arial" w:cs="Arial"/>
          <w:bCs/>
          <w:sz w:val="20"/>
        </w:rPr>
        <w:t>en caso de incumplimiento de los tiempos y condiciones</w:t>
      </w:r>
      <w:r w:rsidRPr="00306EAA">
        <w:rPr>
          <w:rFonts w:ascii="Arial" w:hAnsi="Arial" w:cs="Arial"/>
          <w:sz w:val="20"/>
        </w:rPr>
        <w:t>, se procederá a aplicar la deducción de ley sobre el monto estipulado por equipo.</w:t>
      </w:r>
    </w:p>
    <w:p w:rsidR="00F01455" w:rsidRPr="00306EAA" w:rsidRDefault="00F01455" w:rsidP="00F01455">
      <w:pPr>
        <w:ind w:firstLine="708"/>
        <w:rPr>
          <w:rFonts w:ascii="Arial" w:hAnsi="Arial" w:cs="Arial"/>
          <w:b/>
          <w:bCs/>
          <w:sz w:val="20"/>
        </w:rPr>
      </w:pPr>
    </w:p>
    <w:p w:rsidR="00F01455" w:rsidRPr="00306EAA" w:rsidRDefault="00F01455" w:rsidP="00F01455">
      <w:pPr>
        <w:rPr>
          <w:rFonts w:ascii="Arial" w:hAnsi="Arial" w:cs="Arial"/>
          <w:bCs/>
          <w:sz w:val="20"/>
        </w:rPr>
      </w:pPr>
      <w:r w:rsidRPr="00306EAA">
        <w:rPr>
          <w:rFonts w:ascii="Arial" w:hAnsi="Arial" w:cs="Arial"/>
          <w:bCs/>
          <w:sz w:val="20"/>
        </w:rPr>
        <w:lastRenderedPageBreak/>
        <w:t xml:space="preserve">La bitácora de servicio arriba señalada, será instaurada por </w:t>
      </w:r>
      <w:r w:rsidRPr="00306EAA">
        <w:rPr>
          <w:rFonts w:ascii="Arial" w:hAnsi="Arial" w:cs="Arial"/>
          <w:b/>
          <w:bCs/>
          <w:sz w:val="20"/>
        </w:rPr>
        <w:t>“LOS SERVICIOS DE SALUD DE SAN LUIS POTOSI”</w:t>
      </w:r>
      <w:r w:rsidRPr="00306EAA">
        <w:rPr>
          <w:rFonts w:ascii="Arial" w:hAnsi="Arial" w:cs="Arial"/>
          <w:bCs/>
          <w:sz w:val="20"/>
        </w:rPr>
        <w:t xml:space="preserve"> responsable de servicio y contendrá:</w:t>
      </w:r>
    </w:p>
    <w:p w:rsidR="00F01455" w:rsidRPr="00306EAA" w:rsidRDefault="00F01455" w:rsidP="00F01455">
      <w:pPr>
        <w:rPr>
          <w:rFonts w:ascii="Arial" w:hAnsi="Arial" w:cs="Arial"/>
          <w:bCs/>
          <w:sz w:val="20"/>
        </w:rPr>
      </w:pPr>
    </w:p>
    <w:p w:rsidR="00F01455" w:rsidRPr="00306EAA" w:rsidRDefault="00F01455" w:rsidP="00D852E2">
      <w:pPr>
        <w:numPr>
          <w:ilvl w:val="0"/>
          <w:numId w:val="5"/>
        </w:numPr>
        <w:suppressAutoHyphens/>
        <w:spacing w:after="0"/>
        <w:rPr>
          <w:rFonts w:ascii="Arial" w:hAnsi="Arial" w:cs="Arial"/>
          <w:bCs/>
          <w:sz w:val="20"/>
        </w:rPr>
      </w:pPr>
      <w:r w:rsidRPr="00306EAA">
        <w:rPr>
          <w:rFonts w:ascii="Arial" w:hAnsi="Arial" w:cs="Arial"/>
          <w:bCs/>
          <w:sz w:val="20"/>
        </w:rPr>
        <w:t>Fecha.</w:t>
      </w:r>
    </w:p>
    <w:p w:rsidR="00F01455" w:rsidRPr="00306EAA" w:rsidRDefault="00F01455" w:rsidP="00D852E2">
      <w:pPr>
        <w:numPr>
          <w:ilvl w:val="0"/>
          <w:numId w:val="5"/>
        </w:numPr>
        <w:suppressAutoHyphens/>
        <w:spacing w:after="0"/>
        <w:rPr>
          <w:rFonts w:ascii="Arial" w:hAnsi="Arial" w:cs="Arial"/>
          <w:bCs/>
          <w:sz w:val="20"/>
        </w:rPr>
      </w:pPr>
      <w:r w:rsidRPr="00306EAA">
        <w:rPr>
          <w:rFonts w:ascii="Arial" w:hAnsi="Arial" w:cs="Arial"/>
          <w:bCs/>
          <w:sz w:val="20"/>
        </w:rPr>
        <w:t>Hora.</w:t>
      </w:r>
    </w:p>
    <w:p w:rsidR="00F01455" w:rsidRPr="00306EAA" w:rsidRDefault="00F01455" w:rsidP="00D852E2">
      <w:pPr>
        <w:numPr>
          <w:ilvl w:val="0"/>
          <w:numId w:val="5"/>
        </w:numPr>
        <w:suppressAutoHyphens/>
        <w:spacing w:after="0"/>
        <w:rPr>
          <w:rFonts w:ascii="Arial" w:hAnsi="Arial" w:cs="Arial"/>
          <w:bCs/>
          <w:sz w:val="20"/>
        </w:rPr>
      </w:pPr>
      <w:r w:rsidRPr="00306EAA">
        <w:rPr>
          <w:rFonts w:ascii="Arial" w:hAnsi="Arial" w:cs="Arial"/>
          <w:bCs/>
          <w:sz w:val="20"/>
        </w:rPr>
        <w:t>Tipo de servicio (Mantenimiento Preventivo).</w:t>
      </w:r>
    </w:p>
    <w:p w:rsidR="00F01455" w:rsidRPr="00306EAA" w:rsidRDefault="00F01455" w:rsidP="00D852E2">
      <w:pPr>
        <w:numPr>
          <w:ilvl w:val="0"/>
          <w:numId w:val="5"/>
        </w:numPr>
        <w:suppressAutoHyphens/>
        <w:spacing w:after="0"/>
        <w:rPr>
          <w:rFonts w:ascii="Arial" w:hAnsi="Arial" w:cs="Arial"/>
          <w:bCs/>
          <w:sz w:val="20"/>
        </w:rPr>
      </w:pPr>
      <w:r w:rsidRPr="00306EAA">
        <w:rPr>
          <w:rFonts w:ascii="Arial" w:hAnsi="Arial" w:cs="Arial"/>
          <w:bCs/>
          <w:sz w:val="20"/>
        </w:rPr>
        <w:t>Nombre del técnico que realice el servicio.</w:t>
      </w:r>
    </w:p>
    <w:p w:rsidR="00F01455" w:rsidRPr="00306EAA" w:rsidRDefault="00F01455" w:rsidP="00D852E2">
      <w:pPr>
        <w:numPr>
          <w:ilvl w:val="0"/>
          <w:numId w:val="5"/>
        </w:numPr>
        <w:suppressAutoHyphens/>
        <w:spacing w:after="0"/>
        <w:rPr>
          <w:rFonts w:ascii="Arial" w:hAnsi="Arial" w:cs="Arial"/>
          <w:bCs/>
          <w:sz w:val="20"/>
        </w:rPr>
      </w:pPr>
      <w:r w:rsidRPr="00306EAA">
        <w:rPr>
          <w:rFonts w:ascii="Arial" w:hAnsi="Arial" w:cs="Arial"/>
          <w:bCs/>
          <w:sz w:val="20"/>
        </w:rPr>
        <w:t>Nombre del servidor público que realice la solicitud.</w:t>
      </w:r>
    </w:p>
    <w:p w:rsidR="00F01455" w:rsidRPr="00306EAA" w:rsidRDefault="00F01455" w:rsidP="00D852E2">
      <w:pPr>
        <w:numPr>
          <w:ilvl w:val="0"/>
          <w:numId w:val="5"/>
        </w:numPr>
        <w:suppressAutoHyphens/>
        <w:spacing w:after="0"/>
        <w:rPr>
          <w:rFonts w:ascii="Arial" w:hAnsi="Arial" w:cs="Arial"/>
          <w:bCs/>
          <w:sz w:val="20"/>
        </w:rPr>
      </w:pPr>
      <w:r w:rsidRPr="00306EAA">
        <w:rPr>
          <w:rFonts w:ascii="Arial" w:hAnsi="Arial" w:cs="Arial"/>
          <w:bCs/>
          <w:sz w:val="20"/>
        </w:rPr>
        <w:t>Nombre del técnico que reciba la solicitud del Instituto.</w:t>
      </w:r>
    </w:p>
    <w:p w:rsidR="00F01455" w:rsidRPr="00306EAA" w:rsidRDefault="00F01455" w:rsidP="00D852E2">
      <w:pPr>
        <w:numPr>
          <w:ilvl w:val="0"/>
          <w:numId w:val="5"/>
        </w:numPr>
        <w:suppressAutoHyphens/>
        <w:spacing w:after="0"/>
        <w:rPr>
          <w:rFonts w:ascii="Arial" w:hAnsi="Arial" w:cs="Arial"/>
          <w:bCs/>
          <w:sz w:val="20"/>
        </w:rPr>
      </w:pPr>
      <w:r w:rsidRPr="00306EAA">
        <w:rPr>
          <w:rFonts w:ascii="Arial" w:hAnsi="Arial" w:cs="Arial"/>
          <w:bCs/>
          <w:sz w:val="20"/>
        </w:rPr>
        <w:t>Firmas del Técnico y “</w:t>
      </w:r>
      <w:r w:rsidRPr="00306EAA">
        <w:rPr>
          <w:rFonts w:ascii="Arial" w:hAnsi="Arial" w:cs="Arial"/>
          <w:b/>
          <w:bCs/>
          <w:sz w:val="20"/>
        </w:rPr>
        <w:t>LOS SERVICIOS DE SALUD DE SAN LUIS POTOSI”</w:t>
      </w:r>
      <w:r w:rsidRPr="00306EAA">
        <w:rPr>
          <w:rFonts w:ascii="Arial" w:hAnsi="Arial" w:cs="Arial"/>
          <w:bCs/>
          <w:sz w:val="20"/>
        </w:rPr>
        <w:t>.</w:t>
      </w:r>
    </w:p>
    <w:p w:rsidR="00F01455" w:rsidRPr="00306EAA" w:rsidRDefault="00F01455" w:rsidP="00F01455">
      <w:pPr>
        <w:overflowPunct w:val="0"/>
        <w:ind w:left="360"/>
        <w:textAlignment w:val="baseline"/>
        <w:rPr>
          <w:rFonts w:ascii="Arial" w:hAnsi="Arial" w:cs="Arial"/>
          <w:b/>
          <w:bCs/>
          <w:sz w:val="20"/>
        </w:rPr>
      </w:pPr>
    </w:p>
    <w:p w:rsidR="00F01455" w:rsidRPr="00306EAA" w:rsidRDefault="00F01455" w:rsidP="00F01455">
      <w:pPr>
        <w:overflowPunct w:val="0"/>
        <w:textAlignment w:val="baseline"/>
        <w:rPr>
          <w:rFonts w:ascii="Arial" w:hAnsi="Arial" w:cs="Arial"/>
          <w:b/>
          <w:bCs/>
          <w:sz w:val="20"/>
        </w:rPr>
      </w:pPr>
      <w:r w:rsidRPr="00306EAA">
        <w:rPr>
          <w:rFonts w:ascii="Arial" w:hAnsi="Arial" w:cs="Arial"/>
          <w:b/>
          <w:bCs/>
          <w:sz w:val="20"/>
        </w:rPr>
        <w:t>SUPERVISIÓN</w:t>
      </w:r>
    </w:p>
    <w:p w:rsidR="00F01455" w:rsidRPr="00306EAA" w:rsidRDefault="00F01455" w:rsidP="00F01455">
      <w:pPr>
        <w:overflowPunct w:val="0"/>
        <w:ind w:left="360"/>
        <w:textAlignment w:val="baseline"/>
        <w:rPr>
          <w:rFonts w:ascii="Arial" w:hAnsi="Arial" w:cs="Arial"/>
          <w:b/>
          <w:bCs/>
          <w:sz w:val="20"/>
        </w:rPr>
      </w:pPr>
    </w:p>
    <w:p w:rsidR="00F01455" w:rsidRPr="00306EAA" w:rsidRDefault="00F01455" w:rsidP="00F01455">
      <w:pPr>
        <w:ind w:left="360"/>
        <w:rPr>
          <w:rFonts w:ascii="Arial" w:hAnsi="Arial" w:cs="Arial"/>
          <w:bCs/>
          <w:sz w:val="20"/>
        </w:rPr>
      </w:pPr>
      <w:r w:rsidRPr="00306EAA">
        <w:rPr>
          <w:rFonts w:ascii="Arial" w:hAnsi="Arial" w:cs="Arial"/>
          <w:bCs/>
          <w:sz w:val="20"/>
        </w:rPr>
        <w:t xml:space="preserve">Las partes convienen que </w:t>
      </w:r>
      <w:r w:rsidRPr="00306EAA">
        <w:rPr>
          <w:rFonts w:ascii="Arial" w:hAnsi="Arial" w:cs="Arial"/>
          <w:b/>
          <w:bCs/>
          <w:sz w:val="20"/>
        </w:rPr>
        <w:t xml:space="preserve">“LOS SERVICIOS DE SALUD DE SAN LUIS POTOSI” </w:t>
      </w:r>
      <w:r w:rsidRPr="00306EAA">
        <w:rPr>
          <w:rFonts w:ascii="Arial" w:hAnsi="Arial" w:cs="Arial"/>
          <w:bCs/>
          <w:sz w:val="20"/>
        </w:rPr>
        <w:t>por conducto del área usuaria o administradora del servicio, en cualquier momento y sin aviso alguno, supervisará que los servicios</w:t>
      </w:r>
      <w:r w:rsidRPr="00306EAA">
        <w:rPr>
          <w:rFonts w:ascii="Arial" w:hAnsi="Arial" w:cs="Arial"/>
          <w:b/>
          <w:bCs/>
          <w:sz w:val="20"/>
        </w:rPr>
        <w:t xml:space="preserve"> </w:t>
      </w:r>
      <w:r w:rsidRPr="00306EAA">
        <w:rPr>
          <w:rFonts w:ascii="Arial" w:hAnsi="Arial" w:cs="Arial"/>
          <w:bCs/>
          <w:sz w:val="20"/>
        </w:rPr>
        <w:t>que otorgue</w:t>
      </w:r>
      <w:r w:rsidRPr="00306EAA">
        <w:rPr>
          <w:rFonts w:ascii="Arial" w:hAnsi="Arial" w:cs="Arial"/>
          <w:b/>
          <w:bCs/>
          <w:sz w:val="20"/>
        </w:rPr>
        <w:t xml:space="preserve"> “EL PROVEEDOR”</w:t>
      </w:r>
      <w:r w:rsidRPr="00306EAA">
        <w:rPr>
          <w:rFonts w:ascii="Arial" w:hAnsi="Arial" w:cs="Arial"/>
          <w:bCs/>
          <w:sz w:val="20"/>
        </w:rPr>
        <w:t xml:space="preserve">, se realicen de acuerdo a lo solicitado  en el anexo técnico, con el objeto de verificar el estricto cumplimiento del servicio bajo las condiciones técnicas requeridas; por lo que </w:t>
      </w:r>
      <w:r w:rsidRPr="00306EAA">
        <w:rPr>
          <w:rFonts w:ascii="Arial" w:hAnsi="Arial" w:cs="Arial"/>
          <w:b/>
          <w:bCs/>
          <w:sz w:val="20"/>
        </w:rPr>
        <w:t>“EL PROVEEDOR”</w:t>
      </w:r>
      <w:r w:rsidRPr="00306EAA">
        <w:rPr>
          <w:rFonts w:ascii="Arial" w:hAnsi="Arial" w:cs="Arial"/>
          <w:bCs/>
          <w:sz w:val="20"/>
        </w:rPr>
        <w:t xml:space="preserve"> se obliga a permitir la revisión del personal que </w:t>
      </w:r>
      <w:r w:rsidRPr="00306EAA">
        <w:rPr>
          <w:rFonts w:ascii="Arial" w:hAnsi="Arial" w:cs="Arial"/>
          <w:b/>
          <w:bCs/>
          <w:sz w:val="20"/>
        </w:rPr>
        <w:t xml:space="preserve">“LOS SERVICIOS DE SALUD DE SAN LUIS POTOSI” </w:t>
      </w:r>
      <w:r w:rsidRPr="00306EAA">
        <w:rPr>
          <w:rFonts w:ascii="Arial" w:hAnsi="Arial" w:cs="Arial"/>
          <w:bCs/>
          <w:sz w:val="20"/>
        </w:rPr>
        <w:t xml:space="preserve"> designe para tal fin en el momento de la prestación del servicio y se elaborará acta circunstanciada de los resultado que se obtengan. </w:t>
      </w:r>
    </w:p>
    <w:p w:rsidR="00F01455" w:rsidRPr="00306EAA" w:rsidRDefault="00F01455" w:rsidP="00F01455">
      <w:pPr>
        <w:overflowPunct w:val="0"/>
        <w:ind w:left="1440" w:hanging="360"/>
        <w:textAlignment w:val="baseline"/>
        <w:rPr>
          <w:rFonts w:ascii="Arial" w:hAnsi="Arial" w:cs="Arial"/>
          <w:bCs/>
          <w:sz w:val="20"/>
        </w:rPr>
      </w:pPr>
    </w:p>
    <w:p w:rsidR="00F01455" w:rsidRPr="00306EAA" w:rsidRDefault="00F01455" w:rsidP="00F01455">
      <w:pPr>
        <w:rPr>
          <w:rFonts w:ascii="Arial" w:hAnsi="Arial" w:cs="Arial"/>
          <w:b/>
          <w:bCs/>
          <w:sz w:val="20"/>
        </w:rPr>
      </w:pPr>
      <w:r w:rsidRPr="00306EAA">
        <w:rPr>
          <w:rFonts w:ascii="Arial" w:hAnsi="Arial" w:cs="Arial"/>
          <w:b/>
          <w:bCs/>
          <w:sz w:val="20"/>
        </w:rPr>
        <w:t>COMUNICACIÓN ENTRE LAS PARTES</w:t>
      </w:r>
    </w:p>
    <w:p w:rsidR="00F01455" w:rsidRPr="00306EAA" w:rsidRDefault="00F01455" w:rsidP="00F01455">
      <w:pPr>
        <w:ind w:left="284"/>
        <w:rPr>
          <w:rFonts w:ascii="Arial" w:hAnsi="Arial" w:cs="Arial"/>
          <w:b/>
          <w:bCs/>
          <w:sz w:val="20"/>
        </w:rPr>
      </w:pPr>
    </w:p>
    <w:p w:rsidR="00F01455" w:rsidRPr="00306EAA" w:rsidRDefault="00F01455" w:rsidP="00F01455">
      <w:pPr>
        <w:ind w:left="426"/>
        <w:rPr>
          <w:rFonts w:ascii="Arial" w:hAnsi="Arial" w:cs="Arial"/>
          <w:bCs/>
          <w:sz w:val="20"/>
        </w:rPr>
      </w:pPr>
      <w:r w:rsidRPr="00306EAA">
        <w:rPr>
          <w:rFonts w:ascii="Arial" w:hAnsi="Arial" w:cs="Arial"/>
          <w:bCs/>
          <w:sz w:val="20"/>
        </w:rPr>
        <w:t>Todas las notificaciones o avisos de carácter técnico que deseen hacer las partes en virtud del contrato que se formalice para tal fin, serán por escrito, un aviso se considera efectivo contra la recepción confirmada por la parte receptora estas comunicaciones serán de carácter técnico, los avisos podrán remitirse por correo normal, servicio de mensajería o medios electrónicos de comunicación a los domicilios que ambas partes determinen.</w:t>
      </w:r>
    </w:p>
    <w:p w:rsidR="00F01455" w:rsidRPr="00306EAA" w:rsidRDefault="00F01455" w:rsidP="00F01455">
      <w:pPr>
        <w:ind w:left="426"/>
        <w:rPr>
          <w:rFonts w:ascii="Arial" w:hAnsi="Arial" w:cs="Arial"/>
          <w:bCs/>
          <w:sz w:val="20"/>
        </w:rPr>
      </w:pPr>
    </w:p>
    <w:p w:rsidR="00F01455" w:rsidRPr="00306EAA" w:rsidRDefault="00F01455" w:rsidP="00F01455">
      <w:pPr>
        <w:ind w:left="426"/>
        <w:rPr>
          <w:rFonts w:ascii="Arial" w:hAnsi="Arial" w:cs="Arial"/>
          <w:bCs/>
          <w:sz w:val="20"/>
        </w:rPr>
      </w:pPr>
      <w:r w:rsidRPr="00306EAA">
        <w:rPr>
          <w:rFonts w:ascii="Arial" w:hAnsi="Arial" w:cs="Arial"/>
          <w:bCs/>
          <w:sz w:val="20"/>
        </w:rPr>
        <w:t xml:space="preserve">Por necesidades de que </w:t>
      </w:r>
      <w:r w:rsidRPr="00306EAA">
        <w:rPr>
          <w:rFonts w:ascii="Arial" w:hAnsi="Arial" w:cs="Arial"/>
          <w:b/>
          <w:bCs/>
          <w:sz w:val="20"/>
        </w:rPr>
        <w:t xml:space="preserve">“LOS SERVICIOS DE SALUD DE SAN LUIS POTOSI” </w:t>
      </w:r>
      <w:r w:rsidRPr="00306EAA">
        <w:rPr>
          <w:rFonts w:ascii="Arial" w:hAnsi="Arial" w:cs="Arial"/>
          <w:bCs/>
          <w:sz w:val="20"/>
        </w:rPr>
        <w:t>y sin costo para éste, previa comunicación por escrito entre las partes, se podrá cambiar el lugar de la prestación del servicio, sin necesidad de acudir a un convenio modificatorio.</w:t>
      </w:r>
    </w:p>
    <w:p w:rsidR="00F01455" w:rsidRDefault="00F01455" w:rsidP="00F01455">
      <w:pPr>
        <w:rPr>
          <w:rFonts w:ascii="Arial" w:hAnsi="Arial" w:cs="Arial"/>
          <w:bCs/>
          <w:sz w:val="20"/>
        </w:rPr>
      </w:pPr>
    </w:p>
    <w:p w:rsidR="00F01455" w:rsidRPr="00306EAA" w:rsidRDefault="00F01455" w:rsidP="00F01455">
      <w:pPr>
        <w:rPr>
          <w:rFonts w:ascii="Arial" w:hAnsi="Arial" w:cs="Arial"/>
          <w:sz w:val="20"/>
        </w:rPr>
      </w:pPr>
    </w:p>
    <w:p w:rsidR="00F01455" w:rsidRPr="00306EAA" w:rsidRDefault="00F01455" w:rsidP="00F01455">
      <w:pPr>
        <w:rPr>
          <w:rFonts w:ascii="Arial" w:hAnsi="Arial" w:cs="Arial"/>
          <w:b/>
          <w:sz w:val="20"/>
        </w:rPr>
      </w:pPr>
      <w:r w:rsidRPr="00306EAA">
        <w:rPr>
          <w:rFonts w:ascii="Arial" w:hAnsi="Arial" w:cs="Arial"/>
          <w:b/>
          <w:sz w:val="20"/>
        </w:rPr>
        <w:t>DOCUMENTACION DE ACREDITACIÓN</w:t>
      </w:r>
    </w:p>
    <w:p w:rsidR="00F01455" w:rsidRPr="00306EAA" w:rsidRDefault="00F01455" w:rsidP="00F01455">
      <w:pPr>
        <w:rPr>
          <w:rFonts w:ascii="Arial" w:hAnsi="Arial" w:cs="Arial"/>
          <w:b/>
          <w:sz w:val="20"/>
        </w:rPr>
      </w:pPr>
    </w:p>
    <w:p w:rsidR="00F01455" w:rsidRPr="00306EAA" w:rsidRDefault="00F01455" w:rsidP="00F01455">
      <w:pPr>
        <w:rPr>
          <w:rFonts w:ascii="Arial" w:hAnsi="Arial" w:cs="Arial"/>
          <w:sz w:val="20"/>
        </w:rPr>
      </w:pPr>
      <w:r w:rsidRPr="00306EAA">
        <w:rPr>
          <w:rFonts w:ascii="Arial" w:hAnsi="Arial" w:cs="Arial"/>
          <w:b/>
          <w:bCs/>
          <w:sz w:val="20"/>
        </w:rPr>
        <w:t>“EL LICITANTE”</w:t>
      </w:r>
      <w:r w:rsidRPr="00306EAA">
        <w:rPr>
          <w:rFonts w:ascii="Arial" w:hAnsi="Arial" w:cs="Arial"/>
          <w:sz w:val="20"/>
        </w:rPr>
        <w:t xml:space="preserve"> para acreditar su experiencia y capacidad técnica en trabajos similares, deberá anexar copia de los contratos de características y magnitudes similares y nombre de la persona que recibió los trabajos, dirección y teléfonos, correspondiente al año inmediato anterior, las cuales podrán ser verificadas por </w:t>
      </w:r>
      <w:r w:rsidRPr="00306EAA">
        <w:rPr>
          <w:rFonts w:ascii="Arial" w:hAnsi="Arial" w:cs="Arial"/>
          <w:b/>
          <w:bCs/>
          <w:sz w:val="20"/>
        </w:rPr>
        <w:t xml:space="preserve">“LOS SERVICIOS DE SALUD DE SAN LUIS POTOSI” </w:t>
      </w:r>
    </w:p>
    <w:p w:rsidR="00F01455" w:rsidRPr="00306EAA" w:rsidRDefault="00F01455" w:rsidP="00F01455">
      <w:pPr>
        <w:tabs>
          <w:tab w:val="left" w:pos="1776"/>
        </w:tabs>
        <w:rPr>
          <w:rFonts w:ascii="Arial" w:hAnsi="Arial" w:cs="Arial"/>
          <w:b/>
          <w:sz w:val="20"/>
        </w:rPr>
      </w:pPr>
    </w:p>
    <w:p w:rsidR="00F01455" w:rsidRPr="00306EAA" w:rsidRDefault="00F01455" w:rsidP="00F01455">
      <w:pPr>
        <w:rPr>
          <w:rFonts w:ascii="Arial" w:hAnsi="Arial" w:cs="Arial"/>
          <w:b/>
          <w:sz w:val="20"/>
        </w:rPr>
      </w:pPr>
      <w:r w:rsidRPr="00306EAA">
        <w:rPr>
          <w:rFonts w:ascii="Arial" w:hAnsi="Arial" w:cs="Arial"/>
          <w:b/>
          <w:bCs/>
          <w:sz w:val="20"/>
        </w:rPr>
        <w:t>PERSONAL CAPACITADO</w:t>
      </w:r>
      <w:r w:rsidRPr="00306EAA">
        <w:rPr>
          <w:rFonts w:ascii="Arial" w:hAnsi="Arial" w:cs="Arial"/>
          <w:b/>
          <w:sz w:val="20"/>
        </w:rPr>
        <w:t xml:space="preserve"> </w:t>
      </w:r>
    </w:p>
    <w:p w:rsidR="00F01455" w:rsidRPr="00306EAA" w:rsidRDefault="00F01455" w:rsidP="00F01455">
      <w:pPr>
        <w:rPr>
          <w:rFonts w:ascii="Arial" w:hAnsi="Arial" w:cs="Arial"/>
          <w:b/>
          <w:sz w:val="20"/>
        </w:rPr>
      </w:pPr>
    </w:p>
    <w:p w:rsidR="00F01455" w:rsidRPr="00306EAA" w:rsidRDefault="00F01455" w:rsidP="00F01455">
      <w:pPr>
        <w:rPr>
          <w:rFonts w:ascii="Arial" w:hAnsi="Arial" w:cs="Arial"/>
          <w:bCs/>
          <w:sz w:val="20"/>
        </w:rPr>
      </w:pPr>
      <w:r w:rsidRPr="00306EAA">
        <w:rPr>
          <w:rFonts w:ascii="Arial" w:hAnsi="Arial" w:cs="Arial"/>
          <w:b/>
          <w:bCs/>
          <w:sz w:val="20"/>
        </w:rPr>
        <w:t xml:space="preserve">“EL LICITANTE” </w:t>
      </w:r>
      <w:r w:rsidRPr="00306EAA">
        <w:rPr>
          <w:rFonts w:ascii="Arial" w:hAnsi="Arial" w:cs="Arial"/>
          <w:bCs/>
          <w:sz w:val="20"/>
        </w:rPr>
        <w:t xml:space="preserve">deberá presentar el Currículum Vitae del profesional técnico especialistas en servicio a los </w:t>
      </w:r>
      <w:r w:rsidRPr="00306EAA">
        <w:rPr>
          <w:rFonts w:ascii="Arial" w:hAnsi="Arial" w:cs="Arial"/>
          <w:sz w:val="20"/>
        </w:rPr>
        <w:t xml:space="preserve">equipos en la materia, que comprueben </w:t>
      </w:r>
      <w:r w:rsidRPr="00306EAA">
        <w:rPr>
          <w:rFonts w:ascii="Arial" w:hAnsi="Arial" w:cs="Arial"/>
          <w:bCs/>
          <w:sz w:val="20"/>
        </w:rPr>
        <w:t xml:space="preserve">una experiencia mínima de 1 año en trabajos similares debidamente acreditado por una Institución, anexando en su caso copia de la cedula profesional y una carta en la que manifieste bajo protesta de decir verdad firmada por el Representante y/o Apoderado Legal, que se cumple con el requisito, así como listado de los técnicos especializados que se encargaran de prestar el servicio. </w:t>
      </w:r>
    </w:p>
    <w:p w:rsidR="00F01455" w:rsidRPr="00306EAA" w:rsidRDefault="00F01455" w:rsidP="00F01455">
      <w:pPr>
        <w:ind w:left="900" w:hanging="360"/>
        <w:rPr>
          <w:rFonts w:ascii="Arial" w:hAnsi="Arial" w:cs="Arial"/>
          <w:bCs/>
          <w:sz w:val="20"/>
        </w:rPr>
      </w:pPr>
    </w:p>
    <w:p w:rsidR="00F01455" w:rsidRPr="00306EAA" w:rsidRDefault="00F01455" w:rsidP="00F01455">
      <w:pPr>
        <w:pStyle w:val="Textodebloque2"/>
        <w:ind w:left="0" w:right="99"/>
        <w:jc w:val="left"/>
        <w:rPr>
          <w:rFonts w:cs="Arial"/>
          <w:b/>
          <w:bCs w:val="0"/>
          <w:sz w:val="20"/>
          <w:szCs w:val="20"/>
        </w:rPr>
      </w:pPr>
      <w:r w:rsidRPr="00306EAA">
        <w:rPr>
          <w:rFonts w:cs="Arial"/>
          <w:b/>
          <w:bCs w:val="0"/>
          <w:sz w:val="20"/>
          <w:szCs w:val="20"/>
        </w:rPr>
        <w:t>PROGRAMA CALENDARIZADO DE PRESTACIÓN  DEL SERVICIO</w:t>
      </w:r>
    </w:p>
    <w:p w:rsidR="00F01455" w:rsidRPr="00306EAA" w:rsidRDefault="00F01455" w:rsidP="00F01455">
      <w:pPr>
        <w:rPr>
          <w:rFonts w:ascii="Arial" w:hAnsi="Arial" w:cs="Arial"/>
          <w:bCs/>
          <w:sz w:val="20"/>
        </w:rPr>
      </w:pPr>
    </w:p>
    <w:p w:rsidR="00F01455" w:rsidRPr="00306EAA" w:rsidRDefault="00F01455" w:rsidP="00F01455">
      <w:pPr>
        <w:rPr>
          <w:rFonts w:ascii="Arial" w:hAnsi="Arial" w:cs="Arial"/>
          <w:sz w:val="20"/>
        </w:rPr>
      </w:pPr>
      <w:r w:rsidRPr="00306EAA">
        <w:rPr>
          <w:rFonts w:ascii="Arial" w:hAnsi="Arial" w:cs="Arial"/>
          <w:b/>
          <w:bCs/>
          <w:sz w:val="20"/>
        </w:rPr>
        <w:t xml:space="preserve">“EL LICITANTE” </w:t>
      </w:r>
      <w:r w:rsidRPr="00306EAA">
        <w:rPr>
          <w:rFonts w:ascii="Arial" w:hAnsi="Arial" w:cs="Arial"/>
          <w:bCs/>
          <w:sz w:val="20"/>
        </w:rPr>
        <w:t xml:space="preserve">presentara el programa calendarizado para la prestación del servicio, en forma de barras (grafica de </w:t>
      </w:r>
      <w:proofErr w:type="spellStart"/>
      <w:r w:rsidRPr="00306EAA">
        <w:rPr>
          <w:rFonts w:ascii="Arial" w:hAnsi="Arial" w:cs="Arial"/>
          <w:bCs/>
          <w:sz w:val="20"/>
        </w:rPr>
        <w:t>gant</w:t>
      </w:r>
      <w:proofErr w:type="spellEnd"/>
      <w:r w:rsidRPr="00306EAA">
        <w:rPr>
          <w:rFonts w:ascii="Arial" w:hAnsi="Arial" w:cs="Arial"/>
          <w:bCs/>
          <w:sz w:val="20"/>
        </w:rPr>
        <w:t>) por concepto, equipo e inmueble para</w:t>
      </w:r>
      <w:r w:rsidRPr="00306EAA">
        <w:rPr>
          <w:rFonts w:ascii="Arial" w:hAnsi="Arial" w:cs="Arial"/>
          <w:sz w:val="20"/>
        </w:rPr>
        <w:t xml:space="preserve"> el mantenimiento preventivo consistirá en dos servicios durante los primeros veinte días hábiles de cada mes, </w:t>
      </w:r>
      <w:r w:rsidRPr="00306EAA">
        <w:rPr>
          <w:rFonts w:ascii="Arial" w:hAnsi="Arial" w:cs="Arial"/>
          <w:bCs/>
          <w:sz w:val="20"/>
        </w:rPr>
        <w:t xml:space="preserve">en el primer servicio el plazo para la prestación iniciara </w:t>
      </w:r>
      <w:r w:rsidRPr="00306EAA">
        <w:rPr>
          <w:rFonts w:ascii="Arial" w:hAnsi="Arial" w:cs="Arial"/>
          <w:sz w:val="20"/>
        </w:rPr>
        <w:t>a partir del siguiente día hábil del fallo. La calendarización del servicio, deberá abarcar a partir del fallo y hasta el 15 de Noviembre de 2021.</w:t>
      </w:r>
    </w:p>
    <w:p w:rsidR="00F01455" w:rsidRDefault="00F01455" w:rsidP="00F01455">
      <w:pPr>
        <w:rPr>
          <w:rFonts w:ascii="Arial" w:hAnsi="Arial" w:cs="Arial"/>
          <w:b/>
          <w:bCs/>
          <w:sz w:val="20"/>
        </w:rPr>
      </w:pPr>
    </w:p>
    <w:p w:rsidR="00F01455" w:rsidRPr="00306EAA" w:rsidRDefault="00F01455" w:rsidP="00F01455">
      <w:pPr>
        <w:rPr>
          <w:rFonts w:ascii="Arial" w:hAnsi="Arial" w:cs="Arial"/>
          <w:bCs/>
          <w:sz w:val="20"/>
        </w:rPr>
      </w:pPr>
      <w:r w:rsidRPr="00306EAA">
        <w:rPr>
          <w:rFonts w:ascii="Arial" w:hAnsi="Arial" w:cs="Arial"/>
          <w:b/>
          <w:bCs/>
          <w:sz w:val="20"/>
        </w:rPr>
        <w:t>RELACION DE HERRAMIENTA Y EQUIPO</w:t>
      </w:r>
    </w:p>
    <w:p w:rsidR="00F01455" w:rsidRPr="00306EAA" w:rsidRDefault="00F01455" w:rsidP="00F01455">
      <w:pPr>
        <w:rPr>
          <w:rFonts w:ascii="Arial" w:hAnsi="Arial" w:cs="Arial"/>
          <w:b/>
          <w:bCs/>
          <w:sz w:val="20"/>
        </w:rPr>
      </w:pPr>
    </w:p>
    <w:p w:rsidR="00F01455" w:rsidRPr="00306EAA" w:rsidRDefault="00F01455" w:rsidP="00F01455">
      <w:pPr>
        <w:rPr>
          <w:rFonts w:ascii="Arial" w:hAnsi="Arial" w:cs="Arial"/>
          <w:b/>
          <w:bCs/>
          <w:sz w:val="20"/>
        </w:rPr>
      </w:pPr>
      <w:r w:rsidRPr="00306EAA">
        <w:rPr>
          <w:rFonts w:ascii="Arial" w:hAnsi="Arial" w:cs="Arial"/>
          <w:b/>
          <w:bCs/>
          <w:sz w:val="20"/>
        </w:rPr>
        <w:t>“EL LICITANTE”</w:t>
      </w:r>
      <w:r w:rsidRPr="00306EAA">
        <w:rPr>
          <w:rFonts w:ascii="Arial" w:hAnsi="Arial" w:cs="Arial"/>
          <w:bCs/>
          <w:sz w:val="20"/>
        </w:rPr>
        <w:t xml:space="preserve"> deberá integrar en su propuesta la relación de herramientas y equipos de su propiedad o arrendados necesarios para la correcta prestación del servicio y rutinas de mantenimiento, apegándose al formato que se integra en el </w:t>
      </w:r>
      <w:r w:rsidRPr="00306EAA">
        <w:rPr>
          <w:rFonts w:ascii="Arial" w:hAnsi="Arial" w:cs="Arial"/>
          <w:b/>
          <w:bCs/>
          <w:sz w:val="20"/>
        </w:rPr>
        <w:t>Anexo Técnico.</w:t>
      </w:r>
    </w:p>
    <w:p w:rsidR="00BF0688" w:rsidRPr="00E9564C" w:rsidRDefault="00BF0688" w:rsidP="00BF0688">
      <w:pPr>
        <w:jc w:val="center"/>
        <w:rPr>
          <w:rFonts w:ascii="Arial" w:hAnsi="Arial" w:cs="Arial"/>
          <w:b/>
          <w:sz w:val="20"/>
        </w:rPr>
      </w:pPr>
    </w:p>
    <w:p w:rsidR="00BF0688" w:rsidRPr="00E9564C" w:rsidRDefault="00BF0688" w:rsidP="00BF0688">
      <w:pPr>
        <w:jc w:val="center"/>
        <w:rPr>
          <w:rFonts w:ascii="Arial" w:hAnsi="Arial" w:cs="Arial"/>
          <w:b/>
          <w:sz w:val="20"/>
        </w:rPr>
      </w:pPr>
    </w:p>
    <w:p w:rsidR="00BF0688" w:rsidRDefault="00BF0688"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Default="00F01455" w:rsidP="00BF0688">
      <w:pPr>
        <w:jc w:val="center"/>
        <w:rPr>
          <w:rFonts w:ascii="Arial" w:hAnsi="Arial" w:cs="Arial"/>
          <w:b/>
          <w:sz w:val="20"/>
        </w:rPr>
      </w:pPr>
    </w:p>
    <w:p w:rsidR="00F01455" w:rsidRPr="00E9564C" w:rsidRDefault="00F01455" w:rsidP="00BF0688">
      <w:pPr>
        <w:jc w:val="center"/>
        <w:rPr>
          <w:rFonts w:ascii="Arial" w:hAnsi="Arial" w:cs="Arial"/>
          <w:b/>
          <w:sz w:val="20"/>
        </w:rPr>
      </w:pPr>
    </w:p>
    <w:p w:rsidR="00BF0688" w:rsidRPr="00E9564C" w:rsidRDefault="00BF0688" w:rsidP="00BF0688">
      <w:pPr>
        <w:jc w:val="center"/>
        <w:rPr>
          <w:rFonts w:ascii="Arial" w:hAnsi="Arial" w:cs="Arial"/>
          <w:b/>
          <w:sz w:val="20"/>
        </w:rPr>
      </w:pPr>
    </w:p>
    <w:p w:rsidR="00876D8A" w:rsidRPr="00E9564C" w:rsidRDefault="00876D8A" w:rsidP="00BF0688">
      <w:pPr>
        <w:jc w:val="center"/>
        <w:rPr>
          <w:rFonts w:ascii="Arial" w:hAnsi="Arial" w:cs="Arial"/>
          <w:b/>
          <w:sz w:val="20"/>
        </w:rPr>
      </w:pPr>
    </w:p>
    <w:p w:rsidR="00BF0688" w:rsidRPr="00E9564C" w:rsidRDefault="00BF0688" w:rsidP="00BF0688">
      <w:pPr>
        <w:jc w:val="center"/>
        <w:rPr>
          <w:rFonts w:ascii="Arial" w:hAnsi="Arial" w:cs="Arial"/>
          <w:b/>
          <w:sz w:val="20"/>
        </w:rPr>
      </w:pPr>
    </w:p>
    <w:p w:rsidR="00680641" w:rsidRPr="00E9564C" w:rsidRDefault="00680641" w:rsidP="00BF0688">
      <w:pPr>
        <w:spacing w:after="0"/>
        <w:jc w:val="center"/>
        <w:rPr>
          <w:rFonts w:ascii="Arial" w:hAnsi="Arial" w:cs="Arial"/>
          <w:b/>
          <w:sz w:val="20"/>
        </w:rPr>
      </w:pPr>
    </w:p>
    <w:p w:rsidR="00D8766F" w:rsidRPr="00E9564C" w:rsidRDefault="00D8766F" w:rsidP="00D8766F">
      <w:pPr>
        <w:spacing w:after="0"/>
        <w:jc w:val="center"/>
        <w:rPr>
          <w:rFonts w:ascii="Arial" w:hAnsi="Arial" w:cs="Arial"/>
          <w:b/>
        </w:rPr>
      </w:pPr>
    </w:p>
    <w:p w:rsidR="00D8766F" w:rsidRPr="00E9564C" w:rsidRDefault="00D8766F" w:rsidP="00D8766F">
      <w:pPr>
        <w:rPr>
          <w:rFonts w:ascii="Arial" w:hAnsi="Arial" w:cs="Arial"/>
          <w:lang w:val="es-MX"/>
        </w:rPr>
      </w:pPr>
      <w:r w:rsidRPr="00E9564C">
        <w:rPr>
          <w:rFonts w:ascii="Arial" w:hAnsi="Arial" w:cs="Arial"/>
          <w:lang w:val="es-MX"/>
        </w:rPr>
        <w:t xml:space="preserve">                                        </w:t>
      </w:r>
    </w:p>
    <w:p w:rsidR="00A27827" w:rsidRPr="00E9564C" w:rsidRDefault="00A27827" w:rsidP="00A27827">
      <w:pPr>
        <w:rPr>
          <w:rFonts w:ascii="Arial" w:hAnsi="Arial" w:cs="Arial"/>
          <w:bCs/>
          <w:szCs w:val="18"/>
        </w:rPr>
      </w:pPr>
    </w:p>
    <w:p w:rsidR="00627B56" w:rsidRDefault="00627B56" w:rsidP="005C1C23">
      <w:pPr>
        <w:jc w:val="center"/>
        <w:rPr>
          <w:rFonts w:ascii="Arial" w:hAnsi="Arial" w:cs="Arial"/>
          <w:b/>
        </w:rPr>
      </w:pPr>
    </w:p>
    <w:p w:rsidR="00F01455" w:rsidRDefault="00F01455" w:rsidP="005C1C23">
      <w:pPr>
        <w:jc w:val="center"/>
        <w:rPr>
          <w:rFonts w:ascii="Arial" w:hAnsi="Arial" w:cs="Arial"/>
          <w:b/>
        </w:rPr>
      </w:pPr>
    </w:p>
    <w:p w:rsidR="00F01455" w:rsidRDefault="00F01455" w:rsidP="005C1C23">
      <w:pPr>
        <w:jc w:val="center"/>
        <w:rPr>
          <w:rFonts w:ascii="Arial" w:hAnsi="Arial" w:cs="Arial"/>
          <w:b/>
        </w:rPr>
      </w:pPr>
    </w:p>
    <w:p w:rsidR="00F01455" w:rsidRDefault="00F01455" w:rsidP="005C1C23">
      <w:pPr>
        <w:jc w:val="center"/>
        <w:rPr>
          <w:rFonts w:ascii="Arial" w:hAnsi="Arial" w:cs="Arial"/>
          <w:b/>
        </w:rPr>
      </w:pPr>
    </w:p>
    <w:p w:rsidR="00F01455" w:rsidRDefault="00F01455" w:rsidP="005C1C23">
      <w:pPr>
        <w:jc w:val="center"/>
        <w:rPr>
          <w:rFonts w:ascii="Arial" w:hAnsi="Arial" w:cs="Arial"/>
          <w:b/>
        </w:rPr>
      </w:pPr>
    </w:p>
    <w:p w:rsidR="00F01455" w:rsidRDefault="00F01455" w:rsidP="005C1C23">
      <w:pPr>
        <w:jc w:val="center"/>
        <w:rPr>
          <w:rFonts w:ascii="Arial" w:hAnsi="Arial" w:cs="Arial"/>
          <w:b/>
        </w:rPr>
      </w:pPr>
    </w:p>
    <w:p w:rsidR="00F01455" w:rsidRDefault="00F01455" w:rsidP="005C1C23">
      <w:pPr>
        <w:jc w:val="center"/>
        <w:rPr>
          <w:rFonts w:ascii="Arial" w:hAnsi="Arial" w:cs="Arial"/>
          <w:b/>
        </w:rPr>
      </w:pPr>
    </w:p>
    <w:p w:rsidR="0071326B" w:rsidRDefault="0071326B" w:rsidP="005C1C23">
      <w:pPr>
        <w:jc w:val="center"/>
        <w:rPr>
          <w:rFonts w:ascii="Arial" w:hAnsi="Arial" w:cs="Arial"/>
          <w:b/>
        </w:rPr>
      </w:pPr>
    </w:p>
    <w:p w:rsidR="00F25746" w:rsidRDefault="00F25746" w:rsidP="005C1C23">
      <w:pPr>
        <w:jc w:val="center"/>
        <w:rPr>
          <w:rFonts w:ascii="Arial" w:hAnsi="Arial" w:cs="Arial"/>
          <w:b/>
        </w:rPr>
      </w:pPr>
    </w:p>
    <w:p w:rsidR="00F25746" w:rsidRDefault="00F25746" w:rsidP="005C1C23">
      <w:pPr>
        <w:jc w:val="center"/>
        <w:rPr>
          <w:rFonts w:ascii="Arial" w:hAnsi="Arial" w:cs="Arial"/>
          <w:b/>
        </w:rPr>
      </w:pPr>
    </w:p>
    <w:p w:rsidR="00F25746" w:rsidRPr="00E9564C" w:rsidRDefault="00F25746" w:rsidP="005C1C23">
      <w:pPr>
        <w:jc w:val="center"/>
        <w:rPr>
          <w:rFonts w:ascii="Arial" w:hAnsi="Arial" w:cs="Arial"/>
          <w:b/>
        </w:rPr>
      </w:pPr>
    </w:p>
    <w:p w:rsidR="00627B56" w:rsidRPr="00E9564C" w:rsidRDefault="00627B56" w:rsidP="005C1C23">
      <w:pPr>
        <w:jc w:val="center"/>
        <w:rPr>
          <w:rFonts w:ascii="Arial" w:hAnsi="Arial" w:cs="Arial"/>
          <w:b/>
        </w:rPr>
      </w:pPr>
    </w:p>
    <w:p w:rsidR="00DC1C8F" w:rsidRPr="00E9564C" w:rsidRDefault="00016FAB" w:rsidP="0071326B">
      <w:pPr>
        <w:tabs>
          <w:tab w:val="left" w:pos="4575"/>
        </w:tabs>
        <w:jc w:val="center"/>
        <w:rPr>
          <w:rFonts w:ascii="Arial" w:hAnsi="Arial" w:cs="Arial"/>
        </w:rPr>
      </w:pPr>
      <w:r>
        <w:rPr>
          <w:rFonts w:ascii="Arial" w:hAnsi="Arial" w:cs="Arial"/>
          <w:b/>
          <w:sz w:val="28"/>
          <w:szCs w:val="28"/>
        </w:rPr>
        <w:lastRenderedPageBreak/>
        <w:t>ANEXO 1C</w:t>
      </w:r>
    </w:p>
    <w:p w:rsidR="00BE291E" w:rsidRDefault="00BE291E" w:rsidP="00BF0688">
      <w:pPr>
        <w:spacing w:after="0"/>
        <w:jc w:val="center"/>
        <w:rPr>
          <w:rFonts w:ascii="Arial" w:hAnsi="Arial" w:cs="Arial"/>
          <w:b/>
          <w:sz w:val="20"/>
        </w:rPr>
      </w:pPr>
    </w:p>
    <w:p w:rsidR="00BE291E" w:rsidRDefault="00BE291E" w:rsidP="00BF0688">
      <w:pPr>
        <w:spacing w:after="0"/>
        <w:jc w:val="center"/>
        <w:rPr>
          <w:rFonts w:ascii="Arial" w:hAnsi="Arial" w:cs="Arial"/>
          <w:b/>
          <w:sz w:val="20"/>
        </w:rPr>
      </w:pPr>
    </w:p>
    <w:tbl>
      <w:tblPr>
        <w:tblW w:w="10678" w:type="dxa"/>
        <w:tblInd w:w="55" w:type="dxa"/>
        <w:tblLayout w:type="fixed"/>
        <w:tblCellMar>
          <w:left w:w="70" w:type="dxa"/>
          <w:right w:w="70" w:type="dxa"/>
        </w:tblCellMar>
        <w:tblLook w:val="04A0" w:firstRow="1" w:lastRow="0" w:firstColumn="1" w:lastColumn="0" w:noHBand="0" w:noVBand="1"/>
      </w:tblPr>
      <w:tblGrid>
        <w:gridCol w:w="772"/>
        <w:gridCol w:w="1086"/>
        <w:gridCol w:w="1325"/>
        <w:gridCol w:w="709"/>
        <w:gridCol w:w="992"/>
        <w:gridCol w:w="1116"/>
        <w:gridCol w:w="1247"/>
        <w:gridCol w:w="838"/>
        <w:gridCol w:w="626"/>
        <w:gridCol w:w="93"/>
        <w:gridCol w:w="758"/>
        <w:gridCol w:w="1116"/>
      </w:tblGrid>
      <w:tr w:rsidR="0071326B" w:rsidRPr="0071326B" w:rsidTr="003C2DF9">
        <w:trPr>
          <w:trHeight w:val="300"/>
        </w:trPr>
        <w:tc>
          <w:tcPr>
            <w:tcW w:w="10678" w:type="dxa"/>
            <w:gridSpan w:val="12"/>
            <w:tcBorders>
              <w:top w:val="nil"/>
              <w:left w:val="nil"/>
              <w:bottom w:val="nil"/>
              <w:right w:val="nil"/>
            </w:tcBorders>
            <w:shd w:val="clear" w:color="auto" w:fill="auto"/>
            <w:vAlign w:val="bottom"/>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HOSPITAL  DEL NIÑO Y LA MUJER</w:t>
            </w:r>
          </w:p>
        </w:tc>
      </w:tr>
      <w:tr w:rsidR="0071326B" w:rsidRPr="0071326B" w:rsidTr="003C2DF9">
        <w:trPr>
          <w:trHeight w:val="300"/>
        </w:trPr>
        <w:tc>
          <w:tcPr>
            <w:tcW w:w="4884" w:type="dxa"/>
            <w:gridSpan w:val="5"/>
            <w:tcBorders>
              <w:top w:val="single" w:sz="4" w:space="0" w:color="auto"/>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DATOS GENERALES</w:t>
            </w:r>
          </w:p>
        </w:tc>
        <w:tc>
          <w:tcPr>
            <w:tcW w:w="1116" w:type="dxa"/>
            <w:tcBorders>
              <w:top w:val="single" w:sz="4" w:space="0" w:color="auto"/>
              <w:left w:val="nil"/>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1247"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38"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626"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51" w:type="dxa"/>
            <w:gridSpan w:val="2"/>
            <w:tcBorders>
              <w:top w:val="single" w:sz="4" w:space="0" w:color="auto"/>
              <w:left w:val="single" w:sz="4" w:space="0" w:color="auto"/>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single" w:sz="4" w:space="0" w:color="auto"/>
              <w:left w:val="nil"/>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w:t>
            </w:r>
          </w:p>
        </w:tc>
        <w:tc>
          <w:tcPr>
            <w:tcW w:w="108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TIPO DE MANTENIMIENTO</w:t>
            </w:r>
          </w:p>
        </w:tc>
        <w:tc>
          <w:tcPr>
            <w:tcW w:w="1325"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w:t>
            </w:r>
          </w:p>
        </w:tc>
        <w:tc>
          <w:tcPr>
            <w:tcW w:w="709"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CANTIDAD</w:t>
            </w:r>
          </w:p>
        </w:tc>
        <w:tc>
          <w:tcPr>
            <w:tcW w:w="992"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 DE MANTENIMIENTOS</w:t>
            </w:r>
          </w:p>
        </w:tc>
        <w:tc>
          <w:tcPr>
            <w:tcW w:w="1116" w:type="dxa"/>
            <w:tcBorders>
              <w:top w:val="nil"/>
              <w:left w:val="nil"/>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MARCA</w:t>
            </w:r>
          </w:p>
        </w:tc>
        <w:tc>
          <w:tcPr>
            <w:tcW w:w="1247"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MODELO</w:t>
            </w:r>
          </w:p>
        </w:tc>
        <w:tc>
          <w:tcPr>
            <w:tcW w:w="838"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SERIE</w:t>
            </w:r>
          </w:p>
        </w:tc>
        <w:tc>
          <w:tcPr>
            <w:tcW w:w="626"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REFACCIÓN</w:t>
            </w:r>
          </w:p>
        </w:tc>
        <w:tc>
          <w:tcPr>
            <w:tcW w:w="851" w:type="dxa"/>
            <w:gridSpan w:val="2"/>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PRECIO UNITARIO</w:t>
            </w:r>
          </w:p>
        </w:tc>
        <w:tc>
          <w:tcPr>
            <w:tcW w:w="111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IMPORTE</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AIRHO</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AIRHO</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4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3</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CAJA REFRIGERADA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ISUZU</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ELF300 (2011)</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4</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SENSORES  TEMPERATURA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5</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TERMOHIGROMETROS</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2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6</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INSTRUMENTACIÓN GRAFICADOR</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6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7</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 DE RECALIFICACIÓN DE DESPEMPEÑO PQ PARA LA CÁMARA Y PRECAMARA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44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8</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 DE RECALIFICACIÓN DE DESEMPEÑO (PQ) PARA THERMOKING</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300"/>
        </w:trPr>
        <w:tc>
          <w:tcPr>
            <w:tcW w:w="10678" w:type="dxa"/>
            <w:gridSpan w:val="12"/>
            <w:tcBorders>
              <w:top w:val="nil"/>
              <w:left w:val="nil"/>
              <w:bottom w:val="nil"/>
              <w:right w:val="nil"/>
            </w:tcBorders>
            <w:shd w:val="clear" w:color="auto" w:fill="auto"/>
            <w:vAlign w:val="bottom"/>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JURISDICCIÓN SANITARIA III VILLA DE POZOS</w:t>
            </w:r>
          </w:p>
        </w:tc>
      </w:tr>
      <w:tr w:rsidR="0071326B" w:rsidRPr="0071326B" w:rsidTr="003C2DF9">
        <w:trPr>
          <w:trHeight w:val="300"/>
        </w:trPr>
        <w:tc>
          <w:tcPr>
            <w:tcW w:w="4884" w:type="dxa"/>
            <w:gridSpan w:val="5"/>
            <w:tcBorders>
              <w:top w:val="single" w:sz="4" w:space="0" w:color="auto"/>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DATOS GENERALES</w:t>
            </w:r>
          </w:p>
        </w:tc>
        <w:tc>
          <w:tcPr>
            <w:tcW w:w="1116" w:type="dxa"/>
            <w:tcBorders>
              <w:top w:val="single" w:sz="4" w:space="0" w:color="auto"/>
              <w:left w:val="nil"/>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1247"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38"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626"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51" w:type="dxa"/>
            <w:gridSpan w:val="2"/>
            <w:tcBorders>
              <w:top w:val="single" w:sz="4" w:space="0" w:color="auto"/>
              <w:left w:val="single" w:sz="4" w:space="0" w:color="auto"/>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single" w:sz="4" w:space="0" w:color="auto"/>
              <w:left w:val="nil"/>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w:t>
            </w:r>
          </w:p>
        </w:tc>
        <w:tc>
          <w:tcPr>
            <w:tcW w:w="108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TIPO DE MANTENIMIENTO</w:t>
            </w:r>
          </w:p>
        </w:tc>
        <w:tc>
          <w:tcPr>
            <w:tcW w:w="1325"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w:t>
            </w:r>
          </w:p>
        </w:tc>
        <w:tc>
          <w:tcPr>
            <w:tcW w:w="709"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CANTIDAD</w:t>
            </w:r>
          </w:p>
        </w:tc>
        <w:tc>
          <w:tcPr>
            <w:tcW w:w="992"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 DE MANTENIMIENTOS</w:t>
            </w:r>
          </w:p>
        </w:tc>
        <w:tc>
          <w:tcPr>
            <w:tcW w:w="1116" w:type="dxa"/>
            <w:tcBorders>
              <w:top w:val="nil"/>
              <w:left w:val="nil"/>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MARCA</w:t>
            </w:r>
          </w:p>
        </w:tc>
        <w:tc>
          <w:tcPr>
            <w:tcW w:w="1247"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MODELO</w:t>
            </w:r>
          </w:p>
        </w:tc>
        <w:tc>
          <w:tcPr>
            <w:tcW w:w="838"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SERIE</w:t>
            </w:r>
          </w:p>
        </w:tc>
        <w:tc>
          <w:tcPr>
            <w:tcW w:w="626"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REFACCIÓN</w:t>
            </w:r>
          </w:p>
        </w:tc>
        <w:tc>
          <w:tcPr>
            <w:tcW w:w="851" w:type="dxa"/>
            <w:gridSpan w:val="2"/>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PRECIO UNITARIO</w:t>
            </w:r>
          </w:p>
        </w:tc>
        <w:tc>
          <w:tcPr>
            <w:tcW w:w="111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IMPORTE</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9</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FRIGOPANEL</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10</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FRIGOPANEL</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4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11</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PLANTA DE EMERGENCIA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PLANELEC</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059G6D0112</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lastRenderedPageBreak/>
              <w:t>12</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SENSORES  TEMPERATURA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13</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TERMOHIGROMETROS</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2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14</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INSTRUMENTACIÓN GRAFICADOR</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6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15</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 DE RECALIFICACIÓN DE DESPEMPEÑO PQ PARA LA CÁMARA Y PRECAMARA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300"/>
        </w:trPr>
        <w:tc>
          <w:tcPr>
            <w:tcW w:w="10678" w:type="dxa"/>
            <w:gridSpan w:val="12"/>
            <w:tcBorders>
              <w:top w:val="nil"/>
              <w:left w:val="nil"/>
              <w:bottom w:val="nil"/>
              <w:right w:val="nil"/>
            </w:tcBorders>
            <w:shd w:val="clear" w:color="auto" w:fill="auto"/>
            <w:vAlign w:val="bottom"/>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CENTRO DE SALUD CHARCAS</w:t>
            </w:r>
          </w:p>
        </w:tc>
      </w:tr>
      <w:tr w:rsidR="0071326B" w:rsidRPr="0071326B" w:rsidTr="003C2DF9">
        <w:trPr>
          <w:trHeight w:val="300"/>
        </w:trPr>
        <w:tc>
          <w:tcPr>
            <w:tcW w:w="4884" w:type="dxa"/>
            <w:gridSpan w:val="5"/>
            <w:tcBorders>
              <w:top w:val="single" w:sz="4" w:space="0" w:color="auto"/>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DATOS GENERALES</w:t>
            </w:r>
          </w:p>
        </w:tc>
        <w:tc>
          <w:tcPr>
            <w:tcW w:w="1116" w:type="dxa"/>
            <w:tcBorders>
              <w:top w:val="single" w:sz="4" w:space="0" w:color="auto"/>
              <w:left w:val="nil"/>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1247"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38"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626"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51" w:type="dxa"/>
            <w:gridSpan w:val="2"/>
            <w:tcBorders>
              <w:top w:val="single" w:sz="4" w:space="0" w:color="auto"/>
              <w:left w:val="single" w:sz="4" w:space="0" w:color="auto"/>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single" w:sz="4" w:space="0" w:color="auto"/>
              <w:left w:val="nil"/>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w:t>
            </w:r>
          </w:p>
        </w:tc>
        <w:tc>
          <w:tcPr>
            <w:tcW w:w="108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TIPO DE MANTENIMIENTO</w:t>
            </w:r>
          </w:p>
        </w:tc>
        <w:tc>
          <w:tcPr>
            <w:tcW w:w="1325"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w:t>
            </w:r>
          </w:p>
        </w:tc>
        <w:tc>
          <w:tcPr>
            <w:tcW w:w="709"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CANTIDAD</w:t>
            </w:r>
          </w:p>
        </w:tc>
        <w:tc>
          <w:tcPr>
            <w:tcW w:w="992"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 DE MANTENIMIENTOS</w:t>
            </w:r>
          </w:p>
        </w:tc>
        <w:tc>
          <w:tcPr>
            <w:tcW w:w="1116" w:type="dxa"/>
            <w:tcBorders>
              <w:top w:val="nil"/>
              <w:left w:val="nil"/>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MARCA</w:t>
            </w:r>
          </w:p>
        </w:tc>
        <w:tc>
          <w:tcPr>
            <w:tcW w:w="1247"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MODELO</w:t>
            </w:r>
          </w:p>
        </w:tc>
        <w:tc>
          <w:tcPr>
            <w:tcW w:w="838"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SERIE</w:t>
            </w:r>
          </w:p>
        </w:tc>
        <w:tc>
          <w:tcPr>
            <w:tcW w:w="626"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REFACCIÓN</w:t>
            </w:r>
          </w:p>
        </w:tc>
        <w:tc>
          <w:tcPr>
            <w:tcW w:w="851" w:type="dxa"/>
            <w:gridSpan w:val="2"/>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PRECIO UNITARIO</w:t>
            </w:r>
          </w:p>
        </w:tc>
        <w:tc>
          <w:tcPr>
            <w:tcW w:w="111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IMPORTE</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16</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FRIGOPANEL</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17</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FRIGOPANEL</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4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18</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CAJA REFRIGERADA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ISUZU</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2011</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4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19</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PLANTA DE EMERGENCIA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IGSA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GS-100</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20</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SENSORES  TEMPERATURA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21</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TERMOHIGROMETROS</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2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22</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INSTRUMENTACIÓN GRAFICADOR</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6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23</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 DE RECALIFICACIÓN DE DESPEMPEÑO PQ PARA LA CÁMARA Y PRECAMARA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44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lastRenderedPageBreak/>
              <w:t>24</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 DE RECALIFICACIÓN DE DESEMPEÑO (PQ) PARA THERMOKING</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300"/>
        </w:trPr>
        <w:tc>
          <w:tcPr>
            <w:tcW w:w="10678" w:type="dxa"/>
            <w:gridSpan w:val="12"/>
            <w:tcBorders>
              <w:top w:val="nil"/>
              <w:left w:val="nil"/>
              <w:bottom w:val="nil"/>
              <w:right w:val="nil"/>
            </w:tcBorders>
            <w:shd w:val="clear" w:color="auto" w:fill="auto"/>
            <w:vAlign w:val="bottom"/>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JURISDICCIÓN SANITARIA IV RIOVERDE</w:t>
            </w:r>
          </w:p>
        </w:tc>
      </w:tr>
      <w:tr w:rsidR="0071326B" w:rsidRPr="0071326B" w:rsidTr="003C2DF9">
        <w:trPr>
          <w:trHeight w:val="300"/>
        </w:trPr>
        <w:tc>
          <w:tcPr>
            <w:tcW w:w="4884" w:type="dxa"/>
            <w:gridSpan w:val="5"/>
            <w:tcBorders>
              <w:top w:val="single" w:sz="4" w:space="0" w:color="auto"/>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DATOS GENERALES</w:t>
            </w:r>
          </w:p>
        </w:tc>
        <w:tc>
          <w:tcPr>
            <w:tcW w:w="1116" w:type="dxa"/>
            <w:tcBorders>
              <w:top w:val="single" w:sz="4" w:space="0" w:color="auto"/>
              <w:left w:val="nil"/>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1247"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38"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626"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51" w:type="dxa"/>
            <w:gridSpan w:val="2"/>
            <w:tcBorders>
              <w:top w:val="single" w:sz="4" w:space="0" w:color="auto"/>
              <w:left w:val="single" w:sz="4" w:space="0" w:color="auto"/>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single" w:sz="4" w:space="0" w:color="auto"/>
              <w:left w:val="nil"/>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w:t>
            </w:r>
          </w:p>
        </w:tc>
        <w:tc>
          <w:tcPr>
            <w:tcW w:w="108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TIPO DE MANTENIMIENTO</w:t>
            </w:r>
          </w:p>
        </w:tc>
        <w:tc>
          <w:tcPr>
            <w:tcW w:w="1325"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w:t>
            </w:r>
          </w:p>
        </w:tc>
        <w:tc>
          <w:tcPr>
            <w:tcW w:w="709"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CANTIDAD</w:t>
            </w:r>
          </w:p>
        </w:tc>
        <w:tc>
          <w:tcPr>
            <w:tcW w:w="992"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 DE MANTENIMIENTOS</w:t>
            </w:r>
          </w:p>
        </w:tc>
        <w:tc>
          <w:tcPr>
            <w:tcW w:w="1116" w:type="dxa"/>
            <w:tcBorders>
              <w:top w:val="nil"/>
              <w:left w:val="nil"/>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MARCA</w:t>
            </w:r>
          </w:p>
        </w:tc>
        <w:tc>
          <w:tcPr>
            <w:tcW w:w="1247"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MODELO</w:t>
            </w:r>
          </w:p>
        </w:tc>
        <w:tc>
          <w:tcPr>
            <w:tcW w:w="838"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SERIE</w:t>
            </w:r>
          </w:p>
        </w:tc>
        <w:tc>
          <w:tcPr>
            <w:tcW w:w="626"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REFACCIÓN</w:t>
            </w:r>
          </w:p>
        </w:tc>
        <w:tc>
          <w:tcPr>
            <w:tcW w:w="851" w:type="dxa"/>
            <w:gridSpan w:val="2"/>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PRECIO UNITARIO</w:t>
            </w:r>
          </w:p>
        </w:tc>
        <w:tc>
          <w:tcPr>
            <w:tcW w:w="111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IMPORTE</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25</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FRIGOPANEL</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26</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FRIGOPANEL</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4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27</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CAJA REFRIGERADA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IZUSU</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2011</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4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28</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PLANTA DE EMERGENCIA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IGSA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GS-100</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29</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SENSORES  TEMPERATURA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30</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TERMOHIGROMETROS</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2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31</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INSTRUMENTACIÓN GRAFICADOR</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6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32</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 DE RECALIFICACIÓN DE DESPEMPEÑO PQ PARA LA CÁMARA Y PRECAMARA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44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33</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 DE RECALIFICACIÓN DE DESEMPEÑO (PQ) PARA THERMOKING</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34</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 DE SUMINISTRO DE TERMOPAR</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300"/>
        </w:trPr>
        <w:tc>
          <w:tcPr>
            <w:tcW w:w="10678" w:type="dxa"/>
            <w:gridSpan w:val="12"/>
            <w:tcBorders>
              <w:top w:val="nil"/>
              <w:left w:val="nil"/>
              <w:bottom w:val="nil"/>
              <w:right w:val="nil"/>
            </w:tcBorders>
            <w:shd w:val="clear" w:color="auto" w:fill="auto"/>
            <w:vAlign w:val="bottom"/>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H.B.C. TAMUÍN</w:t>
            </w:r>
          </w:p>
        </w:tc>
      </w:tr>
      <w:tr w:rsidR="0071326B" w:rsidRPr="0071326B" w:rsidTr="003C2DF9">
        <w:trPr>
          <w:trHeight w:val="300"/>
        </w:trPr>
        <w:tc>
          <w:tcPr>
            <w:tcW w:w="4884" w:type="dxa"/>
            <w:gridSpan w:val="5"/>
            <w:tcBorders>
              <w:top w:val="single" w:sz="4" w:space="0" w:color="auto"/>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DATOS GENERALES</w:t>
            </w:r>
          </w:p>
        </w:tc>
        <w:tc>
          <w:tcPr>
            <w:tcW w:w="1116" w:type="dxa"/>
            <w:tcBorders>
              <w:top w:val="single" w:sz="4" w:space="0" w:color="auto"/>
              <w:left w:val="nil"/>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1247"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38"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626"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51" w:type="dxa"/>
            <w:gridSpan w:val="2"/>
            <w:tcBorders>
              <w:top w:val="single" w:sz="4" w:space="0" w:color="auto"/>
              <w:left w:val="single" w:sz="4" w:space="0" w:color="auto"/>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single" w:sz="4" w:space="0" w:color="auto"/>
              <w:left w:val="nil"/>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w:t>
            </w:r>
          </w:p>
        </w:tc>
        <w:tc>
          <w:tcPr>
            <w:tcW w:w="108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TIPO DE MANTENIMIENTO</w:t>
            </w:r>
          </w:p>
        </w:tc>
        <w:tc>
          <w:tcPr>
            <w:tcW w:w="1325"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w:t>
            </w:r>
          </w:p>
        </w:tc>
        <w:tc>
          <w:tcPr>
            <w:tcW w:w="709"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CANTIDAD</w:t>
            </w:r>
          </w:p>
        </w:tc>
        <w:tc>
          <w:tcPr>
            <w:tcW w:w="992"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 DE MANTENIMIENTOS</w:t>
            </w:r>
          </w:p>
        </w:tc>
        <w:tc>
          <w:tcPr>
            <w:tcW w:w="1116" w:type="dxa"/>
            <w:tcBorders>
              <w:top w:val="nil"/>
              <w:left w:val="nil"/>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MARCA</w:t>
            </w:r>
          </w:p>
        </w:tc>
        <w:tc>
          <w:tcPr>
            <w:tcW w:w="1247"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MODELO</w:t>
            </w:r>
          </w:p>
        </w:tc>
        <w:tc>
          <w:tcPr>
            <w:tcW w:w="838"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SERIE</w:t>
            </w:r>
          </w:p>
        </w:tc>
        <w:tc>
          <w:tcPr>
            <w:tcW w:w="626"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REFACCIÓN</w:t>
            </w:r>
          </w:p>
        </w:tc>
        <w:tc>
          <w:tcPr>
            <w:tcW w:w="851" w:type="dxa"/>
            <w:gridSpan w:val="2"/>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PRECIO UNITARIO</w:t>
            </w:r>
          </w:p>
        </w:tc>
        <w:tc>
          <w:tcPr>
            <w:tcW w:w="111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IMPORTE</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lastRenderedPageBreak/>
              <w:t>35</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FRIGOPANEL</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36</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FRIGOPANEL</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4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37</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PLANTA DE EMERGENCIA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IGSA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GS-100</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38</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SENSORES  TEMPERATURA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39</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TERMOHIGROMETROS</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2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40</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INSTRUMENTACIÓN GRAFICADOR</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6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41</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 DE RECALIFICACIÓN DE DESPEMPEÑO PQ PARA LA CÁMARA Y PRECAMARA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300"/>
        </w:trPr>
        <w:tc>
          <w:tcPr>
            <w:tcW w:w="10678" w:type="dxa"/>
            <w:gridSpan w:val="12"/>
            <w:tcBorders>
              <w:top w:val="nil"/>
              <w:left w:val="nil"/>
              <w:bottom w:val="nil"/>
              <w:right w:val="nil"/>
            </w:tcBorders>
            <w:shd w:val="clear" w:color="auto" w:fill="auto"/>
            <w:vAlign w:val="bottom"/>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CISAME CD. VALLES</w:t>
            </w:r>
          </w:p>
        </w:tc>
      </w:tr>
      <w:tr w:rsidR="0071326B" w:rsidRPr="0071326B" w:rsidTr="00896E1D">
        <w:trPr>
          <w:trHeight w:val="300"/>
        </w:trPr>
        <w:tc>
          <w:tcPr>
            <w:tcW w:w="4884" w:type="dxa"/>
            <w:gridSpan w:val="5"/>
            <w:tcBorders>
              <w:top w:val="single" w:sz="4" w:space="0" w:color="auto"/>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DATOS GENERALES</w:t>
            </w:r>
          </w:p>
        </w:tc>
        <w:tc>
          <w:tcPr>
            <w:tcW w:w="1116" w:type="dxa"/>
            <w:tcBorders>
              <w:top w:val="single" w:sz="4" w:space="0" w:color="auto"/>
              <w:left w:val="nil"/>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1247"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38"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719" w:type="dxa"/>
            <w:gridSpan w:val="2"/>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758" w:type="dxa"/>
            <w:tcBorders>
              <w:top w:val="single" w:sz="4" w:space="0" w:color="auto"/>
              <w:left w:val="single" w:sz="4" w:space="0" w:color="auto"/>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single" w:sz="4" w:space="0" w:color="auto"/>
              <w:left w:val="nil"/>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896E1D">
        <w:trPr>
          <w:trHeight w:val="720"/>
        </w:trPr>
        <w:tc>
          <w:tcPr>
            <w:tcW w:w="772" w:type="dxa"/>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w:t>
            </w:r>
          </w:p>
        </w:tc>
        <w:tc>
          <w:tcPr>
            <w:tcW w:w="108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TIPO DE MANTENIMIENTO</w:t>
            </w:r>
          </w:p>
        </w:tc>
        <w:tc>
          <w:tcPr>
            <w:tcW w:w="1325"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w:t>
            </w:r>
          </w:p>
        </w:tc>
        <w:tc>
          <w:tcPr>
            <w:tcW w:w="709"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CANTIDAD</w:t>
            </w:r>
          </w:p>
        </w:tc>
        <w:tc>
          <w:tcPr>
            <w:tcW w:w="992"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 DE MANTENIMIENTOS</w:t>
            </w:r>
          </w:p>
        </w:tc>
        <w:tc>
          <w:tcPr>
            <w:tcW w:w="1116" w:type="dxa"/>
            <w:tcBorders>
              <w:top w:val="nil"/>
              <w:left w:val="nil"/>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MARCA</w:t>
            </w:r>
          </w:p>
        </w:tc>
        <w:tc>
          <w:tcPr>
            <w:tcW w:w="1247"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MODELO</w:t>
            </w:r>
          </w:p>
        </w:tc>
        <w:tc>
          <w:tcPr>
            <w:tcW w:w="838"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SERIE</w:t>
            </w:r>
          </w:p>
        </w:tc>
        <w:tc>
          <w:tcPr>
            <w:tcW w:w="719" w:type="dxa"/>
            <w:gridSpan w:val="2"/>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REFACCIÓN</w:t>
            </w:r>
          </w:p>
        </w:tc>
        <w:tc>
          <w:tcPr>
            <w:tcW w:w="758" w:type="dxa"/>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PRECIO UNITARIO</w:t>
            </w:r>
          </w:p>
        </w:tc>
        <w:tc>
          <w:tcPr>
            <w:tcW w:w="111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IMPORTE</w:t>
            </w:r>
          </w:p>
        </w:tc>
      </w:tr>
      <w:tr w:rsidR="0071326B" w:rsidRPr="0071326B" w:rsidTr="00896E1D">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42</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FRIGOPANEL</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71326B" w:rsidRPr="0071326B" w:rsidRDefault="00896E1D" w:rsidP="0071326B">
            <w:pPr>
              <w:spacing w:after="0"/>
              <w:jc w:val="center"/>
              <w:rPr>
                <w:rFonts w:ascii="Calibri" w:hAnsi="Calibri"/>
                <w:color w:val="000000"/>
                <w:szCs w:val="18"/>
                <w:lang w:val="es-MX" w:eastAsia="es-MX"/>
              </w:rPr>
            </w:pPr>
            <w:r w:rsidRPr="00896E1D">
              <w:rPr>
                <w:rFonts w:ascii="Calibri" w:hAnsi="Calibri"/>
                <w:color w:val="000000"/>
                <w:szCs w:val="18"/>
                <w:lang w:val="es-MX" w:eastAsia="es-MX"/>
              </w:rPr>
              <w:t>BOCINA ALARMA TEMPERATURA, COMPRESOR Y CONTACTOR PARA SISTEMA 1 DE CÁMARA</w:t>
            </w:r>
          </w:p>
        </w:tc>
        <w:tc>
          <w:tcPr>
            <w:tcW w:w="758"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896E1D">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43</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FRIGOPANEL</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758"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896E1D">
        <w:trPr>
          <w:trHeight w:val="4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44</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CAJA REFRIGERADA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DODGE</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RAM 2500 (2009)</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758"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896E1D">
        <w:trPr>
          <w:trHeight w:val="4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45</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PLANTA DE EMERGENCIA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IGSA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GS-100</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719" w:type="dxa"/>
            <w:gridSpan w:val="2"/>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758"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896E1D">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lastRenderedPageBreak/>
              <w:t>46</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SENSORES  TEMPERATURA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719" w:type="dxa"/>
            <w:gridSpan w:val="2"/>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758"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896E1D">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47</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TERMOHIGROMETROS</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719" w:type="dxa"/>
            <w:gridSpan w:val="2"/>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758"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896E1D">
        <w:trPr>
          <w:trHeight w:val="12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48</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INSTRUMENTACIÓN GRAFICADOR</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719" w:type="dxa"/>
            <w:gridSpan w:val="2"/>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758"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896E1D">
        <w:trPr>
          <w:trHeight w:val="16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49</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 DE RECALIFICACIÓN DE DESPEMPEÑO (PQ) PARA LA CÁMARA Y PRECAMARA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719" w:type="dxa"/>
            <w:gridSpan w:val="2"/>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758"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896E1D">
        <w:trPr>
          <w:trHeight w:val="264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50</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616990">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 DE CALIFICACIÓN DE DESEMPEÑO (PQ), DISEÑO (DQ), OPERACIÓN (OQ) E INSTALACIÓN (IQ)  PARA THERMOKING</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719" w:type="dxa"/>
            <w:gridSpan w:val="2"/>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758"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300"/>
        </w:trPr>
        <w:tc>
          <w:tcPr>
            <w:tcW w:w="10678" w:type="dxa"/>
            <w:gridSpan w:val="12"/>
            <w:tcBorders>
              <w:top w:val="nil"/>
              <w:left w:val="nil"/>
              <w:bottom w:val="nil"/>
              <w:right w:val="nil"/>
            </w:tcBorders>
            <w:shd w:val="clear" w:color="auto" w:fill="auto"/>
            <w:vAlign w:val="bottom"/>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H.B.C. TAMAZUNCHALE</w:t>
            </w:r>
          </w:p>
        </w:tc>
      </w:tr>
      <w:tr w:rsidR="0071326B" w:rsidRPr="0071326B" w:rsidTr="003C2DF9">
        <w:trPr>
          <w:trHeight w:val="300"/>
        </w:trPr>
        <w:tc>
          <w:tcPr>
            <w:tcW w:w="4884" w:type="dxa"/>
            <w:gridSpan w:val="5"/>
            <w:tcBorders>
              <w:top w:val="single" w:sz="4" w:space="0" w:color="auto"/>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DATOS GENERALES</w:t>
            </w:r>
          </w:p>
        </w:tc>
        <w:tc>
          <w:tcPr>
            <w:tcW w:w="1116" w:type="dxa"/>
            <w:tcBorders>
              <w:top w:val="single" w:sz="4" w:space="0" w:color="auto"/>
              <w:left w:val="nil"/>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1247"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38"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626"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51" w:type="dxa"/>
            <w:gridSpan w:val="2"/>
            <w:tcBorders>
              <w:top w:val="single" w:sz="4" w:space="0" w:color="auto"/>
              <w:left w:val="single" w:sz="4" w:space="0" w:color="auto"/>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single" w:sz="4" w:space="0" w:color="auto"/>
              <w:left w:val="nil"/>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w:t>
            </w:r>
          </w:p>
        </w:tc>
        <w:tc>
          <w:tcPr>
            <w:tcW w:w="108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TIPO DE MANTENIMIENTO</w:t>
            </w:r>
          </w:p>
        </w:tc>
        <w:tc>
          <w:tcPr>
            <w:tcW w:w="1325"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w:t>
            </w:r>
          </w:p>
        </w:tc>
        <w:tc>
          <w:tcPr>
            <w:tcW w:w="709"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CANTIDAD</w:t>
            </w:r>
          </w:p>
        </w:tc>
        <w:tc>
          <w:tcPr>
            <w:tcW w:w="992"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 DE MANTENIMIENTOS</w:t>
            </w:r>
          </w:p>
        </w:tc>
        <w:tc>
          <w:tcPr>
            <w:tcW w:w="1116" w:type="dxa"/>
            <w:tcBorders>
              <w:top w:val="nil"/>
              <w:left w:val="nil"/>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MARCA</w:t>
            </w:r>
          </w:p>
        </w:tc>
        <w:tc>
          <w:tcPr>
            <w:tcW w:w="1247"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MODELO</w:t>
            </w:r>
          </w:p>
        </w:tc>
        <w:tc>
          <w:tcPr>
            <w:tcW w:w="838"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SERIE</w:t>
            </w:r>
          </w:p>
        </w:tc>
        <w:tc>
          <w:tcPr>
            <w:tcW w:w="626"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REFACCIÓN</w:t>
            </w:r>
          </w:p>
        </w:tc>
        <w:tc>
          <w:tcPr>
            <w:tcW w:w="851" w:type="dxa"/>
            <w:gridSpan w:val="2"/>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PRECIO UNITARIO</w:t>
            </w:r>
          </w:p>
        </w:tc>
        <w:tc>
          <w:tcPr>
            <w:tcW w:w="111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IMPORTE</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51</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FRIGOPANEL</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52</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FRIGOPANEL</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4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53</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CAJA REFRIGERADA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DODGE</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RAM 2500 (2009)</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4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54</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PLANTA DE EMERGENCIA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IGSA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GS-100</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55</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SENSORES  TEMPERATURA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56</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TERMOHIGROMETROS</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2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lastRenderedPageBreak/>
              <w:t>57</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INSTRUMENTACIÓN GRAFICADOR</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6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58</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 DE RECALIFICACIÓN DE DESPEMPEÑO PQ PARA LA CÁMARA Y PRECAMARA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44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59</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 DE RECALIFICACIÓN DE DESEMPEÑO (PQ) PARA THERMOKING</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21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60</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SUMINISTRO Y COLOCACIÓN DE COMPRESORES PARA SISTEMA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2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61</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 DE SUMINISTRO DE TERMOHIGRÓMETRO</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300"/>
        </w:trPr>
        <w:tc>
          <w:tcPr>
            <w:tcW w:w="10678" w:type="dxa"/>
            <w:gridSpan w:val="12"/>
            <w:tcBorders>
              <w:top w:val="nil"/>
              <w:left w:val="nil"/>
              <w:bottom w:val="nil"/>
              <w:right w:val="nil"/>
            </w:tcBorders>
            <w:shd w:val="clear" w:color="auto" w:fill="auto"/>
            <w:vAlign w:val="bottom"/>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HOSPITAL GENERAL DE SOLEDAD</w:t>
            </w:r>
          </w:p>
        </w:tc>
      </w:tr>
      <w:tr w:rsidR="0071326B" w:rsidRPr="0071326B" w:rsidTr="003C2DF9">
        <w:trPr>
          <w:trHeight w:val="300"/>
        </w:trPr>
        <w:tc>
          <w:tcPr>
            <w:tcW w:w="4884" w:type="dxa"/>
            <w:gridSpan w:val="5"/>
            <w:tcBorders>
              <w:top w:val="single" w:sz="4" w:space="0" w:color="auto"/>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DATOS GENERALES</w:t>
            </w:r>
          </w:p>
        </w:tc>
        <w:tc>
          <w:tcPr>
            <w:tcW w:w="1116" w:type="dxa"/>
            <w:tcBorders>
              <w:top w:val="single" w:sz="4" w:space="0" w:color="auto"/>
              <w:left w:val="nil"/>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1247"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38"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626"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51" w:type="dxa"/>
            <w:gridSpan w:val="2"/>
            <w:tcBorders>
              <w:top w:val="single" w:sz="4" w:space="0" w:color="auto"/>
              <w:left w:val="single" w:sz="4" w:space="0" w:color="auto"/>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single" w:sz="4" w:space="0" w:color="auto"/>
              <w:left w:val="nil"/>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w:t>
            </w:r>
          </w:p>
        </w:tc>
        <w:tc>
          <w:tcPr>
            <w:tcW w:w="108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TIPO DE MANTENIMIENTO</w:t>
            </w:r>
          </w:p>
        </w:tc>
        <w:tc>
          <w:tcPr>
            <w:tcW w:w="1325"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w:t>
            </w:r>
          </w:p>
        </w:tc>
        <w:tc>
          <w:tcPr>
            <w:tcW w:w="709"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CANTIDAD</w:t>
            </w:r>
          </w:p>
        </w:tc>
        <w:tc>
          <w:tcPr>
            <w:tcW w:w="992"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 DE MANTENIMIENTOS</w:t>
            </w:r>
          </w:p>
        </w:tc>
        <w:tc>
          <w:tcPr>
            <w:tcW w:w="1116" w:type="dxa"/>
            <w:tcBorders>
              <w:top w:val="nil"/>
              <w:left w:val="nil"/>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MARCA</w:t>
            </w:r>
          </w:p>
        </w:tc>
        <w:tc>
          <w:tcPr>
            <w:tcW w:w="1247"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MODELO</w:t>
            </w:r>
          </w:p>
        </w:tc>
        <w:tc>
          <w:tcPr>
            <w:tcW w:w="838"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SERIE</w:t>
            </w:r>
          </w:p>
        </w:tc>
        <w:tc>
          <w:tcPr>
            <w:tcW w:w="626"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REFACCIÓN</w:t>
            </w:r>
          </w:p>
        </w:tc>
        <w:tc>
          <w:tcPr>
            <w:tcW w:w="851" w:type="dxa"/>
            <w:gridSpan w:val="2"/>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PRECIO UNITARIO</w:t>
            </w:r>
          </w:p>
        </w:tc>
        <w:tc>
          <w:tcPr>
            <w:tcW w:w="111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IMPORTE</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62</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AIRHO</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63</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AIRHO</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64</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CAJA REFRIGERADA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IZUZU</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CAMION REFRIGERANTE (2011)</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65</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SENSORES  TEMPERATURA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66</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TERMOHIGROMETROS</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2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lastRenderedPageBreak/>
              <w:t>67</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INSTRUMENTACIÓN GRAFICADOR</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6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68</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 DE RECALIFICACIÓN DE DESPEMPEÑO PQ PARA LA CÁMARA Y PRECAMARA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44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69</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 DE RECALIFICACIÓN DE DESEMPEÑO (PQ) PARA THERMOKING</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300"/>
        </w:trPr>
        <w:tc>
          <w:tcPr>
            <w:tcW w:w="10678" w:type="dxa"/>
            <w:gridSpan w:val="12"/>
            <w:tcBorders>
              <w:top w:val="nil"/>
              <w:left w:val="nil"/>
              <w:bottom w:val="nil"/>
              <w:right w:val="nil"/>
            </w:tcBorders>
            <w:shd w:val="clear" w:color="auto" w:fill="auto"/>
            <w:vAlign w:val="bottom"/>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JURISDICCIÓN SANITARIA VII DE TANCANHUITZ</w:t>
            </w:r>
          </w:p>
        </w:tc>
      </w:tr>
      <w:tr w:rsidR="0071326B" w:rsidRPr="0071326B" w:rsidTr="003C2DF9">
        <w:trPr>
          <w:trHeight w:val="300"/>
        </w:trPr>
        <w:tc>
          <w:tcPr>
            <w:tcW w:w="4884" w:type="dxa"/>
            <w:gridSpan w:val="5"/>
            <w:tcBorders>
              <w:top w:val="single" w:sz="4" w:space="0" w:color="auto"/>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DATOS GENERALES</w:t>
            </w:r>
          </w:p>
        </w:tc>
        <w:tc>
          <w:tcPr>
            <w:tcW w:w="1116" w:type="dxa"/>
            <w:tcBorders>
              <w:top w:val="single" w:sz="4" w:space="0" w:color="auto"/>
              <w:left w:val="nil"/>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1247"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38"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626"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51" w:type="dxa"/>
            <w:gridSpan w:val="2"/>
            <w:tcBorders>
              <w:top w:val="single" w:sz="4" w:space="0" w:color="auto"/>
              <w:left w:val="single" w:sz="4" w:space="0" w:color="auto"/>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single" w:sz="4" w:space="0" w:color="auto"/>
              <w:left w:val="nil"/>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w:t>
            </w:r>
          </w:p>
        </w:tc>
        <w:tc>
          <w:tcPr>
            <w:tcW w:w="108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TIPO DE MANTENIMIENTO</w:t>
            </w:r>
          </w:p>
        </w:tc>
        <w:tc>
          <w:tcPr>
            <w:tcW w:w="1325"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w:t>
            </w:r>
          </w:p>
        </w:tc>
        <w:tc>
          <w:tcPr>
            <w:tcW w:w="709"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CANTIDAD</w:t>
            </w:r>
          </w:p>
        </w:tc>
        <w:tc>
          <w:tcPr>
            <w:tcW w:w="992"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 DE MANTENIMIENTOS</w:t>
            </w:r>
          </w:p>
        </w:tc>
        <w:tc>
          <w:tcPr>
            <w:tcW w:w="1116" w:type="dxa"/>
            <w:tcBorders>
              <w:top w:val="nil"/>
              <w:left w:val="nil"/>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MARCA</w:t>
            </w:r>
          </w:p>
        </w:tc>
        <w:tc>
          <w:tcPr>
            <w:tcW w:w="1247"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MODELO</w:t>
            </w:r>
          </w:p>
        </w:tc>
        <w:tc>
          <w:tcPr>
            <w:tcW w:w="838"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SERIE</w:t>
            </w:r>
          </w:p>
        </w:tc>
        <w:tc>
          <w:tcPr>
            <w:tcW w:w="626"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REFACCIÓN</w:t>
            </w:r>
          </w:p>
        </w:tc>
        <w:tc>
          <w:tcPr>
            <w:tcW w:w="851" w:type="dxa"/>
            <w:gridSpan w:val="2"/>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PRECIO UNITARIO</w:t>
            </w:r>
          </w:p>
        </w:tc>
        <w:tc>
          <w:tcPr>
            <w:tcW w:w="111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IMPORTE</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70</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AIRHO</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71</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AIRHO</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4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72</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PLANTA DE EMERGENCIA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SELMEC</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S30P</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73</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SENSORES  TEMPERATURA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74</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TERMOHIGROMETROS</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2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75</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INSTRUMENTACIÓN GRAFICADOR</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6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76</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 DE RECALIFICACIÓN DE DESPEMPEÑO PQ PARA LA CÁMARA Y PRECAMARA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300"/>
        </w:trPr>
        <w:tc>
          <w:tcPr>
            <w:tcW w:w="10678" w:type="dxa"/>
            <w:gridSpan w:val="12"/>
            <w:tcBorders>
              <w:top w:val="nil"/>
              <w:left w:val="nil"/>
              <w:bottom w:val="nil"/>
              <w:right w:val="nil"/>
            </w:tcBorders>
            <w:shd w:val="clear" w:color="auto" w:fill="auto"/>
            <w:vAlign w:val="bottom"/>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ALMACÉN CENTRAL</w:t>
            </w:r>
          </w:p>
        </w:tc>
      </w:tr>
      <w:tr w:rsidR="0071326B" w:rsidRPr="0071326B" w:rsidTr="003C2DF9">
        <w:trPr>
          <w:trHeight w:val="300"/>
        </w:trPr>
        <w:tc>
          <w:tcPr>
            <w:tcW w:w="4884" w:type="dxa"/>
            <w:gridSpan w:val="5"/>
            <w:tcBorders>
              <w:top w:val="single" w:sz="4" w:space="0" w:color="auto"/>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DATOS GENERALES</w:t>
            </w:r>
          </w:p>
        </w:tc>
        <w:tc>
          <w:tcPr>
            <w:tcW w:w="1116" w:type="dxa"/>
            <w:tcBorders>
              <w:top w:val="single" w:sz="4" w:space="0" w:color="auto"/>
              <w:left w:val="nil"/>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1247"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38"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626" w:type="dxa"/>
            <w:tcBorders>
              <w:top w:val="single" w:sz="4" w:space="0" w:color="auto"/>
              <w:left w:val="single" w:sz="4" w:space="0" w:color="auto"/>
              <w:bottom w:val="nil"/>
              <w:right w:val="nil"/>
            </w:tcBorders>
            <w:shd w:val="clear" w:color="000000" w:fill="8064A2"/>
            <w:vAlign w:val="center"/>
            <w:hideMark/>
          </w:tcPr>
          <w:p w:rsidR="0071326B" w:rsidRPr="0071326B" w:rsidRDefault="0071326B" w:rsidP="0071326B">
            <w:pPr>
              <w:spacing w:after="0"/>
              <w:jc w:val="center"/>
              <w:rPr>
                <w:rFonts w:ascii="Calibri" w:hAnsi="Calibri"/>
                <w:b/>
                <w:bCs/>
                <w:color w:val="000000"/>
                <w:szCs w:val="18"/>
                <w:lang w:val="es-MX" w:eastAsia="es-MX"/>
              </w:rPr>
            </w:pPr>
            <w:r w:rsidRPr="0071326B">
              <w:rPr>
                <w:rFonts w:ascii="Calibri" w:hAnsi="Calibri"/>
                <w:b/>
                <w:bCs/>
                <w:color w:val="000000"/>
                <w:szCs w:val="18"/>
                <w:lang w:val="es-MX" w:eastAsia="es-MX"/>
              </w:rPr>
              <w:t> </w:t>
            </w:r>
          </w:p>
        </w:tc>
        <w:tc>
          <w:tcPr>
            <w:tcW w:w="851" w:type="dxa"/>
            <w:gridSpan w:val="2"/>
            <w:tcBorders>
              <w:top w:val="single" w:sz="4" w:space="0" w:color="auto"/>
              <w:left w:val="single" w:sz="4" w:space="0" w:color="auto"/>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single" w:sz="4" w:space="0" w:color="auto"/>
              <w:left w:val="nil"/>
              <w:bottom w:val="nil"/>
              <w:right w:val="single" w:sz="4" w:space="0" w:color="auto"/>
            </w:tcBorders>
            <w:shd w:val="clear" w:color="000000" w:fill="8064A2"/>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w:t>
            </w:r>
          </w:p>
        </w:tc>
        <w:tc>
          <w:tcPr>
            <w:tcW w:w="108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TIPO DE MANTENIMIENTO</w:t>
            </w:r>
          </w:p>
        </w:tc>
        <w:tc>
          <w:tcPr>
            <w:tcW w:w="1325"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w:t>
            </w:r>
          </w:p>
        </w:tc>
        <w:tc>
          <w:tcPr>
            <w:tcW w:w="709"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CANTIDAD</w:t>
            </w:r>
          </w:p>
        </w:tc>
        <w:tc>
          <w:tcPr>
            <w:tcW w:w="992"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No. DE MANTENIMIENTOS</w:t>
            </w:r>
          </w:p>
        </w:tc>
        <w:tc>
          <w:tcPr>
            <w:tcW w:w="1116" w:type="dxa"/>
            <w:tcBorders>
              <w:top w:val="nil"/>
              <w:left w:val="nil"/>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MARCA</w:t>
            </w:r>
          </w:p>
        </w:tc>
        <w:tc>
          <w:tcPr>
            <w:tcW w:w="1247"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MODELO</w:t>
            </w:r>
          </w:p>
        </w:tc>
        <w:tc>
          <w:tcPr>
            <w:tcW w:w="838"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SERIE</w:t>
            </w:r>
          </w:p>
        </w:tc>
        <w:tc>
          <w:tcPr>
            <w:tcW w:w="626" w:type="dxa"/>
            <w:tcBorders>
              <w:top w:val="nil"/>
              <w:left w:val="single" w:sz="4" w:space="0" w:color="auto"/>
              <w:bottom w:val="single" w:sz="4" w:space="0" w:color="auto"/>
              <w:right w:val="nil"/>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REFACCIÓN</w:t>
            </w:r>
          </w:p>
        </w:tc>
        <w:tc>
          <w:tcPr>
            <w:tcW w:w="851" w:type="dxa"/>
            <w:gridSpan w:val="2"/>
            <w:tcBorders>
              <w:top w:val="nil"/>
              <w:left w:val="single" w:sz="4" w:space="0" w:color="auto"/>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PRECIO UNITARIO</w:t>
            </w:r>
          </w:p>
        </w:tc>
        <w:tc>
          <w:tcPr>
            <w:tcW w:w="1116" w:type="dxa"/>
            <w:tcBorders>
              <w:top w:val="nil"/>
              <w:left w:val="nil"/>
              <w:bottom w:val="single" w:sz="4" w:space="0" w:color="auto"/>
              <w:right w:val="single" w:sz="4" w:space="0" w:color="auto"/>
            </w:tcBorders>
            <w:shd w:val="clear" w:color="000000" w:fill="8064A2"/>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IMPORTE</w:t>
            </w:r>
          </w:p>
        </w:tc>
      </w:tr>
      <w:tr w:rsidR="0071326B" w:rsidRPr="0071326B" w:rsidTr="003C2DF9">
        <w:trPr>
          <w:trHeight w:val="72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lastRenderedPageBreak/>
              <w:t>77</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AIRHO</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78</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PRECÁMARA DE REFRIGERACIÓN</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2</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AIRHO</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4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79</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PLANTA DE EMERGENCIA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PLANELEC</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80</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SENSORES  TEMPERATURA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9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81</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TERMOHIGROMETROS</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2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82</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CALIBRACION DE INSTRUMENTACIÓN GRAFICADOR</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3</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68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83</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SERVICIO DE RECALIFICACIÓN DE DESPEMPEÑO PQ PARA LA CÁMARA Y PRECAMARA</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r w:rsidR="0071326B" w:rsidRPr="0071326B" w:rsidTr="003C2DF9">
        <w:trPr>
          <w:trHeight w:val="144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84</w:t>
            </w:r>
          </w:p>
        </w:tc>
        <w:tc>
          <w:tcPr>
            <w:tcW w:w="108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PREVENTIVO</w:t>
            </w:r>
          </w:p>
        </w:tc>
        <w:tc>
          <w:tcPr>
            <w:tcW w:w="1325"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ESTUDIO DE MAPEO DE INSUMOS DE RIESGO EN SECO (PARA NAVE 1)</w:t>
            </w:r>
          </w:p>
        </w:tc>
        <w:tc>
          <w:tcPr>
            <w:tcW w:w="709"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4</w:t>
            </w:r>
          </w:p>
        </w:tc>
        <w:tc>
          <w:tcPr>
            <w:tcW w:w="111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1247"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38"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626" w:type="dxa"/>
            <w:tcBorders>
              <w:top w:val="nil"/>
              <w:left w:val="nil"/>
              <w:bottom w:val="single" w:sz="4" w:space="0" w:color="auto"/>
              <w:right w:val="single" w:sz="4" w:space="0" w:color="auto"/>
            </w:tcBorders>
            <w:shd w:val="clear" w:color="auto" w:fill="auto"/>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c>
          <w:tcPr>
            <w:tcW w:w="1116" w:type="dxa"/>
            <w:tcBorders>
              <w:top w:val="nil"/>
              <w:left w:val="nil"/>
              <w:bottom w:val="single" w:sz="4" w:space="0" w:color="auto"/>
              <w:right w:val="single" w:sz="4" w:space="0" w:color="auto"/>
            </w:tcBorders>
            <w:shd w:val="clear" w:color="auto" w:fill="auto"/>
            <w:noWrap/>
            <w:vAlign w:val="center"/>
            <w:hideMark/>
          </w:tcPr>
          <w:p w:rsidR="0071326B" w:rsidRPr="0071326B" w:rsidRDefault="0071326B" w:rsidP="0071326B">
            <w:pPr>
              <w:spacing w:after="0"/>
              <w:jc w:val="center"/>
              <w:rPr>
                <w:rFonts w:ascii="Calibri" w:hAnsi="Calibri"/>
                <w:color w:val="000000"/>
                <w:szCs w:val="18"/>
                <w:lang w:val="es-MX" w:eastAsia="es-MX"/>
              </w:rPr>
            </w:pPr>
            <w:r w:rsidRPr="0071326B">
              <w:rPr>
                <w:rFonts w:ascii="Calibri" w:hAnsi="Calibri"/>
                <w:color w:val="000000"/>
                <w:szCs w:val="18"/>
                <w:lang w:val="es-MX" w:eastAsia="es-MX"/>
              </w:rPr>
              <w:t> </w:t>
            </w:r>
          </w:p>
        </w:tc>
      </w:tr>
    </w:tbl>
    <w:p w:rsidR="00BE291E" w:rsidRDefault="00BE291E" w:rsidP="00BF0688">
      <w:pPr>
        <w:spacing w:after="0"/>
        <w:jc w:val="center"/>
        <w:rPr>
          <w:rFonts w:ascii="Arial" w:hAnsi="Arial" w:cs="Arial"/>
          <w:b/>
          <w:sz w:val="20"/>
        </w:rPr>
      </w:pPr>
    </w:p>
    <w:p w:rsidR="00BE291E" w:rsidRDefault="00BE291E" w:rsidP="00BF0688">
      <w:pPr>
        <w:spacing w:after="0"/>
        <w:jc w:val="center"/>
        <w:rPr>
          <w:rFonts w:ascii="Arial" w:hAnsi="Arial" w:cs="Arial"/>
          <w:b/>
          <w:sz w:val="20"/>
        </w:rPr>
      </w:pPr>
    </w:p>
    <w:p w:rsidR="003C2DF9" w:rsidRDefault="003C2DF9" w:rsidP="00BF0688">
      <w:pPr>
        <w:spacing w:after="0"/>
        <w:jc w:val="center"/>
        <w:rPr>
          <w:rFonts w:ascii="Arial" w:hAnsi="Arial" w:cs="Arial"/>
          <w:b/>
          <w:sz w:val="20"/>
        </w:rPr>
      </w:pPr>
    </w:p>
    <w:p w:rsidR="00F25746" w:rsidRDefault="00F25746" w:rsidP="00CF7358">
      <w:pPr>
        <w:spacing w:before="240"/>
        <w:ind w:right="567"/>
        <w:jc w:val="center"/>
        <w:rPr>
          <w:rFonts w:ascii="Arial" w:hAnsi="Arial" w:cs="Arial"/>
          <w:b/>
          <w:sz w:val="28"/>
          <w:szCs w:val="24"/>
        </w:rPr>
      </w:pPr>
    </w:p>
    <w:p w:rsidR="00F25746" w:rsidRDefault="00F25746" w:rsidP="00CF7358">
      <w:pPr>
        <w:spacing w:before="240"/>
        <w:ind w:right="567"/>
        <w:jc w:val="center"/>
        <w:rPr>
          <w:rFonts w:ascii="Arial" w:hAnsi="Arial" w:cs="Arial"/>
          <w:b/>
          <w:sz w:val="28"/>
          <w:szCs w:val="24"/>
        </w:rPr>
      </w:pPr>
    </w:p>
    <w:p w:rsidR="00F25746" w:rsidRDefault="00F25746" w:rsidP="00CF7358">
      <w:pPr>
        <w:spacing w:before="240"/>
        <w:ind w:right="567"/>
        <w:jc w:val="center"/>
        <w:rPr>
          <w:rFonts w:ascii="Arial" w:hAnsi="Arial" w:cs="Arial"/>
          <w:b/>
          <w:sz w:val="28"/>
          <w:szCs w:val="24"/>
        </w:rPr>
      </w:pPr>
    </w:p>
    <w:p w:rsidR="00F25746" w:rsidRDefault="00F25746" w:rsidP="00CF7358">
      <w:pPr>
        <w:spacing w:before="240"/>
        <w:ind w:right="567"/>
        <w:jc w:val="center"/>
        <w:rPr>
          <w:rFonts w:ascii="Arial" w:hAnsi="Arial" w:cs="Arial"/>
          <w:b/>
          <w:sz w:val="28"/>
          <w:szCs w:val="24"/>
        </w:rPr>
      </w:pPr>
    </w:p>
    <w:p w:rsidR="00F25746" w:rsidRDefault="00F25746" w:rsidP="00CF7358">
      <w:pPr>
        <w:spacing w:before="240"/>
        <w:ind w:right="567"/>
        <w:jc w:val="center"/>
        <w:rPr>
          <w:rFonts w:ascii="Arial" w:hAnsi="Arial" w:cs="Arial"/>
          <w:b/>
          <w:sz w:val="28"/>
          <w:szCs w:val="24"/>
        </w:rPr>
      </w:pPr>
    </w:p>
    <w:p w:rsidR="00F25746" w:rsidRDefault="00F25746" w:rsidP="00CF7358">
      <w:pPr>
        <w:spacing w:before="240"/>
        <w:ind w:right="567"/>
        <w:jc w:val="center"/>
        <w:rPr>
          <w:rFonts w:ascii="Arial" w:hAnsi="Arial" w:cs="Arial"/>
          <w:b/>
          <w:sz w:val="28"/>
          <w:szCs w:val="24"/>
        </w:rPr>
      </w:pPr>
    </w:p>
    <w:p w:rsidR="00F25746" w:rsidRDefault="00F25746" w:rsidP="00CF7358">
      <w:pPr>
        <w:spacing w:before="240"/>
        <w:ind w:right="567"/>
        <w:jc w:val="center"/>
        <w:rPr>
          <w:rFonts w:ascii="Arial" w:hAnsi="Arial" w:cs="Arial"/>
          <w:b/>
          <w:sz w:val="28"/>
          <w:szCs w:val="24"/>
        </w:rPr>
      </w:pPr>
    </w:p>
    <w:p w:rsidR="00F25746" w:rsidRDefault="00F25746" w:rsidP="00CF7358">
      <w:pPr>
        <w:spacing w:before="240"/>
        <w:ind w:right="567"/>
        <w:jc w:val="center"/>
        <w:rPr>
          <w:rFonts w:ascii="Arial" w:hAnsi="Arial" w:cs="Arial"/>
          <w:b/>
          <w:sz w:val="28"/>
          <w:szCs w:val="24"/>
        </w:rPr>
      </w:pPr>
    </w:p>
    <w:p w:rsidR="00F25746" w:rsidRDefault="00F25746" w:rsidP="00CF7358">
      <w:pPr>
        <w:spacing w:before="240"/>
        <w:ind w:right="567"/>
        <w:jc w:val="center"/>
        <w:rPr>
          <w:rFonts w:ascii="Arial" w:hAnsi="Arial" w:cs="Arial"/>
          <w:b/>
          <w:sz w:val="28"/>
          <w:szCs w:val="24"/>
        </w:rPr>
      </w:pPr>
    </w:p>
    <w:p w:rsidR="00F25746" w:rsidRDefault="00F25746" w:rsidP="00CF7358">
      <w:pPr>
        <w:spacing w:before="240"/>
        <w:ind w:right="567"/>
        <w:jc w:val="center"/>
        <w:rPr>
          <w:rFonts w:ascii="Arial" w:hAnsi="Arial" w:cs="Arial"/>
          <w:b/>
          <w:sz w:val="28"/>
          <w:szCs w:val="24"/>
        </w:rPr>
      </w:pPr>
    </w:p>
    <w:p w:rsidR="00CF7358" w:rsidRPr="002174C7" w:rsidRDefault="00CF7358" w:rsidP="00CF7358">
      <w:pPr>
        <w:spacing w:before="240"/>
        <w:ind w:right="567"/>
        <w:jc w:val="center"/>
        <w:rPr>
          <w:rFonts w:ascii="Arial" w:hAnsi="Arial" w:cs="Arial"/>
          <w:b/>
          <w:sz w:val="28"/>
          <w:szCs w:val="24"/>
        </w:rPr>
      </w:pPr>
      <w:r w:rsidRPr="002174C7">
        <w:rPr>
          <w:rFonts w:ascii="Arial" w:hAnsi="Arial" w:cs="Arial"/>
          <w:b/>
          <w:sz w:val="28"/>
          <w:szCs w:val="24"/>
        </w:rPr>
        <w:t>RUTINAS ANEXO 1 C</w:t>
      </w:r>
    </w:p>
    <w:p w:rsidR="00CF7358" w:rsidRDefault="00CF7358" w:rsidP="00CF7358">
      <w:pPr>
        <w:spacing w:before="240"/>
        <w:ind w:right="567"/>
        <w:rPr>
          <w:rFonts w:ascii="Arial" w:hAnsi="Arial" w:cs="Arial"/>
          <w:b/>
          <w:sz w:val="24"/>
          <w:szCs w:val="24"/>
        </w:rPr>
      </w:pPr>
    </w:p>
    <w:p w:rsidR="00CF7358" w:rsidRPr="00935657" w:rsidRDefault="00CF7358" w:rsidP="00CF7358">
      <w:pPr>
        <w:spacing w:before="240"/>
        <w:ind w:right="567"/>
        <w:rPr>
          <w:rFonts w:ascii="Arial" w:hAnsi="Arial" w:cs="Arial"/>
          <w:b/>
          <w:sz w:val="24"/>
          <w:szCs w:val="24"/>
        </w:rPr>
      </w:pPr>
      <w:r w:rsidRPr="00935657">
        <w:rPr>
          <w:rFonts w:ascii="Arial" w:hAnsi="Arial" w:cs="Arial"/>
          <w:b/>
          <w:sz w:val="24"/>
          <w:szCs w:val="24"/>
        </w:rPr>
        <w:t>A REALIZAR EN MANTENIMIENTOS PREVENTIVOS POR ALMACÉN DE BIOLÓGICOS (10 Almacenes en total)</w:t>
      </w:r>
    </w:p>
    <w:p w:rsidR="00CF7358" w:rsidRPr="00935657" w:rsidRDefault="00CF7358" w:rsidP="00CF7358">
      <w:pPr>
        <w:spacing w:before="240"/>
        <w:ind w:right="567"/>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378"/>
        <w:gridCol w:w="1272"/>
        <w:gridCol w:w="1506"/>
        <w:gridCol w:w="174"/>
      </w:tblGrid>
      <w:tr w:rsidR="00CF7358" w:rsidRPr="00440ECD" w:rsidTr="00B007A9">
        <w:trPr>
          <w:jc w:val="center"/>
        </w:trPr>
        <w:tc>
          <w:tcPr>
            <w:tcW w:w="5000" w:type="pct"/>
            <w:gridSpan w:val="5"/>
            <w:tcBorders>
              <w:top w:val="nil"/>
              <w:left w:val="nil"/>
              <w:right w:val="nil"/>
            </w:tcBorders>
            <w:shd w:val="clear" w:color="auto" w:fill="auto"/>
            <w:vAlign w:val="center"/>
          </w:tcPr>
          <w:p w:rsidR="00CF7358" w:rsidRPr="00440ECD" w:rsidRDefault="00CF7358" w:rsidP="00B007A9">
            <w:pPr>
              <w:jc w:val="center"/>
              <w:rPr>
                <w:rFonts w:ascii="Calibri" w:hAnsi="Calibri" w:cs="Calibri"/>
                <w:b/>
              </w:rPr>
            </w:pPr>
            <w:r w:rsidRPr="00440ECD">
              <w:rPr>
                <w:rFonts w:ascii="Calibri" w:hAnsi="Calibri" w:cs="Calibri"/>
                <w:b/>
              </w:rPr>
              <w:t>NAVES DE RESGUARDO</w:t>
            </w:r>
          </w:p>
        </w:tc>
      </w:tr>
      <w:tr w:rsidR="00CF7358" w:rsidRPr="00440ECD" w:rsidTr="00B007A9">
        <w:trPr>
          <w:jc w:val="center"/>
        </w:trPr>
        <w:tc>
          <w:tcPr>
            <w:tcW w:w="334" w:type="pct"/>
            <w:shd w:val="clear" w:color="auto" w:fill="D9D9D9"/>
            <w:vAlign w:val="center"/>
          </w:tcPr>
          <w:p w:rsidR="00CF7358" w:rsidRPr="00440ECD" w:rsidRDefault="00CF7358" w:rsidP="00B007A9">
            <w:pPr>
              <w:rPr>
                <w:rFonts w:ascii="Calibri" w:hAnsi="Calibri" w:cs="Calibri"/>
              </w:rPr>
            </w:pPr>
            <w:r w:rsidRPr="00440ECD">
              <w:rPr>
                <w:rFonts w:ascii="Calibri" w:hAnsi="Calibri" w:cs="Calibri"/>
              </w:rPr>
              <w:t>No.</w:t>
            </w:r>
          </w:p>
        </w:tc>
        <w:tc>
          <w:tcPr>
            <w:tcW w:w="3190" w:type="pct"/>
            <w:shd w:val="clear" w:color="auto" w:fill="D9D9D9"/>
            <w:vAlign w:val="center"/>
          </w:tcPr>
          <w:p w:rsidR="00CF7358" w:rsidRPr="00440ECD" w:rsidRDefault="00CF7358" w:rsidP="00B007A9">
            <w:pPr>
              <w:rPr>
                <w:rFonts w:ascii="Calibri" w:hAnsi="Calibri" w:cs="Calibri"/>
              </w:rPr>
            </w:pPr>
            <w:r w:rsidRPr="00440ECD">
              <w:rPr>
                <w:rFonts w:ascii="Calibri" w:hAnsi="Calibri" w:cs="Calibri"/>
              </w:rPr>
              <w:t>Actividad</w:t>
            </w:r>
          </w:p>
        </w:tc>
        <w:tc>
          <w:tcPr>
            <w:tcW w:w="636" w:type="pct"/>
            <w:shd w:val="clear" w:color="auto" w:fill="D9D9D9"/>
            <w:vAlign w:val="center"/>
          </w:tcPr>
          <w:p w:rsidR="00CF7358" w:rsidRPr="00440ECD" w:rsidRDefault="00CF7358" w:rsidP="00B007A9">
            <w:pPr>
              <w:jc w:val="center"/>
              <w:rPr>
                <w:rFonts w:ascii="Calibri" w:hAnsi="Calibri" w:cs="Calibri"/>
              </w:rPr>
            </w:pPr>
            <w:r w:rsidRPr="00440ECD">
              <w:rPr>
                <w:rFonts w:ascii="Calibri" w:hAnsi="Calibri" w:cs="Calibri"/>
              </w:rPr>
              <w:t>Cantidad</w:t>
            </w:r>
          </w:p>
        </w:tc>
        <w:tc>
          <w:tcPr>
            <w:tcW w:w="840" w:type="pct"/>
            <w:gridSpan w:val="2"/>
            <w:shd w:val="clear" w:color="auto" w:fill="D9D9D9"/>
            <w:vAlign w:val="center"/>
          </w:tcPr>
          <w:p w:rsidR="00CF7358" w:rsidRPr="00440ECD" w:rsidRDefault="00CF7358" w:rsidP="00B007A9">
            <w:pPr>
              <w:jc w:val="center"/>
              <w:rPr>
                <w:rFonts w:ascii="Calibri" w:hAnsi="Calibri" w:cs="Calibri"/>
              </w:rPr>
            </w:pPr>
            <w:r w:rsidRPr="00440ECD">
              <w:rPr>
                <w:rFonts w:ascii="Calibri" w:hAnsi="Calibri" w:cs="Calibri"/>
              </w:rPr>
              <w:t>Periodicidad</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y reemplazar lámparas fundidas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12</w:t>
            </w:r>
          </w:p>
        </w:tc>
        <w:tc>
          <w:tcPr>
            <w:tcW w:w="840" w:type="pct"/>
            <w:gridSpan w:val="2"/>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2</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y ajustar contactos eléctricos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840" w:type="pct"/>
            <w:gridSpan w:val="2"/>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3</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 xml:space="preserve">Verificar y reemplazar malla de </w:t>
            </w:r>
            <w:proofErr w:type="spellStart"/>
            <w:r w:rsidRPr="00440ECD">
              <w:rPr>
                <w:rFonts w:ascii="Calibri" w:hAnsi="Calibri" w:cs="Calibri"/>
              </w:rPr>
              <w:t>louvers</w:t>
            </w:r>
            <w:proofErr w:type="spellEnd"/>
            <w:r w:rsidRPr="00440ECD">
              <w:rPr>
                <w:rFonts w:ascii="Calibri" w:hAnsi="Calibri" w:cs="Calibri"/>
              </w:rPr>
              <w:t xml:space="preserve"> y guardapolvo dañadas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840" w:type="pct"/>
            <w:gridSpan w:val="2"/>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trHeight w:val="70"/>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y corregir averías puerta de acceso y cerrojo</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840" w:type="pct"/>
            <w:gridSpan w:val="2"/>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5</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estado de la pintura y pintar de ser necesario</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840" w:type="pct"/>
            <w:gridSpan w:val="2"/>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jc w:val="center"/>
        </w:trPr>
        <w:tc>
          <w:tcPr>
            <w:tcW w:w="5000" w:type="pct"/>
            <w:gridSpan w:val="5"/>
            <w:tcBorders>
              <w:top w:val="nil"/>
              <w:left w:val="nil"/>
              <w:right w:val="nil"/>
            </w:tcBorders>
            <w:shd w:val="clear" w:color="auto" w:fill="auto"/>
            <w:vAlign w:val="center"/>
          </w:tcPr>
          <w:p w:rsidR="00CF7358" w:rsidRPr="00440ECD" w:rsidRDefault="00CF7358" w:rsidP="00B007A9">
            <w:pPr>
              <w:jc w:val="center"/>
              <w:rPr>
                <w:rFonts w:ascii="Calibri" w:hAnsi="Calibri" w:cs="Calibri"/>
                <w:b/>
              </w:rPr>
            </w:pPr>
            <w:r w:rsidRPr="00440ECD">
              <w:rPr>
                <w:rFonts w:ascii="Calibri" w:hAnsi="Calibri" w:cs="Calibri"/>
                <w:b/>
              </w:rPr>
              <w:t>MOBILIARIO</w:t>
            </w:r>
          </w:p>
        </w:tc>
      </w:tr>
      <w:tr w:rsidR="00CF7358" w:rsidRPr="00440ECD" w:rsidTr="00B007A9">
        <w:trPr>
          <w:jc w:val="center"/>
        </w:trPr>
        <w:tc>
          <w:tcPr>
            <w:tcW w:w="334" w:type="pct"/>
            <w:shd w:val="clear" w:color="auto" w:fill="D9D9D9"/>
            <w:vAlign w:val="center"/>
          </w:tcPr>
          <w:p w:rsidR="00CF7358" w:rsidRPr="00440ECD" w:rsidRDefault="00CF7358" w:rsidP="00B007A9">
            <w:pPr>
              <w:rPr>
                <w:rFonts w:ascii="Calibri" w:hAnsi="Calibri" w:cs="Calibri"/>
              </w:rPr>
            </w:pPr>
            <w:r w:rsidRPr="00440ECD">
              <w:rPr>
                <w:rFonts w:ascii="Calibri" w:hAnsi="Calibri" w:cs="Calibri"/>
              </w:rPr>
              <w:t>No.</w:t>
            </w:r>
          </w:p>
        </w:tc>
        <w:tc>
          <w:tcPr>
            <w:tcW w:w="3190" w:type="pct"/>
            <w:shd w:val="clear" w:color="auto" w:fill="D9D9D9"/>
            <w:vAlign w:val="center"/>
          </w:tcPr>
          <w:p w:rsidR="00CF7358" w:rsidRPr="00440ECD" w:rsidRDefault="00CF7358" w:rsidP="00B007A9">
            <w:pPr>
              <w:rPr>
                <w:rFonts w:ascii="Calibri" w:hAnsi="Calibri" w:cs="Calibri"/>
              </w:rPr>
            </w:pPr>
            <w:r w:rsidRPr="00440ECD">
              <w:rPr>
                <w:rFonts w:ascii="Calibri" w:hAnsi="Calibri" w:cs="Calibri"/>
              </w:rPr>
              <w:t>Actividad</w:t>
            </w:r>
          </w:p>
        </w:tc>
        <w:tc>
          <w:tcPr>
            <w:tcW w:w="636" w:type="pct"/>
            <w:shd w:val="clear" w:color="auto" w:fill="D9D9D9"/>
            <w:vAlign w:val="center"/>
          </w:tcPr>
          <w:p w:rsidR="00CF7358" w:rsidRPr="00440ECD" w:rsidRDefault="00CF7358" w:rsidP="00B007A9">
            <w:pPr>
              <w:jc w:val="center"/>
              <w:rPr>
                <w:rFonts w:ascii="Calibri" w:hAnsi="Calibri" w:cs="Calibri"/>
              </w:rPr>
            </w:pPr>
            <w:r w:rsidRPr="00440ECD">
              <w:rPr>
                <w:rFonts w:ascii="Calibri" w:hAnsi="Calibri" w:cs="Calibri"/>
              </w:rPr>
              <w:t>Cantidad</w:t>
            </w:r>
          </w:p>
        </w:tc>
        <w:tc>
          <w:tcPr>
            <w:tcW w:w="840" w:type="pct"/>
            <w:gridSpan w:val="2"/>
            <w:shd w:val="clear" w:color="auto" w:fill="D9D9D9"/>
            <w:vAlign w:val="center"/>
          </w:tcPr>
          <w:p w:rsidR="00CF7358" w:rsidRPr="00440ECD" w:rsidRDefault="00CF7358" w:rsidP="00B007A9">
            <w:pPr>
              <w:jc w:val="center"/>
              <w:rPr>
                <w:rFonts w:ascii="Calibri" w:hAnsi="Calibri" w:cs="Calibri"/>
              </w:rPr>
            </w:pPr>
            <w:r w:rsidRPr="00440ECD">
              <w:rPr>
                <w:rFonts w:ascii="Calibri" w:hAnsi="Calibri" w:cs="Calibri"/>
              </w:rPr>
              <w:t>Periodicidad</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6</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Ajustar estantería interna</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840" w:type="pct"/>
            <w:gridSpan w:val="2"/>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7</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Ajustar estantería externa</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840" w:type="pct"/>
            <w:gridSpan w:val="2"/>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jc w:val="center"/>
        </w:trPr>
        <w:tc>
          <w:tcPr>
            <w:tcW w:w="5000" w:type="pct"/>
            <w:gridSpan w:val="5"/>
            <w:tcBorders>
              <w:left w:val="nil"/>
              <w:right w:val="nil"/>
            </w:tcBorders>
            <w:shd w:val="clear" w:color="auto" w:fill="auto"/>
            <w:vAlign w:val="center"/>
          </w:tcPr>
          <w:p w:rsidR="00CF7358" w:rsidRPr="00440ECD" w:rsidRDefault="00CF7358" w:rsidP="00B007A9">
            <w:pPr>
              <w:jc w:val="center"/>
              <w:rPr>
                <w:rFonts w:ascii="Calibri" w:hAnsi="Calibri" w:cs="Calibri"/>
                <w:b/>
              </w:rPr>
            </w:pPr>
            <w:r w:rsidRPr="00440ECD">
              <w:rPr>
                <w:rFonts w:ascii="Calibri" w:hAnsi="Calibri" w:cs="Calibri"/>
                <w:b/>
              </w:rPr>
              <w:t>CÁMARA FRÍA</w:t>
            </w:r>
          </w:p>
        </w:tc>
      </w:tr>
      <w:tr w:rsidR="00CF7358" w:rsidRPr="00440ECD" w:rsidTr="00B007A9">
        <w:trPr>
          <w:jc w:val="center"/>
        </w:trPr>
        <w:tc>
          <w:tcPr>
            <w:tcW w:w="334" w:type="pct"/>
            <w:shd w:val="clear" w:color="auto" w:fill="D9D9D9"/>
            <w:vAlign w:val="center"/>
          </w:tcPr>
          <w:p w:rsidR="00CF7358" w:rsidRPr="00440ECD" w:rsidRDefault="00CF7358" w:rsidP="00B007A9">
            <w:pPr>
              <w:rPr>
                <w:rFonts w:ascii="Calibri" w:hAnsi="Calibri" w:cs="Calibri"/>
              </w:rPr>
            </w:pPr>
            <w:r w:rsidRPr="00440ECD">
              <w:rPr>
                <w:rFonts w:ascii="Calibri" w:hAnsi="Calibri" w:cs="Calibri"/>
              </w:rPr>
              <w:t>No.</w:t>
            </w:r>
          </w:p>
        </w:tc>
        <w:tc>
          <w:tcPr>
            <w:tcW w:w="3190" w:type="pct"/>
            <w:shd w:val="clear" w:color="auto" w:fill="D9D9D9"/>
            <w:vAlign w:val="center"/>
          </w:tcPr>
          <w:p w:rsidR="00CF7358" w:rsidRPr="00440ECD" w:rsidRDefault="00CF7358" w:rsidP="00B007A9">
            <w:pPr>
              <w:rPr>
                <w:rFonts w:ascii="Calibri" w:hAnsi="Calibri" w:cs="Calibri"/>
              </w:rPr>
            </w:pPr>
            <w:r w:rsidRPr="00440ECD">
              <w:rPr>
                <w:rFonts w:ascii="Calibri" w:hAnsi="Calibri" w:cs="Calibri"/>
              </w:rPr>
              <w:t>Actividad</w:t>
            </w:r>
          </w:p>
        </w:tc>
        <w:tc>
          <w:tcPr>
            <w:tcW w:w="636" w:type="pct"/>
            <w:shd w:val="clear" w:color="auto" w:fill="D9D9D9"/>
            <w:vAlign w:val="center"/>
          </w:tcPr>
          <w:p w:rsidR="00CF7358" w:rsidRPr="00440ECD" w:rsidRDefault="00CF7358" w:rsidP="00B007A9">
            <w:pPr>
              <w:jc w:val="center"/>
              <w:rPr>
                <w:rFonts w:ascii="Calibri" w:hAnsi="Calibri" w:cs="Calibri"/>
              </w:rPr>
            </w:pPr>
            <w:r w:rsidRPr="00440ECD">
              <w:rPr>
                <w:rFonts w:ascii="Calibri" w:hAnsi="Calibri" w:cs="Calibri"/>
              </w:rPr>
              <w:t>Cantidad</w:t>
            </w:r>
          </w:p>
        </w:tc>
        <w:tc>
          <w:tcPr>
            <w:tcW w:w="840" w:type="pct"/>
            <w:gridSpan w:val="2"/>
            <w:shd w:val="clear" w:color="auto" w:fill="D9D9D9"/>
            <w:vAlign w:val="center"/>
          </w:tcPr>
          <w:p w:rsidR="00CF7358" w:rsidRPr="00440ECD" w:rsidRDefault="00CF7358" w:rsidP="00B007A9">
            <w:pPr>
              <w:jc w:val="center"/>
              <w:rPr>
                <w:rFonts w:ascii="Calibri" w:hAnsi="Calibri" w:cs="Calibri"/>
              </w:rPr>
            </w:pPr>
            <w:r w:rsidRPr="00440ECD">
              <w:rPr>
                <w:rFonts w:ascii="Calibri" w:hAnsi="Calibri" w:cs="Calibri"/>
              </w:rPr>
              <w:t>Periodicidad</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8</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 xml:space="preserve">Verificar funcionamiento de </w:t>
            </w:r>
            <w:proofErr w:type="spellStart"/>
            <w:r w:rsidRPr="00440ECD">
              <w:rPr>
                <w:rFonts w:ascii="Calibri" w:hAnsi="Calibri" w:cs="Calibri"/>
              </w:rPr>
              <w:t>termograficadores</w:t>
            </w:r>
            <w:proofErr w:type="spellEnd"/>
            <w:r w:rsidRPr="00440ECD">
              <w:rPr>
                <w:rFonts w:ascii="Calibri" w:hAnsi="Calibri" w:cs="Calibri"/>
              </w:rPr>
              <w:t xml:space="preserve"> y reemplazar baterías ( en caso de requerirlas) </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2</w:t>
            </w:r>
          </w:p>
        </w:tc>
        <w:tc>
          <w:tcPr>
            <w:tcW w:w="840" w:type="pct"/>
            <w:gridSpan w:val="2"/>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9</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y reemplazar focos fundidos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8</w:t>
            </w:r>
          </w:p>
        </w:tc>
        <w:tc>
          <w:tcPr>
            <w:tcW w:w="840" w:type="pct"/>
            <w:gridSpan w:val="2"/>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10</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Revisar y pegar curvas sanitarias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840" w:type="pct"/>
            <w:gridSpan w:val="2"/>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11</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Revisar y pegar cantoneras de curvas sanitarias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840" w:type="pct"/>
            <w:gridSpan w:val="2"/>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12</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estado del sellador anti hongos y reemplazar de ser necesario</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840" w:type="pct"/>
            <w:gridSpan w:val="2"/>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13</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y reemplazar controladores dañados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840" w:type="pct"/>
            <w:gridSpan w:val="2"/>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14</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sistema de alarmas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840" w:type="pct"/>
            <w:gridSpan w:val="2"/>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15</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y corregir averías en puertas (chapas, errajes y empaques)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840" w:type="pct"/>
            <w:gridSpan w:val="2"/>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16</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 xml:space="preserve">Realizar monitoreo de temperatura por un periodo de al menos 3 horas con un </w:t>
            </w:r>
            <w:proofErr w:type="spellStart"/>
            <w:r w:rsidRPr="00440ECD">
              <w:rPr>
                <w:rFonts w:ascii="Calibri" w:hAnsi="Calibri" w:cs="Calibri"/>
              </w:rPr>
              <w:t>DataLogger</w:t>
            </w:r>
            <w:proofErr w:type="spellEnd"/>
            <w:r w:rsidRPr="00440ECD">
              <w:rPr>
                <w:rFonts w:ascii="Calibri" w:hAnsi="Calibri" w:cs="Calibri"/>
              </w:rPr>
              <w:t xml:space="preserve"> calificado y certificado por la EMA </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840" w:type="pct"/>
            <w:gridSpan w:val="2"/>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17</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 xml:space="preserve">Calibrar </w:t>
            </w:r>
            <w:proofErr w:type="spellStart"/>
            <w:r w:rsidRPr="00440ECD">
              <w:rPr>
                <w:rFonts w:ascii="Calibri" w:hAnsi="Calibri" w:cs="Calibri"/>
              </w:rPr>
              <w:t>termograficadores</w:t>
            </w:r>
            <w:proofErr w:type="spellEnd"/>
            <w:r w:rsidRPr="00440ECD">
              <w:rPr>
                <w:rFonts w:ascii="Calibri" w:hAnsi="Calibri" w:cs="Calibri"/>
              </w:rPr>
              <w:t xml:space="preserve"> con certificado aprobado ante la EMA</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2</w:t>
            </w:r>
          </w:p>
        </w:tc>
        <w:tc>
          <w:tcPr>
            <w:tcW w:w="840" w:type="pct"/>
            <w:gridSpan w:val="2"/>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Anual</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18</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Entregar gráficas circulares p/</w:t>
            </w:r>
            <w:proofErr w:type="spellStart"/>
            <w:r w:rsidRPr="00440ECD">
              <w:rPr>
                <w:rFonts w:ascii="Calibri" w:hAnsi="Calibri" w:cs="Calibri"/>
              </w:rPr>
              <w:t>termograficadores</w:t>
            </w:r>
            <w:proofErr w:type="spellEnd"/>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10</w:t>
            </w:r>
          </w:p>
        </w:tc>
        <w:tc>
          <w:tcPr>
            <w:tcW w:w="840" w:type="pct"/>
            <w:gridSpan w:val="2"/>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Mensual</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19</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Entregar plumillas p/</w:t>
            </w:r>
            <w:proofErr w:type="spellStart"/>
            <w:r w:rsidRPr="00440ECD">
              <w:rPr>
                <w:rFonts w:ascii="Calibri" w:hAnsi="Calibri" w:cs="Calibri"/>
              </w:rPr>
              <w:t>termograficadores</w:t>
            </w:r>
            <w:proofErr w:type="spellEnd"/>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2</w:t>
            </w:r>
          </w:p>
        </w:tc>
        <w:tc>
          <w:tcPr>
            <w:tcW w:w="840" w:type="pct"/>
            <w:gridSpan w:val="2"/>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Trimestral</w:t>
            </w:r>
          </w:p>
        </w:tc>
      </w:tr>
      <w:tr w:rsidR="00CF7358" w:rsidRPr="00440ECD" w:rsidTr="00B007A9">
        <w:trPr>
          <w:gridAfter w:val="1"/>
          <w:wAfter w:w="87" w:type="pct"/>
          <w:jc w:val="center"/>
        </w:trPr>
        <w:tc>
          <w:tcPr>
            <w:tcW w:w="4913" w:type="pct"/>
            <w:gridSpan w:val="4"/>
            <w:tcBorders>
              <w:top w:val="nil"/>
              <w:left w:val="nil"/>
              <w:right w:val="nil"/>
            </w:tcBorders>
            <w:shd w:val="clear" w:color="auto" w:fill="auto"/>
            <w:vAlign w:val="center"/>
          </w:tcPr>
          <w:p w:rsidR="00CF7358" w:rsidRPr="00440ECD" w:rsidRDefault="00CF7358" w:rsidP="00B007A9">
            <w:pPr>
              <w:jc w:val="center"/>
              <w:rPr>
                <w:rFonts w:ascii="Calibri" w:hAnsi="Calibri" w:cs="Calibri"/>
                <w:b/>
              </w:rPr>
            </w:pPr>
            <w:r w:rsidRPr="00440ECD">
              <w:rPr>
                <w:rFonts w:ascii="Calibri" w:hAnsi="Calibri" w:cs="Calibri"/>
                <w:b/>
              </w:rPr>
              <w:t>UNIDADES CONDENSADORAS</w:t>
            </w:r>
          </w:p>
        </w:tc>
      </w:tr>
      <w:tr w:rsidR="00CF7358" w:rsidRPr="00440ECD" w:rsidTr="00B007A9">
        <w:trPr>
          <w:gridAfter w:val="1"/>
          <w:wAfter w:w="87" w:type="pct"/>
          <w:jc w:val="center"/>
        </w:trPr>
        <w:tc>
          <w:tcPr>
            <w:tcW w:w="334" w:type="pct"/>
            <w:shd w:val="clear" w:color="auto" w:fill="D9D9D9"/>
            <w:vAlign w:val="center"/>
          </w:tcPr>
          <w:p w:rsidR="00CF7358" w:rsidRPr="00440ECD" w:rsidRDefault="00CF7358" w:rsidP="00B007A9">
            <w:pPr>
              <w:rPr>
                <w:rFonts w:ascii="Calibri" w:hAnsi="Calibri" w:cs="Calibri"/>
              </w:rPr>
            </w:pPr>
            <w:r w:rsidRPr="00440ECD">
              <w:rPr>
                <w:rFonts w:ascii="Calibri" w:hAnsi="Calibri" w:cs="Calibri"/>
              </w:rPr>
              <w:t>No.</w:t>
            </w:r>
          </w:p>
        </w:tc>
        <w:tc>
          <w:tcPr>
            <w:tcW w:w="3190" w:type="pct"/>
            <w:shd w:val="clear" w:color="auto" w:fill="D9D9D9"/>
            <w:vAlign w:val="center"/>
          </w:tcPr>
          <w:p w:rsidR="00CF7358" w:rsidRPr="00440ECD" w:rsidRDefault="00CF7358" w:rsidP="00B007A9">
            <w:pPr>
              <w:rPr>
                <w:rFonts w:ascii="Calibri" w:hAnsi="Calibri" w:cs="Calibri"/>
              </w:rPr>
            </w:pPr>
            <w:r w:rsidRPr="00440ECD">
              <w:rPr>
                <w:rFonts w:ascii="Calibri" w:hAnsi="Calibri" w:cs="Calibri"/>
              </w:rPr>
              <w:t>Actividad</w:t>
            </w:r>
          </w:p>
        </w:tc>
        <w:tc>
          <w:tcPr>
            <w:tcW w:w="636" w:type="pct"/>
            <w:shd w:val="clear" w:color="auto" w:fill="D9D9D9"/>
            <w:vAlign w:val="center"/>
          </w:tcPr>
          <w:p w:rsidR="00CF7358" w:rsidRPr="00440ECD" w:rsidRDefault="00CF7358" w:rsidP="00B007A9">
            <w:pPr>
              <w:jc w:val="center"/>
              <w:rPr>
                <w:rFonts w:ascii="Calibri" w:hAnsi="Calibri" w:cs="Calibri"/>
              </w:rPr>
            </w:pPr>
            <w:r w:rsidRPr="00440ECD">
              <w:rPr>
                <w:rFonts w:ascii="Calibri" w:hAnsi="Calibri" w:cs="Calibri"/>
              </w:rPr>
              <w:t>Cantidad</w:t>
            </w:r>
          </w:p>
        </w:tc>
        <w:tc>
          <w:tcPr>
            <w:tcW w:w="753" w:type="pct"/>
            <w:shd w:val="clear" w:color="auto" w:fill="D9D9D9"/>
            <w:vAlign w:val="center"/>
          </w:tcPr>
          <w:p w:rsidR="00CF7358" w:rsidRPr="00440ECD" w:rsidRDefault="00CF7358" w:rsidP="00B007A9">
            <w:pPr>
              <w:jc w:val="center"/>
              <w:rPr>
                <w:rFonts w:ascii="Calibri" w:hAnsi="Calibri" w:cs="Calibri"/>
              </w:rPr>
            </w:pPr>
            <w:r w:rsidRPr="00440ECD">
              <w:rPr>
                <w:rFonts w:ascii="Calibri" w:hAnsi="Calibri" w:cs="Calibri"/>
              </w:rPr>
              <w:t>Periodicidad</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20</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y lavar el serpentín</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21</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y limpiar los ventiladores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22</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y limpiar compresor</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23</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 xml:space="preserve">Eliminar residuos de aceite de tuberías </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lastRenderedPageBreak/>
              <w:t>24</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Descartar obstrucciones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25</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Descartar fugas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26</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 xml:space="preserve">Descartar ruidos anormales y vibraciones </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27</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activación de acuerdo a sistema de control</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28</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Medir tensión y corriente del compresor</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29</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Medir presión y temperatura de descarga y succión</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30</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Medir sobrecalentamiento del compresor</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31</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limpiar y ajustar partes eléctricas (</w:t>
            </w:r>
            <w:proofErr w:type="spellStart"/>
            <w:r w:rsidRPr="00440ECD">
              <w:rPr>
                <w:rFonts w:ascii="Calibri" w:hAnsi="Calibri" w:cs="Calibri"/>
              </w:rPr>
              <w:t>presostatos</w:t>
            </w:r>
            <w:proofErr w:type="spellEnd"/>
            <w:r w:rsidRPr="00440ECD">
              <w:rPr>
                <w:rFonts w:ascii="Calibri" w:hAnsi="Calibri" w:cs="Calibri"/>
              </w:rPr>
              <w:t xml:space="preserve">, </w:t>
            </w:r>
            <w:proofErr w:type="spellStart"/>
            <w:r w:rsidRPr="00440ECD">
              <w:rPr>
                <w:rFonts w:ascii="Calibri" w:hAnsi="Calibri" w:cs="Calibri"/>
              </w:rPr>
              <w:t>contactores</w:t>
            </w:r>
            <w:proofErr w:type="spellEnd"/>
            <w:r w:rsidRPr="00440ECD">
              <w:rPr>
                <w:rFonts w:ascii="Calibri" w:hAnsi="Calibri" w:cs="Calibri"/>
              </w:rPr>
              <w:t>, resistencias, termo magnético y protecciones)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32</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Apretar tornillos de gabinete</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33</w:t>
            </w:r>
          </w:p>
        </w:tc>
        <w:tc>
          <w:tcPr>
            <w:tcW w:w="3190" w:type="pct"/>
            <w:tcBorders>
              <w:bottom w:val="single" w:sz="4" w:space="0" w:color="auto"/>
            </w:tcBorders>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nivel y acidez de aceite</w:t>
            </w:r>
          </w:p>
        </w:tc>
        <w:tc>
          <w:tcPr>
            <w:tcW w:w="636"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34</w:t>
            </w:r>
          </w:p>
        </w:tc>
        <w:tc>
          <w:tcPr>
            <w:tcW w:w="3190" w:type="pct"/>
            <w:tcBorders>
              <w:bottom w:val="single" w:sz="4" w:space="0" w:color="auto"/>
            </w:tcBorders>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 xml:space="preserve">Revisar las tuberías de refrigeración, efectuando recargas de gas </w:t>
            </w:r>
            <w:proofErr w:type="spellStart"/>
            <w:r w:rsidRPr="00440ECD">
              <w:rPr>
                <w:rFonts w:ascii="Calibri" w:hAnsi="Calibri" w:cs="Calibri"/>
              </w:rPr>
              <w:t>refirgerante</w:t>
            </w:r>
            <w:proofErr w:type="spellEnd"/>
            <w:r w:rsidRPr="00440ECD">
              <w:rPr>
                <w:rFonts w:ascii="Calibri" w:hAnsi="Calibri" w:cs="Calibri"/>
              </w:rPr>
              <w:t xml:space="preserve"> en caso de ser necesario.</w:t>
            </w:r>
          </w:p>
        </w:tc>
        <w:tc>
          <w:tcPr>
            <w:tcW w:w="636"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35</w:t>
            </w:r>
          </w:p>
        </w:tc>
        <w:tc>
          <w:tcPr>
            <w:tcW w:w="3190" w:type="pct"/>
            <w:tcBorders>
              <w:bottom w:val="single" w:sz="4" w:space="0" w:color="auto"/>
            </w:tcBorders>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Cambio de baleros delantero y posterior del motor de la unidad condensadora</w:t>
            </w:r>
          </w:p>
        </w:tc>
        <w:tc>
          <w:tcPr>
            <w:tcW w:w="636"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Anual</w:t>
            </w:r>
          </w:p>
        </w:tc>
      </w:tr>
      <w:tr w:rsidR="00CF7358" w:rsidRPr="00440ECD" w:rsidTr="00B007A9">
        <w:trPr>
          <w:gridAfter w:val="1"/>
          <w:wAfter w:w="87" w:type="pct"/>
          <w:jc w:val="center"/>
        </w:trPr>
        <w:tc>
          <w:tcPr>
            <w:tcW w:w="334"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36</w:t>
            </w:r>
          </w:p>
        </w:tc>
        <w:tc>
          <w:tcPr>
            <w:tcW w:w="3190" w:type="pct"/>
            <w:tcBorders>
              <w:bottom w:val="single" w:sz="4" w:space="0" w:color="auto"/>
            </w:tcBorders>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Ajustar la tensión de bandas y cambio inmediato en caso de estar dañadas</w:t>
            </w:r>
          </w:p>
        </w:tc>
        <w:tc>
          <w:tcPr>
            <w:tcW w:w="636"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Anual</w:t>
            </w:r>
          </w:p>
        </w:tc>
      </w:tr>
      <w:tr w:rsidR="00CF7358" w:rsidRPr="00440ECD" w:rsidTr="00B007A9">
        <w:trPr>
          <w:gridAfter w:val="1"/>
          <w:wAfter w:w="87" w:type="pct"/>
          <w:jc w:val="center"/>
        </w:trPr>
        <w:tc>
          <w:tcPr>
            <w:tcW w:w="4913" w:type="pct"/>
            <w:gridSpan w:val="4"/>
            <w:tcBorders>
              <w:top w:val="nil"/>
              <w:left w:val="nil"/>
              <w:bottom w:val="single" w:sz="4" w:space="0" w:color="auto"/>
              <w:right w:val="nil"/>
            </w:tcBorders>
            <w:shd w:val="clear" w:color="auto" w:fill="auto"/>
            <w:vAlign w:val="center"/>
          </w:tcPr>
          <w:p w:rsidR="00CF7358" w:rsidRPr="00440ECD" w:rsidRDefault="00CF7358" w:rsidP="00B007A9">
            <w:pPr>
              <w:jc w:val="center"/>
              <w:rPr>
                <w:rFonts w:ascii="Calibri" w:hAnsi="Calibri" w:cs="Calibri"/>
                <w:b/>
              </w:rPr>
            </w:pPr>
            <w:r w:rsidRPr="00440ECD">
              <w:rPr>
                <w:rFonts w:ascii="Calibri" w:hAnsi="Calibri" w:cs="Calibri"/>
                <w:b/>
              </w:rPr>
              <w:t>UNIDADES EVAPORADORAS</w:t>
            </w:r>
          </w:p>
        </w:tc>
      </w:tr>
      <w:tr w:rsidR="00CF7358" w:rsidRPr="00440ECD" w:rsidTr="00B007A9">
        <w:trPr>
          <w:gridAfter w:val="1"/>
          <w:wAfter w:w="87" w:type="pct"/>
          <w:jc w:val="center"/>
        </w:trPr>
        <w:tc>
          <w:tcPr>
            <w:tcW w:w="334" w:type="pct"/>
            <w:tcBorders>
              <w:top w:val="single" w:sz="4" w:space="0" w:color="auto"/>
            </w:tcBorders>
            <w:shd w:val="clear" w:color="auto" w:fill="D9D9D9"/>
            <w:vAlign w:val="center"/>
          </w:tcPr>
          <w:p w:rsidR="00CF7358" w:rsidRPr="00440ECD" w:rsidRDefault="00CF7358" w:rsidP="00B007A9">
            <w:pPr>
              <w:rPr>
                <w:rFonts w:ascii="Calibri" w:hAnsi="Calibri" w:cs="Calibri"/>
              </w:rPr>
            </w:pPr>
            <w:r w:rsidRPr="00440ECD">
              <w:rPr>
                <w:rFonts w:ascii="Calibri" w:hAnsi="Calibri" w:cs="Calibri"/>
                <w:shd w:val="clear" w:color="auto" w:fill="D9D9D9"/>
              </w:rPr>
              <w:t>No</w:t>
            </w:r>
            <w:r w:rsidRPr="00440ECD">
              <w:rPr>
                <w:rFonts w:ascii="Calibri" w:hAnsi="Calibri" w:cs="Calibri"/>
              </w:rPr>
              <w:t>.</w:t>
            </w:r>
          </w:p>
        </w:tc>
        <w:tc>
          <w:tcPr>
            <w:tcW w:w="3190" w:type="pct"/>
            <w:tcBorders>
              <w:top w:val="single" w:sz="4" w:space="0" w:color="auto"/>
            </w:tcBorders>
            <w:shd w:val="clear" w:color="auto" w:fill="D9D9D9"/>
            <w:vAlign w:val="center"/>
          </w:tcPr>
          <w:p w:rsidR="00CF7358" w:rsidRPr="00440ECD" w:rsidRDefault="00CF7358" w:rsidP="00B007A9">
            <w:pPr>
              <w:rPr>
                <w:rFonts w:ascii="Calibri" w:hAnsi="Calibri" w:cs="Calibri"/>
                <w:shd w:val="clear" w:color="auto" w:fill="D9D9D9"/>
              </w:rPr>
            </w:pPr>
            <w:r w:rsidRPr="00440ECD">
              <w:rPr>
                <w:rFonts w:ascii="Calibri" w:hAnsi="Calibri" w:cs="Calibri"/>
                <w:shd w:val="clear" w:color="auto" w:fill="D9D9D9"/>
              </w:rPr>
              <w:t>Actividad</w:t>
            </w:r>
          </w:p>
        </w:tc>
        <w:tc>
          <w:tcPr>
            <w:tcW w:w="636" w:type="pct"/>
            <w:tcBorders>
              <w:top w:val="single" w:sz="4" w:space="0" w:color="auto"/>
            </w:tcBorders>
            <w:shd w:val="clear" w:color="auto" w:fill="D9D9D9"/>
            <w:vAlign w:val="center"/>
          </w:tcPr>
          <w:p w:rsidR="00CF7358" w:rsidRPr="00440ECD" w:rsidRDefault="00CF7358" w:rsidP="00B007A9">
            <w:pPr>
              <w:jc w:val="center"/>
              <w:rPr>
                <w:rFonts w:ascii="Calibri" w:hAnsi="Calibri" w:cs="Calibri"/>
                <w:shd w:val="clear" w:color="auto" w:fill="D9D9D9"/>
              </w:rPr>
            </w:pPr>
            <w:r w:rsidRPr="00440ECD">
              <w:rPr>
                <w:rFonts w:ascii="Calibri" w:hAnsi="Calibri" w:cs="Calibri"/>
                <w:shd w:val="clear" w:color="auto" w:fill="D9D9D9"/>
              </w:rPr>
              <w:t>Cantidad</w:t>
            </w:r>
          </w:p>
        </w:tc>
        <w:tc>
          <w:tcPr>
            <w:tcW w:w="753" w:type="pct"/>
            <w:tcBorders>
              <w:top w:val="single" w:sz="4" w:space="0" w:color="auto"/>
            </w:tcBorders>
            <w:shd w:val="clear" w:color="auto" w:fill="D9D9D9"/>
            <w:vAlign w:val="center"/>
          </w:tcPr>
          <w:p w:rsidR="00CF7358" w:rsidRPr="00440ECD" w:rsidRDefault="00CF7358" w:rsidP="00B007A9">
            <w:pPr>
              <w:jc w:val="center"/>
              <w:rPr>
                <w:rFonts w:ascii="Calibri" w:hAnsi="Calibri" w:cs="Calibri"/>
                <w:shd w:val="clear" w:color="auto" w:fill="D9D9D9"/>
              </w:rPr>
            </w:pPr>
            <w:r w:rsidRPr="00440ECD">
              <w:rPr>
                <w:rFonts w:ascii="Calibri" w:hAnsi="Calibri" w:cs="Calibri"/>
                <w:shd w:val="clear" w:color="auto" w:fill="D9D9D9"/>
              </w:rPr>
              <w:t>Periodicidad</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37</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limpiar y lubricar ventiladores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38</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y limpiar serpentín</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39</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Limpiar charola de drenado</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40</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Revisar sistema de drenado</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41</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 xml:space="preserve">Revisar y ajustar conexiones tipo </w:t>
            </w:r>
            <w:proofErr w:type="spellStart"/>
            <w:r w:rsidRPr="00440ECD">
              <w:rPr>
                <w:rFonts w:ascii="Calibri" w:hAnsi="Calibri" w:cs="Calibri"/>
              </w:rPr>
              <w:t>flare</w:t>
            </w:r>
            <w:proofErr w:type="spellEnd"/>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42</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limpiar y ajustar partes eléctricas (</w:t>
            </w:r>
            <w:proofErr w:type="spellStart"/>
            <w:r w:rsidRPr="00440ECD">
              <w:rPr>
                <w:rFonts w:ascii="Calibri" w:hAnsi="Calibri" w:cs="Calibri"/>
              </w:rPr>
              <w:t>contactor</w:t>
            </w:r>
            <w:proofErr w:type="spellEnd"/>
            <w:r w:rsidRPr="00440ECD">
              <w:rPr>
                <w:rFonts w:ascii="Calibri" w:hAnsi="Calibri" w:cs="Calibri"/>
              </w:rPr>
              <w:t>, motores y válvula solenoide)</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43</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Descartar fugas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44</w:t>
            </w:r>
          </w:p>
        </w:tc>
        <w:tc>
          <w:tcPr>
            <w:tcW w:w="3190" w:type="pct"/>
            <w:tcBorders>
              <w:bottom w:val="single" w:sz="4" w:space="0" w:color="auto"/>
            </w:tcBorders>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 xml:space="preserve">Medir presión y temperatura de succión </w:t>
            </w:r>
          </w:p>
        </w:tc>
        <w:tc>
          <w:tcPr>
            <w:tcW w:w="636"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tcBorders>
              <w:bottom w:val="single" w:sz="4" w:space="0" w:color="auto"/>
            </w:tcBorders>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45</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Medir sobrecalentamiento del evaporador</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4913" w:type="pct"/>
            <w:gridSpan w:val="4"/>
            <w:tcBorders>
              <w:top w:val="nil"/>
              <w:left w:val="nil"/>
              <w:right w:val="nil"/>
            </w:tcBorders>
            <w:shd w:val="clear" w:color="auto" w:fill="auto"/>
            <w:vAlign w:val="center"/>
          </w:tcPr>
          <w:p w:rsidR="00CF7358" w:rsidRPr="00440ECD" w:rsidRDefault="00CF7358" w:rsidP="00B007A9">
            <w:pPr>
              <w:jc w:val="center"/>
              <w:rPr>
                <w:rFonts w:ascii="Calibri" w:hAnsi="Calibri" w:cs="Calibri"/>
                <w:b/>
              </w:rPr>
            </w:pPr>
            <w:r w:rsidRPr="00440ECD">
              <w:rPr>
                <w:rFonts w:ascii="Calibri" w:hAnsi="Calibri" w:cs="Calibri"/>
              </w:rPr>
              <w:br w:type="page"/>
            </w:r>
            <w:r w:rsidRPr="00440ECD">
              <w:rPr>
                <w:rFonts w:ascii="Calibri" w:hAnsi="Calibri" w:cs="Calibri"/>
                <w:b/>
              </w:rPr>
              <w:t>TABLERO ELÉCTRICO</w:t>
            </w:r>
          </w:p>
        </w:tc>
      </w:tr>
      <w:tr w:rsidR="00CF7358" w:rsidRPr="00440ECD" w:rsidTr="00B007A9">
        <w:trPr>
          <w:gridAfter w:val="1"/>
          <w:wAfter w:w="87" w:type="pct"/>
          <w:jc w:val="center"/>
        </w:trPr>
        <w:tc>
          <w:tcPr>
            <w:tcW w:w="334" w:type="pct"/>
            <w:shd w:val="clear" w:color="auto" w:fill="D9D9D9"/>
            <w:vAlign w:val="center"/>
          </w:tcPr>
          <w:p w:rsidR="00CF7358" w:rsidRPr="00440ECD" w:rsidRDefault="00CF7358" w:rsidP="00B007A9">
            <w:pPr>
              <w:rPr>
                <w:rFonts w:ascii="Calibri" w:hAnsi="Calibri" w:cs="Calibri"/>
              </w:rPr>
            </w:pPr>
            <w:r w:rsidRPr="00440ECD">
              <w:rPr>
                <w:rFonts w:ascii="Calibri" w:hAnsi="Calibri" w:cs="Calibri"/>
              </w:rPr>
              <w:t>No.</w:t>
            </w:r>
          </w:p>
        </w:tc>
        <w:tc>
          <w:tcPr>
            <w:tcW w:w="3190" w:type="pct"/>
            <w:shd w:val="clear" w:color="auto" w:fill="D9D9D9"/>
            <w:vAlign w:val="center"/>
          </w:tcPr>
          <w:p w:rsidR="00CF7358" w:rsidRPr="00440ECD" w:rsidRDefault="00CF7358" w:rsidP="00B007A9">
            <w:pPr>
              <w:rPr>
                <w:rFonts w:ascii="Calibri" w:hAnsi="Calibri" w:cs="Calibri"/>
              </w:rPr>
            </w:pPr>
            <w:r w:rsidRPr="00440ECD">
              <w:rPr>
                <w:rFonts w:ascii="Calibri" w:hAnsi="Calibri" w:cs="Calibri"/>
              </w:rPr>
              <w:t>Actividad</w:t>
            </w:r>
          </w:p>
        </w:tc>
        <w:tc>
          <w:tcPr>
            <w:tcW w:w="636" w:type="pct"/>
            <w:shd w:val="clear" w:color="auto" w:fill="D9D9D9"/>
            <w:vAlign w:val="center"/>
          </w:tcPr>
          <w:p w:rsidR="00CF7358" w:rsidRPr="00440ECD" w:rsidRDefault="00CF7358" w:rsidP="00B007A9">
            <w:pPr>
              <w:jc w:val="center"/>
              <w:rPr>
                <w:rFonts w:ascii="Calibri" w:hAnsi="Calibri" w:cs="Calibri"/>
              </w:rPr>
            </w:pPr>
            <w:r w:rsidRPr="00440ECD">
              <w:rPr>
                <w:rFonts w:ascii="Calibri" w:hAnsi="Calibri" w:cs="Calibri"/>
              </w:rPr>
              <w:t>Cantidad</w:t>
            </w:r>
          </w:p>
        </w:tc>
        <w:tc>
          <w:tcPr>
            <w:tcW w:w="753" w:type="pct"/>
            <w:shd w:val="clear" w:color="auto" w:fill="D9D9D9"/>
            <w:vAlign w:val="center"/>
          </w:tcPr>
          <w:p w:rsidR="00CF7358" w:rsidRPr="00440ECD" w:rsidRDefault="00CF7358" w:rsidP="00B007A9">
            <w:pPr>
              <w:jc w:val="center"/>
              <w:rPr>
                <w:rFonts w:ascii="Calibri" w:hAnsi="Calibri" w:cs="Calibri"/>
              </w:rPr>
            </w:pPr>
            <w:r w:rsidRPr="00440ECD">
              <w:rPr>
                <w:rFonts w:ascii="Calibri" w:hAnsi="Calibri" w:cs="Calibri"/>
              </w:rPr>
              <w:t>Periodicidad</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46</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Revisar y limpiar todo el cableado</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47</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Apretar conexiones eléctricas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48</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apertura de conexiones eléctricas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49</w:t>
            </w:r>
          </w:p>
        </w:tc>
        <w:tc>
          <w:tcPr>
            <w:tcW w:w="3190" w:type="pct"/>
            <w:tcBorders>
              <w:bottom w:val="single" w:sz="4" w:space="0" w:color="auto"/>
            </w:tcBorders>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buen funcionamiento de paro y arranque de sistema de refrigeración</w:t>
            </w:r>
          </w:p>
        </w:tc>
        <w:tc>
          <w:tcPr>
            <w:tcW w:w="636"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tcBorders>
              <w:bottom w:val="single" w:sz="4" w:space="0" w:color="auto"/>
            </w:tcBorders>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50</w:t>
            </w:r>
          </w:p>
        </w:tc>
        <w:tc>
          <w:tcPr>
            <w:tcW w:w="3190" w:type="pct"/>
            <w:tcBorders>
              <w:bottom w:val="single" w:sz="4" w:space="0" w:color="auto"/>
            </w:tcBorders>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Revisión de suministro eléctrico</w:t>
            </w:r>
          </w:p>
        </w:tc>
        <w:tc>
          <w:tcPr>
            <w:tcW w:w="636"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tcBorders>
              <w:bottom w:val="single" w:sz="4" w:space="0" w:color="auto"/>
            </w:tcBorders>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51</w:t>
            </w:r>
          </w:p>
        </w:tc>
        <w:tc>
          <w:tcPr>
            <w:tcW w:w="3190" w:type="pct"/>
            <w:tcBorders>
              <w:bottom w:val="single" w:sz="4" w:space="0" w:color="auto"/>
            </w:tcBorders>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Revisión de relevadores eléctricos</w:t>
            </w:r>
          </w:p>
        </w:tc>
        <w:tc>
          <w:tcPr>
            <w:tcW w:w="636" w:type="pct"/>
            <w:tcBorders>
              <w:bottom w:val="single" w:sz="4" w:space="0" w:color="auto"/>
            </w:tcBorders>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tcBorders>
              <w:bottom w:val="single" w:sz="4" w:space="0" w:color="auto"/>
            </w:tcBorders>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4913" w:type="pct"/>
            <w:gridSpan w:val="4"/>
            <w:tcBorders>
              <w:left w:val="nil"/>
              <w:right w:val="nil"/>
            </w:tcBorders>
            <w:shd w:val="clear" w:color="auto" w:fill="auto"/>
            <w:vAlign w:val="center"/>
          </w:tcPr>
          <w:p w:rsidR="00CF7358" w:rsidRPr="00440ECD" w:rsidRDefault="00CF7358" w:rsidP="00B007A9">
            <w:pPr>
              <w:jc w:val="center"/>
              <w:rPr>
                <w:rFonts w:ascii="Calibri" w:hAnsi="Calibri" w:cs="Calibri"/>
                <w:b/>
              </w:rPr>
            </w:pPr>
            <w:r w:rsidRPr="00440ECD">
              <w:rPr>
                <w:rFonts w:ascii="Calibri" w:hAnsi="Calibri" w:cs="Calibri"/>
                <w:b/>
              </w:rPr>
              <w:t>PLANTA AUXILIAR DE ENERGÍA ELÉCTRICA</w:t>
            </w:r>
          </w:p>
        </w:tc>
      </w:tr>
      <w:tr w:rsidR="00CF7358" w:rsidRPr="00440ECD" w:rsidTr="00B007A9">
        <w:trPr>
          <w:gridAfter w:val="1"/>
          <w:wAfter w:w="87" w:type="pct"/>
          <w:jc w:val="center"/>
        </w:trPr>
        <w:tc>
          <w:tcPr>
            <w:tcW w:w="334" w:type="pct"/>
            <w:shd w:val="clear" w:color="auto" w:fill="D9D9D9"/>
            <w:vAlign w:val="center"/>
          </w:tcPr>
          <w:p w:rsidR="00CF7358" w:rsidRPr="00440ECD" w:rsidRDefault="00CF7358" w:rsidP="00B007A9">
            <w:pPr>
              <w:rPr>
                <w:rFonts w:ascii="Calibri" w:hAnsi="Calibri" w:cs="Calibri"/>
              </w:rPr>
            </w:pPr>
            <w:r w:rsidRPr="00440ECD">
              <w:rPr>
                <w:rFonts w:ascii="Calibri" w:hAnsi="Calibri" w:cs="Calibri"/>
              </w:rPr>
              <w:t>No.</w:t>
            </w:r>
          </w:p>
        </w:tc>
        <w:tc>
          <w:tcPr>
            <w:tcW w:w="3190" w:type="pct"/>
            <w:shd w:val="clear" w:color="auto" w:fill="D9D9D9"/>
            <w:vAlign w:val="center"/>
          </w:tcPr>
          <w:p w:rsidR="00CF7358" w:rsidRPr="00440ECD" w:rsidRDefault="00CF7358" w:rsidP="00B007A9">
            <w:pPr>
              <w:rPr>
                <w:rFonts w:ascii="Calibri" w:hAnsi="Calibri" w:cs="Calibri"/>
              </w:rPr>
            </w:pPr>
            <w:r w:rsidRPr="00440ECD">
              <w:rPr>
                <w:rFonts w:ascii="Calibri" w:hAnsi="Calibri" w:cs="Calibri"/>
              </w:rPr>
              <w:t>Actividad</w:t>
            </w:r>
          </w:p>
        </w:tc>
        <w:tc>
          <w:tcPr>
            <w:tcW w:w="636" w:type="pct"/>
            <w:shd w:val="clear" w:color="auto" w:fill="D9D9D9"/>
            <w:vAlign w:val="center"/>
          </w:tcPr>
          <w:p w:rsidR="00CF7358" w:rsidRPr="00440ECD" w:rsidRDefault="00CF7358" w:rsidP="00B007A9">
            <w:pPr>
              <w:jc w:val="center"/>
              <w:rPr>
                <w:rFonts w:ascii="Calibri" w:hAnsi="Calibri" w:cs="Calibri"/>
              </w:rPr>
            </w:pPr>
            <w:r w:rsidRPr="00440ECD">
              <w:rPr>
                <w:rFonts w:ascii="Calibri" w:hAnsi="Calibri" w:cs="Calibri"/>
              </w:rPr>
              <w:t>Cantidad</w:t>
            </w:r>
          </w:p>
        </w:tc>
        <w:tc>
          <w:tcPr>
            <w:tcW w:w="753" w:type="pct"/>
            <w:shd w:val="clear" w:color="auto" w:fill="D9D9D9"/>
            <w:vAlign w:val="center"/>
          </w:tcPr>
          <w:p w:rsidR="00CF7358" w:rsidRPr="00440ECD" w:rsidRDefault="00CF7358" w:rsidP="00B007A9">
            <w:pPr>
              <w:jc w:val="center"/>
              <w:rPr>
                <w:rFonts w:ascii="Calibri" w:hAnsi="Calibri" w:cs="Calibri"/>
              </w:rPr>
            </w:pPr>
            <w:r w:rsidRPr="00440ECD">
              <w:rPr>
                <w:rFonts w:ascii="Calibri" w:hAnsi="Calibri" w:cs="Calibri"/>
              </w:rPr>
              <w:t>Periodicidad</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52</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Realizar limpieza de radiador</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Anual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53</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nivel de refrigerante</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54</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nivel de aceite</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55</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 xml:space="preserve">Reemplazar filtros de aire </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Anual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56</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Reemplazar filtros de aceite</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Anual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lastRenderedPageBreak/>
              <w:t>57</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Reemplazar filtros de combustible</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Anual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58</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Reemplazar aceite</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Anual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59</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Reemplazar refrigerante</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Anual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60</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nivel de combustible</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61</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Simular falla de la red para verificar activación</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Mensual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62</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termostatos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Anual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63</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Ajustar juego de válvulas de escape</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Anual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64</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medir voltaje y apretar terminales de la batería</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65</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Comprobar tensor automático y desgaste de correas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66</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Remover sulfato en las terminales de la batería</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Mensual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67</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Apretar conexiones eléctricas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68</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baleros y banda del alternador</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69</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Descartar bobinas abiertas del alternador</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70</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sistema de evacuación de gases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71</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Medir presión de aceite</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72</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Medir tensión y corriente generadas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73</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panel de control</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74</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circuito de control de transferencia</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75</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horas de trabajo</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gridAfter w:val="1"/>
          <w:wAfter w:w="87" w:type="pct"/>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76</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Verificar energía suministrada</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1</w:t>
            </w:r>
          </w:p>
        </w:tc>
        <w:tc>
          <w:tcPr>
            <w:tcW w:w="753" w:type="pct"/>
            <w:shd w:val="clear" w:color="auto" w:fill="auto"/>
          </w:tcPr>
          <w:p w:rsidR="00CF7358" w:rsidRPr="00440ECD" w:rsidRDefault="00CF7358" w:rsidP="00B007A9">
            <w:pPr>
              <w:jc w:val="center"/>
              <w:rPr>
                <w:rFonts w:ascii="Calibri" w:hAnsi="Calibri" w:cs="Calibri"/>
              </w:rPr>
            </w:pPr>
            <w:r w:rsidRPr="00440ECD">
              <w:rPr>
                <w:rFonts w:ascii="Calibri" w:hAnsi="Calibri" w:cs="Calibri"/>
              </w:rPr>
              <w:t>Semestral</w:t>
            </w:r>
          </w:p>
        </w:tc>
      </w:tr>
      <w:tr w:rsidR="00CF7358" w:rsidRPr="00440ECD" w:rsidTr="00B007A9">
        <w:trPr>
          <w:jc w:val="center"/>
        </w:trPr>
        <w:tc>
          <w:tcPr>
            <w:tcW w:w="5000" w:type="pct"/>
            <w:gridSpan w:val="5"/>
            <w:tcBorders>
              <w:left w:val="nil"/>
              <w:right w:val="nil"/>
            </w:tcBorders>
            <w:shd w:val="clear" w:color="auto" w:fill="auto"/>
            <w:vAlign w:val="center"/>
          </w:tcPr>
          <w:p w:rsidR="00CF7358" w:rsidRPr="00440ECD" w:rsidRDefault="00CF7358" w:rsidP="00B007A9">
            <w:pPr>
              <w:jc w:val="center"/>
              <w:rPr>
                <w:rFonts w:ascii="Calibri" w:hAnsi="Calibri" w:cs="Calibri"/>
                <w:b/>
              </w:rPr>
            </w:pPr>
            <w:r w:rsidRPr="00440ECD">
              <w:rPr>
                <w:rFonts w:ascii="Calibri" w:hAnsi="Calibri" w:cs="Calibri"/>
                <w:b/>
              </w:rPr>
              <w:t>GENERALES</w:t>
            </w:r>
          </w:p>
        </w:tc>
      </w:tr>
      <w:tr w:rsidR="00CF7358" w:rsidRPr="00440ECD" w:rsidTr="00B007A9">
        <w:trPr>
          <w:jc w:val="center"/>
        </w:trPr>
        <w:tc>
          <w:tcPr>
            <w:tcW w:w="334" w:type="pct"/>
            <w:shd w:val="clear" w:color="auto" w:fill="D9D9D9"/>
            <w:vAlign w:val="center"/>
          </w:tcPr>
          <w:p w:rsidR="00CF7358" w:rsidRPr="00440ECD" w:rsidRDefault="00CF7358" w:rsidP="00B007A9">
            <w:pPr>
              <w:rPr>
                <w:rFonts w:ascii="Calibri" w:hAnsi="Calibri" w:cs="Calibri"/>
              </w:rPr>
            </w:pPr>
            <w:r w:rsidRPr="00440ECD">
              <w:rPr>
                <w:rFonts w:ascii="Calibri" w:hAnsi="Calibri" w:cs="Calibri"/>
              </w:rPr>
              <w:t>No.</w:t>
            </w:r>
          </w:p>
        </w:tc>
        <w:tc>
          <w:tcPr>
            <w:tcW w:w="3190" w:type="pct"/>
            <w:shd w:val="clear" w:color="auto" w:fill="D9D9D9"/>
            <w:vAlign w:val="center"/>
          </w:tcPr>
          <w:p w:rsidR="00CF7358" w:rsidRPr="00440ECD" w:rsidRDefault="00CF7358" w:rsidP="00B007A9">
            <w:pPr>
              <w:rPr>
                <w:rFonts w:ascii="Calibri" w:hAnsi="Calibri" w:cs="Calibri"/>
              </w:rPr>
            </w:pPr>
            <w:r w:rsidRPr="00440ECD">
              <w:rPr>
                <w:rFonts w:ascii="Calibri" w:hAnsi="Calibri" w:cs="Calibri"/>
              </w:rPr>
              <w:t>Actividad</w:t>
            </w:r>
          </w:p>
        </w:tc>
        <w:tc>
          <w:tcPr>
            <w:tcW w:w="636" w:type="pct"/>
            <w:shd w:val="clear" w:color="auto" w:fill="D9D9D9"/>
            <w:vAlign w:val="center"/>
          </w:tcPr>
          <w:p w:rsidR="00CF7358" w:rsidRPr="00440ECD" w:rsidRDefault="00CF7358" w:rsidP="00B007A9">
            <w:pPr>
              <w:jc w:val="center"/>
              <w:rPr>
                <w:rFonts w:ascii="Calibri" w:hAnsi="Calibri" w:cs="Calibri"/>
              </w:rPr>
            </w:pPr>
            <w:r w:rsidRPr="00440ECD">
              <w:rPr>
                <w:rFonts w:ascii="Calibri" w:hAnsi="Calibri" w:cs="Calibri"/>
              </w:rPr>
              <w:t>Cantidad</w:t>
            </w:r>
          </w:p>
        </w:tc>
        <w:tc>
          <w:tcPr>
            <w:tcW w:w="840" w:type="pct"/>
            <w:gridSpan w:val="2"/>
            <w:shd w:val="clear" w:color="auto" w:fill="D9D9D9"/>
            <w:vAlign w:val="center"/>
          </w:tcPr>
          <w:p w:rsidR="00CF7358" w:rsidRPr="00440ECD" w:rsidRDefault="00CF7358" w:rsidP="00B007A9">
            <w:pPr>
              <w:ind w:hanging="71"/>
              <w:jc w:val="center"/>
              <w:rPr>
                <w:rFonts w:ascii="Calibri" w:hAnsi="Calibri" w:cs="Calibri"/>
              </w:rPr>
            </w:pPr>
            <w:r w:rsidRPr="00440ECD">
              <w:rPr>
                <w:rFonts w:ascii="Calibri" w:hAnsi="Calibri" w:cs="Calibri"/>
              </w:rPr>
              <w:t>Periodicidad</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77</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Corregir cualquier anomalía que interfiera con el funcionamiento óptimo del Almacén de Biológicos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Indefinida</w:t>
            </w:r>
          </w:p>
        </w:tc>
        <w:tc>
          <w:tcPr>
            <w:tcW w:w="840" w:type="pct"/>
            <w:gridSpan w:val="2"/>
            <w:shd w:val="clear" w:color="auto" w:fill="auto"/>
            <w:vAlign w:val="center"/>
          </w:tcPr>
          <w:p w:rsidR="00CF7358" w:rsidRPr="00440ECD" w:rsidRDefault="00CF7358" w:rsidP="00B007A9">
            <w:pPr>
              <w:ind w:hanging="71"/>
              <w:jc w:val="center"/>
              <w:rPr>
                <w:rFonts w:ascii="Calibri" w:hAnsi="Calibri" w:cs="Calibri"/>
              </w:rPr>
            </w:pPr>
            <w:r w:rsidRPr="00440ECD">
              <w:rPr>
                <w:rFonts w:ascii="Calibri" w:hAnsi="Calibri" w:cs="Calibri"/>
              </w:rPr>
              <w:t>Permanente</w:t>
            </w:r>
          </w:p>
        </w:tc>
      </w:tr>
      <w:tr w:rsidR="00CF7358" w:rsidRPr="00440ECD" w:rsidTr="00B007A9">
        <w:trPr>
          <w:jc w:val="center"/>
        </w:trPr>
        <w:tc>
          <w:tcPr>
            <w:tcW w:w="334"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78</w:t>
            </w:r>
          </w:p>
        </w:tc>
        <w:tc>
          <w:tcPr>
            <w:tcW w:w="3190" w:type="pct"/>
            <w:shd w:val="clear" w:color="auto" w:fill="auto"/>
            <w:vAlign w:val="center"/>
          </w:tcPr>
          <w:p w:rsidR="00CF7358" w:rsidRPr="00440ECD" w:rsidRDefault="00CF7358" w:rsidP="00B007A9">
            <w:pPr>
              <w:rPr>
                <w:rFonts w:ascii="Calibri" w:hAnsi="Calibri" w:cs="Calibri"/>
              </w:rPr>
            </w:pPr>
            <w:r w:rsidRPr="00440ECD">
              <w:rPr>
                <w:rFonts w:ascii="Calibri" w:hAnsi="Calibri" w:cs="Calibri"/>
              </w:rPr>
              <w:t>Atender cualquier reporte de falla en un periodo no mayor a las 24 horas</w:t>
            </w:r>
          </w:p>
        </w:tc>
        <w:tc>
          <w:tcPr>
            <w:tcW w:w="636" w:type="pct"/>
            <w:shd w:val="clear" w:color="auto" w:fill="auto"/>
            <w:vAlign w:val="center"/>
          </w:tcPr>
          <w:p w:rsidR="00CF7358" w:rsidRPr="00440ECD" w:rsidRDefault="00CF7358" w:rsidP="00B007A9">
            <w:pPr>
              <w:jc w:val="center"/>
              <w:rPr>
                <w:rFonts w:ascii="Calibri" w:hAnsi="Calibri" w:cs="Calibri"/>
              </w:rPr>
            </w:pPr>
            <w:r w:rsidRPr="00440ECD">
              <w:rPr>
                <w:rFonts w:ascii="Calibri" w:hAnsi="Calibri" w:cs="Calibri"/>
              </w:rPr>
              <w:t>No aplica</w:t>
            </w:r>
          </w:p>
        </w:tc>
        <w:tc>
          <w:tcPr>
            <w:tcW w:w="840" w:type="pct"/>
            <w:gridSpan w:val="2"/>
            <w:shd w:val="clear" w:color="auto" w:fill="auto"/>
            <w:vAlign w:val="center"/>
          </w:tcPr>
          <w:p w:rsidR="00CF7358" w:rsidRPr="00440ECD" w:rsidRDefault="00CF7358" w:rsidP="00B007A9">
            <w:pPr>
              <w:ind w:hanging="71"/>
              <w:jc w:val="center"/>
              <w:rPr>
                <w:rFonts w:ascii="Calibri" w:hAnsi="Calibri" w:cs="Calibri"/>
              </w:rPr>
            </w:pPr>
            <w:r w:rsidRPr="00440ECD">
              <w:rPr>
                <w:rFonts w:ascii="Calibri" w:hAnsi="Calibri" w:cs="Calibri"/>
              </w:rPr>
              <w:t>Permanente</w:t>
            </w:r>
          </w:p>
        </w:tc>
      </w:tr>
    </w:tbl>
    <w:p w:rsidR="00CF7358" w:rsidRPr="00935657" w:rsidRDefault="00CF7358" w:rsidP="00CF7358">
      <w:pPr>
        <w:rPr>
          <w:rFonts w:ascii="Arial" w:hAnsi="Arial" w:cs="Arial"/>
          <w:sz w:val="24"/>
          <w:szCs w:val="24"/>
        </w:rPr>
      </w:pPr>
    </w:p>
    <w:p w:rsidR="00CF7358" w:rsidRPr="00440ECD" w:rsidRDefault="00CF7358" w:rsidP="00CF7358">
      <w:pPr>
        <w:rPr>
          <w:rFonts w:ascii="Calibri" w:hAnsi="Calibri" w:cs="Calibri"/>
        </w:rPr>
      </w:pPr>
      <w:r w:rsidRPr="00440ECD">
        <w:rPr>
          <w:rFonts w:ascii="Calibri" w:hAnsi="Calibri" w:cs="Calibri"/>
          <w:b/>
        </w:rPr>
        <w:t>Nota</w:t>
      </w:r>
      <w:r w:rsidRPr="00440ECD">
        <w:rPr>
          <w:rFonts w:ascii="Calibri" w:hAnsi="Calibri" w:cs="Calibri"/>
        </w:rPr>
        <w:t>. Las actividades descritas con una periodicidad anual podrán realizarse ya sea durante el primer semestre del contrato o durante el segundo semestre.</w:t>
      </w:r>
    </w:p>
    <w:p w:rsidR="00CF7358" w:rsidRPr="008A2B05" w:rsidRDefault="00CF7358" w:rsidP="00CF7358">
      <w:pPr>
        <w:spacing w:before="240"/>
        <w:ind w:left="142" w:right="567"/>
        <w:rPr>
          <w:rFonts w:ascii="Arial" w:hAnsi="Arial" w:cs="Arial"/>
          <w:b/>
          <w:sz w:val="24"/>
        </w:rPr>
      </w:pPr>
      <w:r w:rsidRPr="008A2B05">
        <w:rPr>
          <w:rFonts w:ascii="Arial" w:hAnsi="Arial" w:cs="Arial"/>
          <w:b/>
          <w:sz w:val="24"/>
        </w:rPr>
        <w:t>ACTIVIDADES A REALIZAR E</w:t>
      </w:r>
      <w:r>
        <w:rPr>
          <w:rFonts w:ascii="Arial" w:hAnsi="Arial" w:cs="Arial"/>
          <w:b/>
          <w:sz w:val="24"/>
        </w:rPr>
        <w:t xml:space="preserve">N MANTENIMIENTOS PREVENTIVOS DE </w:t>
      </w:r>
      <w:r w:rsidRPr="008A2B05">
        <w:rPr>
          <w:rFonts w:ascii="Arial" w:hAnsi="Arial" w:cs="Arial"/>
          <w:b/>
          <w:sz w:val="24"/>
        </w:rPr>
        <w:t>VEHICULOS CON CARROCERÍA REFRIGERANTE</w:t>
      </w:r>
    </w:p>
    <w:p w:rsidR="00CF7358" w:rsidRPr="00AA4948" w:rsidRDefault="00CF7358" w:rsidP="00CF7358">
      <w:pPr>
        <w:ind w:left="142"/>
        <w:textAlignment w:val="baseline"/>
        <w:rPr>
          <w:rFonts w:ascii="Calibri" w:hAnsi="Calibri" w:cs="Calibri"/>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288"/>
        <w:gridCol w:w="1244"/>
        <w:gridCol w:w="1655"/>
      </w:tblGrid>
      <w:tr w:rsidR="00CF7358" w:rsidRPr="00AA4948" w:rsidTr="00B007A9">
        <w:trPr>
          <w:jc w:val="center"/>
        </w:trPr>
        <w:tc>
          <w:tcPr>
            <w:tcW w:w="5000" w:type="pct"/>
            <w:gridSpan w:val="4"/>
            <w:tcBorders>
              <w:top w:val="nil"/>
              <w:left w:val="nil"/>
              <w:right w:val="nil"/>
            </w:tcBorders>
            <w:shd w:val="clear" w:color="auto" w:fill="auto"/>
            <w:vAlign w:val="center"/>
          </w:tcPr>
          <w:p w:rsidR="00CF7358" w:rsidRPr="00AA4948" w:rsidRDefault="00CF7358" w:rsidP="00B007A9">
            <w:pPr>
              <w:ind w:left="142"/>
              <w:jc w:val="center"/>
              <w:rPr>
                <w:rFonts w:ascii="Calibri" w:hAnsi="Calibri" w:cs="Calibri"/>
                <w:b/>
              </w:rPr>
            </w:pPr>
            <w:r w:rsidRPr="00AA4948">
              <w:rPr>
                <w:rFonts w:ascii="Calibri" w:hAnsi="Calibri" w:cs="Calibri"/>
                <w:b/>
              </w:rPr>
              <w:t>UNIDAD CONDENSADORA</w:t>
            </w:r>
          </w:p>
        </w:tc>
      </w:tr>
      <w:tr w:rsidR="00CF7358" w:rsidRPr="00AA4948" w:rsidTr="00B007A9">
        <w:trPr>
          <w:jc w:val="center"/>
        </w:trPr>
        <w:tc>
          <w:tcPr>
            <w:tcW w:w="348" w:type="pct"/>
            <w:shd w:val="clear" w:color="auto" w:fill="D9D9D9"/>
            <w:vAlign w:val="center"/>
          </w:tcPr>
          <w:p w:rsidR="00CF7358" w:rsidRPr="00AA4948" w:rsidRDefault="00CF7358" w:rsidP="00B007A9">
            <w:pPr>
              <w:ind w:left="142"/>
              <w:rPr>
                <w:rFonts w:ascii="Calibri" w:hAnsi="Calibri" w:cs="Calibri"/>
              </w:rPr>
            </w:pPr>
            <w:r w:rsidRPr="00AA4948">
              <w:rPr>
                <w:rFonts w:ascii="Calibri" w:hAnsi="Calibri" w:cs="Calibri"/>
              </w:rPr>
              <w:t>No.</w:t>
            </w:r>
          </w:p>
        </w:tc>
        <w:tc>
          <w:tcPr>
            <w:tcW w:w="3184" w:type="pct"/>
            <w:shd w:val="clear" w:color="auto" w:fill="D9D9D9"/>
            <w:vAlign w:val="center"/>
          </w:tcPr>
          <w:p w:rsidR="00CF7358" w:rsidRPr="00AA4948" w:rsidRDefault="00CF7358" w:rsidP="00B007A9">
            <w:pPr>
              <w:ind w:left="142"/>
              <w:rPr>
                <w:rFonts w:ascii="Calibri" w:hAnsi="Calibri" w:cs="Calibri"/>
              </w:rPr>
            </w:pPr>
            <w:r w:rsidRPr="00AA4948">
              <w:rPr>
                <w:rFonts w:ascii="Calibri" w:hAnsi="Calibri" w:cs="Calibri"/>
              </w:rPr>
              <w:t>Actividad</w:t>
            </w:r>
          </w:p>
        </w:tc>
        <w:tc>
          <w:tcPr>
            <w:tcW w:w="630" w:type="pct"/>
            <w:shd w:val="clear" w:color="auto" w:fill="D9D9D9"/>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Cantidad</w:t>
            </w:r>
          </w:p>
        </w:tc>
        <w:tc>
          <w:tcPr>
            <w:tcW w:w="838" w:type="pct"/>
            <w:shd w:val="clear" w:color="auto" w:fill="D9D9D9"/>
            <w:vAlign w:val="center"/>
          </w:tcPr>
          <w:p w:rsidR="00CF7358" w:rsidRPr="00AA4948" w:rsidRDefault="00CF7358" w:rsidP="00B007A9">
            <w:pPr>
              <w:ind w:left="142" w:right="-137" w:hanging="324"/>
              <w:jc w:val="center"/>
              <w:rPr>
                <w:rFonts w:ascii="Calibri" w:hAnsi="Calibri" w:cs="Calibri"/>
              </w:rPr>
            </w:pPr>
            <w:r w:rsidRPr="00AA4948">
              <w:rPr>
                <w:rFonts w:ascii="Calibri" w:hAnsi="Calibri" w:cs="Calibri"/>
              </w:rPr>
              <w:t>Periodicidad</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79</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y lavar el serpentín condensador</w:t>
            </w:r>
          </w:p>
        </w:tc>
        <w:tc>
          <w:tcPr>
            <w:tcW w:w="630" w:type="pct"/>
            <w:shd w:val="clear" w:color="auto" w:fill="auto"/>
            <w:vAlign w:val="center"/>
          </w:tcPr>
          <w:p w:rsidR="00CF7358" w:rsidRPr="00AA4948" w:rsidRDefault="00CF7358" w:rsidP="00B007A9">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82" w:right="-27"/>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80</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y limpiar los ventiladores</w:t>
            </w:r>
          </w:p>
        </w:tc>
        <w:tc>
          <w:tcPr>
            <w:tcW w:w="630" w:type="pct"/>
            <w:shd w:val="clear" w:color="auto" w:fill="auto"/>
            <w:vAlign w:val="center"/>
          </w:tcPr>
          <w:p w:rsidR="00CF7358" w:rsidRPr="00AA4948" w:rsidRDefault="00CF7358" w:rsidP="00B007A9">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2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81</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y limpiar compresor</w:t>
            </w:r>
          </w:p>
        </w:tc>
        <w:tc>
          <w:tcPr>
            <w:tcW w:w="630" w:type="pct"/>
            <w:shd w:val="clear" w:color="auto" w:fill="auto"/>
            <w:vAlign w:val="center"/>
          </w:tcPr>
          <w:p w:rsidR="00CF7358" w:rsidRPr="00AA4948" w:rsidRDefault="00CF7358" w:rsidP="00B007A9">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2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82</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Eliminar residuos de aceite de tuberías</w:t>
            </w:r>
          </w:p>
        </w:tc>
        <w:tc>
          <w:tcPr>
            <w:tcW w:w="630" w:type="pct"/>
            <w:shd w:val="clear" w:color="auto" w:fill="auto"/>
            <w:vAlign w:val="center"/>
          </w:tcPr>
          <w:p w:rsidR="00CF7358" w:rsidRPr="00AA4948" w:rsidRDefault="00CF7358" w:rsidP="00B007A9">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2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83</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Descartar obstrucciones</w:t>
            </w:r>
          </w:p>
        </w:tc>
        <w:tc>
          <w:tcPr>
            <w:tcW w:w="630" w:type="pct"/>
            <w:shd w:val="clear" w:color="auto" w:fill="auto"/>
            <w:vAlign w:val="center"/>
          </w:tcPr>
          <w:p w:rsidR="00CF7358" w:rsidRPr="00AA4948" w:rsidRDefault="00CF7358" w:rsidP="00B007A9">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2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84</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Descartar fugas</w:t>
            </w:r>
          </w:p>
        </w:tc>
        <w:tc>
          <w:tcPr>
            <w:tcW w:w="630" w:type="pct"/>
            <w:shd w:val="clear" w:color="auto" w:fill="auto"/>
            <w:vAlign w:val="center"/>
          </w:tcPr>
          <w:p w:rsidR="00CF7358" w:rsidRPr="00AA4948" w:rsidRDefault="00CF7358" w:rsidP="00B007A9">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2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85</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Descartar ruidos anormales y vibraciones</w:t>
            </w:r>
          </w:p>
        </w:tc>
        <w:tc>
          <w:tcPr>
            <w:tcW w:w="630" w:type="pct"/>
            <w:shd w:val="clear" w:color="auto" w:fill="auto"/>
            <w:vAlign w:val="center"/>
          </w:tcPr>
          <w:p w:rsidR="00CF7358" w:rsidRPr="00AA4948" w:rsidRDefault="00CF7358" w:rsidP="00B007A9">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2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86</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activación de acuerdo a sistema de control</w:t>
            </w:r>
          </w:p>
        </w:tc>
        <w:tc>
          <w:tcPr>
            <w:tcW w:w="630" w:type="pct"/>
            <w:shd w:val="clear" w:color="auto" w:fill="auto"/>
            <w:vAlign w:val="center"/>
          </w:tcPr>
          <w:p w:rsidR="00CF7358" w:rsidRPr="00AA4948" w:rsidRDefault="00CF7358" w:rsidP="00B007A9">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2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lastRenderedPageBreak/>
              <w:t>87</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Medir tensión y corriente del compresor</w:t>
            </w:r>
          </w:p>
        </w:tc>
        <w:tc>
          <w:tcPr>
            <w:tcW w:w="630" w:type="pct"/>
            <w:shd w:val="clear" w:color="auto" w:fill="auto"/>
            <w:vAlign w:val="center"/>
          </w:tcPr>
          <w:p w:rsidR="00CF7358" w:rsidRPr="00AA4948" w:rsidRDefault="00CF7358" w:rsidP="00B007A9">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2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88</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Medir presión y temperatura de descarga y succión</w:t>
            </w:r>
          </w:p>
        </w:tc>
        <w:tc>
          <w:tcPr>
            <w:tcW w:w="630" w:type="pct"/>
            <w:shd w:val="clear" w:color="auto" w:fill="auto"/>
            <w:vAlign w:val="center"/>
          </w:tcPr>
          <w:p w:rsidR="00CF7358" w:rsidRPr="00AA4948" w:rsidRDefault="00CF7358" w:rsidP="00B007A9">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2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89</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Medir sobrecalentamiento del compresor</w:t>
            </w:r>
          </w:p>
        </w:tc>
        <w:tc>
          <w:tcPr>
            <w:tcW w:w="630" w:type="pct"/>
            <w:shd w:val="clear" w:color="auto" w:fill="auto"/>
            <w:vAlign w:val="center"/>
          </w:tcPr>
          <w:p w:rsidR="00CF7358" w:rsidRPr="00AA4948" w:rsidRDefault="00CF7358" w:rsidP="00B007A9">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2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90</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limpiar y ajustar conexiones y partes eléctricas</w:t>
            </w:r>
          </w:p>
        </w:tc>
        <w:tc>
          <w:tcPr>
            <w:tcW w:w="630" w:type="pct"/>
            <w:shd w:val="clear" w:color="auto" w:fill="auto"/>
            <w:vAlign w:val="center"/>
          </w:tcPr>
          <w:p w:rsidR="00CF7358" w:rsidRPr="00AA4948" w:rsidRDefault="00CF7358" w:rsidP="00B007A9">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2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91</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filtros y válvulas y reemplazar de ser necesario</w:t>
            </w:r>
          </w:p>
        </w:tc>
        <w:tc>
          <w:tcPr>
            <w:tcW w:w="630" w:type="pct"/>
            <w:shd w:val="clear" w:color="auto" w:fill="auto"/>
            <w:vAlign w:val="center"/>
          </w:tcPr>
          <w:p w:rsidR="00CF7358" w:rsidRPr="00AA4948" w:rsidRDefault="00CF7358" w:rsidP="00B007A9">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2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92</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Reemplazar refrigerante</w:t>
            </w:r>
          </w:p>
        </w:tc>
        <w:tc>
          <w:tcPr>
            <w:tcW w:w="630" w:type="pct"/>
            <w:shd w:val="clear" w:color="auto" w:fill="auto"/>
            <w:vAlign w:val="center"/>
          </w:tcPr>
          <w:p w:rsidR="00CF7358" w:rsidRPr="00AA4948" w:rsidRDefault="00CF7358" w:rsidP="00B007A9">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2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5000" w:type="pct"/>
            <w:gridSpan w:val="4"/>
            <w:tcBorders>
              <w:top w:val="nil"/>
              <w:left w:val="nil"/>
              <w:bottom w:val="single" w:sz="4" w:space="0" w:color="auto"/>
              <w:right w:val="nil"/>
            </w:tcBorders>
            <w:shd w:val="clear" w:color="auto" w:fill="auto"/>
            <w:vAlign w:val="center"/>
          </w:tcPr>
          <w:p w:rsidR="00CF7358" w:rsidRPr="00AA4948" w:rsidRDefault="00CF7358" w:rsidP="00B007A9">
            <w:pPr>
              <w:ind w:left="142" w:right="-137"/>
              <w:jc w:val="center"/>
              <w:rPr>
                <w:rFonts w:ascii="Calibri" w:hAnsi="Calibri" w:cs="Calibri"/>
                <w:b/>
              </w:rPr>
            </w:pPr>
            <w:r w:rsidRPr="00AA4948">
              <w:rPr>
                <w:rFonts w:ascii="Calibri" w:hAnsi="Calibri" w:cs="Calibri"/>
                <w:b/>
              </w:rPr>
              <w:t>UNIDAD EVAPORADORA</w:t>
            </w:r>
          </w:p>
        </w:tc>
      </w:tr>
      <w:tr w:rsidR="00CF7358" w:rsidRPr="00AA4948" w:rsidTr="00B007A9">
        <w:trPr>
          <w:jc w:val="center"/>
        </w:trPr>
        <w:tc>
          <w:tcPr>
            <w:tcW w:w="348" w:type="pct"/>
            <w:tcBorders>
              <w:top w:val="single" w:sz="4" w:space="0" w:color="auto"/>
            </w:tcBorders>
            <w:shd w:val="clear" w:color="auto" w:fill="D9D9D9"/>
            <w:vAlign w:val="center"/>
          </w:tcPr>
          <w:p w:rsidR="00CF7358" w:rsidRPr="00AA4948" w:rsidRDefault="00CF7358" w:rsidP="00B007A9">
            <w:pPr>
              <w:ind w:left="142"/>
              <w:rPr>
                <w:rFonts w:ascii="Calibri" w:hAnsi="Calibri" w:cs="Calibri"/>
              </w:rPr>
            </w:pPr>
            <w:r w:rsidRPr="00AA4948">
              <w:rPr>
                <w:rFonts w:ascii="Calibri" w:hAnsi="Calibri" w:cs="Calibri"/>
                <w:shd w:val="clear" w:color="auto" w:fill="D9D9D9"/>
              </w:rPr>
              <w:t>No</w:t>
            </w:r>
            <w:r w:rsidRPr="00AA4948">
              <w:rPr>
                <w:rFonts w:ascii="Calibri" w:hAnsi="Calibri" w:cs="Calibri"/>
              </w:rPr>
              <w:t>.</w:t>
            </w:r>
          </w:p>
        </w:tc>
        <w:tc>
          <w:tcPr>
            <w:tcW w:w="3184" w:type="pct"/>
            <w:tcBorders>
              <w:top w:val="single" w:sz="4" w:space="0" w:color="auto"/>
            </w:tcBorders>
            <w:shd w:val="clear" w:color="auto" w:fill="D9D9D9"/>
            <w:vAlign w:val="center"/>
          </w:tcPr>
          <w:p w:rsidR="00CF7358" w:rsidRPr="00AA4948" w:rsidRDefault="00CF7358" w:rsidP="00B007A9">
            <w:pPr>
              <w:ind w:left="142"/>
              <w:rPr>
                <w:rFonts w:ascii="Calibri" w:hAnsi="Calibri" w:cs="Calibri"/>
                <w:shd w:val="clear" w:color="auto" w:fill="D9D9D9"/>
              </w:rPr>
            </w:pPr>
            <w:r w:rsidRPr="00AA4948">
              <w:rPr>
                <w:rFonts w:ascii="Calibri" w:hAnsi="Calibri" w:cs="Calibri"/>
                <w:shd w:val="clear" w:color="auto" w:fill="D9D9D9"/>
              </w:rPr>
              <w:t>Actividad</w:t>
            </w:r>
          </w:p>
        </w:tc>
        <w:tc>
          <w:tcPr>
            <w:tcW w:w="630" w:type="pct"/>
            <w:tcBorders>
              <w:top w:val="single" w:sz="4" w:space="0" w:color="auto"/>
            </w:tcBorders>
            <w:shd w:val="clear" w:color="auto" w:fill="D9D9D9"/>
            <w:vAlign w:val="center"/>
          </w:tcPr>
          <w:p w:rsidR="00CF7358" w:rsidRPr="00AA4948" w:rsidRDefault="00CF7358" w:rsidP="00B007A9">
            <w:pPr>
              <w:ind w:left="-116"/>
              <w:jc w:val="center"/>
              <w:rPr>
                <w:rFonts w:ascii="Calibri" w:hAnsi="Calibri" w:cs="Calibri"/>
                <w:shd w:val="clear" w:color="auto" w:fill="D9D9D9"/>
              </w:rPr>
            </w:pPr>
            <w:r w:rsidRPr="00AA4948">
              <w:rPr>
                <w:rFonts w:ascii="Calibri" w:hAnsi="Calibri" w:cs="Calibri"/>
                <w:shd w:val="clear" w:color="auto" w:fill="D9D9D9"/>
              </w:rPr>
              <w:t>Cantidad</w:t>
            </w:r>
          </w:p>
        </w:tc>
        <w:tc>
          <w:tcPr>
            <w:tcW w:w="838" w:type="pct"/>
            <w:tcBorders>
              <w:top w:val="single" w:sz="4" w:space="0" w:color="auto"/>
            </w:tcBorders>
            <w:shd w:val="clear" w:color="auto" w:fill="D9D9D9"/>
            <w:vAlign w:val="center"/>
          </w:tcPr>
          <w:p w:rsidR="00CF7358" w:rsidRPr="00AA4948" w:rsidRDefault="00CF7358" w:rsidP="00B007A9">
            <w:pPr>
              <w:ind w:left="-116" w:right="-137"/>
              <w:jc w:val="center"/>
              <w:rPr>
                <w:rFonts w:ascii="Calibri" w:hAnsi="Calibri" w:cs="Calibri"/>
                <w:shd w:val="clear" w:color="auto" w:fill="D9D9D9"/>
              </w:rPr>
            </w:pPr>
            <w:r w:rsidRPr="00AA4948">
              <w:rPr>
                <w:rFonts w:ascii="Calibri" w:hAnsi="Calibri" w:cs="Calibri"/>
                <w:shd w:val="clear" w:color="auto" w:fill="D9D9D9"/>
              </w:rPr>
              <w:t>Periodicidad</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93</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limpiar y lubricar ventiladores</w:t>
            </w:r>
          </w:p>
        </w:tc>
        <w:tc>
          <w:tcPr>
            <w:tcW w:w="630" w:type="pct"/>
            <w:shd w:val="clear" w:color="auto" w:fill="auto"/>
            <w:vAlign w:val="center"/>
          </w:tcPr>
          <w:p w:rsidR="00CF7358" w:rsidRPr="00AA4948" w:rsidRDefault="00CF7358" w:rsidP="00B007A9">
            <w:pPr>
              <w:ind w:left="-116"/>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16" w:right="-137"/>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94</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y limpiar evaporador</w:t>
            </w:r>
          </w:p>
        </w:tc>
        <w:tc>
          <w:tcPr>
            <w:tcW w:w="630" w:type="pct"/>
            <w:shd w:val="clear" w:color="auto" w:fill="auto"/>
            <w:vAlign w:val="center"/>
          </w:tcPr>
          <w:p w:rsidR="00CF7358" w:rsidRPr="00AA4948" w:rsidRDefault="00CF7358" w:rsidP="00B007A9">
            <w:pPr>
              <w:ind w:left="-116"/>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16" w:right="-137"/>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95</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Revisar sistema de drenado y descartar obstrucciones</w:t>
            </w:r>
          </w:p>
        </w:tc>
        <w:tc>
          <w:tcPr>
            <w:tcW w:w="630" w:type="pct"/>
            <w:shd w:val="clear" w:color="auto" w:fill="auto"/>
            <w:vAlign w:val="center"/>
          </w:tcPr>
          <w:p w:rsidR="00CF7358" w:rsidRPr="00AA4948" w:rsidRDefault="00CF7358" w:rsidP="00B007A9">
            <w:pPr>
              <w:ind w:left="-116"/>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16" w:right="-137"/>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96</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 xml:space="preserve">Revisar y ajustar conexiones tipo </w:t>
            </w:r>
            <w:proofErr w:type="spellStart"/>
            <w:r w:rsidRPr="00AA4948">
              <w:rPr>
                <w:rFonts w:ascii="Calibri" w:hAnsi="Calibri" w:cs="Calibri"/>
              </w:rPr>
              <w:t>flare</w:t>
            </w:r>
            <w:proofErr w:type="spellEnd"/>
          </w:p>
        </w:tc>
        <w:tc>
          <w:tcPr>
            <w:tcW w:w="630" w:type="pct"/>
            <w:shd w:val="clear" w:color="auto" w:fill="auto"/>
            <w:vAlign w:val="center"/>
          </w:tcPr>
          <w:p w:rsidR="00CF7358" w:rsidRPr="00AA4948" w:rsidRDefault="00CF7358" w:rsidP="00B007A9">
            <w:pPr>
              <w:ind w:left="-116"/>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16" w:right="-137"/>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97</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limpiar y ajustar partes eléctricas</w:t>
            </w:r>
          </w:p>
        </w:tc>
        <w:tc>
          <w:tcPr>
            <w:tcW w:w="630" w:type="pct"/>
            <w:shd w:val="clear" w:color="auto" w:fill="auto"/>
            <w:vAlign w:val="center"/>
          </w:tcPr>
          <w:p w:rsidR="00CF7358" w:rsidRPr="00AA4948" w:rsidRDefault="00CF7358" w:rsidP="00B007A9">
            <w:pPr>
              <w:ind w:left="-116"/>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16" w:right="-137"/>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98</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Descartar fugas</w:t>
            </w:r>
          </w:p>
        </w:tc>
        <w:tc>
          <w:tcPr>
            <w:tcW w:w="630" w:type="pct"/>
            <w:shd w:val="clear" w:color="auto" w:fill="auto"/>
            <w:vAlign w:val="center"/>
          </w:tcPr>
          <w:p w:rsidR="00CF7358" w:rsidRPr="00AA4948" w:rsidRDefault="00CF7358" w:rsidP="00B007A9">
            <w:pPr>
              <w:ind w:left="-116"/>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16" w:right="-137"/>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99</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resistencia de deshielo</w:t>
            </w:r>
          </w:p>
        </w:tc>
        <w:tc>
          <w:tcPr>
            <w:tcW w:w="630" w:type="pct"/>
            <w:shd w:val="clear" w:color="auto" w:fill="auto"/>
            <w:vAlign w:val="center"/>
          </w:tcPr>
          <w:p w:rsidR="00CF7358" w:rsidRPr="00AA4948" w:rsidRDefault="00CF7358" w:rsidP="00B007A9">
            <w:pPr>
              <w:ind w:left="-116"/>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16" w:right="-137"/>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tcBorders>
              <w:bottom w:val="single" w:sz="4" w:space="0" w:color="auto"/>
            </w:tcBorders>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100</w:t>
            </w:r>
          </w:p>
        </w:tc>
        <w:tc>
          <w:tcPr>
            <w:tcW w:w="3184" w:type="pct"/>
            <w:tcBorders>
              <w:bottom w:val="single" w:sz="4" w:space="0" w:color="auto"/>
            </w:tcBorders>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Medir presión y temperatura de succión</w:t>
            </w:r>
          </w:p>
        </w:tc>
        <w:tc>
          <w:tcPr>
            <w:tcW w:w="630" w:type="pct"/>
            <w:tcBorders>
              <w:bottom w:val="single" w:sz="4" w:space="0" w:color="auto"/>
            </w:tcBorders>
            <w:shd w:val="clear" w:color="auto" w:fill="auto"/>
            <w:vAlign w:val="center"/>
          </w:tcPr>
          <w:p w:rsidR="00CF7358" w:rsidRPr="00AA4948" w:rsidRDefault="00CF7358" w:rsidP="00B007A9">
            <w:pPr>
              <w:ind w:left="-116"/>
              <w:jc w:val="center"/>
              <w:rPr>
                <w:rFonts w:ascii="Calibri" w:hAnsi="Calibri" w:cs="Calibri"/>
              </w:rPr>
            </w:pPr>
            <w:r w:rsidRPr="00AA4948">
              <w:rPr>
                <w:rFonts w:ascii="Calibri" w:hAnsi="Calibri" w:cs="Calibri"/>
              </w:rPr>
              <w:t>1</w:t>
            </w:r>
          </w:p>
        </w:tc>
        <w:tc>
          <w:tcPr>
            <w:tcW w:w="838" w:type="pct"/>
            <w:tcBorders>
              <w:bottom w:val="single" w:sz="4" w:space="0" w:color="auto"/>
            </w:tcBorders>
            <w:shd w:val="clear" w:color="auto" w:fill="auto"/>
          </w:tcPr>
          <w:p w:rsidR="00CF7358" w:rsidRPr="00AA4948" w:rsidRDefault="00CF7358" w:rsidP="00B007A9">
            <w:pPr>
              <w:ind w:left="-116" w:right="-137"/>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101</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Medir sobrecalentamiento del evaporador</w:t>
            </w:r>
          </w:p>
        </w:tc>
        <w:tc>
          <w:tcPr>
            <w:tcW w:w="630" w:type="pct"/>
            <w:shd w:val="clear" w:color="auto" w:fill="auto"/>
            <w:vAlign w:val="center"/>
          </w:tcPr>
          <w:p w:rsidR="00CF7358" w:rsidRPr="00AA4948" w:rsidRDefault="00CF7358" w:rsidP="00B007A9">
            <w:pPr>
              <w:ind w:left="-116"/>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16" w:right="-137"/>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tcBorders>
              <w:bottom w:val="single" w:sz="4" w:space="0" w:color="auto"/>
            </w:tcBorders>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102</w:t>
            </w:r>
          </w:p>
        </w:tc>
        <w:tc>
          <w:tcPr>
            <w:tcW w:w="3184" w:type="pct"/>
            <w:tcBorders>
              <w:bottom w:val="single" w:sz="4" w:space="0" w:color="auto"/>
            </w:tcBorders>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Medir corriente de la resistencia de deshielo</w:t>
            </w:r>
          </w:p>
        </w:tc>
        <w:tc>
          <w:tcPr>
            <w:tcW w:w="630" w:type="pct"/>
            <w:tcBorders>
              <w:bottom w:val="single" w:sz="4" w:space="0" w:color="auto"/>
            </w:tcBorders>
            <w:shd w:val="clear" w:color="auto" w:fill="auto"/>
            <w:vAlign w:val="center"/>
          </w:tcPr>
          <w:p w:rsidR="00CF7358" w:rsidRPr="00AA4948" w:rsidRDefault="00CF7358" w:rsidP="00B007A9">
            <w:pPr>
              <w:ind w:left="-116"/>
              <w:jc w:val="center"/>
              <w:rPr>
                <w:rFonts w:ascii="Calibri" w:hAnsi="Calibri" w:cs="Calibri"/>
              </w:rPr>
            </w:pPr>
            <w:r w:rsidRPr="00AA4948">
              <w:rPr>
                <w:rFonts w:ascii="Calibri" w:hAnsi="Calibri" w:cs="Calibri"/>
              </w:rPr>
              <w:t>1</w:t>
            </w:r>
          </w:p>
        </w:tc>
        <w:tc>
          <w:tcPr>
            <w:tcW w:w="838" w:type="pct"/>
            <w:tcBorders>
              <w:bottom w:val="single" w:sz="4" w:space="0" w:color="auto"/>
            </w:tcBorders>
            <w:shd w:val="clear" w:color="auto" w:fill="auto"/>
          </w:tcPr>
          <w:p w:rsidR="00CF7358" w:rsidRPr="00AA4948" w:rsidRDefault="00CF7358" w:rsidP="00B007A9">
            <w:pPr>
              <w:ind w:left="-116" w:right="-137"/>
              <w:jc w:val="center"/>
              <w:rPr>
                <w:rFonts w:ascii="Calibri" w:hAnsi="Calibri" w:cs="Calibri"/>
              </w:rPr>
            </w:pPr>
            <w:r w:rsidRPr="00AA4948">
              <w:rPr>
                <w:rFonts w:ascii="Calibri" w:hAnsi="Calibri" w:cs="Calibri"/>
              </w:rPr>
              <w:t>Anual</w:t>
            </w:r>
          </w:p>
        </w:tc>
      </w:tr>
      <w:tr w:rsidR="00CF7358" w:rsidRPr="00AA4948" w:rsidTr="00B007A9">
        <w:trPr>
          <w:trHeight w:val="80"/>
          <w:jc w:val="center"/>
        </w:trPr>
        <w:tc>
          <w:tcPr>
            <w:tcW w:w="5000" w:type="pct"/>
            <w:gridSpan w:val="4"/>
            <w:tcBorders>
              <w:top w:val="nil"/>
              <w:left w:val="nil"/>
              <w:bottom w:val="single" w:sz="4" w:space="0" w:color="auto"/>
              <w:right w:val="nil"/>
            </w:tcBorders>
            <w:shd w:val="clear" w:color="auto" w:fill="auto"/>
            <w:vAlign w:val="center"/>
          </w:tcPr>
          <w:p w:rsidR="00CF7358" w:rsidRPr="00AA4948" w:rsidRDefault="00CF7358" w:rsidP="00B007A9">
            <w:pPr>
              <w:ind w:right="-137"/>
              <w:jc w:val="center"/>
              <w:rPr>
                <w:rFonts w:ascii="Calibri" w:hAnsi="Calibri" w:cs="Calibri"/>
                <w:b/>
              </w:rPr>
            </w:pPr>
            <w:r>
              <w:rPr>
                <w:rFonts w:ascii="Calibri" w:hAnsi="Calibri" w:cs="Calibri"/>
                <w:b/>
              </w:rPr>
              <w:t>T</w:t>
            </w:r>
            <w:r w:rsidRPr="00AA4948">
              <w:rPr>
                <w:rFonts w:ascii="Calibri" w:hAnsi="Calibri" w:cs="Calibri"/>
                <w:b/>
              </w:rPr>
              <w:t>ABLERO DE CONTROL</w:t>
            </w:r>
          </w:p>
        </w:tc>
      </w:tr>
      <w:tr w:rsidR="00CF7358" w:rsidRPr="00AA4948" w:rsidTr="00B007A9">
        <w:trPr>
          <w:jc w:val="center"/>
        </w:trPr>
        <w:tc>
          <w:tcPr>
            <w:tcW w:w="348" w:type="pct"/>
            <w:tcBorders>
              <w:top w:val="single" w:sz="4" w:space="0" w:color="auto"/>
            </w:tcBorders>
            <w:shd w:val="clear" w:color="auto" w:fill="D9D9D9"/>
            <w:vAlign w:val="center"/>
          </w:tcPr>
          <w:p w:rsidR="00CF7358" w:rsidRPr="00AA4948" w:rsidRDefault="00CF7358" w:rsidP="00B007A9">
            <w:pPr>
              <w:ind w:left="142"/>
              <w:rPr>
                <w:rFonts w:ascii="Calibri" w:hAnsi="Calibri" w:cs="Calibri"/>
              </w:rPr>
            </w:pPr>
            <w:r w:rsidRPr="00AA4948">
              <w:rPr>
                <w:rFonts w:ascii="Calibri" w:hAnsi="Calibri" w:cs="Calibri"/>
              </w:rPr>
              <w:t>No.</w:t>
            </w:r>
          </w:p>
        </w:tc>
        <w:tc>
          <w:tcPr>
            <w:tcW w:w="3184" w:type="pct"/>
            <w:tcBorders>
              <w:top w:val="single" w:sz="4" w:space="0" w:color="auto"/>
            </w:tcBorders>
            <w:shd w:val="clear" w:color="auto" w:fill="D9D9D9"/>
            <w:vAlign w:val="center"/>
          </w:tcPr>
          <w:p w:rsidR="00CF7358" w:rsidRPr="00AA4948" w:rsidRDefault="00CF7358" w:rsidP="00B007A9">
            <w:pPr>
              <w:ind w:left="142"/>
              <w:rPr>
                <w:rFonts w:ascii="Calibri" w:hAnsi="Calibri" w:cs="Calibri"/>
              </w:rPr>
            </w:pPr>
            <w:r w:rsidRPr="00AA4948">
              <w:rPr>
                <w:rFonts w:ascii="Calibri" w:hAnsi="Calibri" w:cs="Calibri"/>
              </w:rPr>
              <w:t>Actividad</w:t>
            </w:r>
          </w:p>
        </w:tc>
        <w:tc>
          <w:tcPr>
            <w:tcW w:w="630" w:type="pct"/>
            <w:tcBorders>
              <w:top w:val="single" w:sz="4" w:space="0" w:color="auto"/>
            </w:tcBorders>
            <w:shd w:val="clear" w:color="auto" w:fill="D9D9D9"/>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Cantidad</w:t>
            </w:r>
          </w:p>
        </w:tc>
        <w:tc>
          <w:tcPr>
            <w:tcW w:w="838" w:type="pct"/>
            <w:tcBorders>
              <w:top w:val="single" w:sz="4" w:space="0" w:color="auto"/>
            </w:tcBorders>
            <w:shd w:val="clear" w:color="auto" w:fill="D9D9D9"/>
            <w:vAlign w:val="center"/>
          </w:tcPr>
          <w:p w:rsidR="00CF7358" w:rsidRPr="00AA4948" w:rsidRDefault="00CF7358" w:rsidP="00B007A9">
            <w:pPr>
              <w:ind w:left="142" w:right="-137" w:hanging="324"/>
              <w:jc w:val="center"/>
              <w:rPr>
                <w:rFonts w:ascii="Calibri" w:hAnsi="Calibri" w:cs="Calibri"/>
              </w:rPr>
            </w:pPr>
            <w:r w:rsidRPr="00AA4948">
              <w:rPr>
                <w:rFonts w:ascii="Calibri" w:hAnsi="Calibri" w:cs="Calibri"/>
              </w:rPr>
              <w:t>Periodicidad</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103</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controlador y reemplazar de ser necesario</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104</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Revisar y limpiar todo el cableado</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105</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Apretar conexiones eléctricas</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106</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apertura de conexiones eléctricas</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107</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buen funcionamiento  de paro y arranque de sistema de refrigeración</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108</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activación manual del proceso de deshielo</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tcBorders>
              <w:bottom w:val="single" w:sz="4" w:space="0" w:color="auto"/>
            </w:tcBorders>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109</w:t>
            </w:r>
          </w:p>
        </w:tc>
        <w:tc>
          <w:tcPr>
            <w:tcW w:w="3184" w:type="pct"/>
            <w:tcBorders>
              <w:bottom w:val="single" w:sz="4" w:space="0" w:color="auto"/>
            </w:tcBorders>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buen funcionamiento de sensores de temperatura</w:t>
            </w:r>
          </w:p>
        </w:tc>
        <w:tc>
          <w:tcPr>
            <w:tcW w:w="630" w:type="pct"/>
            <w:tcBorders>
              <w:bottom w:val="single" w:sz="4" w:space="0" w:color="auto"/>
            </w:tcBorders>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tcBorders>
              <w:bottom w:val="single" w:sz="4" w:space="0" w:color="auto"/>
            </w:tcBorders>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5000" w:type="pct"/>
            <w:gridSpan w:val="4"/>
            <w:tcBorders>
              <w:left w:val="nil"/>
              <w:right w:val="nil"/>
            </w:tcBorders>
            <w:shd w:val="clear" w:color="auto" w:fill="auto"/>
            <w:vAlign w:val="center"/>
          </w:tcPr>
          <w:p w:rsidR="00CF7358" w:rsidRPr="00AA4948" w:rsidRDefault="00CF7358" w:rsidP="00B007A9">
            <w:pPr>
              <w:ind w:left="142" w:right="-137"/>
              <w:jc w:val="center"/>
              <w:rPr>
                <w:rFonts w:ascii="Calibri" w:hAnsi="Calibri" w:cs="Calibri"/>
                <w:b/>
              </w:rPr>
            </w:pPr>
            <w:r w:rsidRPr="00AA4948">
              <w:rPr>
                <w:rFonts w:ascii="Calibri" w:hAnsi="Calibri" w:cs="Calibri"/>
                <w:b/>
              </w:rPr>
              <w:t>PLANTA AUXILIAR DE ENERGÍA ELÉCTRICA</w:t>
            </w:r>
          </w:p>
        </w:tc>
      </w:tr>
      <w:tr w:rsidR="00CF7358" w:rsidRPr="00AA4948" w:rsidTr="00B007A9">
        <w:trPr>
          <w:jc w:val="center"/>
        </w:trPr>
        <w:tc>
          <w:tcPr>
            <w:tcW w:w="348" w:type="pct"/>
            <w:shd w:val="clear" w:color="auto" w:fill="D9D9D9"/>
            <w:vAlign w:val="center"/>
          </w:tcPr>
          <w:p w:rsidR="00CF7358" w:rsidRPr="00AA4948" w:rsidRDefault="00CF7358" w:rsidP="00B007A9">
            <w:pPr>
              <w:ind w:left="142"/>
              <w:rPr>
                <w:rFonts w:ascii="Calibri" w:hAnsi="Calibri" w:cs="Calibri"/>
              </w:rPr>
            </w:pPr>
            <w:r w:rsidRPr="00AA4948">
              <w:rPr>
                <w:rFonts w:ascii="Calibri" w:hAnsi="Calibri" w:cs="Calibri"/>
              </w:rPr>
              <w:t>No.</w:t>
            </w:r>
          </w:p>
        </w:tc>
        <w:tc>
          <w:tcPr>
            <w:tcW w:w="3184" w:type="pct"/>
            <w:shd w:val="clear" w:color="auto" w:fill="D9D9D9"/>
            <w:vAlign w:val="center"/>
          </w:tcPr>
          <w:p w:rsidR="00CF7358" w:rsidRPr="00AA4948" w:rsidRDefault="00CF7358" w:rsidP="00B007A9">
            <w:pPr>
              <w:ind w:left="142"/>
              <w:rPr>
                <w:rFonts w:ascii="Calibri" w:hAnsi="Calibri" w:cs="Calibri"/>
              </w:rPr>
            </w:pPr>
            <w:r w:rsidRPr="00AA4948">
              <w:rPr>
                <w:rFonts w:ascii="Calibri" w:hAnsi="Calibri" w:cs="Calibri"/>
              </w:rPr>
              <w:t>Actividad</w:t>
            </w:r>
          </w:p>
        </w:tc>
        <w:tc>
          <w:tcPr>
            <w:tcW w:w="630" w:type="pct"/>
            <w:shd w:val="clear" w:color="auto" w:fill="D9D9D9"/>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Cantidad</w:t>
            </w:r>
          </w:p>
        </w:tc>
        <w:tc>
          <w:tcPr>
            <w:tcW w:w="838" w:type="pct"/>
            <w:shd w:val="clear" w:color="auto" w:fill="D9D9D9"/>
            <w:vAlign w:val="center"/>
          </w:tcPr>
          <w:p w:rsidR="00CF7358" w:rsidRPr="00AA4948" w:rsidRDefault="00CF7358" w:rsidP="00B007A9">
            <w:pPr>
              <w:ind w:left="142" w:right="-137" w:hanging="324"/>
              <w:jc w:val="center"/>
              <w:rPr>
                <w:rFonts w:ascii="Calibri" w:hAnsi="Calibri" w:cs="Calibri"/>
              </w:rPr>
            </w:pPr>
            <w:r w:rsidRPr="00AA4948">
              <w:rPr>
                <w:rFonts w:ascii="Calibri" w:hAnsi="Calibri" w:cs="Calibri"/>
              </w:rPr>
              <w:t>Periodicidad</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110</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Realizar limpieza de radiador</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111</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nivel de aceite</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112</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Reemplazar filtros de aire</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113</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Reemplazar filtros de aceite</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114</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Reemplazar filtros de combustible</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115</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Reemplazar aceite</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116</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nivel de combustible</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117</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Ajustar juego de válvulas de escape</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118</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medir voltaje y apretar terminales de la batería</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119</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Comprobar tensor automático y desgaste de correas</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120</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Remover sulfato en las terminales de la batería</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lastRenderedPageBreak/>
              <w:t>121</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Apretar conexiones eléctricas</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122</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baleros y banda del alternador</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123</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Descartar bobinas abiertas del alternador</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124</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sistema de evacuación de gases</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125</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Medir tensión y corriente generadas</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trHeight w:val="70"/>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126</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horas de trabajo</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r w:rsidR="00CF7358" w:rsidRPr="00AA4948" w:rsidTr="00B007A9">
        <w:trPr>
          <w:jc w:val="center"/>
        </w:trPr>
        <w:tc>
          <w:tcPr>
            <w:tcW w:w="348" w:type="pct"/>
            <w:shd w:val="clear" w:color="auto" w:fill="auto"/>
            <w:vAlign w:val="center"/>
          </w:tcPr>
          <w:p w:rsidR="00CF7358" w:rsidRPr="00AA4948" w:rsidRDefault="00CF7358" w:rsidP="00B007A9">
            <w:pPr>
              <w:jc w:val="center"/>
              <w:rPr>
                <w:rFonts w:ascii="Calibri" w:hAnsi="Calibri" w:cs="Calibri"/>
              </w:rPr>
            </w:pPr>
            <w:r w:rsidRPr="00AA4948">
              <w:rPr>
                <w:rFonts w:ascii="Calibri" w:hAnsi="Calibri" w:cs="Calibri"/>
              </w:rPr>
              <w:t>127</w:t>
            </w:r>
          </w:p>
        </w:tc>
        <w:tc>
          <w:tcPr>
            <w:tcW w:w="3184" w:type="pct"/>
            <w:shd w:val="clear" w:color="auto" w:fill="auto"/>
            <w:vAlign w:val="center"/>
          </w:tcPr>
          <w:p w:rsidR="00CF7358" w:rsidRPr="00AA4948" w:rsidRDefault="00CF7358" w:rsidP="00B007A9">
            <w:pPr>
              <w:ind w:left="142"/>
              <w:rPr>
                <w:rFonts w:ascii="Calibri" w:hAnsi="Calibri" w:cs="Calibri"/>
              </w:rPr>
            </w:pPr>
            <w:r w:rsidRPr="00AA4948">
              <w:rPr>
                <w:rFonts w:ascii="Calibri" w:hAnsi="Calibri" w:cs="Calibri"/>
              </w:rPr>
              <w:t>Verificar energía suministrada</w:t>
            </w:r>
          </w:p>
        </w:tc>
        <w:tc>
          <w:tcPr>
            <w:tcW w:w="630" w:type="pct"/>
            <w:shd w:val="clear" w:color="auto" w:fill="auto"/>
            <w:vAlign w:val="center"/>
          </w:tcPr>
          <w:p w:rsidR="00CF7358" w:rsidRPr="00AA4948" w:rsidRDefault="00CF7358" w:rsidP="00B007A9">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CF7358" w:rsidRPr="00AA4948" w:rsidRDefault="00CF7358" w:rsidP="00B007A9">
            <w:pPr>
              <w:ind w:left="142" w:right="-137" w:hanging="324"/>
              <w:jc w:val="center"/>
              <w:rPr>
                <w:rFonts w:ascii="Calibri" w:hAnsi="Calibri" w:cs="Calibri"/>
              </w:rPr>
            </w:pPr>
            <w:r w:rsidRPr="00AA4948">
              <w:rPr>
                <w:rFonts w:ascii="Calibri" w:hAnsi="Calibri" w:cs="Calibri"/>
              </w:rPr>
              <w:t>Anual</w:t>
            </w:r>
          </w:p>
        </w:tc>
      </w:tr>
    </w:tbl>
    <w:p w:rsidR="00CF7358" w:rsidRDefault="00CF7358" w:rsidP="00CF7358">
      <w:pPr>
        <w:textAlignment w:val="baseline"/>
        <w:rPr>
          <w:rFonts w:ascii="Arial" w:hAnsi="Arial" w:cs="Arial"/>
          <w:sz w:val="24"/>
          <w:szCs w:val="24"/>
          <w:lang w:eastAsia="es-MX"/>
        </w:rPr>
      </w:pPr>
    </w:p>
    <w:p w:rsidR="00CF7358" w:rsidRDefault="00CF7358" w:rsidP="00CF7358">
      <w:pPr>
        <w:textAlignment w:val="baseline"/>
        <w:rPr>
          <w:rFonts w:ascii="Arial" w:hAnsi="Arial" w:cs="Arial"/>
          <w:sz w:val="24"/>
          <w:szCs w:val="24"/>
          <w:lang w:eastAsia="es-MX"/>
        </w:rPr>
      </w:pPr>
    </w:p>
    <w:p w:rsidR="00CF7358" w:rsidRDefault="00CF7358" w:rsidP="00CF7358">
      <w:pPr>
        <w:textAlignment w:val="baseline"/>
        <w:rPr>
          <w:rFonts w:ascii="Arial" w:hAnsi="Arial" w:cs="Arial"/>
          <w:sz w:val="24"/>
          <w:szCs w:val="24"/>
          <w:lang w:eastAsia="es-MX"/>
        </w:rPr>
      </w:pPr>
    </w:p>
    <w:p w:rsidR="00CF7358" w:rsidRDefault="00CF7358" w:rsidP="00CF7358">
      <w:pPr>
        <w:textAlignment w:val="baseline"/>
        <w:rPr>
          <w:rFonts w:ascii="Arial" w:hAnsi="Arial" w:cs="Arial"/>
          <w:sz w:val="24"/>
          <w:szCs w:val="24"/>
          <w:lang w:eastAsia="es-MX"/>
        </w:rPr>
      </w:pPr>
    </w:p>
    <w:p w:rsidR="00CF7358" w:rsidRPr="00935657" w:rsidRDefault="00CF7358" w:rsidP="00CF7358">
      <w:pPr>
        <w:textAlignment w:val="baseline"/>
        <w:rPr>
          <w:rFonts w:ascii="Arial" w:hAnsi="Arial" w:cs="Arial"/>
          <w:sz w:val="24"/>
          <w:szCs w:val="24"/>
          <w:lang w:val="es-MX" w:eastAsia="es-MX"/>
        </w:rPr>
      </w:pPr>
      <w:r w:rsidRPr="00935657">
        <w:rPr>
          <w:rFonts w:ascii="Arial" w:hAnsi="Arial" w:cs="Arial"/>
          <w:b/>
          <w:bCs/>
          <w:sz w:val="24"/>
          <w:szCs w:val="24"/>
          <w:lang w:val="es-MX" w:eastAsia="es-MX"/>
        </w:rPr>
        <w:t>MANTENIMI</w:t>
      </w:r>
      <w:r>
        <w:rPr>
          <w:rFonts w:ascii="Arial" w:hAnsi="Arial" w:cs="Arial"/>
          <w:b/>
          <w:bCs/>
          <w:sz w:val="24"/>
          <w:szCs w:val="24"/>
          <w:lang w:val="es-MX" w:eastAsia="es-MX"/>
        </w:rPr>
        <w:t>E</w:t>
      </w:r>
      <w:r w:rsidRPr="00935657">
        <w:rPr>
          <w:rFonts w:ascii="Arial" w:hAnsi="Arial" w:cs="Arial"/>
          <w:b/>
          <w:bCs/>
          <w:sz w:val="24"/>
          <w:szCs w:val="24"/>
          <w:lang w:val="es-MX" w:eastAsia="es-MX"/>
        </w:rPr>
        <w:t>NTOS A CÁMARAS Y PRECAMARAS DE REFRIGERACIÓN </w:t>
      </w:r>
      <w:r>
        <w:rPr>
          <w:rFonts w:ascii="Arial" w:hAnsi="Arial" w:cs="Arial"/>
          <w:b/>
          <w:bCs/>
          <w:sz w:val="24"/>
          <w:szCs w:val="24"/>
          <w:lang w:val="es-MX" w:eastAsia="es-MX"/>
        </w:rPr>
        <w:t>(INCLUYE 6 CAJAS REFRIGERANTES)</w:t>
      </w:r>
      <w:r w:rsidRPr="00935657">
        <w:rPr>
          <w:rFonts w:ascii="Arial" w:hAnsi="Arial" w:cs="Arial"/>
          <w:sz w:val="24"/>
          <w:szCs w:val="24"/>
          <w:lang w:val="es-MX" w:eastAsia="es-MX"/>
        </w:rPr>
        <w:t> </w:t>
      </w:r>
    </w:p>
    <w:p w:rsidR="00CF7358" w:rsidRPr="00935657" w:rsidRDefault="00CF7358" w:rsidP="00CF7358">
      <w:pPr>
        <w:textAlignment w:val="baseline"/>
        <w:rPr>
          <w:rFonts w:ascii="Arial" w:hAnsi="Arial" w:cs="Arial"/>
          <w:sz w:val="24"/>
          <w:szCs w:val="24"/>
          <w:lang w:val="es-MX" w:eastAsia="es-MX"/>
        </w:rPr>
      </w:pPr>
    </w:p>
    <w:p w:rsidR="00CF7358" w:rsidRPr="009A2009" w:rsidRDefault="00CF7358" w:rsidP="00CF7358">
      <w:pPr>
        <w:textAlignment w:val="baseline"/>
        <w:rPr>
          <w:rFonts w:ascii="Arial" w:hAnsi="Arial" w:cs="Arial"/>
          <w:bCs/>
          <w:sz w:val="24"/>
          <w:szCs w:val="24"/>
          <w:lang w:eastAsia="es-MX"/>
        </w:rPr>
      </w:pPr>
      <w:r w:rsidRPr="009A2009">
        <w:rPr>
          <w:rFonts w:ascii="Arial" w:hAnsi="Arial" w:cs="Arial"/>
          <w:bCs/>
          <w:sz w:val="24"/>
          <w:szCs w:val="24"/>
          <w:lang w:eastAsia="es-MX"/>
        </w:rPr>
        <w:t xml:space="preserve">El mantenimiento preventivo; incluye la realización de </w:t>
      </w:r>
      <w:r w:rsidRPr="000A2C87">
        <w:rPr>
          <w:rFonts w:ascii="Arial" w:hAnsi="Arial" w:cs="Arial"/>
          <w:b/>
          <w:sz w:val="24"/>
          <w:szCs w:val="24"/>
          <w:lang w:eastAsia="es-MX"/>
        </w:rPr>
        <w:t>40 (cuarenta)</w:t>
      </w:r>
      <w:r w:rsidRPr="000A2C87">
        <w:rPr>
          <w:rFonts w:ascii="Arial" w:hAnsi="Arial" w:cs="Arial"/>
          <w:bCs/>
          <w:sz w:val="24"/>
          <w:szCs w:val="24"/>
          <w:lang w:eastAsia="es-MX"/>
        </w:rPr>
        <w:t xml:space="preserve"> servicios,</w:t>
      </w:r>
      <w:r>
        <w:rPr>
          <w:rFonts w:ascii="Arial" w:hAnsi="Arial" w:cs="Arial"/>
          <w:bCs/>
          <w:sz w:val="24"/>
          <w:szCs w:val="24"/>
          <w:lang w:eastAsia="es-MX"/>
        </w:rPr>
        <w:t xml:space="preserve"> de las cámaras y pre-cámaras de refrigeración (2 servicios anuales a cada una) </w:t>
      </w:r>
      <w:r w:rsidRPr="009A2009">
        <w:rPr>
          <w:rFonts w:ascii="Arial" w:hAnsi="Arial" w:cs="Arial"/>
          <w:bCs/>
          <w:sz w:val="24"/>
          <w:szCs w:val="24"/>
          <w:lang w:eastAsia="es-MX"/>
        </w:rPr>
        <w:t xml:space="preserve">a partir del fallo </w:t>
      </w:r>
      <w:r>
        <w:rPr>
          <w:rFonts w:ascii="Arial" w:hAnsi="Arial" w:cs="Arial"/>
          <w:bCs/>
          <w:sz w:val="24"/>
          <w:szCs w:val="24"/>
          <w:lang w:eastAsia="es-MX"/>
        </w:rPr>
        <w:t>y durante la vigencia del contrato, de acuerdo a una rutina (p</w:t>
      </w:r>
      <w:r w:rsidRPr="009A2009">
        <w:rPr>
          <w:rFonts w:ascii="Arial" w:hAnsi="Arial" w:cs="Arial"/>
          <w:bCs/>
          <w:sz w:val="24"/>
          <w:szCs w:val="24"/>
          <w:lang w:eastAsia="es-MX"/>
        </w:rPr>
        <w:t xml:space="preserve">rotocolo) de actividades específicas del equipo, basadas en las recomendaciones del fabricante y de la normatividad vigente aplicable a los mismos.  </w:t>
      </w:r>
    </w:p>
    <w:p w:rsidR="00CF7358" w:rsidRDefault="00CF7358" w:rsidP="00CF7358">
      <w:pPr>
        <w:textAlignment w:val="baseline"/>
        <w:rPr>
          <w:rFonts w:ascii="Arial" w:hAnsi="Arial" w:cs="Arial"/>
          <w:bCs/>
          <w:sz w:val="24"/>
          <w:szCs w:val="24"/>
          <w:lang w:val="es-MX" w:eastAsia="es-MX"/>
        </w:rPr>
      </w:pPr>
    </w:p>
    <w:p w:rsidR="00CF7358" w:rsidRPr="009A2009" w:rsidRDefault="00CF7358" w:rsidP="00CF7358">
      <w:pPr>
        <w:textAlignment w:val="baseline"/>
        <w:rPr>
          <w:rFonts w:ascii="Arial" w:hAnsi="Arial" w:cs="Arial"/>
          <w:b/>
          <w:bCs/>
          <w:sz w:val="24"/>
          <w:szCs w:val="24"/>
          <w:lang w:val="es-MX" w:eastAsia="es-MX"/>
        </w:rPr>
      </w:pPr>
      <w:r w:rsidRPr="009A2009">
        <w:rPr>
          <w:rFonts w:ascii="Arial" w:hAnsi="Arial" w:cs="Arial"/>
          <w:b/>
          <w:bCs/>
          <w:sz w:val="24"/>
          <w:szCs w:val="24"/>
          <w:lang w:val="es-MX" w:eastAsia="es-MX"/>
        </w:rPr>
        <w:t>RUTINA</w:t>
      </w:r>
      <w:r>
        <w:rPr>
          <w:rFonts w:ascii="Arial" w:hAnsi="Arial" w:cs="Arial"/>
          <w:b/>
          <w:bCs/>
          <w:sz w:val="24"/>
          <w:szCs w:val="24"/>
          <w:lang w:val="es-MX" w:eastAsia="es-MX"/>
        </w:rPr>
        <w:t xml:space="preserve"> DE MANTENIMIENTO PREVENTIVO A CÁMARA Y PRECÁMARA</w:t>
      </w:r>
    </w:p>
    <w:p w:rsidR="00CF7358" w:rsidRPr="00935657" w:rsidRDefault="00CF7358" w:rsidP="00CF7358">
      <w:pPr>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Pr="00935657" w:rsidRDefault="00CF7358" w:rsidP="00CF7358">
      <w:pPr>
        <w:textAlignment w:val="baseline"/>
        <w:rPr>
          <w:rFonts w:ascii="Arial" w:hAnsi="Arial" w:cs="Arial"/>
          <w:sz w:val="24"/>
          <w:szCs w:val="24"/>
          <w:lang w:val="es-MX" w:eastAsia="es-MX"/>
        </w:rPr>
      </w:pPr>
      <w:r w:rsidRPr="00935657">
        <w:rPr>
          <w:rFonts w:ascii="Arial" w:hAnsi="Arial" w:cs="Arial"/>
          <w:b/>
          <w:bCs/>
          <w:sz w:val="24"/>
          <w:szCs w:val="24"/>
          <w:lang w:eastAsia="es-MX"/>
        </w:rPr>
        <w:t>INSPECCIONES DE LOS COMPONENTES SIGUIENTES: </w:t>
      </w:r>
      <w:r w:rsidRPr="00935657">
        <w:rPr>
          <w:rFonts w:ascii="Arial" w:hAnsi="Arial" w:cs="Arial"/>
          <w:sz w:val="24"/>
          <w:szCs w:val="24"/>
          <w:lang w:val="es-MX" w:eastAsia="es-MX"/>
        </w:rPr>
        <w:t> </w:t>
      </w:r>
    </w:p>
    <w:p w:rsidR="00CF7358" w:rsidRPr="00935657" w:rsidRDefault="00CF7358" w:rsidP="00CF7358">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bookmarkStart w:id="2" w:name="_Hlk67995006"/>
      <w:r w:rsidRPr="00935657">
        <w:rPr>
          <w:rFonts w:ascii="Arial" w:hAnsi="Arial" w:cs="Arial"/>
          <w:sz w:val="24"/>
          <w:szCs w:val="24"/>
          <w:lang w:eastAsia="es-MX"/>
        </w:rPr>
        <w:t>Los niveles de aceite y refrigerante. </w:t>
      </w:r>
      <w:r w:rsidRPr="00935657">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Verificar que la temperatura de operación de las cámaras de refrigeración se encuentre dentro de los </w:t>
      </w:r>
      <w:r w:rsidRPr="00F73F6E">
        <w:rPr>
          <w:rFonts w:ascii="Arial" w:hAnsi="Arial" w:cs="Arial"/>
          <w:color w:val="000000"/>
          <w:sz w:val="24"/>
          <w:szCs w:val="24"/>
          <w:lang w:eastAsia="es-MX"/>
        </w:rPr>
        <w:t>intervalos de +2° a +8° grados Celsius procediendo a los ajustes </w:t>
      </w:r>
      <w:r w:rsidRPr="00F73F6E">
        <w:rPr>
          <w:rFonts w:ascii="Arial" w:hAnsi="Arial" w:cs="Arial"/>
          <w:sz w:val="24"/>
          <w:szCs w:val="24"/>
          <w:lang w:eastAsia="es-MX"/>
        </w:rPr>
        <w:t>en caso necesario. </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Pr>
          <w:rFonts w:ascii="Arial" w:hAnsi="Arial" w:cs="Arial"/>
          <w:sz w:val="24"/>
          <w:szCs w:val="24"/>
          <w:lang w:eastAsia="es-MX"/>
        </w:rPr>
        <w:t xml:space="preserve">Verificar y corregir fugas </w:t>
      </w:r>
      <w:r w:rsidRPr="00F73F6E">
        <w:rPr>
          <w:rFonts w:ascii="Arial" w:hAnsi="Arial" w:cs="Arial"/>
          <w:sz w:val="24"/>
          <w:szCs w:val="24"/>
          <w:lang w:eastAsia="es-MX"/>
        </w:rPr>
        <w:t>aceite y refrigerante.</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Pr>
          <w:rFonts w:ascii="Arial" w:hAnsi="Arial" w:cs="Arial"/>
          <w:sz w:val="24"/>
          <w:szCs w:val="24"/>
          <w:lang w:eastAsia="es-MX"/>
        </w:rPr>
        <w:t>Verificar y corregir o</w:t>
      </w:r>
      <w:r w:rsidRPr="00F73F6E">
        <w:rPr>
          <w:rFonts w:ascii="Arial" w:hAnsi="Arial" w:cs="Arial"/>
          <w:sz w:val="24"/>
          <w:szCs w:val="24"/>
          <w:lang w:eastAsia="es-MX"/>
        </w:rPr>
        <w:t>peración de ventiladores de condensadores y evaporadores.</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Medición de presiones de gas refrigerante de succión y descarga.</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Temperaturas de succión y descarga.</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Condiciones de los serpentines de los condensadores y evaporadores.</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Voltaje de alimentación.</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Carga eléctrica (consumo de amperes) de compresores y ventiladores.</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Limpieza a los evaporadores y condensadores.</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Limpieza de cortina hawaiana.</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 xml:space="preserve">Revisar y ajustar los aprietes de las conexiones eléctricas en los </w:t>
      </w:r>
      <w:proofErr w:type="spellStart"/>
      <w:r w:rsidRPr="00F73F6E">
        <w:rPr>
          <w:rFonts w:ascii="Arial" w:hAnsi="Arial" w:cs="Arial"/>
          <w:sz w:val="24"/>
          <w:szCs w:val="24"/>
          <w:lang w:eastAsia="es-MX"/>
        </w:rPr>
        <w:t>contactores</w:t>
      </w:r>
      <w:proofErr w:type="spellEnd"/>
      <w:r w:rsidRPr="00F73F6E">
        <w:rPr>
          <w:rFonts w:ascii="Arial" w:hAnsi="Arial" w:cs="Arial"/>
          <w:sz w:val="24"/>
          <w:szCs w:val="24"/>
          <w:lang w:eastAsia="es-MX"/>
        </w:rPr>
        <w:t xml:space="preserve">, </w:t>
      </w:r>
      <w:proofErr w:type="spellStart"/>
      <w:r w:rsidRPr="00F73F6E">
        <w:rPr>
          <w:rFonts w:ascii="Arial" w:hAnsi="Arial" w:cs="Arial"/>
          <w:sz w:val="24"/>
          <w:szCs w:val="24"/>
          <w:lang w:eastAsia="es-MX"/>
        </w:rPr>
        <w:t>clemas</w:t>
      </w:r>
      <w:proofErr w:type="spellEnd"/>
      <w:r w:rsidRPr="00F73F6E">
        <w:rPr>
          <w:rFonts w:ascii="Arial" w:hAnsi="Arial" w:cs="Arial"/>
          <w:sz w:val="24"/>
          <w:szCs w:val="24"/>
          <w:lang w:eastAsia="es-MX"/>
        </w:rPr>
        <w:t>, bornes, reacomodo de cables, verificación de voltaje y corriente, etc. </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Verificación del sistema de deshielo.</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Limpieza externa de componentes.</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Deshielo a evaporador.</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Verificación de temperatura en el interior.</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lastRenderedPageBreak/>
        <w:t>Limpieza a condensador.</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Carga de gas refrigerante si es necesario.</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 xml:space="preserve">Ajuste de termostato y </w:t>
      </w:r>
      <w:proofErr w:type="spellStart"/>
      <w:r w:rsidRPr="00F73F6E">
        <w:rPr>
          <w:rFonts w:ascii="Arial" w:hAnsi="Arial" w:cs="Arial"/>
          <w:sz w:val="24"/>
          <w:szCs w:val="24"/>
          <w:lang w:eastAsia="es-MX"/>
        </w:rPr>
        <w:t>presostato</w:t>
      </w:r>
      <w:proofErr w:type="spellEnd"/>
      <w:r w:rsidRPr="00F73F6E">
        <w:rPr>
          <w:rFonts w:ascii="Arial" w:hAnsi="Arial" w:cs="Arial"/>
          <w:sz w:val="24"/>
          <w:szCs w:val="24"/>
          <w:lang w:eastAsia="es-MX"/>
        </w:rPr>
        <w:t>.</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Engrasado de Motores de Evaporador.</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Engrasado de Motores de Condensador.</w:t>
      </w:r>
      <w:r w:rsidRPr="00F73F6E">
        <w:rPr>
          <w:rFonts w:ascii="Arial" w:hAnsi="Arial" w:cs="Arial"/>
          <w:sz w:val="24"/>
          <w:szCs w:val="24"/>
          <w:lang w:val="es-MX" w:eastAsia="es-MX"/>
        </w:rPr>
        <w:t> </w:t>
      </w:r>
    </w:p>
    <w:p w:rsidR="00CF7358"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Revisar que la línea de succión se encuentra aislada.</w:t>
      </w:r>
      <w:r w:rsidRPr="00F73F6E">
        <w:rPr>
          <w:rFonts w:ascii="Arial" w:hAnsi="Arial" w:cs="Arial"/>
          <w:sz w:val="24"/>
          <w:szCs w:val="24"/>
          <w:lang w:val="es-MX" w:eastAsia="es-MX"/>
        </w:rPr>
        <w:t> </w:t>
      </w:r>
    </w:p>
    <w:p w:rsidR="00CF7358" w:rsidRPr="00F73F6E" w:rsidRDefault="00CF7358" w:rsidP="00D852E2">
      <w:pPr>
        <w:numPr>
          <w:ilvl w:val="0"/>
          <w:numId w:val="25"/>
        </w:numPr>
        <w:spacing w:after="0"/>
        <w:textAlignment w:val="baseline"/>
        <w:rPr>
          <w:rFonts w:ascii="Arial" w:hAnsi="Arial" w:cs="Arial"/>
          <w:sz w:val="24"/>
          <w:szCs w:val="24"/>
          <w:lang w:val="es-MX" w:eastAsia="es-MX"/>
        </w:rPr>
      </w:pPr>
      <w:r w:rsidRPr="00F73F6E">
        <w:rPr>
          <w:rFonts w:ascii="Arial" w:hAnsi="Arial" w:cs="Arial"/>
          <w:sz w:val="24"/>
          <w:szCs w:val="24"/>
          <w:lang w:eastAsia="es-MX"/>
        </w:rPr>
        <w:t>Etiquetado del equipo</w:t>
      </w:r>
      <w:r w:rsidRPr="00F73F6E">
        <w:rPr>
          <w:rFonts w:ascii="Arial" w:hAnsi="Arial" w:cs="Arial"/>
          <w:sz w:val="24"/>
          <w:szCs w:val="24"/>
          <w:lang w:val="es-MX" w:eastAsia="es-MX"/>
        </w:rPr>
        <w:t>.</w:t>
      </w:r>
    </w:p>
    <w:bookmarkEnd w:id="2"/>
    <w:p w:rsidR="00CF7358" w:rsidRPr="00935657" w:rsidRDefault="00CF7358" w:rsidP="00CF7358">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Pr="00935657" w:rsidRDefault="00CF7358" w:rsidP="00CF7358">
      <w:pPr>
        <w:textAlignment w:val="baseline"/>
        <w:rPr>
          <w:rFonts w:ascii="Arial" w:hAnsi="Arial" w:cs="Arial"/>
          <w:color w:val="000000"/>
          <w:sz w:val="24"/>
          <w:szCs w:val="24"/>
          <w:lang w:val="es-MX" w:eastAsia="es-MX"/>
        </w:rPr>
      </w:pPr>
      <w:r w:rsidRPr="00935657">
        <w:rPr>
          <w:rFonts w:ascii="Arial" w:hAnsi="Arial" w:cs="Arial"/>
          <w:b/>
          <w:bCs/>
          <w:color w:val="000000"/>
          <w:sz w:val="24"/>
          <w:szCs w:val="24"/>
          <w:lang w:val="es-MX" w:eastAsia="es-MX"/>
        </w:rPr>
        <w:t>Refacciones que incluye: </w:t>
      </w:r>
      <w:r w:rsidRPr="00935657">
        <w:rPr>
          <w:rFonts w:ascii="Arial" w:hAnsi="Arial" w:cs="Arial"/>
          <w:color w:val="000000"/>
          <w:sz w:val="24"/>
          <w:szCs w:val="24"/>
          <w:lang w:val="es-MX" w:eastAsia="es-MX"/>
        </w:rPr>
        <w:t> </w:t>
      </w:r>
    </w:p>
    <w:p w:rsidR="00CF7358" w:rsidRPr="00935657" w:rsidRDefault="00CF7358" w:rsidP="00CF7358">
      <w:pPr>
        <w:ind w:left="840"/>
        <w:textAlignment w:val="baseline"/>
        <w:rPr>
          <w:rFonts w:ascii="Arial" w:hAnsi="Arial" w:cs="Arial"/>
          <w:color w:val="000000"/>
          <w:sz w:val="24"/>
          <w:szCs w:val="24"/>
          <w:lang w:val="es-MX" w:eastAsia="es-MX"/>
        </w:rPr>
      </w:pPr>
      <w:r w:rsidRPr="00935657">
        <w:rPr>
          <w:rFonts w:ascii="Arial" w:hAnsi="Arial" w:cs="Arial"/>
          <w:color w:val="000000"/>
          <w:sz w:val="24"/>
          <w:szCs w:val="24"/>
          <w:lang w:val="es-MX" w:eastAsia="es-MX"/>
        </w:rPr>
        <w:t> </w:t>
      </w:r>
    </w:p>
    <w:p w:rsidR="00CF7358" w:rsidRPr="00935657" w:rsidRDefault="00CF7358" w:rsidP="00D852E2">
      <w:pPr>
        <w:numPr>
          <w:ilvl w:val="0"/>
          <w:numId w:val="10"/>
        </w:numPr>
        <w:spacing w:after="0"/>
        <w:ind w:left="360" w:firstLine="0"/>
        <w:textAlignment w:val="baseline"/>
        <w:rPr>
          <w:rFonts w:ascii="Arial" w:hAnsi="Arial" w:cs="Arial"/>
          <w:color w:val="000000"/>
          <w:sz w:val="24"/>
          <w:szCs w:val="24"/>
          <w:lang w:val="es-MX" w:eastAsia="es-MX"/>
        </w:rPr>
      </w:pPr>
      <w:r w:rsidRPr="00935657">
        <w:rPr>
          <w:rFonts w:ascii="Arial" w:hAnsi="Arial" w:cs="Arial"/>
          <w:color w:val="000000"/>
          <w:sz w:val="24"/>
          <w:szCs w:val="24"/>
          <w:lang w:val="es-MX" w:eastAsia="es-MX"/>
        </w:rPr>
        <w:t>Gas refrigerante, aspas y capacitores.</w:t>
      </w:r>
    </w:p>
    <w:p w:rsidR="00CF7358" w:rsidRPr="00935657" w:rsidRDefault="00CF7358" w:rsidP="00CF7358">
      <w:pPr>
        <w:ind w:left="360"/>
        <w:textAlignment w:val="baseline"/>
        <w:rPr>
          <w:rFonts w:ascii="Arial" w:hAnsi="Arial" w:cs="Arial"/>
          <w:color w:val="000000"/>
          <w:sz w:val="24"/>
          <w:szCs w:val="24"/>
          <w:lang w:val="es-MX" w:eastAsia="es-MX"/>
        </w:rPr>
      </w:pPr>
      <w:r w:rsidRPr="00935657">
        <w:rPr>
          <w:rFonts w:ascii="Arial" w:hAnsi="Arial" w:cs="Arial"/>
          <w:color w:val="000000"/>
          <w:sz w:val="24"/>
          <w:szCs w:val="24"/>
          <w:lang w:val="es-MX" w:eastAsia="es-MX"/>
        </w:rPr>
        <w:t> </w:t>
      </w:r>
    </w:p>
    <w:p w:rsidR="00CF7358" w:rsidRDefault="00CF7358" w:rsidP="00CF7358">
      <w:pPr>
        <w:textAlignment w:val="baseline"/>
        <w:rPr>
          <w:rFonts w:ascii="Arial" w:hAnsi="Arial" w:cs="Arial"/>
          <w:b/>
          <w:bCs/>
          <w:sz w:val="24"/>
          <w:szCs w:val="24"/>
          <w:lang w:eastAsia="es-MX"/>
        </w:rPr>
      </w:pPr>
    </w:p>
    <w:p w:rsidR="00CF7358" w:rsidRDefault="00CF7358" w:rsidP="00CF7358">
      <w:pPr>
        <w:textAlignment w:val="baseline"/>
        <w:rPr>
          <w:rFonts w:ascii="Arial" w:hAnsi="Arial" w:cs="Arial"/>
          <w:b/>
          <w:bCs/>
          <w:sz w:val="24"/>
          <w:szCs w:val="24"/>
          <w:lang w:eastAsia="es-MX"/>
        </w:rPr>
      </w:pPr>
    </w:p>
    <w:p w:rsidR="00CF7358" w:rsidRDefault="00CF7358" w:rsidP="00CF7358">
      <w:pPr>
        <w:textAlignment w:val="baseline"/>
        <w:rPr>
          <w:rFonts w:ascii="Arial" w:hAnsi="Arial" w:cs="Arial"/>
          <w:sz w:val="24"/>
          <w:szCs w:val="24"/>
          <w:lang w:val="es-MX" w:eastAsia="es-MX"/>
        </w:rPr>
      </w:pPr>
      <w:r w:rsidRPr="00935657">
        <w:rPr>
          <w:rFonts w:ascii="Arial" w:hAnsi="Arial" w:cs="Arial"/>
          <w:b/>
          <w:bCs/>
          <w:sz w:val="24"/>
          <w:szCs w:val="24"/>
          <w:lang w:eastAsia="es-MX"/>
        </w:rPr>
        <w:t>Revisión puntos críticos</w:t>
      </w:r>
      <w:r w:rsidRPr="00935657">
        <w:rPr>
          <w:rFonts w:ascii="Arial" w:hAnsi="Arial" w:cs="Arial"/>
          <w:sz w:val="24"/>
          <w:szCs w:val="24"/>
          <w:lang w:val="es-MX" w:eastAsia="es-MX"/>
        </w:rPr>
        <w:t> </w:t>
      </w:r>
    </w:p>
    <w:p w:rsidR="00CF7358" w:rsidRDefault="00CF7358" w:rsidP="00CF7358">
      <w:pPr>
        <w:textAlignment w:val="baseline"/>
        <w:rPr>
          <w:rFonts w:ascii="Arial" w:hAnsi="Arial" w:cs="Arial"/>
          <w:sz w:val="24"/>
          <w:szCs w:val="24"/>
          <w:lang w:val="es-MX" w:eastAsia="es-MX"/>
        </w:rPr>
      </w:pPr>
    </w:p>
    <w:p w:rsidR="00CF7358" w:rsidRDefault="00CF7358" w:rsidP="00CF7358">
      <w:pPr>
        <w:textAlignment w:val="baseline"/>
        <w:rPr>
          <w:rFonts w:ascii="Arial" w:hAnsi="Arial" w:cs="Arial"/>
          <w:sz w:val="24"/>
          <w:szCs w:val="24"/>
          <w:lang w:val="es-MX" w:eastAsia="es-MX"/>
        </w:rPr>
      </w:pPr>
      <w:r w:rsidRPr="00935657">
        <w:rPr>
          <w:rFonts w:ascii="Arial" w:hAnsi="Arial" w:cs="Arial"/>
          <w:sz w:val="24"/>
          <w:szCs w:val="24"/>
          <w:lang w:eastAsia="es-MX"/>
        </w:rPr>
        <w:t>Consiste en la revisión y corrección general de los sistemas, atendiendo y verificando los siguientes puntos críticos:</w:t>
      </w:r>
      <w:r w:rsidRPr="00935657">
        <w:rPr>
          <w:rFonts w:ascii="Arial" w:hAnsi="Arial" w:cs="Arial"/>
          <w:sz w:val="24"/>
          <w:szCs w:val="24"/>
          <w:lang w:val="es-MX" w:eastAsia="es-MX"/>
        </w:rPr>
        <w:t> </w:t>
      </w:r>
    </w:p>
    <w:p w:rsidR="00CF7358" w:rsidRDefault="00CF7358" w:rsidP="00CF7358">
      <w:pPr>
        <w:ind w:left="708"/>
        <w:textAlignment w:val="baseline"/>
        <w:rPr>
          <w:rFonts w:ascii="Arial" w:hAnsi="Arial" w:cs="Arial"/>
          <w:b/>
          <w:bCs/>
          <w:i/>
          <w:iCs/>
          <w:sz w:val="24"/>
          <w:szCs w:val="24"/>
          <w:lang w:eastAsia="es-MX"/>
        </w:rPr>
      </w:pPr>
    </w:p>
    <w:p w:rsidR="00CF7358" w:rsidRDefault="00CF7358" w:rsidP="00CF7358">
      <w:pPr>
        <w:ind w:left="708"/>
        <w:textAlignment w:val="baseline"/>
        <w:rPr>
          <w:rFonts w:ascii="Arial" w:hAnsi="Arial" w:cs="Arial"/>
          <w:sz w:val="24"/>
          <w:szCs w:val="24"/>
          <w:lang w:val="es-MX" w:eastAsia="es-MX"/>
        </w:rPr>
      </w:pPr>
      <w:r w:rsidRPr="00935657">
        <w:rPr>
          <w:rFonts w:ascii="Arial" w:hAnsi="Arial" w:cs="Arial"/>
          <w:b/>
          <w:bCs/>
          <w:i/>
          <w:iCs/>
          <w:sz w:val="24"/>
          <w:szCs w:val="24"/>
          <w:lang w:eastAsia="es-MX"/>
        </w:rPr>
        <w:t>Unidad evaporadora:</w:t>
      </w:r>
      <w:r w:rsidRPr="00935657">
        <w:rPr>
          <w:rFonts w:ascii="Arial" w:hAnsi="Arial" w:cs="Arial"/>
          <w:sz w:val="24"/>
          <w:szCs w:val="24"/>
          <w:lang w:val="es-MX" w:eastAsia="es-MX"/>
        </w:rPr>
        <w:t> </w:t>
      </w:r>
    </w:p>
    <w:p w:rsidR="00CF7358" w:rsidRDefault="00CF7358" w:rsidP="00D852E2">
      <w:pPr>
        <w:numPr>
          <w:ilvl w:val="0"/>
          <w:numId w:val="2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del funcionamiento de la moto-ventilador, y en caso de vibración o falla, reportarlos y/o arreglarlos.</w:t>
      </w:r>
      <w:r w:rsidRPr="00935657">
        <w:rPr>
          <w:rFonts w:ascii="Arial" w:hAnsi="Arial" w:cs="Arial"/>
          <w:sz w:val="24"/>
          <w:szCs w:val="24"/>
          <w:lang w:val="es-MX" w:eastAsia="es-MX"/>
        </w:rPr>
        <w:t> </w:t>
      </w:r>
    </w:p>
    <w:p w:rsidR="00CF7358" w:rsidRPr="00203B67" w:rsidRDefault="00CF7358" w:rsidP="00D852E2">
      <w:pPr>
        <w:numPr>
          <w:ilvl w:val="0"/>
          <w:numId w:val="26"/>
        </w:numPr>
        <w:spacing w:after="0"/>
        <w:textAlignment w:val="baseline"/>
        <w:rPr>
          <w:rFonts w:ascii="Arial" w:hAnsi="Arial" w:cs="Arial"/>
          <w:sz w:val="24"/>
          <w:szCs w:val="24"/>
          <w:lang w:val="es-MX" w:eastAsia="es-MX"/>
        </w:rPr>
      </w:pPr>
      <w:r w:rsidRPr="00203B67">
        <w:rPr>
          <w:rFonts w:ascii="Arial" w:hAnsi="Arial" w:cs="Arial"/>
          <w:sz w:val="24"/>
          <w:szCs w:val="24"/>
          <w:lang w:eastAsia="es-MX"/>
        </w:rPr>
        <w:t>Revisión de que no haya exceso de hielo en el evaporador, en tal reportarlo.</w:t>
      </w:r>
      <w:r w:rsidRPr="00203B67">
        <w:rPr>
          <w:rFonts w:ascii="Arial" w:hAnsi="Arial" w:cs="Arial"/>
          <w:sz w:val="24"/>
          <w:szCs w:val="24"/>
          <w:lang w:val="es-MX" w:eastAsia="es-MX"/>
        </w:rPr>
        <w:t> </w:t>
      </w:r>
    </w:p>
    <w:p w:rsidR="00CF7358" w:rsidRPr="00935657" w:rsidRDefault="00CF7358" w:rsidP="00CF7358">
      <w:pPr>
        <w:ind w:left="720"/>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Default="00CF7358" w:rsidP="00CF7358">
      <w:pPr>
        <w:ind w:left="720"/>
        <w:textAlignment w:val="baseline"/>
        <w:rPr>
          <w:rFonts w:ascii="Arial" w:hAnsi="Arial" w:cs="Arial"/>
          <w:sz w:val="24"/>
          <w:szCs w:val="24"/>
          <w:lang w:val="es-MX" w:eastAsia="es-MX"/>
        </w:rPr>
      </w:pPr>
      <w:r w:rsidRPr="00935657">
        <w:rPr>
          <w:rFonts w:ascii="Arial" w:hAnsi="Arial" w:cs="Arial"/>
          <w:b/>
          <w:bCs/>
          <w:i/>
          <w:iCs/>
          <w:sz w:val="24"/>
          <w:szCs w:val="24"/>
          <w:lang w:eastAsia="es-MX"/>
        </w:rPr>
        <w:t>Tubería del Sistema:</w:t>
      </w:r>
      <w:r w:rsidRPr="00935657">
        <w:rPr>
          <w:rFonts w:ascii="Arial" w:hAnsi="Arial" w:cs="Arial"/>
          <w:sz w:val="24"/>
          <w:szCs w:val="24"/>
          <w:lang w:val="es-MX" w:eastAsia="es-MX"/>
        </w:rPr>
        <w:t> </w:t>
      </w:r>
    </w:p>
    <w:p w:rsidR="00CF7358" w:rsidRDefault="00CF7358" w:rsidP="00D852E2">
      <w:pPr>
        <w:numPr>
          <w:ilvl w:val="0"/>
          <w:numId w:val="27"/>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que no existan vibraciones que puedan afectarla y en caso de existir reportarlo y/o arreglarlo.</w:t>
      </w:r>
      <w:r w:rsidRPr="00935657">
        <w:rPr>
          <w:rFonts w:ascii="Arial" w:hAnsi="Arial" w:cs="Arial"/>
          <w:sz w:val="24"/>
          <w:szCs w:val="24"/>
          <w:lang w:val="es-MX" w:eastAsia="es-MX"/>
        </w:rPr>
        <w:t> </w:t>
      </w:r>
    </w:p>
    <w:p w:rsidR="00CF7358" w:rsidRPr="00203B67" w:rsidRDefault="00CF7358" w:rsidP="00D852E2">
      <w:pPr>
        <w:numPr>
          <w:ilvl w:val="0"/>
          <w:numId w:val="27"/>
        </w:numPr>
        <w:spacing w:after="0"/>
        <w:textAlignment w:val="baseline"/>
        <w:rPr>
          <w:rFonts w:ascii="Arial" w:hAnsi="Arial" w:cs="Arial"/>
          <w:sz w:val="24"/>
          <w:szCs w:val="24"/>
          <w:lang w:val="es-MX" w:eastAsia="es-MX"/>
        </w:rPr>
      </w:pPr>
      <w:r w:rsidRPr="00203B67">
        <w:rPr>
          <w:rFonts w:ascii="Arial" w:hAnsi="Arial" w:cs="Arial"/>
          <w:sz w:val="24"/>
          <w:szCs w:val="24"/>
          <w:lang w:eastAsia="es-MX"/>
        </w:rPr>
        <w:t>Revisión de que no existan escurrimientos de aceite, en caso de presentarse reportarlo y/o arreglarlo.</w:t>
      </w:r>
      <w:r w:rsidRPr="00203B67">
        <w:rPr>
          <w:rFonts w:ascii="Arial" w:hAnsi="Arial" w:cs="Arial"/>
          <w:sz w:val="24"/>
          <w:szCs w:val="24"/>
          <w:lang w:val="es-MX" w:eastAsia="es-MX"/>
        </w:rPr>
        <w:t> </w:t>
      </w:r>
    </w:p>
    <w:p w:rsidR="00CF7358" w:rsidRPr="00935657" w:rsidRDefault="00CF7358" w:rsidP="00CF7358">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Default="00CF7358" w:rsidP="00CF7358">
      <w:pPr>
        <w:ind w:left="705"/>
        <w:textAlignment w:val="baseline"/>
        <w:rPr>
          <w:rFonts w:ascii="Arial" w:hAnsi="Arial" w:cs="Arial"/>
          <w:sz w:val="24"/>
          <w:szCs w:val="24"/>
          <w:lang w:val="es-MX" w:eastAsia="es-MX"/>
        </w:rPr>
      </w:pPr>
      <w:r w:rsidRPr="00935657">
        <w:rPr>
          <w:rFonts w:ascii="Arial" w:hAnsi="Arial" w:cs="Arial"/>
          <w:b/>
          <w:bCs/>
          <w:i/>
          <w:iCs/>
          <w:sz w:val="24"/>
          <w:szCs w:val="24"/>
          <w:lang w:eastAsia="es-MX"/>
        </w:rPr>
        <w:t>Unidad condensadora.</w:t>
      </w:r>
      <w:r w:rsidRPr="00935657">
        <w:rPr>
          <w:rFonts w:ascii="Arial" w:hAnsi="Arial" w:cs="Arial"/>
          <w:sz w:val="24"/>
          <w:szCs w:val="24"/>
          <w:lang w:val="es-MX" w:eastAsia="es-MX"/>
        </w:rPr>
        <w:t> </w:t>
      </w:r>
    </w:p>
    <w:p w:rsidR="00CF7358" w:rsidRDefault="00CF7358" w:rsidP="00D852E2">
      <w:pPr>
        <w:numPr>
          <w:ilvl w:val="0"/>
          <w:numId w:val="28"/>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ruidos extraños y vibraciones.</w:t>
      </w:r>
      <w:r w:rsidRPr="00935657">
        <w:rPr>
          <w:rFonts w:ascii="Arial" w:hAnsi="Arial" w:cs="Arial"/>
          <w:sz w:val="24"/>
          <w:szCs w:val="24"/>
          <w:lang w:val="es-MX" w:eastAsia="es-MX"/>
        </w:rPr>
        <w:t> </w:t>
      </w:r>
    </w:p>
    <w:p w:rsidR="00CF7358" w:rsidRDefault="00CF7358" w:rsidP="00D852E2">
      <w:pPr>
        <w:numPr>
          <w:ilvl w:val="0"/>
          <w:numId w:val="28"/>
        </w:numPr>
        <w:spacing w:after="0"/>
        <w:textAlignment w:val="baseline"/>
        <w:rPr>
          <w:rFonts w:ascii="Arial" w:hAnsi="Arial" w:cs="Arial"/>
          <w:sz w:val="24"/>
          <w:szCs w:val="24"/>
          <w:lang w:val="es-MX" w:eastAsia="es-MX"/>
        </w:rPr>
      </w:pPr>
      <w:r w:rsidRPr="00203B67">
        <w:rPr>
          <w:rFonts w:ascii="Arial" w:hAnsi="Arial" w:cs="Arial"/>
          <w:sz w:val="24"/>
          <w:szCs w:val="24"/>
          <w:lang w:eastAsia="es-MX"/>
        </w:rPr>
        <w:t>Revisión de moto-ventiladores, verificar que trabajen y que no tengan vibraciones. </w:t>
      </w:r>
      <w:r w:rsidRPr="00203B67">
        <w:rPr>
          <w:rFonts w:ascii="Arial" w:hAnsi="Arial" w:cs="Arial"/>
          <w:sz w:val="24"/>
          <w:szCs w:val="24"/>
          <w:lang w:val="es-MX" w:eastAsia="es-MX"/>
        </w:rPr>
        <w:t> </w:t>
      </w:r>
    </w:p>
    <w:p w:rsidR="00CF7358" w:rsidRPr="00203B67" w:rsidRDefault="00CF7358" w:rsidP="00D852E2">
      <w:pPr>
        <w:numPr>
          <w:ilvl w:val="0"/>
          <w:numId w:val="28"/>
        </w:numPr>
        <w:spacing w:after="0"/>
        <w:textAlignment w:val="baseline"/>
        <w:rPr>
          <w:rFonts w:ascii="Arial" w:hAnsi="Arial" w:cs="Arial"/>
          <w:sz w:val="24"/>
          <w:szCs w:val="24"/>
          <w:lang w:val="es-MX" w:eastAsia="es-MX"/>
        </w:rPr>
      </w:pPr>
      <w:r w:rsidRPr="00203B67">
        <w:rPr>
          <w:rFonts w:ascii="Arial" w:hAnsi="Arial" w:cs="Arial"/>
          <w:sz w:val="24"/>
          <w:szCs w:val="24"/>
          <w:lang w:eastAsia="es-MX"/>
        </w:rPr>
        <w:t>Revisión de que no existan escurrimientos de aceite, en caso de encontrar alguna, eliminarla.</w:t>
      </w:r>
      <w:r w:rsidRPr="00203B67">
        <w:rPr>
          <w:rFonts w:ascii="Arial" w:hAnsi="Arial" w:cs="Arial"/>
          <w:sz w:val="24"/>
          <w:szCs w:val="24"/>
          <w:lang w:val="es-MX" w:eastAsia="es-MX"/>
        </w:rPr>
        <w:t> </w:t>
      </w:r>
    </w:p>
    <w:p w:rsidR="00CF7358" w:rsidRPr="00935657" w:rsidRDefault="00CF7358" w:rsidP="00CF7358">
      <w:pPr>
        <w:ind w:left="1440"/>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Default="00CF7358" w:rsidP="00CF7358">
      <w:pPr>
        <w:ind w:left="705"/>
        <w:textAlignment w:val="baseline"/>
        <w:rPr>
          <w:rFonts w:ascii="Arial" w:hAnsi="Arial" w:cs="Arial"/>
          <w:sz w:val="24"/>
          <w:szCs w:val="24"/>
          <w:lang w:val="es-MX" w:eastAsia="es-MX"/>
        </w:rPr>
      </w:pPr>
      <w:r w:rsidRPr="00935657">
        <w:rPr>
          <w:rFonts w:ascii="Arial" w:hAnsi="Arial" w:cs="Arial"/>
          <w:b/>
          <w:bCs/>
          <w:i/>
          <w:iCs/>
          <w:sz w:val="24"/>
          <w:szCs w:val="24"/>
          <w:lang w:eastAsia="es-MX"/>
        </w:rPr>
        <w:t>Temperatura (operación y registro</w:t>
      </w:r>
      <w:r w:rsidRPr="00935657">
        <w:rPr>
          <w:rFonts w:ascii="Arial" w:hAnsi="Arial" w:cs="Arial"/>
          <w:b/>
          <w:bCs/>
          <w:sz w:val="24"/>
          <w:szCs w:val="24"/>
          <w:lang w:eastAsia="es-MX"/>
        </w:rPr>
        <w:t>).</w:t>
      </w:r>
      <w:r w:rsidRPr="00935657">
        <w:rPr>
          <w:rFonts w:ascii="Arial" w:hAnsi="Arial" w:cs="Arial"/>
          <w:sz w:val="24"/>
          <w:szCs w:val="24"/>
          <w:lang w:val="es-MX" w:eastAsia="es-MX"/>
        </w:rPr>
        <w:t> </w:t>
      </w:r>
    </w:p>
    <w:p w:rsidR="00CF7358" w:rsidRDefault="00CF7358" w:rsidP="00D852E2">
      <w:pPr>
        <w:numPr>
          <w:ilvl w:val="0"/>
          <w:numId w:val="2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Suministro de gráficas para los registradores de temperatura.</w:t>
      </w:r>
      <w:r w:rsidRPr="00935657">
        <w:rPr>
          <w:rFonts w:ascii="Arial" w:hAnsi="Arial" w:cs="Arial"/>
          <w:sz w:val="24"/>
          <w:szCs w:val="24"/>
          <w:lang w:val="es-MX" w:eastAsia="es-MX"/>
        </w:rPr>
        <w:t> </w:t>
      </w:r>
    </w:p>
    <w:p w:rsidR="00CF7358" w:rsidRDefault="00CF7358" w:rsidP="00D852E2">
      <w:pPr>
        <w:numPr>
          <w:ilvl w:val="0"/>
          <w:numId w:val="29"/>
        </w:numPr>
        <w:spacing w:after="0"/>
        <w:textAlignment w:val="baseline"/>
        <w:rPr>
          <w:rFonts w:ascii="Arial" w:hAnsi="Arial" w:cs="Arial"/>
          <w:sz w:val="24"/>
          <w:szCs w:val="24"/>
          <w:lang w:val="es-MX" w:eastAsia="es-MX"/>
        </w:rPr>
      </w:pPr>
      <w:r w:rsidRPr="00203B67">
        <w:rPr>
          <w:rFonts w:ascii="Arial" w:hAnsi="Arial" w:cs="Arial"/>
          <w:sz w:val="24"/>
          <w:szCs w:val="24"/>
          <w:lang w:eastAsia="es-MX"/>
        </w:rPr>
        <w:t>Suministro de plumillas (cada que se requiera) en los termo-</w:t>
      </w:r>
      <w:proofErr w:type="spellStart"/>
      <w:r w:rsidRPr="00203B67">
        <w:rPr>
          <w:rFonts w:ascii="Arial" w:hAnsi="Arial" w:cs="Arial"/>
          <w:sz w:val="24"/>
          <w:szCs w:val="24"/>
          <w:lang w:eastAsia="es-MX"/>
        </w:rPr>
        <w:t>graficadores</w:t>
      </w:r>
      <w:proofErr w:type="spellEnd"/>
      <w:r w:rsidRPr="00203B67">
        <w:rPr>
          <w:rFonts w:ascii="Arial" w:hAnsi="Arial" w:cs="Arial"/>
          <w:sz w:val="24"/>
          <w:szCs w:val="24"/>
          <w:lang w:eastAsia="es-MX"/>
        </w:rPr>
        <w:t>.</w:t>
      </w:r>
      <w:r w:rsidRPr="00203B67">
        <w:rPr>
          <w:rFonts w:ascii="Arial" w:hAnsi="Arial" w:cs="Arial"/>
          <w:sz w:val="24"/>
          <w:szCs w:val="24"/>
          <w:lang w:val="es-MX" w:eastAsia="es-MX"/>
        </w:rPr>
        <w:t> </w:t>
      </w:r>
    </w:p>
    <w:p w:rsidR="00CF7358" w:rsidRDefault="00CF7358" w:rsidP="00D852E2">
      <w:pPr>
        <w:numPr>
          <w:ilvl w:val="0"/>
          <w:numId w:val="29"/>
        </w:numPr>
        <w:spacing w:after="0"/>
        <w:textAlignment w:val="baseline"/>
        <w:rPr>
          <w:rFonts w:ascii="Arial" w:hAnsi="Arial" w:cs="Arial"/>
          <w:sz w:val="24"/>
          <w:szCs w:val="24"/>
          <w:lang w:val="es-MX" w:eastAsia="es-MX"/>
        </w:rPr>
      </w:pPr>
      <w:r w:rsidRPr="00203B67">
        <w:rPr>
          <w:rFonts w:ascii="Arial" w:hAnsi="Arial" w:cs="Arial"/>
          <w:sz w:val="24"/>
          <w:szCs w:val="24"/>
          <w:lang w:eastAsia="es-MX"/>
        </w:rPr>
        <w:t>Registr</w:t>
      </w:r>
      <w:r>
        <w:rPr>
          <w:rFonts w:ascii="Arial" w:hAnsi="Arial" w:cs="Arial"/>
          <w:sz w:val="24"/>
          <w:szCs w:val="24"/>
          <w:lang w:eastAsia="es-MX"/>
        </w:rPr>
        <w:t>o</w:t>
      </w:r>
      <w:r w:rsidRPr="00203B67">
        <w:rPr>
          <w:rFonts w:ascii="Arial" w:hAnsi="Arial" w:cs="Arial"/>
          <w:sz w:val="24"/>
          <w:szCs w:val="24"/>
          <w:lang w:eastAsia="es-MX"/>
        </w:rPr>
        <w:t xml:space="preserve"> en bitácoras, de las condiciones de la cámara.</w:t>
      </w:r>
      <w:r w:rsidRPr="00203B67">
        <w:rPr>
          <w:rFonts w:ascii="Arial" w:hAnsi="Arial" w:cs="Arial"/>
          <w:sz w:val="24"/>
          <w:szCs w:val="24"/>
          <w:lang w:val="es-MX" w:eastAsia="es-MX"/>
        </w:rPr>
        <w:t> </w:t>
      </w:r>
    </w:p>
    <w:p w:rsidR="00CF7358" w:rsidRDefault="00CF7358" w:rsidP="00D852E2">
      <w:pPr>
        <w:numPr>
          <w:ilvl w:val="0"/>
          <w:numId w:val="29"/>
        </w:numPr>
        <w:spacing w:after="0"/>
        <w:textAlignment w:val="baseline"/>
        <w:rPr>
          <w:rFonts w:ascii="Arial" w:hAnsi="Arial" w:cs="Arial"/>
          <w:sz w:val="24"/>
          <w:szCs w:val="24"/>
          <w:lang w:val="es-MX" w:eastAsia="es-MX"/>
        </w:rPr>
      </w:pPr>
      <w:r w:rsidRPr="00203B67">
        <w:rPr>
          <w:rFonts w:ascii="Arial" w:hAnsi="Arial" w:cs="Arial"/>
          <w:sz w:val="24"/>
          <w:szCs w:val="24"/>
          <w:lang w:eastAsia="es-MX"/>
        </w:rPr>
        <w:t>Revisión y/o corrección (en caso de ser necesario los parámetros de temperatura).</w:t>
      </w:r>
      <w:r w:rsidRPr="00203B67">
        <w:rPr>
          <w:rFonts w:ascii="Arial" w:hAnsi="Arial" w:cs="Arial"/>
          <w:sz w:val="24"/>
          <w:szCs w:val="24"/>
          <w:lang w:val="es-MX" w:eastAsia="es-MX"/>
        </w:rPr>
        <w:t> </w:t>
      </w:r>
    </w:p>
    <w:p w:rsidR="00CF7358" w:rsidRDefault="00CF7358" w:rsidP="00D852E2">
      <w:pPr>
        <w:numPr>
          <w:ilvl w:val="0"/>
          <w:numId w:val="29"/>
        </w:numPr>
        <w:spacing w:after="0"/>
        <w:textAlignment w:val="baseline"/>
        <w:rPr>
          <w:rFonts w:ascii="Arial" w:hAnsi="Arial" w:cs="Arial"/>
          <w:sz w:val="24"/>
          <w:szCs w:val="24"/>
          <w:lang w:val="es-MX" w:eastAsia="es-MX"/>
        </w:rPr>
      </w:pPr>
      <w:r w:rsidRPr="00203B67">
        <w:rPr>
          <w:rFonts w:ascii="Arial" w:hAnsi="Arial" w:cs="Arial"/>
          <w:sz w:val="24"/>
          <w:szCs w:val="24"/>
          <w:lang w:eastAsia="es-MX"/>
        </w:rPr>
        <w:lastRenderedPageBreak/>
        <w:t>Anotar en la bitácora las condiciones observadas y/o efectuadas en las cámaras; cuando se haga el ajuste, este se reportará de inmediato para que se recalibre la instrumentación.</w:t>
      </w:r>
      <w:r w:rsidRPr="00203B67">
        <w:rPr>
          <w:rFonts w:ascii="Arial" w:hAnsi="Arial" w:cs="Arial"/>
          <w:sz w:val="24"/>
          <w:szCs w:val="24"/>
          <w:lang w:val="es-MX" w:eastAsia="es-MX"/>
        </w:rPr>
        <w:t> </w:t>
      </w:r>
    </w:p>
    <w:p w:rsidR="00CF7358" w:rsidRPr="00203B67" w:rsidRDefault="00CF7358" w:rsidP="00CF7358">
      <w:pPr>
        <w:ind w:left="1425"/>
        <w:textAlignment w:val="baseline"/>
        <w:rPr>
          <w:rFonts w:ascii="Arial" w:hAnsi="Arial" w:cs="Arial"/>
          <w:sz w:val="24"/>
          <w:szCs w:val="24"/>
          <w:lang w:val="es-MX" w:eastAsia="es-MX"/>
        </w:rPr>
      </w:pPr>
    </w:p>
    <w:p w:rsidR="00CF7358" w:rsidRDefault="00CF7358" w:rsidP="00CF7358">
      <w:pPr>
        <w:ind w:left="705"/>
        <w:textAlignment w:val="baseline"/>
        <w:rPr>
          <w:rFonts w:ascii="Arial" w:hAnsi="Arial" w:cs="Arial"/>
          <w:sz w:val="24"/>
          <w:szCs w:val="24"/>
          <w:lang w:val="es-MX" w:eastAsia="es-MX"/>
        </w:rPr>
      </w:pPr>
      <w:r w:rsidRPr="00935657">
        <w:rPr>
          <w:rFonts w:ascii="Arial" w:hAnsi="Arial" w:cs="Arial"/>
          <w:b/>
          <w:bCs/>
          <w:i/>
          <w:iCs/>
          <w:sz w:val="24"/>
          <w:szCs w:val="24"/>
          <w:lang w:eastAsia="es-MX"/>
        </w:rPr>
        <w:t>Sistemas eléctricos</w:t>
      </w:r>
      <w:r w:rsidRPr="00935657">
        <w:rPr>
          <w:rFonts w:ascii="Arial" w:hAnsi="Arial" w:cs="Arial"/>
          <w:b/>
          <w:bCs/>
          <w:sz w:val="24"/>
          <w:szCs w:val="24"/>
          <w:lang w:eastAsia="es-MX"/>
        </w:rPr>
        <w:t>.</w:t>
      </w:r>
      <w:r w:rsidRPr="00935657">
        <w:rPr>
          <w:rFonts w:ascii="Arial" w:hAnsi="Arial" w:cs="Arial"/>
          <w:sz w:val="24"/>
          <w:szCs w:val="24"/>
          <w:lang w:val="es-MX" w:eastAsia="es-MX"/>
        </w:rPr>
        <w:t> </w:t>
      </w:r>
    </w:p>
    <w:p w:rsidR="00CF7358" w:rsidRPr="00935657" w:rsidRDefault="00CF7358" w:rsidP="00D852E2">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alumbrado y cambio de focos y lámparas en el interior de la cámara si se localiza alguno fundido reemplazarlo</w:t>
      </w:r>
      <w:r>
        <w:rPr>
          <w:rFonts w:ascii="Arial" w:hAnsi="Arial" w:cs="Arial"/>
          <w:sz w:val="24"/>
          <w:szCs w:val="24"/>
          <w:lang w:val="es-MX" w:eastAsia="es-MX"/>
        </w:rPr>
        <w:t>.</w:t>
      </w:r>
    </w:p>
    <w:p w:rsidR="00CF7358" w:rsidRPr="00935657" w:rsidRDefault="00CF7358" w:rsidP="00CF7358">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Pr="00935657" w:rsidRDefault="00CF7358" w:rsidP="00CF7358">
      <w:pPr>
        <w:textAlignment w:val="baseline"/>
        <w:rPr>
          <w:rFonts w:ascii="Arial" w:hAnsi="Arial" w:cs="Arial"/>
          <w:sz w:val="24"/>
          <w:szCs w:val="24"/>
          <w:lang w:val="es-MX" w:eastAsia="es-MX"/>
        </w:rPr>
      </w:pPr>
      <w:r w:rsidRPr="00935657">
        <w:rPr>
          <w:rFonts w:ascii="Arial" w:hAnsi="Arial" w:cs="Arial"/>
          <w:b/>
          <w:bCs/>
          <w:sz w:val="24"/>
          <w:szCs w:val="24"/>
          <w:lang w:eastAsia="es-MX"/>
        </w:rPr>
        <w:t xml:space="preserve">Mantenimiento preventivo </w:t>
      </w:r>
      <w:r>
        <w:rPr>
          <w:rFonts w:ascii="Arial" w:hAnsi="Arial" w:cs="Arial"/>
          <w:b/>
          <w:bCs/>
          <w:sz w:val="24"/>
          <w:szCs w:val="24"/>
          <w:lang w:eastAsia="es-MX"/>
        </w:rPr>
        <w:t>mensual:</w:t>
      </w:r>
      <w:r w:rsidRPr="00935657">
        <w:rPr>
          <w:rFonts w:ascii="Arial" w:hAnsi="Arial" w:cs="Arial"/>
          <w:b/>
          <w:bCs/>
          <w:sz w:val="24"/>
          <w:szCs w:val="24"/>
          <w:lang w:eastAsia="es-MX"/>
        </w:rPr>
        <w:t xml:space="preserve"> Procedimiento secuencial y descripción de los servicios</w:t>
      </w:r>
      <w:r w:rsidRPr="00935657">
        <w:rPr>
          <w:rFonts w:ascii="Arial" w:hAnsi="Arial" w:cs="Arial"/>
          <w:sz w:val="24"/>
          <w:szCs w:val="24"/>
          <w:lang w:val="es-MX" w:eastAsia="es-MX"/>
        </w:rPr>
        <w:t> </w:t>
      </w:r>
    </w:p>
    <w:p w:rsidR="00CF7358" w:rsidRPr="00935657" w:rsidRDefault="00CF7358" w:rsidP="00CF7358">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Pr="00935657" w:rsidRDefault="00CF7358" w:rsidP="00CF7358">
      <w:pPr>
        <w:textAlignment w:val="baseline"/>
        <w:rPr>
          <w:rFonts w:ascii="Arial" w:hAnsi="Arial" w:cs="Arial"/>
          <w:sz w:val="24"/>
          <w:szCs w:val="24"/>
          <w:lang w:val="es-MX" w:eastAsia="es-MX"/>
        </w:rPr>
      </w:pPr>
      <w:r w:rsidRPr="00935657">
        <w:rPr>
          <w:rFonts w:ascii="Arial" w:hAnsi="Arial" w:cs="Arial"/>
          <w:sz w:val="24"/>
          <w:szCs w:val="24"/>
          <w:lang w:eastAsia="es-MX"/>
        </w:rPr>
        <w:t>Consiste en la revisión y corrección general al equipo atendiendo y verificando los siguientes puntos críticos para cada equipo:</w:t>
      </w:r>
      <w:r w:rsidRPr="00935657">
        <w:rPr>
          <w:rFonts w:ascii="Arial" w:hAnsi="Arial" w:cs="Arial"/>
          <w:sz w:val="24"/>
          <w:szCs w:val="24"/>
          <w:lang w:val="es-MX" w:eastAsia="es-MX"/>
        </w:rPr>
        <w:t> </w:t>
      </w:r>
    </w:p>
    <w:p w:rsidR="00CF7358" w:rsidRPr="00935657" w:rsidRDefault="00CF7358" w:rsidP="00CF7358">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Pr="00935657" w:rsidRDefault="00CF7358" w:rsidP="00CF7358">
      <w:pPr>
        <w:textAlignment w:val="baseline"/>
        <w:rPr>
          <w:rFonts w:ascii="Arial" w:hAnsi="Arial" w:cs="Arial"/>
          <w:sz w:val="24"/>
          <w:szCs w:val="24"/>
          <w:lang w:val="es-MX" w:eastAsia="es-MX"/>
        </w:rPr>
      </w:pPr>
      <w:r w:rsidRPr="00935657">
        <w:rPr>
          <w:rFonts w:ascii="Arial" w:hAnsi="Arial" w:cs="Arial"/>
          <w:i/>
          <w:iCs/>
          <w:sz w:val="24"/>
          <w:szCs w:val="24"/>
          <w:lang w:eastAsia="es-MX"/>
        </w:rPr>
        <w:t>1. </w:t>
      </w:r>
      <w:r w:rsidRPr="00935657">
        <w:rPr>
          <w:rFonts w:ascii="Arial" w:hAnsi="Arial" w:cs="Arial"/>
          <w:b/>
          <w:bCs/>
          <w:i/>
          <w:iCs/>
          <w:sz w:val="24"/>
          <w:szCs w:val="24"/>
          <w:lang w:eastAsia="es-MX"/>
        </w:rPr>
        <w:t>Unidad evaporadora.</w:t>
      </w:r>
      <w:r w:rsidRPr="00935657">
        <w:rPr>
          <w:rFonts w:ascii="Arial" w:hAnsi="Arial" w:cs="Arial"/>
          <w:sz w:val="24"/>
          <w:szCs w:val="24"/>
          <w:lang w:val="es-MX" w:eastAsia="es-MX"/>
        </w:rPr>
        <w:t> </w:t>
      </w:r>
    </w:p>
    <w:p w:rsidR="00CF7358" w:rsidRPr="009258C3" w:rsidRDefault="00CF7358" w:rsidP="00CF7358">
      <w:pPr>
        <w:ind w:left="720"/>
        <w:textAlignment w:val="baseline"/>
        <w:rPr>
          <w:rFonts w:ascii="Arial" w:hAnsi="Arial" w:cs="Arial"/>
          <w:sz w:val="24"/>
          <w:szCs w:val="24"/>
          <w:lang w:val="es-MX" w:eastAsia="es-MX"/>
        </w:rPr>
      </w:pPr>
    </w:p>
    <w:p w:rsidR="00CF7358" w:rsidRPr="00935657" w:rsidRDefault="00CF7358" w:rsidP="00D852E2">
      <w:pPr>
        <w:numPr>
          <w:ilvl w:val="0"/>
          <w:numId w:val="2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Limpieza de serpentín de evaporación utilizando líquidos biodegradables para la aplicación.</w:t>
      </w:r>
      <w:r w:rsidRPr="00935657">
        <w:rPr>
          <w:rFonts w:ascii="Arial" w:hAnsi="Arial" w:cs="Arial"/>
          <w:sz w:val="24"/>
          <w:szCs w:val="24"/>
          <w:lang w:val="es-MX" w:eastAsia="es-MX"/>
        </w:rPr>
        <w:t> </w:t>
      </w:r>
    </w:p>
    <w:p w:rsidR="00CF7358" w:rsidRDefault="00CF7358" w:rsidP="00CF7358">
      <w:pPr>
        <w:textAlignment w:val="baseline"/>
        <w:rPr>
          <w:rFonts w:ascii="Arial" w:hAnsi="Arial" w:cs="Arial"/>
          <w:sz w:val="24"/>
          <w:szCs w:val="24"/>
          <w:lang w:val="es-MX" w:eastAsia="es-MX"/>
        </w:rPr>
      </w:pPr>
    </w:p>
    <w:p w:rsidR="00CF7358" w:rsidRDefault="00CF7358" w:rsidP="00CF7358">
      <w:pPr>
        <w:textAlignment w:val="baseline"/>
        <w:rPr>
          <w:rFonts w:ascii="Arial" w:hAnsi="Arial" w:cs="Arial"/>
          <w:sz w:val="24"/>
          <w:szCs w:val="24"/>
          <w:lang w:val="es-MX" w:eastAsia="es-MX"/>
        </w:rPr>
      </w:pPr>
    </w:p>
    <w:p w:rsidR="00CF7358" w:rsidRDefault="00CF7358" w:rsidP="00CF7358">
      <w:pPr>
        <w:textAlignment w:val="baseline"/>
        <w:rPr>
          <w:rFonts w:ascii="Arial" w:hAnsi="Arial" w:cs="Arial"/>
          <w:sz w:val="24"/>
          <w:szCs w:val="24"/>
          <w:lang w:val="es-MX" w:eastAsia="es-MX"/>
        </w:rPr>
      </w:pPr>
    </w:p>
    <w:p w:rsidR="00CF7358" w:rsidRPr="00935657" w:rsidRDefault="00CF7358" w:rsidP="00D852E2">
      <w:pPr>
        <w:numPr>
          <w:ilvl w:val="0"/>
          <w:numId w:val="2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las aspas de moto-ventiladores y en caso de encontrar alguna en mal estado, se procederá a su reemplazo con cotización autorizada.</w:t>
      </w:r>
      <w:r w:rsidRPr="00935657">
        <w:rPr>
          <w:rFonts w:ascii="Arial" w:hAnsi="Arial" w:cs="Arial"/>
          <w:sz w:val="24"/>
          <w:szCs w:val="24"/>
          <w:lang w:val="es-MX" w:eastAsia="es-MX"/>
        </w:rPr>
        <w:t> </w:t>
      </w:r>
    </w:p>
    <w:p w:rsidR="00CF7358" w:rsidRPr="00935657" w:rsidRDefault="00CF7358" w:rsidP="00D852E2">
      <w:pPr>
        <w:numPr>
          <w:ilvl w:val="0"/>
          <w:numId w:val="2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la válvula de expansión, para descartar fuga, y en caso de encontrar alguna válvula en mal estado, o ciclando, esta se reemplazará con cotización autorizada.</w:t>
      </w:r>
      <w:r w:rsidRPr="00935657">
        <w:rPr>
          <w:rFonts w:ascii="Arial" w:hAnsi="Arial" w:cs="Arial"/>
          <w:sz w:val="24"/>
          <w:szCs w:val="24"/>
          <w:lang w:val="es-MX" w:eastAsia="es-MX"/>
        </w:rPr>
        <w:t> </w:t>
      </w:r>
    </w:p>
    <w:p w:rsidR="00CF7358" w:rsidRPr="00935657" w:rsidRDefault="00CF7358" w:rsidP="00D852E2">
      <w:pPr>
        <w:numPr>
          <w:ilvl w:val="0"/>
          <w:numId w:val="2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y reapriete de conexiones eléctricas y en caso de ser necesario se repararán las conexiones eléctricas en el mismo servicio.</w:t>
      </w:r>
      <w:r w:rsidRPr="00935657">
        <w:rPr>
          <w:rFonts w:ascii="Arial" w:hAnsi="Arial" w:cs="Arial"/>
          <w:sz w:val="24"/>
          <w:szCs w:val="24"/>
          <w:lang w:val="es-MX" w:eastAsia="es-MX"/>
        </w:rPr>
        <w:t> </w:t>
      </w:r>
    </w:p>
    <w:p w:rsidR="00CF7358" w:rsidRPr="00935657" w:rsidRDefault="00CF7358" w:rsidP="00D852E2">
      <w:pPr>
        <w:numPr>
          <w:ilvl w:val="0"/>
          <w:numId w:val="2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Limpieza, revisión y reapriete de conexiones de tableros de fuerza, aplicando un </w:t>
      </w:r>
      <w:proofErr w:type="spellStart"/>
      <w:r w:rsidRPr="00935657">
        <w:rPr>
          <w:rFonts w:ascii="Arial" w:hAnsi="Arial" w:cs="Arial"/>
          <w:sz w:val="24"/>
          <w:szCs w:val="24"/>
          <w:lang w:eastAsia="es-MX"/>
        </w:rPr>
        <w:t>sopleteado</w:t>
      </w:r>
      <w:proofErr w:type="spellEnd"/>
      <w:r w:rsidRPr="00935657">
        <w:rPr>
          <w:rFonts w:ascii="Arial" w:hAnsi="Arial" w:cs="Arial"/>
          <w:sz w:val="24"/>
          <w:szCs w:val="24"/>
          <w:lang w:eastAsia="es-MX"/>
        </w:rPr>
        <w:t> con aire, y limpieza por medio de desengrasante dieléctrico</w:t>
      </w:r>
      <w:r>
        <w:rPr>
          <w:rFonts w:ascii="Arial" w:hAnsi="Arial" w:cs="Arial"/>
          <w:sz w:val="24"/>
          <w:szCs w:val="24"/>
          <w:lang w:eastAsia="es-MX"/>
        </w:rPr>
        <w:t xml:space="preserve"> y aceite rojo</w:t>
      </w:r>
      <w:r w:rsidRPr="00935657">
        <w:rPr>
          <w:rFonts w:ascii="Arial" w:hAnsi="Arial" w:cs="Arial"/>
          <w:sz w:val="24"/>
          <w:szCs w:val="24"/>
          <w:lang w:eastAsia="es-MX"/>
        </w:rPr>
        <w:t>.</w:t>
      </w:r>
      <w:r w:rsidRPr="00935657">
        <w:rPr>
          <w:rFonts w:ascii="Arial" w:hAnsi="Arial" w:cs="Arial"/>
          <w:sz w:val="24"/>
          <w:szCs w:val="24"/>
          <w:lang w:val="es-MX" w:eastAsia="es-MX"/>
        </w:rPr>
        <w:t> </w:t>
      </w:r>
    </w:p>
    <w:p w:rsidR="00CF7358" w:rsidRPr="00935657" w:rsidRDefault="00CF7358" w:rsidP="00D852E2">
      <w:pPr>
        <w:numPr>
          <w:ilvl w:val="0"/>
          <w:numId w:val="2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y lectura de amperaje de consumo de los motores, en caso de estar fuera de parámetros esos se corregirán o se sustituirán con cotización autorizada.</w:t>
      </w:r>
      <w:r w:rsidRPr="00935657">
        <w:rPr>
          <w:rFonts w:ascii="Arial" w:hAnsi="Arial" w:cs="Arial"/>
          <w:sz w:val="24"/>
          <w:szCs w:val="24"/>
          <w:lang w:val="es-MX" w:eastAsia="es-MX"/>
        </w:rPr>
        <w:t> </w:t>
      </w:r>
    </w:p>
    <w:p w:rsidR="00CF7358" w:rsidRPr="00935657" w:rsidRDefault="00CF7358" w:rsidP="00CF7358">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Pr="00935657" w:rsidRDefault="00CF7358" w:rsidP="00CF7358">
      <w:pPr>
        <w:textAlignment w:val="baseline"/>
        <w:rPr>
          <w:rFonts w:ascii="Arial" w:hAnsi="Arial" w:cs="Arial"/>
          <w:sz w:val="24"/>
          <w:szCs w:val="24"/>
          <w:lang w:val="es-MX" w:eastAsia="es-MX"/>
        </w:rPr>
      </w:pPr>
      <w:r w:rsidRPr="00935657">
        <w:rPr>
          <w:rFonts w:ascii="Arial" w:hAnsi="Arial" w:cs="Arial"/>
          <w:i/>
          <w:iCs/>
          <w:sz w:val="24"/>
          <w:szCs w:val="24"/>
          <w:lang w:eastAsia="es-MX"/>
        </w:rPr>
        <w:t>2. </w:t>
      </w:r>
      <w:r w:rsidRPr="00935657">
        <w:rPr>
          <w:rFonts w:ascii="Arial" w:hAnsi="Arial" w:cs="Arial"/>
          <w:b/>
          <w:bCs/>
          <w:i/>
          <w:iCs/>
          <w:sz w:val="24"/>
          <w:szCs w:val="24"/>
          <w:lang w:eastAsia="es-MX"/>
        </w:rPr>
        <w:t>Tubería del equipo.</w:t>
      </w:r>
      <w:r w:rsidRPr="00935657">
        <w:rPr>
          <w:rFonts w:ascii="Arial" w:hAnsi="Arial" w:cs="Arial"/>
          <w:sz w:val="24"/>
          <w:szCs w:val="24"/>
          <w:lang w:val="es-MX" w:eastAsia="es-MX"/>
        </w:rPr>
        <w:t> </w:t>
      </w:r>
    </w:p>
    <w:p w:rsidR="00CF7358" w:rsidRPr="009258C3" w:rsidRDefault="00CF7358" w:rsidP="00CF7358">
      <w:pPr>
        <w:ind w:left="720"/>
        <w:textAlignment w:val="baseline"/>
        <w:rPr>
          <w:rFonts w:ascii="Arial" w:hAnsi="Arial" w:cs="Arial"/>
          <w:sz w:val="24"/>
          <w:szCs w:val="24"/>
          <w:lang w:val="es-MX" w:eastAsia="es-MX"/>
        </w:rPr>
      </w:pPr>
    </w:p>
    <w:p w:rsidR="00CF7358" w:rsidRPr="00935657" w:rsidRDefault="00CF7358" w:rsidP="00D852E2">
      <w:pPr>
        <w:numPr>
          <w:ilvl w:val="0"/>
          <w:numId w:val="22"/>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y localización de manchas de aceite, en caso de encontrar alguna se deberá proceder a reparar inmediatamente las fugas.</w:t>
      </w:r>
      <w:r w:rsidRPr="00935657">
        <w:rPr>
          <w:rFonts w:ascii="Arial" w:hAnsi="Arial" w:cs="Arial"/>
          <w:sz w:val="24"/>
          <w:szCs w:val="24"/>
          <w:lang w:val="es-MX" w:eastAsia="es-MX"/>
        </w:rPr>
        <w:t> </w:t>
      </w:r>
    </w:p>
    <w:p w:rsidR="00CF7358" w:rsidRPr="00935657" w:rsidRDefault="00CF7358" w:rsidP="00D852E2">
      <w:pPr>
        <w:numPr>
          <w:ilvl w:val="0"/>
          <w:numId w:val="22"/>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codos y conexiones fatigadas. En caso de encontrar alguna se procederá a reparar inmediatamente.</w:t>
      </w:r>
      <w:r w:rsidRPr="00935657">
        <w:rPr>
          <w:rFonts w:ascii="Arial" w:hAnsi="Arial" w:cs="Arial"/>
          <w:sz w:val="24"/>
          <w:szCs w:val="24"/>
          <w:lang w:val="es-MX" w:eastAsia="es-MX"/>
        </w:rPr>
        <w:t> </w:t>
      </w:r>
    </w:p>
    <w:p w:rsidR="00CF7358" w:rsidRPr="00935657" w:rsidRDefault="00CF7358" w:rsidP="00CF7358">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Pr="00935657" w:rsidRDefault="00CF7358" w:rsidP="00CF7358">
      <w:pPr>
        <w:textAlignment w:val="baseline"/>
        <w:rPr>
          <w:rFonts w:ascii="Arial" w:hAnsi="Arial" w:cs="Arial"/>
          <w:sz w:val="24"/>
          <w:szCs w:val="24"/>
          <w:lang w:val="es-MX" w:eastAsia="es-MX"/>
        </w:rPr>
      </w:pPr>
      <w:r w:rsidRPr="00935657">
        <w:rPr>
          <w:rFonts w:ascii="Arial" w:hAnsi="Arial" w:cs="Arial"/>
          <w:i/>
          <w:iCs/>
          <w:sz w:val="24"/>
          <w:szCs w:val="24"/>
          <w:lang w:eastAsia="es-MX"/>
        </w:rPr>
        <w:t>3. </w:t>
      </w:r>
      <w:r w:rsidRPr="00935657">
        <w:rPr>
          <w:rFonts w:ascii="Arial" w:hAnsi="Arial" w:cs="Arial"/>
          <w:b/>
          <w:bCs/>
          <w:i/>
          <w:iCs/>
          <w:sz w:val="24"/>
          <w:szCs w:val="24"/>
          <w:lang w:eastAsia="es-MX"/>
        </w:rPr>
        <w:t>Unidad condensadora</w:t>
      </w:r>
      <w:r w:rsidRPr="00935657">
        <w:rPr>
          <w:rFonts w:ascii="Arial" w:hAnsi="Arial" w:cs="Arial"/>
          <w:b/>
          <w:bCs/>
          <w:sz w:val="24"/>
          <w:szCs w:val="24"/>
          <w:lang w:eastAsia="es-MX"/>
        </w:rPr>
        <w:t>.</w:t>
      </w:r>
      <w:r w:rsidRPr="00935657">
        <w:rPr>
          <w:rFonts w:ascii="Arial" w:hAnsi="Arial" w:cs="Arial"/>
          <w:sz w:val="24"/>
          <w:szCs w:val="24"/>
          <w:lang w:val="es-MX" w:eastAsia="es-MX"/>
        </w:rPr>
        <w:t> </w:t>
      </w:r>
    </w:p>
    <w:p w:rsidR="00CF7358" w:rsidRPr="009258C3" w:rsidRDefault="00CF7358" w:rsidP="00CF7358">
      <w:pPr>
        <w:ind w:left="720"/>
        <w:textAlignment w:val="baseline"/>
        <w:rPr>
          <w:rFonts w:ascii="Arial" w:hAnsi="Arial" w:cs="Arial"/>
          <w:sz w:val="24"/>
          <w:szCs w:val="24"/>
          <w:lang w:val="es-MX" w:eastAsia="es-MX"/>
        </w:rPr>
      </w:pPr>
    </w:p>
    <w:p w:rsidR="00CF7358" w:rsidRPr="00935657" w:rsidRDefault="00CF7358" w:rsidP="00D852E2">
      <w:pPr>
        <w:numPr>
          <w:ilvl w:val="0"/>
          <w:numId w:val="21"/>
        </w:numPr>
        <w:spacing w:after="0"/>
        <w:textAlignment w:val="baseline"/>
        <w:rPr>
          <w:rFonts w:ascii="Arial" w:hAnsi="Arial" w:cs="Arial"/>
          <w:sz w:val="24"/>
          <w:szCs w:val="24"/>
          <w:lang w:val="es-MX" w:eastAsia="es-MX"/>
        </w:rPr>
      </w:pPr>
      <w:proofErr w:type="spellStart"/>
      <w:r w:rsidRPr="00935657">
        <w:rPr>
          <w:rFonts w:ascii="Arial" w:hAnsi="Arial" w:cs="Arial"/>
          <w:sz w:val="24"/>
          <w:szCs w:val="24"/>
          <w:lang w:eastAsia="es-MX"/>
        </w:rPr>
        <w:lastRenderedPageBreak/>
        <w:t>Sopleteado</w:t>
      </w:r>
      <w:proofErr w:type="spellEnd"/>
      <w:r w:rsidRPr="00935657">
        <w:rPr>
          <w:rFonts w:ascii="Arial" w:hAnsi="Arial" w:cs="Arial"/>
          <w:sz w:val="24"/>
          <w:szCs w:val="24"/>
          <w:lang w:eastAsia="es-MX"/>
        </w:rPr>
        <w:t> de los serpentines de condensación utilizando líquidos especiales para la aplicación.</w:t>
      </w:r>
      <w:r w:rsidRPr="00935657">
        <w:rPr>
          <w:rFonts w:ascii="Arial" w:hAnsi="Arial" w:cs="Arial"/>
          <w:sz w:val="24"/>
          <w:szCs w:val="24"/>
          <w:lang w:val="es-MX" w:eastAsia="es-MX"/>
        </w:rPr>
        <w:t> </w:t>
      </w:r>
    </w:p>
    <w:p w:rsidR="00CF7358" w:rsidRPr="00935657" w:rsidRDefault="00CF7358" w:rsidP="00D852E2">
      <w:pPr>
        <w:numPr>
          <w:ilvl w:val="0"/>
          <w:numId w:val="21"/>
        </w:numPr>
        <w:spacing w:after="0"/>
        <w:textAlignment w:val="baseline"/>
        <w:rPr>
          <w:rFonts w:ascii="Arial" w:hAnsi="Arial" w:cs="Arial"/>
          <w:sz w:val="24"/>
          <w:szCs w:val="24"/>
          <w:lang w:val="es-MX" w:eastAsia="es-MX"/>
        </w:rPr>
      </w:pPr>
      <w:r w:rsidRPr="00935657">
        <w:rPr>
          <w:rFonts w:ascii="Arial" w:hAnsi="Arial" w:cs="Arial"/>
          <w:sz w:val="24"/>
          <w:szCs w:val="24"/>
          <w:lang w:eastAsia="es-MX"/>
        </w:rPr>
        <w:t>Limpieza general de fanales, tolvas y carcasas.</w:t>
      </w:r>
      <w:r w:rsidRPr="00935657">
        <w:rPr>
          <w:rFonts w:ascii="Arial" w:hAnsi="Arial" w:cs="Arial"/>
          <w:sz w:val="24"/>
          <w:szCs w:val="24"/>
          <w:lang w:val="es-MX" w:eastAsia="es-MX"/>
        </w:rPr>
        <w:t> </w:t>
      </w:r>
    </w:p>
    <w:p w:rsidR="00CF7358" w:rsidRPr="00935657" w:rsidRDefault="00CF7358" w:rsidP="00D852E2">
      <w:pPr>
        <w:numPr>
          <w:ilvl w:val="0"/>
          <w:numId w:val="21"/>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lecturas de presiones y temperaturas del refrigerante en evaporación y condensación, para realizar los ajustes de sobrecalentamiento del sistema. Revisión y lectura de amperajes de consumo de motores y si es el caso corregir o sustituir elementos dañado con cotización aprobada. </w:t>
      </w:r>
      <w:r w:rsidRPr="00935657">
        <w:rPr>
          <w:rFonts w:ascii="Arial" w:hAnsi="Arial" w:cs="Arial"/>
          <w:sz w:val="24"/>
          <w:szCs w:val="24"/>
          <w:lang w:val="es-MX" w:eastAsia="es-MX"/>
        </w:rPr>
        <w:t> </w:t>
      </w:r>
    </w:p>
    <w:p w:rsidR="00CF7358" w:rsidRPr="00935657" w:rsidRDefault="00CF7358" w:rsidP="00D852E2">
      <w:pPr>
        <w:numPr>
          <w:ilvl w:val="0"/>
          <w:numId w:val="21"/>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nivel de aceite en el compresor y en su caso rellenarlo. </w:t>
      </w:r>
      <w:r w:rsidRPr="00935657">
        <w:rPr>
          <w:rFonts w:ascii="Arial" w:hAnsi="Arial" w:cs="Arial"/>
          <w:sz w:val="24"/>
          <w:szCs w:val="24"/>
          <w:lang w:val="es-MX" w:eastAsia="es-MX"/>
        </w:rPr>
        <w:t> </w:t>
      </w:r>
    </w:p>
    <w:p w:rsidR="00CF7358" w:rsidRPr="00935657" w:rsidRDefault="00CF7358" w:rsidP="00D852E2">
      <w:pPr>
        <w:numPr>
          <w:ilvl w:val="0"/>
          <w:numId w:val="21"/>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ruidos en el compresor. </w:t>
      </w:r>
      <w:r w:rsidRPr="00935657">
        <w:rPr>
          <w:rFonts w:ascii="Arial" w:hAnsi="Arial" w:cs="Arial"/>
          <w:sz w:val="24"/>
          <w:szCs w:val="24"/>
          <w:lang w:val="es-MX" w:eastAsia="es-MX"/>
        </w:rPr>
        <w:t> </w:t>
      </w:r>
    </w:p>
    <w:p w:rsidR="00CF7358" w:rsidRPr="00935657" w:rsidRDefault="00CF7358" w:rsidP="00D852E2">
      <w:pPr>
        <w:numPr>
          <w:ilvl w:val="0"/>
          <w:numId w:val="21"/>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y en su caso corrección, de las presiones alta y baja. </w:t>
      </w:r>
      <w:r w:rsidRPr="00935657">
        <w:rPr>
          <w:rFonts w:ascii="Arial" w:hAnsi="Arial" w:cs="Arial"/>
          <w:sz w:val="24"/>
          <w:szCs w:val="24"/>
          <w:lang w:val="es-MX" w:eastAsia="es-MX"/>
        </w:rPr>
        <w:t> </w:t>
      </w:r>
    </w:p>
    <w:p w:rsidR="00CF7358" w:rsidRPr="00935657" w:rsidRDefault="00CF7358" w:rsidP="00D852E2">
      <w:pPr>
        <w:numPr>
          <w:ilvl w:val="0"/>
          <w:numId w:val="21"/>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w:t>
      </w:r>
      <w:r>
        <w:rPr>
          <w:rFonts w:ascii="Arial" w:hAnsi="Arial" w:cs="Arial"/>
          <w:sz w:val="24"/>
          <w:szCs w:val="24"/>
          <w:lang w:eastAsia="es-MX"/>
        </w:rPr>
        <w:t xml:space="preserve">l ajuste </w:t>
      </w:r>
      <w:r w:rsidRPr="00935657">
        <w:rPr>
          <w:rFonts w:ascii="Arial" w:hAnsi="Arial" w:cs="Arial"/>
          <w:sz w:val="24"/>
          <w:szCs w:val="24"/>
          <w:lang w:eastAsia="es-MX"/>
        </w:rPr>
        <w:t>del control de presión. </w:t>
      </w:r>
      <w:r w:rsidRPr="00935657">
        <w:rPr>
          <w:rFonts w:ascii="Arial" w:hAnsi="Arial" w:cs="Arial"/>
          <w:sz w:val="24"/>
          <w:szCs w:val="24"/>
          <w:lang w:val="es-MX" w:eastAsia="es-MX"/>
        </w:rPr>
        <w:t> </w:t>
      </w:r>
    </w:p>
    <w:p w:rsidR="00CF7358" w:rsidRPr="00935657" w:rsidRDefault="00CF7358" w:rsidP="00D852E2">
      <w:pPr>
        <w:numPr>
          <w:ilvl w:val="0"/>
          <w:numId w:val="21"/>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Reapriete de tornillería mecánica y eléctrica, desde el interruptor hasta el propio equipo. Limpieza del equipo y área de trabajo. </w:t>
      </w:r>
      <w:r w:rsidRPr="00935657">
        <w:rPr>
          <w:rFonts w:ascii="Arial" w:hAnsi="Arial" w:cs="Arial"/>
          <w:sz w:val="24"/>
          <w:szCs w:val="24"/>
          <w:lang w:val="es-MX" w:eastAsia="es-MX"/>
        </w:rPr>
        <w:t> </w:t>
      </w:r>
    </w:p>
    <w:p w:rsidR="00CF7358" w:rsidRPr="00935657" w:rsidRDefault="00CF7358" w:rsidP="00D852E2">
      <w:pPr>
        <w:numPr>
          <w:ilvl w:val="0"/>
          <w:numId w:val="21"/>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válvulas solenoides, y cambio de la bobina o todo el conjunto si se detecta sobrecalentamiento o falla. </w:t>
      </w:r>
      <w:r w:rsidRPr="00935657">
        <w:rPr>
          <w:rFonts w:ascii="Arial" w:hAnsi="Arial" w:cs="Arial"/>
          <w:sz w:val="24"/>
          <w:szCs w:val="24"/>
          <w:lang w:val="es-MX" w:eastAsia="es-MX"/>
        </w:rPr>
        <w:t> </w:t>
      </w:r>
    </w:p>
    <w:p w:rsidR="00CF7358" w:rsidRPr="00935657" w:rsidRDefault="00CF7358" w:rsidP="00D852E2">
      <w:pPr>
        <w:numPr>
          <w:ilvl w:val="0"/>
          <w:numId w:val="21"/>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y ajuste de los termostatos o controladores, para mantener la temperatura de la cámara de conservación o congelación; en los casos donde se haga el ajuste o cambio. </w:t>
      </w:r>
      <w:r w:rsidRPr="00935657">
        <w:rPr>
          <w:rFonts w:ascii="Arial" w:hAnsi="Arial" w:cs="Arial"/>
          <w:sz w:val="24"/>
          <w:szCs w:val="24"/>
          <w:lang w:val="es-MX" w:eastAsia="es-MX"/>
        </w:rPr>
        <w:t> </w:t>
      </w:r>
    </w:p>
    <w:p w:rsidR="00CF7358" w:rsidRPr="00935657" w:rsidRDefault="00CF7358" w:rsidP="00D852E2">
      <w:pPr>
        <w:numPr>
          <w:ilvl w:val="0"/>
          <w:numId w:val="21"/>
        </w:numPr>
        <w:spacing w:after="0"/>
        <w:textAlignment w:val="baseline"/>
        <w:rPr>
          <w:rFonts w:ascii="Arial" w:hAnsi="Arial" w:cs="Arial"/>
          <w:sz w:val="24"/>
          <w:szCs w:val="24"/>
          <w:lang w:val="es-MX" w:eastAsia="es-MX"/>
        </w:rPr>
      </w:pPr>
      <w:r w:rsidRPr="00935657">
        <w:rPr>
          <w:rFonts w:ascii="Arial" w:hAnsi="Arial" w:cs="Arial"/>
          <w:sz w:val="24"/>
          <w:szCs w:val="24"/>
          <w:lang w:eastAsia="es-MX"/>
        </w:rPr>
        <w:t>Lectura de voltajes y amperajes de consumo general. Lectura de voltajes y amperajes de consumo del compresor. </w:t>
      </w:r>
      <w:r w:rsidRPr="00935657">
        <w:rPr>
          <w:rFonts w:ascii="Arial" w:hAnsi="Arial" w:cs="Arial"/>
          <w:sz w:val="24"/>
          <w:szCs w:val="24"/>
          <w:lang w:val="es-MX" w:eastAsia="es-MX"/>
        </w:rPr>
        <w:t> </w:t>
      </w:r>
    </w:p>
    <w:p w:rsidR="00CF7358" w:rsidRPr="00935657" w:rsidRDefault="00CF7358" w:rsidP="00CF7358">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Pr="00935657" w:rsidRDefault="00CF7358" w:rsidP="00CF7358">
      <w:pPr>
        <w:textAlignment w:val="baseline"/>
        <w:rPr>
          <w:rFonts w:ascii="Arial" w:hAnsi="Arial" w:cs="Arial"/>
          <w:sz w:val="24"/>
          <w:szCs w:val="24"/>
          <w:lang w:val="es-MX" w:eastAsia="es-MX"/>
        </w:rPr>
      </w:pPr>
      <w:r w:rsidRPr="00935657">
        <w:rPr>
          <w:rFonts w:ascii="Arial" w:hAnsi="Arial" w:cs="Arial"/>
          <w:i/>
          <w:iCs/>
          <w:sz w:val="24"/>
          <w:szCs w:val="24"/>
          <w:lang w:eastAsia="es-MX"/>
        </w:rPr>
        <w:t>4. </w:t>
      </w:r>
      <w:r w:rsidRPr="00935657">
        <w:rPr>
          <w:rFonts w:ascii="Arial" w:hAnsi="Arial" w:cs="Arial"/>
          <w:b/>
          <w:bCs/>
          <w:i/>
          <w:iCs/>
          <w:sz w:val="24"/>
          <w:szCs w:val="24"/>
          <w:lang w:eastAsia="es-MX"/>
        </w:rPr>
        <w:t>Sistema eléctrico</w:t>
      </w:r>
      <w:r w:rsidRPr="00935657">
        <w:rPr>
          <w:rFonts w:ascii="Arial" w:hAnsi="Arial" w:cs="Arial"/>
          <w:sz w:val="24"/>
          <w:szCs w:val="24"/>
          <w:lang w:val="es-MX" w:eastAsia="es-MX"/>
        </w:rPr>
        <w:t> </w:t>
      </w:r>
    </w:p>
    <w:p w:rsidR="00CF7358" w:rsidRPr="00935657" w:rsidRDefault="00CF7358" w:rsidP="00D852E2">
      <w:pPr>
        <w:numPr>
          <w:ilvl w:val="0"/>
          <w:numId w:val="2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 xml:space="preserve">Limpieza, revisión y reapriete de conexiones de tableros de fuerza, aplicando un </w:t>
      </w:r>
      <w:proofErr w:type="spellStart"/>
      <w:r w:rsidRPr="00935657">
        <w:rPr>
          <w:rFonts w:ascii="Arial" w:hAnsi="Arial" w:cs="Arial"/>
          <w:sz w:val="24"/>
          <w:szCs w:val="24"/>
          <w:lang w:eastAsia="es-MX"/>
        </w:rPr>
        <w:t>sopleteado</w:t>
      </w:r>
      <w:proofErr w:type="spellEnd"/>
      <w:r w:rsidRPr="00935657">
        <w:rPr>
          <w:rFonts w:ascii="Arial" w:hAnsi="Arial" w:cs="Arial"/>
          <w:sz w:val="24"/>
          <w:szCs w:val="24"/>
          <w:lang w:eastAsia="es-MX"/>
        </w:rPr>
        <w:t xml:space="preserve"> con aire, y limpieza por medio de desengrasante dieléctrico y aceite rojo. </w:t>
      </w:r>
      <w:r w:rsidRPr="00935657">
        <w:rPr>
          <w:rFonts w:ascii="Arial" w:hAnsi="Arial" w:cs="Arial"/>
          <w:sz w:val="24"/>
          <w:szCs w:val="24"/>
          <w:lang w:val="es-MX" w:eastAsia="es-MX"/>
        </w:rPr>
        <w:t> </w:t>
      </w:r>
    </w:p>
    <w:p w:rsidR="00CF7358" w:rsidRPr="00935657" w:rsidRDefault="00CF7358" w:rsidP="00D852E2">
      <w:pPr>
        <w:numPr>
          <w:ilvl w:val="0"/>
          <w:numId w:val="2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que no existan zumbidos en los contactares y corregirlos en su caso, ya sea a través de una limpieza y ajuste de platinos, cambiando bobina o remplazando el elemento. </w:t>
      </w:r>
      <w:r w:rsidRPr="00935657">
        <w:rPr>
          <w:rFonts w:ascii="Arial" w:hAnsi="Arial" w:cs="Arial"/>
          <w:sz w:val="24"/>
          <w:szCs w:val="24"/>
          <w:lang w:val="es-MX" w:eastAsia="es-MX"/>
        </w:rPr>
        <w:t> </w:t>
      </w:r>
    </w:p>
    <w:p w:rsidR="00CF7358" w:rsidRPr="00935657" w:rsidRDefault="00CF7358" w:rsidP="00D852E2">
      <w:pPr>
        <w:numPr>
          <w:ilvl w:val="0"/>
          <w:numId w:val="2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Lectura de voltajes y amperajes de consumo general.</w:t>
      </w:r>
      <w:r w:rsidRPr="00935657">
        <w:rPr>
          <w:rFonts w:ascii="Arial" w:hAnsi="Arial" w:cs="Arial"/>
          <w:sz w:val="24"/>
          <w:szCs w:val="24"/>
          <w:lang w:val="es-MX" w:eastAsia="es-MX"/>
        </w:rPr>
        <w:t> </w:t>
      </w:r>
    </w:p>
    <w:p w:rsidR="00CF7358" w:rsidRPr="00935657" w:rsidRDefault="00CF7358" w:rsidP="00D852E2">
      <w:pPr>
        <w:numPr>
          <w:ilvl w:val="0"/>
          <w:numId w:val="2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contactos, conexiones, canalizaciones, cables de control y alimentación, interruptores termo magnéticos, porta fusibles y fusibles, porta lámpara y lámparas, bornes, empaques y bases de las mismas. </w:t>
      </w:r>
      <w:r w:rsidRPr="00935657">
        <w:rPr>
          <w:rFonts w:ascii="Arial" w:hAnsi="Arial" w:cs="Arial"/>
          <w:sz w:val="24"/>
          <w:szCs w:val="24"/>
          <w:lang w:val="es-MX" w:eastAsia="es-MX"/>
        </w:rPr>
        <w:t> </w:t>
      </w:r>
    </w:p>
    <w:p w:rsidR="00CF7358" w:rsidRPr="00935657" w:rsidRDefault="00CF7358" w:rsidP="00CF7358">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Default="00CF7358" w:rsidP="00CF7358">
      <w:pPr>
        <w:textAlignment w:val="baseline"/>
        <w:rPr>
          <w:rFonts w:ascii="Arial" w:hAnsi="Arial" w:cs="Arial"/>
          <w:sz w:val="24"/>
          <w:szCs w:val="24"/>
          <w:lang w:val="es-MX" w:eastAsia="es-MX"/>
        </w:rPr>
      </w:pPr>
      <w:r w:rsidRPr="00935657">
        <w:rPr>
          <w:rFonts w:ascii="Arial" w:hAnsi="Arial" w:cs="Arial"/>
          <w:b/>
          <w:bCs/>
          <w:sz w:val="24"/>
          <w:szCs w:val="24"/>
          <w:lang w:eastAsia="es-MX"/>
        </w:rPr>
        <w:t>Inspecciones de los componentes siguientes: </w:t>
      </w:r>
      <w:r w:rsidRPr="00935657">
        <w:rPr>
          <w:rFonts w:ascii="Arial" w:hAnsi="Arial" w:cs="Arial"/>
          <w:sz w:val="24"/>
          <w:szCs w:val="24"/>
          <w:lang w:val="es-MX" w:eastAsia="es-MX"/>
        </w:rPr>
        <w:t> </w:t>
      </w:r>
    </w:p>
    <w:p w:rsidR="00CF7358" w:rsidRPr="00935657" w:rsidRDefault="00CF7358" w:rsidP="00CF7358">
      <w:pPr>
        <w:textAlignment w:val="baseline"/>
        <w:rPr>
          <w:rFonts w:ascii="Arial" w:hAnsi="Arial" w:cs="Arial"/>
          <w:sz w:val="24"/>
          <w:szCs w:val="24"/>
          <w:lang w:val="es-MX" w:eastAsia="es-MX"/>
        </w:rPr>
      </w:pP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Los niveles de aceite, diésel y anticongelante</w:t>
      </w:r>
      <w:r w:rsidRPr="00935657">
        <w:rPr>
          <w:rFonts w:ascii="Arial" w:hAnsi="Arial" w:cs="Arial"/>
          <w:sz w:val="24"/>
          <w:szCs w:val="24"/>
          <w:lang w:val="es-MX" w:eastAsia="es-MX"/>
        </w:rPr>
        <w:t> </w:t>
      </w: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Fugas de aceite, diésel y anticongelante</w:t>
      </w:r>
      <w:r w:rsidRPr="00935657">
        <w:rPr>
          <w:rFonts w:ascii="Arial" w:hAnsi="Arial" w:cs="Arial"/>
          <w:sz w:val="24"/>
          <w:szCs w:val="24"/>
          <w:lang w:val="es-MX" w:eastAsia="es-MX"/>
        </w:rPr>
        <w:t> </w:t>
      </w: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Operación de ventiladores de radiador </w:t>
      </w:r>
      <w:r w:rsidRPr="00935657">
        <w:rPr>
          <w:rFonts w:ascii="Arial" w:hAnsi="Arial" w:cs="Arial"/>
          <w:sz w:val="24"/>
          <w:szCs w:val="24"/>
          <w:lang w:val="es-MX" w:eastAsia="es-MX"/>
        </w:rPr>
        <w:t> </w:t>
      </w: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Cambio de Refrigerante</w:t>
      </w:r>
      <w:r w:rsidRPr="00935657">
        <w:rPr>
          <w:rFonts w:ascii="Arial" w:hAnsi="Arial" w:cs="Arial"/>
          <w:sz w:val="24"/>
          <w:szCs w:val="24"/>
          <w:lang w:val="es-MX" w:eastAsia="es-MX"/>
        </w:rPr>
        <w:t> </w:t>
      </w: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Cambio de Aceite según estado de viscosidad</w:t>
      </w:r>
      <w:r w:rsidRPr="00935657">
        <w:rPr>
          <w:rFonts w:ascii="Arial" w:hAnsi="Arial" w:cs="Arial"/>
          <w:sz w:val="24"/>
          <w:szCs w:val="24"/>
          <w:lang w:val="es-MX" w:eastAsia="es-MX"/>
        </w:rPr>
        <w:t> </w:t>
      </w: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Cambio de Filtro de Aceite</w:t>
      </w:r>
      <w:r w:rsidRPr="00935657">
        <w:rPr>
          <w:rFonts w:ascii="Arial" w:hAnsi="Arial" w:cs="Arial"/>
          <w:sz w:val="24"/>
          <w:szCs w:val="24"/>
          <w:lang w:val="es-MX" w:eastAsia="es-MX"/>
        </w:rPr>
        <w:t> </w:t>
      </w: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Cambio de Filtro de Aire</w:t>
      </w:r>
      <w:r w:rsidRPr="00935657">
        <w:rPr>
          <w:rFonts w:ascii="Arial" w:hAnsi="Arial" w:cs="Arial"/>
          <w:sz w:val="24"/>
          <w:szCs w:val="24"/>
          <w:lang w:val="es-MX" w:eastAsia="es-MX"/>
        </w:rPr>
        <w:t> </w:t>
      </w: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Voltaje de alimentación </w:t>
      </w:r>
      <w:r w:rsidRPr="00935657">
        <w:rPr>
          <w:rFonts w:ascii="Arial" w:hAnsi="Arial" w:cs="Arial"/>
          <w:sz w:val="24"/>
          <w:szCs w:val="24"/>
          <w:lang w:val="es-MX" w:eastAsia="es-MX"/>
        </w:rPr>
        <w:t> </w:t>
      </w: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Carga eléctrica (consumo de amperes) </w:t>
      </w:r>
      <w:r w:rsidRPr="00935657">
        <w:rPr>
          <w:rFonts w:ascii="Arial" w:hAnsi="Arial" w:cs="Arial"/>
          <w:sz w:val="24"/>
          <w:szCs w:val="24"/>
          <w:lang w:val="es-MX" w:eastAsia="es-MX"/>
        </w:rPr>
        <w:t> </w:t>
      </w: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Limpieza a carcasa</w:t>
      </w:r>
      <w:r w:rsidRPr="00935657">
        <w:rPr>
          <w:rFonts w:ascii="Arial" w:hAnsi="Arial" w:cs="Arial"/>
          <w:sz w:val="24"/>
          <w:szCs w:val="24"/>
          <w:lang w:val="es-MX" w:eastAsia="es-MX"/>
        </w:rPr>
        <w:t> </w:t>
      </w: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Revisar y ajustar los aprietes de las conexiones eléctricas en los </w:t>
      </w:r>
      <w:proofErr w:type="spellStart"/>
      <w:r w:rsidRPr="00935657">
        <w:rPr>
          <w:rFonts w:ascii="Arial" w:hAnsi="Arial" w:cs="Arial"/>
          <w:sz w:val="24"/>
          <w:szCs w:val="24"/>
          <w:lang w:eastAsia="es-MX"/>
        </w:rPr>
        <w:t>contactores</w:t>
      </w:r>
      <w:proofErr w:type="spellEnd"/>
      <w:r w:rsidRPr="00935657">
        <w:rPr>
          <w:rFonts w:ascii="Arial" w:hAnsi="Arial" w:cs="Arial"/>
          <w:sz w:val="24"/>
          <w:szCs w:val="24"/>
          <w:lang w:eastAsia="es-MX"/>
        </w:rPr>
        <w:t>, </w:t>
      </w:r>
      <w:proofErr w:type="spellStart"/>
      <w:r w:rsidRPr="00935657">
        <w:rPr>
          <w:rFonts w:ascii="Arial" w:hAnsi="Arial" w:cs="Arial"/>
          <w:sz w:val="24"/>
          <w:szCs w:val="24"/>
          <w:lang w:eastAsia="es-MX"/>
        </w:rPr>
        <w:t>clemas</w:t>
      </w:r>
      <w:proofErr w:type="spellEnd"/>
      <w:r w:rsidRPr="00935657">
        <w:rPr>
          <w:rFonts w:ascii="Arial" w:hAnsi="Arial" w:cs="Arial"/>
          <w:sz w:val="24"/>
          <w:szCs w:val="24"/>
          <w:lang w:eastAsia="es-MX"/>
        </w:rPr>
        <w:t>, bornes, reacomodo de cables, verificación de voltaje y corriente, etc. </w:t>
      </w:r>
      <w:r w:rsidRPr="00935657">
        <w:rPr>
          <w:rFonts w:ascii="Arial" w:hAnsi="Arial" w:cs="Arial"/>
          <w:sz w:val="24"/>
          <w:szCs w:val="24"/>
          <w:lang w:val="es-MX" w:eastAsia="es-MX"/>
        </w:rPr>
        <w:t> </w:t>
      </w: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lastRenderedPageBreak/>
        <w:t>Verificación del sistema de rodamientos </w:t>
      </w:r>
      <w:r w:rsidRPr="00935657">
        <w:rPr>
          <w:rFonts w:ascii="Arial" w:hAnsi="Arial" w:cs="Arial"/>
          <w:sz w:val="24"/>
          <w:szCs w:val="24"/>
          <w:lang w:val="es-MX" w:eastAsia="es-MX"/>
        </w:rPr>
        <w:t> </w:t>
      </w: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Verificación del sistema de bandas </w:t>
      </w:r>
      <w:r w:rsidRPr="00935657">
        <w:rPr>
          <w:rFonts w:ascii="Arial" w:hAnsi="Arial" w:cs="Arial"/>
          <w:sz w:val="24"/>
          <w:szCs w:val="24"/>
          <w:lang w:val="es-MX" w:eastAsia="es-MX"/>
        </w:rPr>
        <w:t> </w:t>
      </w: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Limpieza externa de componentes</w:t>
      </w:r>
      <w:r w:rsidRPr="00935657">
        <w:rPr>
          <w:rFonts w:ascii="Arial" w:hAnsi="Arial" w:cs="Arial"/>
          <w:sz w:val="24"/>
          <w:szCs w:val="24"/>
          <w:lang w:val="es-MX" w:eastAsia="es-MX"/>
        </w:rPr>
        <w:t> </w:t>
      </w: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 xml:space="preserve">Ajuste de termostato y </w:t>
      </w:r>
      <w:proofErr w:type="spellStart"/>
      <w:r w:rsidRPr="00935657">
        <w:rPr>
          <w:rFonts w:ascii="Arial" w:hAnsi="Arial" w:cs="Arial"/>
          <w:sz w:val="24"/>
          <w:szCs w:val="24"/>
          <w:lang w:eastAsia="es-MX"/>
        </w:rPr>
        <w:t>presostato</w:t>
      </w:r>
      <w:proofErr w:type="spellEnd"/>
      <w:r w:rsidRPr="00935657">
        <w:rPr>
          <w:rFonts w:ascii="Arial" w:hAnsi="Arial" w:cs="Arial"/>
          <w:sz w:val="24"/>
          <w:szCs w:val="24"/>
          <w:lang w:val="es-MX" w:eastAsia="es-MX"/>
        </w:rPr>
        <w:t> </w:t>
      </w: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Engrasado del sistema de rodamientos</w:t>
      </w:r>
      <w:r w:rsidRPr="00935657">
        <w:rPr>
          <w:rFonts w:ascii="Arial" w:hAnsi="Arial" w:cs="Arial"/>
          <w:sz w:val="24"/>
          <w:szCs w:val="24"/>
          <w:lang w:val="es-MX" w:eastAsia="es-MX"/>
        </w:rPr>
        <w:t> </w:t>
      </w: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Engrasado de Motores de Condensador</w:t>
      </w:r>
      <w:r w:rsidRPr="00935657">
        <w:rPr>
          <w:rFonts w:ascii="Arial" w:hAnsi="Arial" w:cs="Arial"/>
          <w:sz w:val="24"/>
          <w:szCs w:val="24"/>
          <w:lang w:val="es-MX" w:eastAsia="es-MX"/>
        </w:rPr>
        <w:t> </w:t>
      </w: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Revisar que realice transferencia </w:t>
      </w:r>
      <w:r w:rsidRPr="00935657">
        <w:rPr>
          <w:rFonts w:ascii="Arial" w:hAnsi="Arial" w:cs="Arial"/>
          <w:sz w:val="24"/>
          <w:szCs w:val="24"/>
          <w:lang w:val="es-MX" w:eastAsia="es-MX"/>
        </w:rPr>
        <w:t> </w:t>
      </w:r>
    </w:p>
    <w:p w:rsidR="00CF7358" w:rsidRPr="00935657"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panel de transferencia</w:t>
      </w:r>
      <w:r w:rsidRPr="00935657">
        <w:rPr>
          <w:rFonts w:ascii="Arial" w:hAnsi="Arial" w:cs="Arial"/>
          <w:sz w:val="24"/>
          <w:szCs w:val="24"/>
          <w:lang w:val="es-MX" w:eastAsia="es-MX"/>
        </w:rPr>
        <w:t> </w:t>
      </w:r>
    </w:p>
    <w:p w:rsidR="00CF7358" w:rsidRPr="00C67395" w:rsidRDefault="00CF7358" w:rsidP="00D852E2">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Etiquetado del equipo.</w:t>
      </w:r>
      <w:r w:rsidRPr="00935657">
        <w:rPr>
          <w:rFonts w:ascii="Arial" w:hAnsi="Arial" w:cs="Arial"/>
          <w:sz w:val="24"/>
          <w:szCs w:val="24"/>
          <w:lang w:val="es-MX" w:eastAsia="es-MX"/>
        </w:rPr>
        <w:t> </w:t>
      </w:r>
    </w:p>
    <w:p w:rsidR="00CF7358" w:rsidRPr="00935657" w:rsidRDefault="00CF7358" w:rsidP="00CF7358">
      <w:pPr>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Pr="00935657" w:rsidRDefault="00CF7358" w:rsidP="00CF7358">
      <w:pPr>
        <w:textAlignment w:val="baseline"/>
        <w:rPr>
          <w:rFonts w:ascii="Arial" w:hAnsi="Arial" w:cs="Arial"/>
          <w:sz w:val="24"/>
          <w:szCs w:val="24"/>
          <w:lang w:val="es-MX" w:eastAsia="es-MX"/>
        </w:rPr>
      </w:pPr>
      <w:r w:rsidRPr="00935657">
        <w:rPr>
          <w:rFonts w:ascii="Arial" w:hAnsi="Arial" w:cs="Arial"/>
          <w:b/>
          <w:bCs/>
          <w:sz w:val="24"/>
          <w:szCs w:val="24"/>
          <w:lang w:val="es-MX" w:eastAsia="es-MX"/>
        </w:rPr>
        <w:t>CALIBRACIÓN DE INSTRUMENTACIÓN</w:t>
      </w:r>
      <w:r w:rsidRPr="00935657">
        <w:rPr>
          <w:rFonts w:ascii="Arial" w:hAnsi="Arial" w:cs="Arial"/>
          <w:sz w:val="24"/>
          <w:szCs w:val="24"/>
          <w:lang w:val="es-MX" w:eastAsia="es-MX"/>
        </w:rPr>
        <w:t> </w:t>
      </w:r>
    </w:p>
    <w:p w:rsidR="00CF7358" w:rsidRPr="00935657" w:rsidRDefault="00CF7358" w:rsidP="00CF7358">
      <w:pPr>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Pr="00935657" w:rsidRDefault="00CF7358" w:rsidP="00CF7358">
      <w:pPr>
        <w:textAlignment w:val="baseline"/>
        <w:rPr>
          <w:rFonts w:ascii="Arial" w:hAnsi="Arial" w:cs="Arial"/>
          <w:sz w:val="24"/>
          <w:szCs w:val="24"/>
          <w:lang w:val="es-MX" w:eastAsia="es-MX"/>
        </w:rPr>
      </w:pPr>
      <w:r>
        <w:rPr>
          <w:rFonts w:ascii="Arial" w:hAnsi="Arial" w:cs="Arial"/>
          <w:bCs/>
          <w:sz w:val="24"/>
          <w:szCs w:val="24"/>
          <w:lang w:val="es-MX" w:eastAsia="es-MX"/>
        </w:rPr>
        <w:t xml:space="preserve">La </w:t>
      </w:r>
      <w:r w:rsidRPr="000A2C87">
        <w:rPr>
          <w:rFonts w:ascii="Arial" w:hAnsi="Arial" w:cs="Arial"/>
          <w:bCs/>
          <w:sz w:val="24"/>
          <w:szCs w:val="24"/>
          <w:lang w:eastAsia="es-MX"/>
        </w:rPr>
        <w:t>Calibración de instrumentación</w:t>
      </w:r>
      <w:r w:rsidRPr="00935657">
        <w:rPr>
          <w:rFonts w:ascii="Arial" w:hAnsi="Arial" w:cs="Arial"/>
          <w:sz w:val="24"/>
          <w:szCs w:val="24"/>
          <w:lang w:eastAsia="es-MX"/>
        </w:rPr>
        <w:t xml:space="preserve"> se efectuar</w:t>
      </w:r>
      <w:r>
        <w:rPr>
          <w:rFonts w:ascii="Arial" w:hAnsi="Arial" w:cs="Arial"/>
          <w:sz w:val="24"/>
          <w:szCs w:val="24"/>
          <w:lang w:eastAsia="es-MX"/>
        </w:rPr>
        <w:t>á</w:t>
      </w:r>
      <w:r w:rsidRPr="00935657">
        <w:rPr>
          <w:rFonts w:ascii="Arial" w:hAnsi="Arial" w:cs="Arial"/>
          <w:sz w:val="24"/>
          <w:szCs w:val="24"/>
          <w:lang w:eastAsia="es-MX"/>
        </w:rPr>
        <w:t> </w:t>
      </w:r>
      <w:r>
        <w:rPr>
          <w:rFonts w:ascii="Arial" w:hAnsi="Arial" w:cs="Arial"/>
          <w:sz w:val="24"/>
          <w:szCs w:val="24"/>
          <w:lang w:eastAsia="es-MX"/>
        </w:rPr>
        <w:t>durante la vigencia del contrato</w:t>
      </w:r>
      <w:r w:rsidRPr="00935657">
        <w:rPr>
          <w:rFonts w:ascii="Arial" w:hAnsi="Arial" w:cs="Arial"/>
          <w:b/>
          <w:sz w:val="24"/>
          <w:szCs w:val="24"/>
          <w:lang w:eastAsia="es-MX"/>
        </w:rPr>
        <w:t xml:space="preserve">, </w:t>
      </w:r>
      <w:r w:rsidRPr="00935657">
        <w:rPr>
          <w:rFonts w:ascii="Arial" w:hAnsi="Arial" w:cs="Arial"/>
          <w:sz w:val="24"/>
          <w:szCs w:val="24"/>
          <w:lang w:eastAsia="es-MX"/>
        </w:rPr>
        <w:t>deberá programar y efectuar la calibración de instrumentación de las Cámaras de Refrigeración “</w:t>
      </w:r>
      <w:proofErr w:type="spellStart"/>
      <w:r w:rsidRPr="00935657">
        <w:rPr>
          <w:rFonts w:ascii="Arial" w:hAnsi="Arial" w:cs="Arial"/>
          <w:sz w:val="24"/>
          <w:szCs w:val="24"/>
          <w:lang w:eastAsia="es-MX"/>
        </w:rPr>
        <w:t>Graficador</w:t>
      </w:r>
      <w:proofErr w:type="spellEnd"/>
      <w:r w:rsidRPr="00935657">
        <w:rPr>
          <w:rFonts w:ascii="Arial" w:hAnsi="Arial" w:cs="Arial"/>
          <w:sz w:val="24"/>
          <w:szCs w:val="24"/>
          <w:lang w:eastAsia="es-MX"/>
        </w:rPr>
        <w:t xml:space="preserve"> y sensor” bajo un estricto control de la gestión de calidad, calibrados por laboratorios de calibración acreditados ante la Entidad Mexicana de Acreditación (EMA) y trazables a patrones nacionales de Centro Nacional de Metrología (CENAM), con vigencia periódica de un año.</w:t>
      </w:r>
      <w:r w:rsidRPr="00935657">
        <w:rPr>
          <w:rFonts w:ascii="Arial" w:hAnsi="Arial" w:cs="Arial"/>
          <w:sz w:val="24"/>
          <w:szCs w:val="24"/>
          <w:lang w:val="es-MX" w:eastAsia="es-MX"/>
        </w:rPr>
        <w:t> </w:t>
      </w:r>
    </w:p>
    <w:p w:rsidR="00CF7358" w:rsidRPr="00935657" w:rsidRDefault="00CF7358" w:rsidP="00CF7358">
      <w:pPr>
        <w:textAlignment w:val="baseline"/>
        <w:rPr>
          <w:rFonts w:ascii="Arial" w:hAnsi="Arial" w:cs="Arial"/>
          <w:sz w:val="24"/>
          <w:szCs w:val="24"/>
          <w:lang w:val="es-MX" w:eastAsia="es-MX"/>
        </w:rPr>
      </w:pPr>
    </w:p>
    <w:p w:rsidR="00CF7358" w:rsidRPr="00935657" w:rsidRDefault="00CF7358" w:rsidP="00CF7358">
      <w:pPr>
        <w:textAlignment w:val="baseline"/>
        <w:rPr>
          <w:rFonts w:ascii="Arial" w:hAnsi="Arial" w:cs="Arial"/>
          <w:b/>
          <w:bCs/>
          <w:sz w:val="24"/>
          <w:szCs w:val="24"/>
          <w:lang w:val="es-MX" w:eastAsia="es-MX"/>
        </w:rPr>
      </w:pPr>
      <w:r w:rsidRPr="00935657">
        <w:rPr>
          <w:rFonts w:ascii="Arial" w:hAnsi="Arial" w:cs="Arial"/>
          <w:b/>
          <w:bCs/>
          <w:sz w:val="24"/>
          <w:szCs w:val="24"/>
          <w:lang w:val="es-MX" w:eastAsia="es-MX"/>
        </w:rPr>
        <w:t>Calibración de:</w:t>
      </w:r>
    </w:p>
    <w:p w:rsidR="00CF7358" w:rsidRPr="00935657" w:rsidRDefault="00CF7358" w:rsidP="00CF7358">
      <w:pPr>
        <w:textAlignment w:val="baseline"/>
        <w:rPr>
          <w:rFonts w:ascii="Arial" w:hAnsi="Arial" w:cs="Arial"/>
          <w:sz w:val="24"/>
          <w:szCs w:val="24"/>
          <w:lang w:val="es-MX" w:eastAsia="es-MX"/>
        </w:rPr>
      </w:pPr>
    </w:p>
    <w:p w:rsidR="00CF7358" w:rsidRPr="0014213C" w:rsidRDefault="00CF7358" w:rsidP="00D852E2">
      <w:pPr>
        <w:numPr>
          <w:ilvl w:val="0"/>
          <w:numId w:val="17"/>
        </w:numPr>
        <w:spacing w:after="0"/>
        <w:textAlignment w:val="baseline"/>
        <w:rPr>
          <w:rFonts w:ascii="Arial" w:hAnsi="Arial" w:cs="Arial"/>
          <w:sz w:val="24"/>
          <w:szCs w:val="24"/>
          <w:lang w:val="es-MX" w:eastAsia="es-MX"/>
        </w:rPr>
      </w:pPr>
      <w:r w:rsidRPr="0014213C">
        <w:rPr>
          <w:rFonts w:ascii="Arial" w:hAnsi="Arial" w:cs="Arial"/>
          <w:sz w:val="24"/>
          <w:szCs w:val="24"/>
          <w:lang w:val="es-MX" w:eastAsia="es-MX"/>
        </w:rPr>
        <w:t xml:space="preserve">21 </w:t>
      </w:r>
      <w:proofErr w:type="spellStart"/>
      <w:r w:rsidRPr="0014213C">
        <w:rPr>
          <w:rFonts w:ascii="Arial" w:hAnsi="Arial" w:cs="Arial"/>
          <w:sz w:val="24"/>
          <w:szCs w:val="24"/>
          <w:lang w:val="es-MX" w:eastAsia="es-MX"/>
        </w:rPr>
        <w:t>graficadores</w:t>
      </w:r>
      <w:proofErr w:type="spellEnd"/>
      <w:r w:rsidRPr="0014213C">
        <w:rPr>
          <w:rFonts w:ascii="Arial" w:hAnsi="Arial" w:cs="Arial"/>
          <w:sz w:val="24"/>
          <w:szCs w:val="24"/>
          <w:lang w:val="es-MX" w:eastAsia="es-MX"/>
        </w:rPr>
        <w:t xml:space="preserve"> de temperatura, puntos a calibrar +2°C, +5°C y +8°C.</w:t>
      </w:r>
    </w:p>
    <w:p w:rsidR="00CF7358" w:rsidRPr="0014213C" w:rsidRDefault="00CF7358" w:rsidP="00D852E2">
      <w:pPr>
        <w:numPr>
          <w:ilvl w:val="0"/>
          <w:numId w:val="17"/>
        </w:numPr>
        <w:spacing w:after="0"/>
        <w:textAlignment w:val="baseline"/>
        <w:rPr>
          <w:rFonts w:ascii="Arial" w:hAnsi="Arial" w:cs="Arial"/>
          <w:sz w:val="24"/>
          <w:szCs w:val="24"/>
          <w:lang w:val="es-MX" w:eastAsia="es-MX"/>
        </w:rPr>
      </w:pPr>
      <w:r w:rsidRPr="0014213C">
        <w:rPr>
          <w:rFonts w:ascii="Arial" w:hAnsi="Arial" w:cs="Arial"/>
          <w:sz w:val="24"/>
          <w:szCs w:val="24"/>
          <w:lang w:val="es-MX" w:eastAsia="es-MX"/>
        </w:rPr>
        <w:t>10 sensores de temperatura, puntos a calibrar +2°C, +5°C y +8°C.</w:t>
      </w:r>
    </w:p>
    <w:p w:rsidR="00CF7358" w:rsidRPr="0014213C" w:rsidRDefault="00CF7358" w:rsidP="00D852E2">
      <w:pPr>
        <w:numPr>
          <w:ilvl w:val="0"/>
          <w:numId w:val="17"/>
        </w:numPr>
        <w:spacing w:after="0"/>
        <w:textAlignment w:val="baseline"/>
        <w:rPr>
          <w:rFonts w:ascii="Arial" w:hAnsi="Arial" w:cs="Arial"/>
          <w:sz w:val="24"/>
          <w:szCs w:val="24"/>
          <w:lang w:val="es-MX" w:eastAsia="es-MX"/>
        </w:rPr>
      </w:pPr>
      <w:r w:rsidRPr="0014213C">
        <w:rPr>
          <w:rFonts w:ascii="Arial" w:hAnsi="Arial" w:cs="Arial"/>
          <w:sz w:val="24"/>
          <w:szCs w:val="24"/>
          <w:lang w:val="es-MX" w:eastAsia="es-MX"/>
        </w:rPr>
        <w:t xml:space="preserve">10 </w:t>
      </w:r>
      <w:proofErr w:type="spellStart"/>
      <w:r w:rsidRPr="0014213C">
        <w:rPr>
          <w:rFonts w:ascii="Arial" w:hAnsi="Arial" w:cs="Arial"/>
          <w:sz w:val="24"/>
          <w:szCs w:val="24"/>
          <w:lang w:val="es-MX" w:eastAsia="es-MX"/>
        </w:rPr>
        <w:t>termohigrómetros</w:t>
      </w:r>
      <w:proofErr w:type="spellEnd"/>
      <w:r w:rsidRPr="0014213C">
        <w:rPr>
          <w:rFonts w:ascii="Arial" w:hAnsi="Arial" w:cs="Arial"/>
          <w:sz w:val="24"/>
          <w:szCs w:val="24"/>
          <w:lang w:val="es-MX" w:eastAsia="es-MX"/>
        </w:rPr>
        <w:t>, puntos a calibrar en temperatura +15°C, +20°C y +40°C, puntos a calibrar en humedad 20 %</w:t>
      </w:r>
      <w:proofErr w:type="spellStart"/>
      <w:r w:rsidRPr="0014213C">
        <w:rPr>
          <w:rFonts w:ascii="Arial" w:hAnsi="Arial" w:cs="Arial"/>
          <w:sz w:val="24"/>
          <w:szCs w:val="24"/>
          <w:lang w:val="es-MX" w:eastAsia="es-MX"/>
        </w:rPr>
        <w:t>Hr</w:t>
      </w:r>
      <w:proofErr w:type="spellEnd"/>
      <w:r w:rsidRPr="0014213C">
        <w:rPr>
          <w:rFonts w:ascii="Arial" w:hAnsi="Arial" w:cs="Arial"/>
          <w:sz w:val="24"/>
          <w:szCs w:val="24"/>
          <w:lang w:val="es-MX" w:eastAsia="es-MX"/>
        </w:rPr>
        <w:t>, 40 %</w:t>
      </w:r>
      <w:proofErr w:type="spellStart"/>
      <w:r w:rsidRPr="0014213C">
        <w:rPr>
          <w:rFonts w:ascii="Arial" w:hAnsi="Arial" w:cs="Arial"/>
          <w:sz w:val="24"/>
          <w:szCs w:val="24"/>
          <w:lang w:val="es-MX" w:eastAsia="es-MX"/>
        </w:rPr>
        <w:t>Hr</w:t>
      </w:r>
      <w:proofErr w:type="spellEnd"/>
      <w:r w:rsidRPr="0014213C">
        <w:rPr>
          <w:rFonts w:ascii="Arial" w:hAnsi="Arial" w:cs="Arial"/>
          <w:sz w:val="24"/>
          <w:szCs w:val="24"/>
          <w:lang w:val="es-MX" w:eastAsia="es-MX"/>
        </w:rPr>
        <w:t xml:space="preserve"> y 70 %</w:t>
      </w:r>
      <w:proofErr w:type="spellStart"/>
      <w:r w:rsidRPr="0014213C">
        <w:rPr>
          <w:rFonts w:ascii="Arial" w:hAnsi="Arial" w:cs="Arial"/>
          <w:sz w:val="24"/>
          <w:szCs w:val="24"/>
          <w:lang w:val="es-MX" w:eastAsia="es-MX"/>
        </w:rPr>
        <w:t>Hr</w:t>
      </w:r>
      <w:proofErr w:type="spellEnd"/>
      <w:r w:rsidRPr="0014213C">
        <w:rPr>
          <w:rFonts w:ascii="Arial" w:hAnsi="Arial" w:cs="Arial"/>
          <w:sz w:val="24"/>
          <w:szCs w:val="24"/>
          <w:lang w:val="es-MX" w:eastAsia="es-MX"/>
        </w:rPr>
        <w:t>.</w:t>
      </w:r>
    </w:p>
    <w:p w:rsidR="00CF7358" w:rsidRPr="00935657" w:rsidRDefault="00CF7358" w:rsidP="00CF7358">
      <w:pPr>
        <w:textAlignment w:val="baseline"/>
        <w:rPr>
          <w:rFonts w:ascii="Arial" w:hAnsi="Arial" w:cs="Arial"/>
          <w:sz w:val="24"/>
          <w:szCs w:val="24"/>
          <w:lang w:val="es-MX" w:eastAsia="es-MX"/>
        </w:rPr>
      </w:pPr>
    </w:p>
    <w:p w:rsidR="00CF7358" w:rsidRPr="00935657" w:rsidRDefault="00CF7358" w:rsidP="00CF7358">
      <w:pPr>
        <w:textAlignment w:val="baseline"/>
        <w:rPr>
          <w:rFonts w:ascii="Arial" w:hAnsi="Arial" w:cs="Arial"/>
          <w:sz w:val="24"/>
          <w:szCs w:val="24"/>
          <w:lang w:val="es-MX" w:eastAsia="es-MX"/>
        </w:rPr>
      </w:pPr>
      <w:r w:rsidRPr="00935657">
        <w:rPr>
          <w:rFonts w:ascii="Arial" w:hAnsi="Arial" w:cs="Arial"/>
          <w:sz w:val="24"/>
          <w:szCs w:val="24"/>
          <w:lang w:val="es-MX" w:eastAsia="es-MX"/>
        </w:rPr>
        <w:t xml:space="preserve">Puntos a considerar </w:t>
      </w:r>
    </w:p>
    <w:p w:rsidR="00CF7358" w:rsidRPr="00935657" w:rsidRDefault="00CF7358" w:rsidP="00CF7358">
      <w:pPr>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Pr="00935657" w:rsidRDefault="00CF7358" w:rsidP="00D852E2">
      <w:pPr>
        <w:numPr>
          <w:ilvl w:val="0"/>
          <w:numId w:val="18"/>
        </w:numPr>
        <w:spacing w:after="0"/>
        <w:textAlignment w:val="baseline"/>
        <w:rPr>
          <w:rFonts w:ascii="Arial" w:hAnsi="Arial" w:cs="Arial"/>
          <w:sz w:val="24"/>
          <w:szCs w:val="24"/>
          <w:lang w:val="es-MX" w:eastAsia="es-MX"/>
        </w:rPr>
      </w:pPr>
      <w:r w:rsidRPr="00935657">
        <w:rPr>
          <w:rFonts w:ascii="Arial" w:hAnsi="Arial" w:cs="Arial"/>
          <w:sz w:val="24"/>
          <w:szCs w:val="24"/>
          <w:lang w:eastAsia="es-MX"/>
        </w:rPr>
        <w:t xml:space="preserve">3 </w:t>
      </w:r>
      <w:r>
        <w:rPr>
          <w:rFonts w:ascii="Arial" w:hAnsi="Arial" w:cs="Arial"/>
          <w:sz w:val="24"/>
          <w:szCs w:val="24"/>
          <w:lang w:eastAsia="es-MX"/>
        </w:rPr>
        <w:t>p</w:t>
      </w:r>
      <w:r w:rsidRPr="00935657">
        <w:rPr>
          <w:rFonts w:ascii="Arial" w:hAnsi="Arial" w:cs="Arial"/>
          <w:sz w:val="24"/>
          <w:szCs w:val="24"/>
          <w:lang w:eastAsia="es-MX"/>
        </w:rPr>
        <w:t>untos estándar</w:t>
      </w:r>
      <w:r>
        <w:rPr>
          <w:rFonts w:ascii="Arial" w:hAnsi="Arial" w:cs="Arial"/>
          <w:sz w:val="24"/>
          <w:szCs w:val="24"/>
          <w:lang w:eastAsia="es-MX"/>
        </w:rPr>
        <w:t>.</w:t>
      </w:r>
    </w:p>
    <w:p w:rsidR="00CF7358" w:rsidRPr="002910A9" w:rsidRDefault="00CF7358" w:rsidP="00D852E2">
      <w:pPr>
        <w:numPr>
          <w:ilvl w:val="0"/>
          <w:numId w:val="18"/>
        </w:numPr>
        <w:spacing w:after="0"/>
        <w:textAlignment w:val="baseline"/>
        <w:rPr>
          <w:rFonts w:ascii="Arial" w:hAnsi="Arial" w:cs="Arial"/>
          <w:sz w:val="24"/>
          <w:szCs w:val="24"/>
          <w:lang w:val="es-MX" w:eastAsia="es-MX"/>
        </w:rPr>
      </w:pPr>
      <w:r>
        <w:rPr>
          <w:rFonts w:ascii="Arial" w:hAnsi="Arial" w:cs="Arial"/>
          <w:sz w:val="24"/>
          <w:szCs w:val="24"/>
          <w:lang w:eastAsia="es-MX"/>
        </w:rPr>
        <w:t>Calibración de variable d</w:t>
      </w:r>
      <w:r w:rsidRPr="00935657">
        <w:rPr>
          <w:rFonts w:ascii="Arial" w:hAnsi="Arial" w:cs="Arial"/>
          <w:sz w:val="24"/>
          <w:szCs w:val="24"/>
          <w:lang w:eastAsia="es-MX"/>
        </w:rPr>
        <w:t>eberá entregar certificado de calibración y en caso de desviación mayor ajuste del mismo avalado por un laboratorio acreditado por la </w:t>
      </w:r>
      <w:r w:rsidRPr="00935657">
        <w:rPr>
          <w:rFonts w:ascii="Arial" w:hAnsi="Arial" w:cs="Arial"/>
          <w:b/>
          <w:bCs/>
          <w:sz w:val="24"/>
          <w:szCs w:val="24"/>
          <w:lang w:eastAsia="es-MX"/>
        </w:rPr>
        <w:t>EMA</w:t>
      </w:r>
      <w:r>
        <w:rPr>
          <w:rFonts w:ascii="Arial" w:hAnsi="Arial" w:cs="Arial"/>
          <w:sz w:val="24"/>
          <w:szCs w:val="24"/>
          <w:lang w:val="es-MX" w:eastAsia="es-MX"/>
        </w:rPr>
        <w:t>.</w:t>
      </w:r>
    </w:p>
    <w:p w:rsidR="00CF7358" w:rsidRPr="00935657" w:rsidRDefault="00CF7358" w:rsidP="00D852E2">
      <w:pPr>
        <w:numPr>
          <w:ilvl w:val="0"/>
          <w:numId w:val="18"/>
        </w:numPr>
        <w:spacing w:after="0"/>
        <w:textAlignment w:val="baseline"/>
        <w:rPr>
          <w:rFonts w:ascii="Arial" w:hAnsi="Arial" w:cs="Arial"/>
          <w:sz w:val="24"/>
          <w:szCs w:val="24"/>
          <w:lang w:val="es-MX" w:eastAsia="es-MX"/>
        </w:rPr>
      </w:pPr>
      <w:r w:rsidRPr="00935657">
        <w:rPr>
          <w:rFonts w:ascii="Arial" w:hAnsi="Arial" w:cs="Arial"/>
          <w:sz w:val="24"/>
          <w:szCs w:val="24"/>
          <w:lang w:eastAsia="es-MX"/>
        </w:rPr>
        <w:t>Entrega de informe de Calibración con Vigencia de 1 año y carta de trazabilidad</w:t>
      </w:r>
      <w:r>
        <w:rPr>
          <w:rFonts w:ascii="Arial" w:hAnsi="Arial" w:cs="Arial"/>
          <w:sz w:val="24"/>
          <w:szCs w:val="24"/>
          <w:lang w:eastAsia="es-MX"/>
        </w:rPr>
        <w:t>.</w:t>
      </w:r>
    </w:p>
    <w:p w:rsidR="00CF7358" w:rsidRDefault="00CF7358" w:rsidP="00D852E2">
      <w:pPr>
        <w:numPr>
          <w:ilvl w:val="0"/>
          <w:numId w:val="18"/>
        </w:numPr>
        <w:spacing w:after="0"/>
        <w:textAlignment w:val="baseline"/>
        <w:rPr>
          <w:rFonts w:ascii="Arial" w:hAnsi="Arial" w:cs="Arial"/>
          <w:sz w:val="24"/>
          <w:szCs w:val="24"/>
          <w:lang w:val="es-MX" w:eastAsia="es-MX"/>
        </w:rPr>
      </w:pPr>
      <w:r w:rsidRPr="00935657">
        <w:rPr>
          <w:rFonts w:ascii="Arial" w:hAnsi="Arial" w:cs="Arial"/>
          <w:sz w:val="24"/>
          <w:szCs w:val="24"/>
          <w:lang w:eastAsia="es-MX"/>
        </w:rPr>
        <w:t>Etiquetado de la instrumentación</w:t>
      </w:r>
      <w:r>
        <w:rPr>
          <w:rFonts w:ascii="Arial" w:hAnsi="Arial" w:cs="Arial"/>
          <w:sz w:val="24"/>
          <w:szCs w:val="24"/>
          <w:lang w:val="es-MX" w:eastAsia="es-MX"/>
        </w:rPr>
        <w:t>.</w:t>
      </w:r>
    </w:p>
    <w:p w:rsidR="00CF7358" w:rsidRDefault="00CF7358" w:rsidP="00CF7358">
      <w:pPr>
        <w:textAlignment w:val="baseline"/>
        <w:rPr>
          <w:rFonts w:ascii="Arial" w:hAnsi="Arial" w:cs="Arial"/>
          <w:sz w:val="24"/>
          <w:szCs w:val="24"/>
          <w:lang w:val="es-MX" w:eastAsia="es-MX"/>
        </w:rPr>
      </w:pPr>
    </w:p>
    <w:p w:rsidR="00CF7358" w:rsidRPr="00C23D97" w:rsidRDefault="00CF7358" w:rsidP="00CF7358">
      <w:pPr>
        <w:textAlignment w:val="baseline"/>
        <w:rPr>
          <w:rFonts w:ascii="Arial" w:hAnsi="Arial" w:cs="Arial"/>
          <w:b/>
          <w:bCs/>
          <w:sz w:val="24"/>
          <w:szCs w:val="24"/>
          <w:lang w:val="es-MX" w:eastAsia="es-MX"/>
        </w:rPr>
      </w:pPr>
      <w:r w:rsidRPr="00C23D97">
        <w:rPr>
          <w:rFonts w:ascii="Arial" w:hAnsi="Arial" w:cs="Arial"/>
          <w:b/>
          <w:bCs/>
          <w:sz w:val="24"/>
          <w:szCs w:val="24"/>
          <w:lang w:val="es-MX" w:eastAsia="es-MX"/>
        </w:rPr>
        <w:t>CAPACITACIÓN</w:t>
      </w:r>
    </w:p>
    <w:p w:rsidR="00CF7358" w:rsidRPr="00935657" w:rsidRDefault="00CF7358" w:rsidP="00CF7358">
      <w:pPr>
        <w:tabs>
          <w:tab w:val="left" w:pos="1320"/>
        </w:tabs>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Pr="00935657" w:rsidRDefault="00CF7358" w:rsidP="00D852E2">
      <w:pPr>
        <w:numPr>
          <w:ilvl w:val="0"/>
          <w:numId w:val="31"/>
        </w:numPr>
        <w:spacing w:after="0"/>
        <w:textAlignment w:val="baseline"/>
        <w:rPr>
          <w:rFonts w:ascii="Arial" w:hAnsi="Arial" w:cs="Arial"/>
          <w:sz w:val="24"/>
          <w:szCs w:val="24"/>
          <w:lang w:val="es-MX" w:eastAsia="es-MX"/>
        </w:rPr>
      </w:pPr>
      <w:r w:rsidRPr="00935657">
        <w:rPr>
          <w:rFonts w:ascii="Arial" w:hAnsi="Arial" w:cs="Arial"/>
          <w:sz w:val="24"/>
          <w:szCs w:val="24"/>
          <w:lang w:val="es-MX" w:eastAsia="es-MX"/>
        </w:rPr>
        <w:t xml:space="preserve">1 </w:t>
      </w:r>
      <w:r>
        <w:rPr>
          <w:rFonts w:ascii="Arial" w:hAnsi="Arial" w:cs="Arial"/>
          <w:sz w:val="24"/>
          <w:szCs w:val="24"/>
          <w:lang w:val="es-MX" w:eastAsia="es-MX"/>
        </w:rPr>
        <w:t>c</w:t>
      </w:r>
      <w:r w:rsidRPr="00935657">
        <w:rPr>
          <w:rFonts w:ascii="Arial" w:hAnsi="Arial" w:cs="Arial"/>
          <w:sz w:val="24"/>
          <w:szCs w:val="24"/>
          <w:lang w:val="es-MX" w:eastAsia="es-MX"/>
        </w:rPr>
        <w:t>apacitación a personal de red de frío en buenas prácticas de almacenamiento del Biológico. </w:t>
      </w:r>
    </w:p>
    <w:p w:rsidR="00CF7358" w:rsidRPr="00935657" w:rsidRDefault="00CF7358" w:rsidP="00D852E2">
      <w:pPr>
        <w:numPr>
          <w:ilvl w:val="0"/>
          <w:numId w:val="31"/>
        </w:numPr>
        <w:spacing w:after="0"/>
        <w:textAlignment w:val="baseline"/>
        <w:rPr>
          <w:rFonts w:ascii="Arial" w:hAnsi="Arial" w:cs="Arial"/>
          <w:sz w:val="24"/>
          <w:szCs w:val="24"/>
          <w:lang w:val="es-MX" w:eastAsia="es-MX"/>
        </w:rPr>
      </w:pPr>
      <w:r w:rsidRPr="00935657">
        <w:rPr>
          <w:rFonts w:ascii="Arial" w:hAnsi="Arial" w:cs="Arial"/>
          <w:sz w:val="24"/>
          <w:szCs w:val="24"/>
          <w:lang w:val="es-MX" w:eastAsia="es-MX"/>
        </w:rPr>
        <w:t xml:space="preserve">1 </w:t>
      </w:r>
      <w:r>
        <w:rPr>
          <w:rFonts w:ascii="Arial" w:hAnsi="Arial" w:cs="Arial"/>
          <w:sz w:val="24"/>
          <w:szCs w:val="24"/>
          <w:lang w:val="es-MX" w:eastAsia="es-MX"/>
        </w:rPr>
        <w:t>c</w:t>
      </w:r>
      <w:r w:rsidRPr="00935657">
        <w:rPr>
          <w:rFonts w:ascii="Arial" w:hAnsi="Arial" w:cs="Arial"/>
          <w:sz w:val="24"/>
          <w:szCs w:val="24"/>
          <w:lang w:val="es-MX" w:eastAsia="es-MX"/>
        </w:rPr>
        <w:t>apacitación a personal en interpretación de informes de calibración. </w:t>
      </w:r>
    </w:p>
    <w:p w:rsidR="00CF7358" w:rsidRPr="00935657" w:rsidRDefault="00CF7358" w:rsidP="00D852E2">
      <w:pPr>
        <w:numPr>
          <w:ilvl w:val="0"/>
          <w:numId w:val="31"/>
        </w:numPr>
        <w:spacing w:after="0"/>
        <w:textAlignment w:val="baseline"/>
        <w:rPr>
          <w:rFonts w:ascii="Arial" w:hAnsi="Arial" w:cs="Arial"/>
          <w:sz w:val="24"/>
          <w:szCs w:val="24"/>
          <w:lang w:val="es-MX" w:eastAsia="es-MX"/>
        </w:rPr>
      </w:pPr>
      <w:r w:rsidRPr="00935657">
        <w:rPr>
          <w:rFonts w:ascii="Arial" w:hAnsi="Arial" w:cs="Arial"/>
          <w:sz w:val="24"/>
          <w:szCs w:val="24"/>
          <w:lang w:val="es-MX" w:eastAsia="es-MX"/>
        </w:rPr>
        <w:t xml:space="preserve">1 </w:t>
      </w:r>
      <w:r>
        <w:rPr>
          <w:rFonts w:ascii="Arial" w:hAnsi="Arial" w:cs="Arial"/>
          <w:sz w:val="24"/>
          <w:szCs w:val="24"/>
          <w:lang w:val="es-MX" w:eastAsia="es-MX"/>
        </w:rPr>
        <w:t>c</w:t>
      </w:r>
      <w:r w:rsidRPr="00935657">
        <w:rPr>
          <w:rFonts w:ascii="Arial" w:hAnsi="Arial" w:cs="Arial"/>
          <w:sz w:val="24"/>
          <w:szCs w:val="24"/>
          <w:lang w:val="es-MX" w:eastAsia="es-MX"/>
        </w:rPr>
        <w:t>apacitación de personal en registro e interpretación de tendencias de temperatura de la Red de frio. </w:t>
      </w:r>
    </w:p>
    <w:p w:rsidR="00CF7358" w:rsidRDefault="00CF7358" w:rsidP="00D852E2">
      <w:pPr>
        <w:numPr>
          <w:ilvl w:val="0"/>
          <w:numId w:val="31"/>
        </w:numPr>
        <w:spacing w:after="0"/>
        <w:textAlignment w:val="baseline"/>
        <w:rPr>
          <w:rFonts w:ascii="Arial" w:hAnsi="Arial" w:cs="Arial"/>
          <w:sz w:val="24"/>
          <w:szCs w:val="24"/>
          <w:lang w:val="es-MX" w:eastAsia="es-MX"/>
        </w:rPr>
      </w:pPr>
      <w:r w:rsidRPr="00935657">
        <w:rPr>
          <w:rFonts w:ascii="Arial" w:hAnsi="Arial" w:cs="Arial"/>
          <w:sz w:val="24"/>
          <w:szCs w:val="24"/>
          <w:lang w:val="es-MX" w:eastAsia="es-MX"/>
        </w:rPr>
        <w:t xml:space="preserve">1 </w:t>
      </w:r>
      <w:r>
        <w:rPr>
          <w:rFonts w:ascii="Arial" w:hAnsi="Arial" w:cs="Arial"/>
          <w:sz w:val="24"/>
          <w:szCs w:val="24"/>
          <w:lang w:val="es-MX" w:eastAsia="es-MX"/>
        </w:rPr>
        <w:t>e</w:t>
      </w:r>
      <w:r w:rsidRPr="00935657">
        <w:rPr>
          <w:rFonts w:ascii="Arial" w:hAnsi="Arial" w:cs="Arial"/>
          <w:sz w:val="24"/>
          <w:szCs w:val="24"/>
          <w:lang w:val="es-MX" w:eastAsia="es-MX"/>
        </w:rPr>
        <w:t>ntrega de toda la documentación en forma física, en formato electrónico en un CD-ROM y en la NUBE (para consultas por 1 año). </w:t>
      </w:r>
    </w:p>
    <w:p w:rsidR="00CF7358" w:rsidRPr="00C67395" w:rsidRDefault="00CF7358" w:rsidP="00D852E2">
      <w:pPr>
        <w:numPr>
          <w:ilvl w:val="0"/>
          <w:numId w:val="31"/>
        </w:numPr>
        <w:spacing w:after="0"/>
        <w:textAlignment w:val="baseline"/>
        <w:rPr>
          <w:rFonts w:ascii="Arial" w:hAnsi="Arial" w:cs="Arial"/>
          <w:sz w:val="24"/>
          <w:szCs w:val="24"/>
          <w:lang w:val="es-MX" w:eastAsia="es-MX"/>
        </w:rPr>
      </w:pPr>
      <w:r>
        <w:rPr>
          <w:rFonts w:ascii="Arial" w:hAnsi="Arial" w:cs="Arial"/>
          <w:sz w:val="24"/>
          <w:szCs w:val="24"/>
          <w:lang w:val="es-MX" w:eastAsia="es-MX"/>
        </w:rPr>
        <w:lastRenderedPageBreak/>
        <w:t>Para almacén central: una capacitación de procesos de estudio de mapeo y mecanismos de calificación de cámara fría.</w:t>
      </w:r>
    </w:p>
    <w:p w:rsidR="00CF7358" w:rsidRPr="00935657" w:rsidRDefault="00CF7358" w:rsidP="00CF7358">
      <w:pPr>
        <w:ind w:left="705" w:right="13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Pr="00256EE3" w:rsidRDefault="00CF7358" w:rsidP="00CF7358">
      <w:pPr>
        <w:textAlignment w:val="baseline"/>
        <w:rPr>
          <w:rFonts w:ascii="Arial" w:hAnsi="Arial" w:cs="Arial"/>
          <w:sz w:val="24"/>
          <w:szCs w:val="24"/>
          <w:lang w:val="es-MX" w:eastAsia="es-MX"/>
        </w:rPr>
      </w:pPr>
      <w:r w:rsidRPr="00256EE3">
        <w:rPr>
          <w:rFonts w:ascii="Arial" w:hAnsi="Arial" w:cs="Arial"/>
          <w:b/>
          <w:bCs/>
          <w:sz w:val="24"/>
          <w:szCs w:val="24"/>
          <w:lang w:eastAsia="es-MX"/>
        </w:rPr>
        <w:t>MANTENIMIENTO A PLANTAS DE EMERGENCIA</w:t>
      </w:r>
      <w:r w:rsidRPr="00256EE3">
        <w:rPr>
          <w:rFonts w:ascii="Arial" w:hAnsi="Arial" w:cs="Arial"/>
          <w:sz w:val="24"/>
          <w:szCs w:val="24"/>
          <w:lang w:val="es-MX" w:eastAsia="es-MX"/>
        </w:rPr>
        <w:t> </w:t>
      </w:r>
    </w:p>
    <w:p w:rsidR="00CF7358" w:rsidRPr="00235219" w:rsidRDefault="00CF7358" w:rsidP="00CF7358">
      <w:pPr>
        <w:textAlignment w:val="baseline"/>
        <w:rPr>
          <w:rFonts w:ascii="Arial" w:hAnsi="Arial" w:cs="Arial"/>
          <w:sz w:val="24"/>
          <w:szCs w:val="24"/>
          <w:highlight w:val="yellow"/>
          <w:lang w:val="es-MX" w:eastAsia="es-MX"/>
        </w:rPr>
      </w:pPr>
      <w:r w:rsidRPr="00235219">
        <w:rPr>
          <w:rFonts w:ascii="Arial" w:hAnsi="Arial" w:cs="Arial"/>
          <w:sz w:val="24"/>
          <w:szCs w:val="24"/>
          <w:lang w:val="es-MX" w:eastAsia="es-MX"/>
        </w:rPr>
        <w:t> </w:t>
      </w:r>
    </w:p>
    <w:p w:rsidR="00CF7358" w:rsidRPr="000A2C87" w:rsidRDefault="00CF7358" w:rsidP="00CF7358">
      <w:pPr>
        <w:textAlignment w:val="baseline"/>
        <w:rPr>
          <w:rFonts w:ascii="Arial" w:hAnsi="Arial" w:cs="Arial"/>
          <w:b/>
          <w:sz w:val="24"/>
          <w:szCs w:val="24"/>
          <w:highlight w:val="yellow"/>
          <w:lang w:eastAsia="es-MX"/>
        </w:rPr>
      </w:pPr>
      <w:r w:rsidRPr="00935657">
        <w:rPr>
          <w:rFonts w:ascii="Arial" w:hAnsi="Arial" w:cs="Arial"/>
          <w:sz w:val="24"/>
          <w:szCs w:val="24"/>
          <w:lang w:eastAsia="es-MX"/>
        </w:rPr>
        <w:t xml:space="preserve">Servicio de mantenimiento preventivo </w:t>
      </w:r>
      <w:r w:rsidRPr="000A2C87">
        <w:rPr>
          <w:rFonts w:ascii="Arial" w:hAnsi="Arial" w:cs="Arial"/>
          <w:bCs/>
          <w:sz w:val="24"/>
          <w:szCs w:val="24"/>
          <w:lang w:eastAsia="es-MX"/>
        </w:rPr>
        <w:t>a</w:t>
      </w:r>
      <w:r w:rsidRPr="000A2C87">
        <w:rPr>
          <w:rFonts w:ascii="Arial" w:hAnsi="Arial" w:cs="Arial"/>
          <w:b/>
          <w:sz w:val="24"/>
          <w:szCs w:val="24"/>
          <w:lang w:eastAsia="es-MX"/>
        </w:rPr>
        <w:t xml:space="preserve"> 8 (ocho) plantas.</w:t>
      </w:r>
      <w:r w:rsidRPr="00935657">
        <w:rPr>
          <w:rFonts w:ascii="Arial" w:hAnsi="Arial" w:cs="Arial"/>
          <w:sz w:val="24"/>
          <w:szCs w:val="24"/>
          <w:lang w:eastAsia="es-MX"/>
        </w:rPr>
        <w:t xml:space="preserve"> </w:t>
      </w:r>
      <w:r>
        <w:rPr>
          <w:rFonts w:ascii="Arial" w:hAnsi="Arial" w:cs="Arial"/>
          <w:sz w:val="24"/>
          <w:szCs w:val="24"/>
          <w:lang w:eastAsia="es-MX"/>
        </w:rPr>
        <w:t>T</w:t>
      </w:r>
      <w:r w:rsidRPr="00935657">
        <w:rPr>
          <w:rFonts w:ascii="Arial" w:hAnsi="Arial" w:cs="Arial"/>
          <w:sz w:val="24"/>
          <w:szCs w:val="24"/>
          <w:lang w:eastAsia="es-MX"/>
        </w:rPr>
        <w:t>odos los correctivos necesarios a la planta de emergencia el cual consiste en: servicio completo a motor de combustión interna, considerando</w:t>
      </w:r>
      <w:r>
        <w:rPr>
          <w:rFonts w:ascii="Arial" w:hAnsi="Arial" w:cs="Arial"/>
          <w:sz w:val="24"/>
          <w:szCs w:val="24"/>
          <w:lang w:val="es-MX" w:eastAsia="es-MX"/>
        </w:rPr>
        <w:t>:</w:t>
      </w:r>
    </w:p>
    <w:p w:rsidR="00CF7358" w:rsidRPr="00935657" w:rsidRDefault="00CF7358" w:rsidP="00CF7358">
      <w:pPr>
        <w:textAlignment w:val="baseline"/>
        <w:rPr>
          <w:rFonts w:ascii="Arial" w:hAnsi="Arial" w:cs="Arial"/>
          <w:sz w:val="24"/>
          <w:szCs w:val="24"/>
          <w:lang w:val="es-MX" w:eastAsia="es-MX"/>
        </w:rPr>
      </w:pPr>
      <w:r w:rsidRPr="00935657">
        <w:rPr>
          <w:rFonts w:ascii="Arial" w:hAnsi="Arial" w:cs="Arial"/>
          <w:sz w:val="24"/>
          <w:szCs w:val="24"/>
          <w:lang w:eastAsia="es-MX"/>
        </w:rPr>
        <w:t xml:space="preserve">El mantenimiento correctivo lo realizara el proveedor las veces que sea necesario sin costo de mano de obra para la dependencia, </w:t>
      </w:r>
      <w:r>
        <w:rPr>
          <w:rFonts w:ascii="Arial" w:hAnsi="Arial" w:cs="Arial"/>
          <w:sz w:val="24"/>
          <w:szCs w:val="24"/>
          <w:lang w:eastAsia="es-MX"/>
        </w:rPr>
        <w:t>e</w:t>
      </w:r>
      <w:r w:rsidRPr="00935657">
        <w:rPr>
          <w:rFonts w:ascii="Arial" w:hAnsi="Arial" w:cs="Arial"/>
          <w:sz w:val="24"/>
          <w:szCs w:val="24"/>
          <w:lang w:eastAsia="es-MX"/>
        </w:rPr>
        <w:t>n caso de ser necesario la sustitución de partes o refacciones el proveedor realizara presupuesto siempre y cuando la refacción o la parte rebase el monto de $1,000.00, </w:t>
      </w:r>
      <w:proofErr w:type="gramStart"/>
      <w:r w:rsidRPr="00935657">
        <w:rPr>
          <w:rFonts w:ascii="Arial" w:hAnsi="Arial" w:cs="Arial"/>
          <w:sz w:val="24"/>
          <w:szCs w:val="24"/>
          <w:lang w:eastAsia="es-MX"/>
        </w:rPr>
        <w:t>mas</w:t>
      </w:r>
      <w:proofErr w:type="gramEnd"/>
      <w:r w:rsidRPr="00935657">
        <w:rPr>
          <w:rFonts w:ascii="Arial" w:hAnsi="Arial" w:cs="Arial"/>
          <w:sz w:val="24"/>
          <w:szCs w:val="24"/>
          <w:lang w:eastAsia="es-MX"/>
        </w:rPr>
        <w:t> I.V.A. Así también se cambiar</w:t>
      </w:r>
      <w:r>
        <w:rPr>
          <w:rFonts w:ascii="Arial" w:hAnsi="Arial" w:cs="Arial"/>
          <w:sz w:val="24"/>
          <w:szCs w:val="24"/>
          <w:lang w:eastAsia="es-MX"/>
        </w:rPr>
        <w:t>á</w:t>
      </w:r>
      <w:r w:rsidRPr="00935657">
        <w:rPr>
          <w:rFonts w:ascii="Arial" w:hAnsi="Arial" w:cs="Arial"/>
          <w:sz w:val="24"/>
          <w:szCs w:val="24"/>
          <w:lang w:eastAsia="es-MX"/>
        </w:rPr>
        <w:t xml:space="preserve">n refacciones necesarias incluidas dentro del programa de mantenimiento preventivo, el tiempo de respuesta del proveedor será dentro de las </w:t>
      </w:r>
      <w:r>
        <w:rPr>
          <w:rFonts w:ascii="Arial" w:hAnsi="Arial" w:cs="Arial"/>
          <w:sz w:val="24"/>
          <w:szCs w:val="24"/>
          <w:lang w:eastAsia="es-MX"/>
        </w:rPr>
        <w:t>24</w:t>
      </w:r>
      <w:r w:rsidRPr="00935657">
        <w:rPr>
          <w:rFonts w:ascii="Arial" w:hAnsi="Arial" w:cs="Arial"/>
          <w:sz w:val="24"/>
          <w:szCs w:val="24"/>
          <w:lang w:eastAsia="es-MX"/>
        </w:rPr>
        <w:t xml:space="preserve"> horas siguientes al reporte vía telefónica</w:t>
      </w:r>
      <w:r w:rsidRPr="00935657">
        <w:rPr>
          <w:rFonts w:ascii="Arial" w:hAnsi="Arial" w:cs="Arial"/>
          <w:sz w:val="24"/>
          <w:szCs w:val="24"/>
          <w:lang w:val="es-MX" w:eastAsia="es-MX"/>
        </w:rPr>
        <w:t> </w:t>
      </w:r>
      <w:r>
        <w:rPr>
          <w:rFonts w:ascii="Arial" w:hAnsi="Arial" w:cs="Arial"/>
          <w:sz w:val="24"/>
          <w:szCs w:val="24"/>
          <w:lang w:val="es-MX" w:eastAsia="es-MX"/>
        </w:rPr>
        <w:t>y por correo electrónico.</w:t>
      </w:r>
    </w:p>
    <w:p w:rsidR="00CF7358" w:rsidRPr="00935657" w:rsidRDefault="00CF7358" w:rsidP="00CF7358">
      <w:pPr>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CF7358" w:rsidRDefault="00CF7358" w:rsidP="00CF7358">
      <w:pPr>
        <w:textAlignment w:val="baseline"/>
        <w:rPr>
          <w:rFonts w:ascii="Arial" w:hAnsi="Arial" w:cs="Arial"/>
          <w:sz w:val="24"/>
          <w:szCs w:val="24"/>
          <w:lang w:val="es-MX" w:eastAsia="es-MX"/>
        </w:rPr>
      </w:pPr>
      <w:r w:rsidRPr="00935657">
        <w:rPr>
          <w:rFonts w:ascii="Arial" w:hAnsi="Arial" w:cs="Arial"/>
          <w:b/>
          <w:bCs/>
          <w:sz w:val="24"/>
          <w:szCs w:val="24"/>
          <w:lang w:eastAsia="es-MX"/>
        </w:rPr>
        <w:t>MOTOR DE COMBUSTION INTERNA</w:t>
      </w:r>
      <w:r w:rsidRPr="00935657">
        <w:rPr>
          <w:rFonts w:ascii="Arial" w:hAnsi="Arial" w:cs="Arial"/>
          <w:sz w:val="24"/>
          <w:szCs w:val="24"/>
          <w:lang w:val="es-MX" w:eastAsia="es-MX"/>
        </w:rPr>
        <w:t> </w:t>
      </w:r>
    </w:p>
    <w:p w:rsidR="00CF7358" w:rsidRDefault="00CF7358" w:rsidP="00CF7358">
      <w:pPr>
        <w:textAlignment w:val="baseline"/>
        <w:rPr>
          <w:rFonts w:ascii="Arial" w:hAnsi="Arial" w:cs="Arial"/>
          <w:sz w:val="24"/>
          <w:szCs w:val="24"/>
          <w:lang w:val="es-MX" w:eastAsia="es-MX"/>
        </w:rPr>
      </w:pPr>
    </w:p>
    <w:p w:rsidR="00CF7358" w:rsidRDefault="00CF7358" w:rsidP="00D852E2">
      <w:pPr>
        <w:numPr>
          <w:ilvl w:val="0"/>
          <w:numId w:val="41"/>
        </w:numPr>
        <w:spacing w:after="0"/>
        <w:textAlignment w:val="baseline"/>
        <w:rPr>
          <w:rFonts w:ascii="Arial" w:hAnsi="Arial" w:cs="Arial"/>
          <w:sz w:val="24"/>
          <w:szCs w:val="24"/>
          <w:lang w:val="es-MX" w:eastAsia="es-MX"/>
        </w:rPr>
      </w:pPr>
      <w:r w:rsidRPr="00935657">
        <w:rPr>
          <w:rFonts w:ascii="Arial" w:hAnsi="Arial" w:cs="Arial"/>
          <w:sz w:val="24"/>
          <w:szCs w:val="24"/>
          <w:lang w:eastAsia="es-MX"/>
        </w:rPr>
        <w:t>Cambio de filtros de aire</w:t>
      </w:r>
      <w:r>
        <w:rPr>
          <w:rFonts w:ascii="Arial" w:hAnsi="Arial" w:cs="Arial"/>
          <w:sz w:val="24"/>
          <w:szCs w:val="24"/>
          <w:lang w:val="es-MX" w:eastAsia="es-MX"/>
        </w:rPr>
        <w:t>.</w:t>
      </w:r>
    </w:p>
    <w:p w:rsidR="00CF7358" w:rsidRDefault="00CF7358" w:rsidP="00D852E2">
      <w:pPr>
        <w:numPr>
          <w:ilvl w:val="0"/>
          <w:numId w:val="41"/>
        </w:numPr>
        <w:spacing w:after="0"/>
        <w:textAlignment w:val="baseline"/>
        <w:rPr>
          <w:rFonts w:ascii="Arial" w:hAnsi="Arial" w:cs="Arial"/>
          <w:sz w:val="24"/>
          <w:szCs w:val="24"/>
          <w:lang w:val="es-MX" w:eastAsia="es-MX"/>
        </w:rPr>
      </w:pPr>
      <w:r w:rsidRPr="00BA00B0">
        <w:rPr>
          <w:rFonts w:ascii="Arial" w:hAnsi="Arial" w:cs="Arial"/>
          <w:sz w:val="24"/>
          <w:szCs w:val="24"/>
          <w:lang w:eastAsia="es-MX"/>
        </w:rPr>
        <w:t>Cambio de filtros de aceite, SAE 40</w:t>
      </w:r>
      <w:r>
        <w:rPr>
          <w:rFonts w:ascii="Arial" w:hAnsi="Arial" w:cs="Arial"/>
          <w:sz w:val="24"/>
          <w:szCs w:val="24"/>
          <w:lang w:val="es-MX" w:eastAsia="es-MX"/>
        </w:rPr>
        <w:t>.</w:t>
      </w:r>
    </w:p>
    <w:p w:rsidR="00CF7358" w:rsidRPr="00BA00B0" w:rsidRDefault="00CF7358" w:rsidP="00D852E2">
      <w:pPr>
        <w:numPr>
          <w:ilvl w:val="0"/>
          <w:numId w:val="41"/>
        </w:numPr>
        <w:spacing w:after="0"/>
        <w:textAlignment w:val="baseline"/>
        <w:rPr>
          <w:rFonts w:ascii="Arial" w:hAnsi="Arial" w:cs="Arial"/>
          <w:sz w:val="24"/>
          <w:szCs w:val="24"/>
          <w:lang w:val="es-MX" w:eastAsia="es-MX"/>
        </w:rPr>
      </w:pPr>
      <w:r w:rsidRPr="00BA00B0">
        <w:rPr>
          <w:rFonts w:ascii="Arial" w:hAnsi="Arial" w:cs="Arial"/>
          <w:sz w:val="24"/>
          <w:szCs w:val="24"/>
          <w:lang w:eastAsia="es-MX"/>
        </w:rPr>
        <w:t>Cambio de aceite, Móvil </w:t>
      </w:r>
      <w:proofErr w:type="spellStart"/>
      <w:r w:rsidRPr="00BA00B0">
        <w:rPr>
          <w:rFonts w:ascii="Arial" w:hAnsi="Arial" w:cs="Arial"/>
          <w:sz w:val="24"/>
          <w:szCs w:val="24"/>
          <w:lang w:eastAsia="es-MX"/>
        </w:rPr>
        <w:t>Delvac</w:t>
      </w:r>
      <w:proofErr w:type="spellEnd"/>
      <w:r w:rsidRPr="00BA00B0">
        <w:rPr>
          <w:rFonts w:ascii="Arial" w:hAnsi="Arial" w:cs="Arial"/>
          <w:sz w:val="24"/>
          <w:szCs w:val="24"/>
          <w:lang w:eastAsia="es-MX"/>
        </w:rPr>
        <w:t> SAE 40</w:t>
      </w:r>
      <w:r>
        <w:rPr>
          <w:rFonts w:ascii="Arial" w:hAnsi="Arial" w:cs="Arial"/>
          <w:sz w:val="24"/>
          <w:szCs w:val="24"/>
          <w:lang w:eastAsia="es-MX"/>
        </w:rPr>
        <w:t>.</w:t>
      </w:r>
    </w:p>
    <w:p w:rsidR="00CF7358" w:rsidRDefault="00CF7358" w:rsidP="00D852E2">
      <w:pPr>
        <w:numPr>
          <w:ilvl w:val="0"/>
          <w:numId w:val="41"/>
        </w:numPr>
        <w:spacing w:after="0"/>
        <w:textAlignment w:val="baseline"/>
        <w:rPr>
          <w:rFonts w:ascii="Arial" w:hAnsi="Arial" w:cs="Arial"/>
          <w:sz w:val="24"/>
          <w:szCs w:val="24"/>
          <w:lang w:val="es-MX" w:eastAsia="es-MX"/>
        </w:rPr>
      </w:pPr>
      <w:r w:rsidRPr="00BA00B0">
        <w:rPr>
          <w:rFonts w:ascii="Arial" w:hAnsi="Arial" w:cs="Arial"/>
          <w:sz w:val="24"/>
          <w:szCs w:val="24"/>
          <w:lang w:eastAsia="es-MX"/>
        </w:rPr>
        <w:t>Lavado del sistema de enfriamiento interno y externo.</w:t>
      </w:r>
      <w:r w:rsidRPr="00BA00B0">
        <w:rPr>
          <w:rFonts w:ascii="Arial" w:hAnsi="Arial" w:cs="Arial"/>
          <w:sz w:val="24"/>
          <w:szCs w:val="24"/>
          <w:lang w:val="es-MX" w:eastAsia="es-MX"/>
        </w:rPr>
        <w:t> </w:t>
      </w:r>
    </w:p>
    <w:p w:rsidR="00CF7358" w:rsidRPr="00BA00B0" w:rsidRDefault="00CF7358" w:rsidP="00D852E2">
      <w:pPr>
        <w:numPr>
          <w:ilvl w:val="0"/>
          <w:numId w:val="41"/>
        </w:numPr>
        <w:spacing w:after="0"/>
        <w:textAlignment w:val="baseline"/>
        <w:rPr>
          <w:rFonts w:ascii="Arial" w:hAnsi="Arial" w:cs="Arial"/>
          <w:sz w:val="24"/>
          <w:szCs w:val="24"/>
          <w:lang w:val="es-MX" w:eastAsia="es-MX"/>
        </w:rPr>
      </w:pPr>
      <w:r w:rsidRPr="00BA00B0">
        <w:rPr>
          <w:rFonts w:ascii="Arial" w:hAnsi="Arial" w:cs="Arial"/>
          <w:sz w:val="24"/>
          <w:szCs w:val="24"/>
          <w:lang w:eastAsia="es-MX"/>
        </w:rPr>
        <w:t>Reposición de líquido de enfriamiento (anticongelante)</w:t>
      </w:r>
      <w:r>
        <w:rPr>
          <w:rFonts w:ascii="Arial" w:hAnsi="Arial" w:cs="Arial"/>
          <w:sz w:val="24"/>
          <w:szCs w:val="24"/>
          <w:lang w:eastAsia="es-MX"/>
        </w:rPr>
        <w:t>.</w:t>
      </w:r>
    </w:p>
    <w:p w:rsidR="00CF7358" w:rsidRPr="00BA00B0" w:rsidRDefault="00CF7358" w:rsidP="00D852E2">
      <w:pPr>
        <w:numPr>
          <w:ilvl w:val="0"/>
          <w:numId w:val="41"/>
        </w:numPr>
        <w:spacing w:after="0"/>
        <w:textAlignment w:val="baseline"/>
        <w:rPr>
          <w:rFonts w:ascii="Arial" w:hAnsi="Arial" w:cs="Arial"/>
          <w:sz w:val="24"/>
          <w:szCs w:val="24"/>
          <w:lang w:val="es-MX" w:eastAsia="es-MX"/>
        </w:rPr>
      </w:pPr>
      <w:r w:rsidRPr="00BA00B0">
        <w:rPr>
          <w:rFonts w:ascii="Arial" w:hAnsi="Arial" w:cs="Arial"/>
          <w:sz w:val="24"/>
          <w:szCs w:val="24"/>
          <w:lang w:eastAsia="es-MX"/>
        </w:rPr>
        <w:t>Revisión de mangueras, juntas, bandas, acumuladores y terminales eléctricas.</w:t>
      </w:r>
    </w:p>
    <w:p w:rsidR="00CF7358" w:rsidRDefault="00CF7358" w:rsidP="00D852E2">
      <w:pPr>
        <w:numPr>
          <w:ilvl w:val="0"/>
          <w:numId w:val="41"/>
        </w:numPr>
        <w:spacing w:after="0"/>
        <w:textAlignment w:val="baseline"/>
        <w:rPr>
          <w:rFonts w:ascii="Arial" w:hAnsi="Arial" w:cs="Arial"/>
          <w:sz w:val="24"/>
          <w:szCs w:val="24"/>
          <w:lang w:val="es-MX" w:eastAsia="es-MX"/>
        </w:rPr>
      </w:pPr>
      <w:r w:rsidRPr="00BA00B0">
        <w:rPr>
          <w:rFonts w:ascii="Arial" w:hAnsi="Arial" w:cs="Arial"/>
          <w:sz w:val="24"/>
          <w:szCs w:val="24"/>
          <w:lang w:eastAsia="es-MX"/>
        </w:rPr>
        <w:t>Servicio completo a generador de corriente alterna considerando ajuste de voltaje, frecuencia y rpm.</w:t>
      </w:r>
      <w:r w:rsidRPr="00BA00B0">
        <w:rPr>
          <w:rFonts w:ascii="Arial" w:hAnsi="Arial" w:cs="Arial"/>
          <w:sz w:val="24"/>
          <w:szCs w:val="24"/>
          <w:lang w:val="es-MX" w:eastAsia="es-MX"/>
        </w:rPr>
        <w:t> </w:t>
      </w:r>
    </w:p>
    <w:p w:rsidR="00CF7358" w:rsidRPr="00BA00B0" w:rsidRDefault="00CF7358" w:rsidP="00D852E2">
      <w:pPr>
        <w:numPr>
          <w:ilvl w:val="0"/>
          <w:numId w:val="41"/>
        </w:numPr>
        <w:spacing w:after="0"/>
        <w:textAlignment w:val="baseline"/>
        <w:rPr>
          <w:rFonts w:ascii="Arial" w:hAnsi="Arial" w:cs="Arial"/>
          <w:sz w:val="24"/>
          <w:szCs w:val="24"/>
          <w:lang w:val="es-MX" w:eastAsia="es-MX"/>
        </w:rPr>
      </w:pPr>
      <w:r w:rsidRPr="00BA00B0">
        <w:rPr>
          <w:rFonts w:ascii="Arial" w:hAnsi="Arial" w:cs="Arial"/>
          <w:sz w:val="24"/>
          <w:szCs w:val="24"/>
          <w:lang w:eastAsia="es-MX"/>
        </w:rPr>
        <w:t>Revisión y limpieza al motor de arranque, verificando su funcionamiento en condiciones óptimas.</w:t>
      </w:r>
    </w:p>
    <w:p w:rsidR="00CF7358" w:rsidRDefault="00CF7358" w:rsidP="00D852E2">
      <w:pPr>
        <w:numPr>
          <w:ilvl w:val="0"/>
          <w:numId w:val="41"/>
        </w:numPr>
        <w:spacing w:after="0"/>
        <w:textAlignment w:val="baseline"/>
        <w:rPr>
          <w:rFonts w:ascii="Arial" w:hAnsi="Arial" w:cs="Arial"/>
          <w:sz w:val="24"/>
          <w:szCs w:val="24"/>
          <w:lang w:val="es-MX" w:eastAsia="es-MX"/>
        </w:rPr>
      </w:pPr>
      <w:r w:rsidRPr="00BA00B0">
        <w:rPr>
          <w:rFonts w:ascii="Arial" w:hAnsi="Arial" w:cs="Arial"/>
          <w:sz w:val="24"/>
          <w:szCs w:val="24"/>
          <w:lang w:eastAsia="es-MX"/>
        </w:rPr>
        <w:t>Revisión de mangueras, juntas, bandas.</w:t>
      </w:r>
    </w:p>
    <w:p w:rsidR="00CF7358" w:rsidRPr="00BA00B0" w:rsidRDefault="00CF7358" w:rsidP="00D852E2">
      <w:pPr>
        <w:numPr>
          <w:ilvl w:val="0"/>
          <w:numId w:val="41"/>
        </w:numPr>
        <w:spacing w:after="0"/>
        <w:textAlignment w:val="baseline"/>
        <w:rPr>
          <w:rFonts w:ascii="Arial" w:hAnsi="Arial" w:cs="Arial"/>
          <w:sz w:val="24"/>
          <w:szCs w:val="24"/>
          <w:lang w:val="es-MX" w:eastAsia="es-MX"/>
        </w:rPr>
      </w:pPr>
      <w:r w:rsidRPr="00BA00B0">
        <w:rPr>
          <w:rFonts w:ascii="Arial" w:hAnsi="Arial" w:cs="Arial"/>
          <w:sz w:val="24"/>
          <w:szCs w:val="24"/>
          <w:lang w:eastAsia="es-MX"/>
        </w:rPr>
        <w:t>Revisión de acumuladores y terminales eléctricas.</w:t>
      </w:r>
    </w:p>
    <w:p w:rsidR="00CF7358" w:rsidRPr="00BA00B0" w:rsidRDefault="00CF7358" w:rsidP="00D852E2">
      <w:pPr>
        <w:numPr>
          <w:ilvl w:val="0"/>
          <w:numId w:val="41"/>
        </w:numPr>
        <w:spacing w:after="0"/>
        <w:textAlignment w:val="baseline"/>
        <w:rPr>
          <w:rFonts w:ascii="Arial" w:hAnsi="Arial" w:cs="Arial"/>
          <w:sz w:val="24"/>
          <w:szCs w:val="24"/>
          <w:lang w:val="es-MX" w:eastAsia="es-MX"/>
        </w:rPr>
      </w:pPr>
      <w:r w:rsidRPr="00BA00B0">
        <w:rPr>
          <w:rFonts w:ascii="Arial" w:hAnsi="Arial" w:cs="Arial"/>
          <w:sz w:val="24"/>
          <w:szCs w:val="24"/>
          <w:lang w:eastAsia="es-MX"/>
        </w:rPr>
        <w:t>Revisión y calibración de tableros de control calibrando los parámetros de operación.</w:t>
      </w:r>
    </w:p>
    <w:p w:rsidR="00CF7358" w:rsidRPr="00BA00B0" w:rsidRDefault="00CF7358" w:rsidP="00D852E2">
      <w:pPr>
        <w:numPr>
          <w:ilvl w:val="0"/>
          <w:numId w:val="41"/>
        </w:numPr>
        <w:spacing w:after="0"/>
        <w:textAlignment w:val="baseline"/>
        <w:rPr>
          <w:rFonts w:ascii="Arial" w:hAnsi="Arial" w:cs="Arial"/>
          <w:sz w:val="24"/>
          <w:szCs w:val="24"/>
          <w:lang w:val="es-MX" w:eastAsia="es-MX"/>
        </w:rPr>
      </w:pPr>
      <w:r w:rsidRPr="00BA00B0">
        <w:rPr>
          <w:rFonts w:ascii="Arial" w:hAnsi="Arial" w:cs="Arial"/>
          <w:sz w:val="24"/>
          <w:szCs w:val="24"/>
          <w:lang w:eastAsia="es-MX"/>
        </w:rPr>
        <w:t>Protección, revisión y limpieza del sistema de transferencia de los tableros de cada equipo.</w:t>
      </w:r>
    </w:p>
    <w:p w:rsidR="00CF7358" w:rsidRPr="00BA00B0" w:rsidRDefault="00CF7358" w:rsidP="00D852E2">
      <w:pPr>
        <w:numPr>
          <w:ilvl w:val="0"/>
          <w:numId w:val="41"/>
        </w:numPr>
        <w:spacing w:after="0"/>
        <w:textAlignment w:val="baseline"/>
        <w:rPr>
          <w:rFonts w:ascii="Arial" w:hAnsi="Arial" w:cs="Arial"/>
          <w:sz w:val="24"/>
          <w:szCs w:val="24"/>
          <w:lang w:val="es-MX" w:eastAsia="es-MX"/>
        </w:rPr>
      </w:pPr>
      <w:r w:rsidRPr="00BA00B0">
        <w:rPr>
          <w:rFonts w:ascii="Arial" w:hAnsi="Arial" w:cs="Arial"/>
          <w:sz w:val="24"/>
          <w:szCs w:val="24"/>
          <w:lang w:eastAsia="es-MX"/>
        </w:rPr>
        <w:t>Reapr</w:t>
      </w:r>
      <w:r>
        <w:rPr>
          <w:rFonts w:ascii="Arial" w:hAnsi="Arial" w:cs="Arial"/>
          <w:sz w:val="24"/>
          <w:szCs w:val="24"/>
          <w:lang w:eastAsia="es-MX"/>
        </w:rPr>
        <w:t>i</w:t>
      </w:r>
      <w:r w:rsidRPr="00BA00B0">
        <w:rPr>
          <w:rFonts w:ascii="Arial" w:hAnsi="Arial" w:cs="Arial"/>
          <w:sz w:val="24"/>
          <w:szCs w:val="24"/>
          <w:lang w:eastAsia="es-MX"/>
        </w:rPr>
        <w:t>et</w:t>
      </w:r>
      <w:r>
        <w:rPr>
          <w:rFonts w:ascii="Arial" w:hAnsi="Arial" w:cs="Arial"/>
          <w:sz w:val="24"/>
          <w:szCs w:val="24"/>
          <w:lang w:eastAsia="es-MX"/>
        </w:rPr>
        <w:t>e</w:t>
      </w:r>
      <w:r w:rsidRPr="00BA00B0">
        <w:rPr>
          <w:rFonts w:ascii="Arial" w:hAnsi="Arial" w:cs="Arial"/>
          <w:sz w:val="24"/>
          <w:szCs w:val="24"/>
          <w:lang w:eastAsia="es-MX"/>
        </w:rPr>
        <w:t xml:space="preserve"> de conexiones eléctricas y mecánicas de los equipos.</w:t>
      </w:r>
    </w:p>
    <w:p w:rsidR="00CF7358" w:rsidRPr="000A2C87" w:rsidRDefault="00CF7358" w:rsidP="00D852E2">
      <w:pPr>
        <w:numPr>
          <w:ilvl w:val="0"/>
          <w:numId w:val="41"/>
        </w:numPr>
        <w:spacing w:after="0"/>
        <w:textAlignment w:val="baseline"/>
        <w:rPr>
          <w:rFonts w:ascii="Arial" w:hAnsi="Arial" w:cs="Arial"/>
          <w:sz w:val="24"/>
          <w:szCs w:val="24"/>
          <w:lang w:val="es-MX" w:eastAsia="es-MX"/>
        </w:rPr>
      </w:pPr>
      <w:r w:rsidRPr="00BA00B0">
        <w:rPr>
          <w:rFonts w:ascii="Arial" w:hAnsi="Arial" w:cs="Arial"/>
          <w:sz w:val="24"/>
          <w:szCs w:val="24"/>
          <w:lang w:eastAsia="es-MX"/>
        </w:rPr>
        <w:t>Limpieza de las partes eléctricas y mecánicas con líquido desengrasante industrial hecho a base de silicones.</w:t>
      </w:r>
      <w:r w:rsidRPr="00BA00B0">
        <w:rPr>
          <w:rFonts w:ascii="Arial" w:hAnsi="Arial" w:cs="Arial"/>
          <w:sz w:val="24"/>
          <w:szCs w:val="24"/>
          <w:lang w:val="es-MX" w:eastAsia="es-MX"/>
        </w:rPr>
        <w:t> </w:t>
      </w:r>
    </w:p>
    <w:p w:rsidR="00CF7358" w:rsidRPr="00935657" w:rsidRDefault="00CF7358" w:rsidP="00CF7358">
      <w:pPr>
        <w:textAlignment w:val="baseline"/>
        <w:rPr>
          <w:rFonts w:ascii="Arial" w:hAnsi="Arial" w:cs="Arial"/>
          <w:sz w:val="24"/>
          <w:szCs w:val="24"/>
          <w:lang w:val="es-MX" w:eastAsia="es-MX"/>
        </w:rPr>
      </w:pPr>
    </w:p>
    <w:p w:rsidR="00CF7358" w:rsidRPr="00935657" w:rsidRDefault="00CF7358" w:rsidP="00CF7358">
      <w:pPr>
        <w:rPr>
          <w:rFonts w:ascii="Arial" w:hAnsi="Arial" w:cs="Arial"/>
          <w:b/>
          <w:sz w:val="24"/>
          <w:szCs w:val="24"/>
        </w:rPr>
      </w:pPr>
      <w:r w:rsidRPr="00935657">
        <w:rPr>
          <w:rFonts w:ascii="Arial" w:hAnsi="Arial" w:cs="Arial"/>
          <w:b/>
          <w:sz w:val="24"/>
          <w:szCs w:val="24"/>
        </w:rPr>
        <w:t>RECALIFICACIÓN DE DESEMPEÑO PQ A CAMARA</w:t>
      </w:r>
      <w:r>
        <w:rPr>
          <w:rFonts w:ascii="Arial" w:hAnsi="Arial" w:cs="Arial"/>
          <w:b/>
          <w:sz w:val="24"/>
          <w:szCs w:val="24"/>
        </w:rPr>
        <w:t>S</w:t>
      </w:r>
      <w:r w:rsidRPr="00935657">
        <w:rPr>
          <w:rFonts w:ascii="Arial" w:hAnsi="Arial" w:cs="Arial"/>
          <w:b/>
          <w:sz w:val="24"/>
          <w:szCs w:val="24"/>
        </w:rPr>
        <w:t xml:space="preserve"> FRÍAS Y PRECÁMARAS </w:t>
      </w:r>
    </w:p>
    <w:p w:rsidR="00CF7358" w:rsidRPr="00935657" w:rsidRDefault="00CF7358" w:rsidP="00CF7358">
      <w:pPr>
        <w:rPr>
          <w:rFonts w:ascii="Arial" w:hAnsi="Arial" w:cs="Arial"/>
          <w:sz w:val="24"/>
          <w:szCs w:val="24"/>
        </w:rPr>
      </w:pPr>
    </w:p>
    <w:p w:rsidR="00CF7358" w:rsidRDefault="00CF7358" w:rsidP="00CF7358">
      <w:pPr>
        <w:textAlignment w:val="baseline"/>
        <w:rPr>
          <w:rFonts w:ascii="Arial" w:hAnsi="Arial" w:cs="Arial"/>
          <w:sz w:val="24"/>
          <w:szCs w:val="24"/>
          <w:lang w:val="es-MX" w:eastAsia="es-MX"/>
        </w:rPr>
      </w:pPr>
      <w:r w:rsidRPr="00935657">
        <w:rPr>
          <w:rFonts w:ascii="Arial" w:hAnsi="Arial" w:cs="Arial"/>
          <w:sz w:val="24"/>
          <w:szCs w:val="24"/>
          <w:lang w:eastAsia="es-MX"/>
        </w:rPr>
        <w:t xml:space="preserve">Programar y efectuar el protocolo de </w:t>
      </w:r>
      <w:r>
        <w:rPr>
          <w:rFonts w:ascii="Arial" w:hAnsi="Arial" w:cs="Arial"/>
          <w:sz w:val="24"/>
          <w:szCs w:val="24"/>
          <w:lang w:eastAsia="es-MX"/>
        </w:rPr>
        <w:t>re</w:t>
      </w:r>
      <w:r w:rsidRPr="00935657">
        <w:rPr>
          <w:rFonts w:ascii="Arial" w:hAnsi="Arial" w:cs="Arial"/>
          <w:sz w:val="24"/>
          <w:szCs w:val="24"/>
          <w:lang w:eastAsia="es-MX"/>
        </w:rPr>
        <w:t>calificación </w:t>
      </w:r>
      <w:r>
        <w:rPr>
          <w:rFonts w:ascii="Arial" w:hAnsi="Arial" w:cs="Arial"/>
          <w:sz w:val="24"/>
          <w:szCs w:val="24"/>
          <w:lang w:eastAsia="es-MX"/>
        </w:rPr>
        <w:t xml:space="preserve">(PQ) </w:t>
      </w:r>
      <w:r w:rsidRPr="00935657">
        <w:rPr>
          <w:rFonts w:ascii="Arial" w:hAnsi="Arial" w:cs="Arial"/>
          <w:sz w:val="24"/>
          <w:szCs w:val="24"/>
          <w:lang w:eastAsia="es-MX"/>
        </w:rPr>
        <w:t>de </w:t>
      </w:r>
      <w:r w:rsidRPr="000A2C87">
        <w:rPr>
          <w:rFonts w:ascii="Arial" w:hAnsi="Arial" w:cs="Arial"/>
          <w:b/>
          <w:bCs/>
          <w:sz w:val="24"/>
          <w:szCs w:val="24"/>
          <w:lang w:eastAsia="es-MX"/>
        </w:rPr>
        <w:t>10 cámaras</w:t>
      </w:r>
      <w:r w:rsidRPr="00935657">
        <w:rPr>
          <w:rFonts w:ascii="Arial" w:hAnsi="Arial" w:cs="Arial"/>
          <w:sz w:val="24"/>
          <w:szCs w:val="24"/>
          <w:lang w:eastAsia="es-MX"/>
        </w:rPr>
        <w:t xml:space="preserve"> de refrigeración (cámaras de la 1 a la </w:t>
      </w:r>
      <w:r>
        <w:rPr>
          <w:rFonts w:ascii="Arial" w:hAnsi="Arial" w:cs="Arial"/>
          <w:sz w:val="24"/>
          <w:szCs w:val="24"/>
          <w:lang w:eastAsia="es-MX"/>
        </w:rPr>
        <w:t>10) durante la vigencia del contrato</w:t>
      </w:r>
      <w:r>
        <w:rPr>
          <w:rFonts w:ascii="Arial" w:hAnsi="Arial" w:cs="Arial"/>
          <w:sz w:val="24"/>
          <w:szCs w:val="24"/>
          <w:lang w:val="es-MX" w:eastAsia="es-MX"/>
        </w:rPr>
        <w:t>.</w:t>
      </w:r>
    </w:p>
    <w:p w:rsidR="00CF7358" w:rsidRDefault="00CF7358" w:rsidP="00CF7358">
      <w:pPr>
        <w:textAlignment w:val="baseline"/>
        <w:rPr>
          <w:rFonts w:ascii="Arial" w:hAnsi="Arial" w:cs="Arial"/>
          <w:sz w:val="24"/>
          <w:szCs w:val="24"/>
          <w:lang w:val="es-MX" w:eastAsia="es-MX"/>
        </w:rPr>
      </w:pPr>
    </w:p>
    <w:p w:rsidR="00CF7358" w:rsidRPr="0015770D" w:rsidRDefault="00CF7358" w:rsidP="00CF7358">
      <w:pPr>
        <w:textAlignment w:val="baseline"/>
        <w:rPr>
          <w:rFonts w:ascii="Arial" w:hAnsi="Arial" w:cs="Arial"/>
          <w:sz w:val="24"/>
          <w:szCs w:val="24"/>
          <w:lang w:val="es-MX" w:eastAsia="es-MX"/>
        </w:rPr>
      </w:pPr>
      <w:r w:rsidRPr="00935657">
        <w:rPr>
          <w:rFonts w:ascii="Arial" w:hAnsi="Arial" w:cs="Arial"/>
          <w:b/>
          <w:sz w:val="24"/>
          <w:szCs w:val="24"/>
        </w:rPr>
        <w:t>Documentos a entregar:</w:t>
      </w:r>
    </w:p>
    <w:p w:rsidR="00CF7358" w:rsidRDefault="00CF7358" w:rsidP="00CF7358">
      <w:pPr>
        <w:pStyle w:val="Prrafodelista"/>
        <w:spacing w:after="160"/>
        <w:ind w:left="0"/>
        <w:contextualSpacing/>
        <w:rPr>
          <w:rFonts w:ascii="Arial" w:hAnsi="Arial" w:cs="Arial"/>
        </w:rPr>
      </w:pPr>
    </w:p>
    <w:p w:rsidR="00CF7358" w:rsidRDefault="00CF7358" w:rsidP="00D852E2">
      <w:pPr>
        <w:pStyle w:val="Prrafodelista"/>
        <w:numPr>
          <w:ilvl w:val="0"/>
          <w:numId w:val="42"/>
        </w:numPr>
        <w:spacing w:after="160"/>
        <w:contextualSpacing/>
        <w:rPr>
          <w:rFonts w:ascii="Arial" w:hAnsi="Arial" w:cs="Arial"/>
        </w:rPr>
      </w:pPr>
      <w:r>
        <w:rPr>
          <w:rFonts w:ascii="Arial" w:hAnsi="Arial" w:cs="Arial"/>
        </w:rPr>
        <w:t>Protocolo de calificación de desempeño PQ.</w:t>
      </w:r>
    </w:p>
    <w:p w:rsidR="00CF7358" w:rsidRDefault="00CF7358" w:rsidP="00CF7358">
      <w:pPr>
        <w:pStyle w:val="Prrafodelista"/>
        <w:spacing w:after="160"/>
        <w:ind w:left="0"/>
        <w:contextualSpacing/>
        <w:rPr>
          <w:rFonts w:ascii="Arial" w:hAnsi="Arial" w:cs="Arial"/>
        </w:rPr>
      </w:pPr>
    </w:p>
    <w:p w:rsidR="00CF7358" w:rsidRDefault="00CF7358" w:rsidP="00CF7358">
      <w:pPr>
        <w:pStyle w:val="Prrafodelista"/>
        <w:spacing w:after="160"/>
        <w:ind w:left="0"/>
        <w:contextualSpacing/>
        <w:rPr>
          <w:rFonts w:ascii="Arial" w:hAnsi="Arial" w:cs="Arial"/>
          <w:b/>
        </w:rPr>
      </w:pPr>
      <w:r>
        <w:rPr>
          <w:rFonts w:ascii="Arial" w:hAnsi="Arial" w:cs="Arial"/>
          <w:b/>
        </w:rPr>
        <w:lastRenderedPageBreak/>
        <w:t>Contenido de reporte de calificación</w:t>
      </w:r>
      <w:r w:rsidRPr="002C20E7">
        <w:rPr>
          <w:rFonts w:ascii="Arial" w:hAnsi="Arial" w:cs="Arial"/>
          <w:b/>
        </w:rPr>
        <w:t xml:space="preserve">: </w:t>
      </w:r>
    </w:p>
    <w:p w:rsidR="00CF7358" w:rsidRPr="00935657" w:rsidRDefault="00CF7358" w:rsidP="00D852E2">
      <w:pPr>
        <w:numPr>
          <w:ilvl w:val="0"/>
          <w:numId w:val="11"/>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Datos del establecimiento (Almacén).</w:t>
      </w:r>
      <w:r w:rsidRPr="00935657">
        <w:rPr>
          <w:rFonts w:ascii="Arial" w:hAnsi="Arial" w:cs="Arial"/>
          <w:sz w:val="24"/>
          <w:szCs w:val="24"/>
          <w:lang w:val="es-MX" w:eastAsia="es-MX"/>
        </w:rPr>
        <w:t> </w:t>
      </w:r>
    </w:p>
    <w:p w:rsidR="00CF7358" w:rsidRPr="00935657" w:rsidRDefault="00CF7358" w:rsidP="00D852E2">
      <w:pPr>
        <w:numPr>
          <w:ilvl w:val="0"/>
          <w:numId w:val="11"/>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Objetivo.</w:t>
      </w:r>
      <w:r w:rsidRPr="00935657">
        <w:rPr>
          <w:rFonts w:ascii="Arial" w:hAnsi="Arial" w:cs="Arial"/>
          <w:sz w:val="24"/>
          <w:szCs w:val="24"/>
          <w:lang w:val="es-MX" w:eastAsia="es-MX"/>
        </w:rPr>
        <w:t> </w:t>
      </w:r>
    </w:p>
    <w:p w:rsidR="00CF7358" w:rsidRPr="00935657" w:rsidRDefault="00CF7358" w:rsidP="00D852E2">
      <w:pPr>
        <w:numPr>
          <w:ilvl w:val="0"/>
          <w:numId w:val="11"/>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Alcance.</w:t>
      </w:r>
      <w:r w:rsidRPr="00935657">
        <w:rPr>
          <w:rFonts w:ascii="Arial" w:hAnsi="Arial" w:cs="Arial"/>
          <w:sz w:val="24"/>
          <w:szCs w:val="24"/>
          <w:lang w:val="es-MX" w:eastAsia="es-MX"/>
        </w:rPr>
        <w:t> </w:t>
      </w:r>
    </w:p>
    <w:p w:rsidR="00CF7358" w:rsidRPr="00935657" w:rsidRDefault="00CF7358" w:rsidP="00D852E2">
      <w:pPr>
        <w:numPr>
          <w:ilvl w:val="0"/>
          <w:numId w:val="11"/>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Biografía.</w:t>
      </w:r>
      <w:r w:rsidRPr="00935657">
        <w:rPr>
          <w:rFonts w:ascii="Arial" w:hAnsi="Arial" w:cs="Arial"/>
          <w:sz w:val="24"/>
          <w:szCs w:val="24"/>
          <w:lang w:val="es-MX" w:eastAsia="es-MX"/>
        </w:rPr>
        <w:t> </w:t>
      </w:r>
    </w:p>
    <w:p w:rsidR="00CF7358" w:rsidRPr="00935657" w:rsidRDefault="00CF7358" w:rsidP="00D852E2">
      <w:pPr>
        <w:numPr>
          <w:ilvl w:val="0"/>
          <w:numId w:val="12"/>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Anexos.</w:t>
      </w:r>
      <w:r w:rsidRPr="00935657">
        <w:rPr>
          <w:rFonts w:ascii="Arial" w:hAnsi="Arial" w:cs="Arial"/>
          <w:sz w:val="24"/>
          <w:szCs w:val="24"/>
          <w:lang w:val="es-MX" w:eastAsia="es-MX"/>
        </w:rPr>
        <w:t> </w:t>
      </w:r>
    </w:p>
    <w:p w:rsidR="00CF7358" w:rsidRPr="00935657" w:rsidRDefault="00CF7358" w:rsidP="00D852E2">
      <w:pPr>
        <w:numPr>
          <w:ilvl w:val="0"/>
          <w:numId w:val="12"/>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Responsabilidades.</w:t>
      </w:r>
      <w:r w:rsidRPr="00935657">
        <w:rPr>
          <w:rFonts w:ascii="Arial" w:hAnsi="Arial" w:cs="Arial"/>
          <w:sz w:val="24"/>
          <w:szCs w:val="24"/>
          <w:lang w:val="es-MX" w:eastAsia="es-MX"/>
        </w:rPr>
        <w:t> </w:t>
      </w:r>
    </w:p>
    <w:p w:rsidR="00CF7358" w:rsidRPr="00935657" w:rsidRDefault="00CF7358" w:rsidP="00D852E2">
      <w:pPr>
        <w:numPr>
          <w:ilvl w:val="0"/>
          <w:numId w:val="12"/>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Aprobaciones.</w:t>
      </w:r>
      <w:r w:rsidRPr="00935657">
        <w:rPr>
          <w:rFonts w:ascii="Arial" w:hAnsi="Arial" w:cs="Arial"/>
          <w:sz w:val="24"/>
          <w:szCs w:val="24"/>
          <w:lang w:val="es-MX" w:eastAsia="es-MX"/>
        </w:rPr>
        <w:t> </w:t>
      </w:r>
    </w:p>
    <w:p w:rsidR="00CF7358" w:rsidRPr="00935657" w:rsidRDefault="00CF7358" w:rsidP="00D852E2">
      <w:pPr>
        <w:numPr>
          <w:ilvl w:val="0"/>
          <w:numId w:val="12"/>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Equipo y Materiales.</w:t>
      </w:r>
      <w:r w:rsidRPr="00935657">
        <w:rPr>
          <w:rFonts w:ascii="Arial" w:hAnsi="Arial" w:cs="Arial"/>
          <w:sz w:val="24"/>
          <w:szCs w:val="24"/>
          <w:lang w:val="es-MX" w:eastAsia="es-MX"/>
        </w:rPr>
        <w:t> </w:t>
      </w:r>
    </w:p>
    <w:p w:rsidR="00CF7358" w:rsidRPr="00935657" w:rsidRDefault="00CF7358" w:rsidP="00D852E2">
      <w:pPr>
        <w:numPr>
          <w:ilvl w:val="0"/>
          <w:numId w:val="12"/>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Requisitos.</w:t>
      </w:r>
      <w:r w:rsidRPr="00935657">
        <w:rPr>
          <w:rFonts w:ascii="Arial" w:hAnsi="Arial" w:cs="Arial"/>
          <w:sz w:val="24"/>
          <w:szCs w:val="24"/>
          <w:lang w:val="es-MX" w:eastAsia="es-MX"/>
        </w:rPr>
        <w:t> </w:t>
      </w:r>
    </w:p>
    <w:p w:rsidR="00CF7358" w:rsidRPr="00935657" w:rsidRDefault="00CF7358" w:rsidP="00D852E2">
      <w:pPr>
        <w:numPr>
          <w:ilvl w:val="0"/>
          <w:numId w:val="13"/>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Criterio de Aceptación.</w:t>
      </w:r>
      <w:r w:rsidRPr="00935657">
        <w:rPr>
          <w:rFonts w:ascii="Arial" w:hAnsi="Arial" w:cs="Arial"/>
          <w:sz w:val="24"/>
          <w:szCs w:val="24"/>
          <w:lang w:val="es-MX" w:eastAsia="es-MX"/>
        </w:rPr>
        <w:t> </w:t>
      </w:r>
    </w:p>
    <w:p w:rsidR="00CF7358" w:rsidRPr="00935657" w:rsidRDefault="00CF7358" w:rsidP="00D852E2">
      <w:pPr>
        <w:numPr>
          <w:ilvl w:val="0"/>
          <w:numId w:val="13"/>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Metodología.</w:t>
      </w:r>
      <w:r w:rsidRPr="00935657">
        <w:rPr>
          <w:rFonts w:ascii="Arial" w:hAnsi="Arial" w:cs="Arial"/>
          <w:sz w:val="24"/>
          <w:szCs w:val="24"/>
          <w:lang w:val="es-MX" w:eastAsia="es-MX"/>
        </w:rPr>
        <w:t> </w:t>
      </w:r>
    </w:p>
    <w:p w:rsidR="00CF7358" w:rsidRPr="00935657" w:rsidRDefault="00CF7358" w:rsidP="00D852E2">
      <w:pPr>
        <w:numPr>
          <w:ilvl w:val="0"/>
          <w:numId w:val="13"/>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Resultados.</w:t>
      </w:r>
      <w:r w:rsidRPr="00935657">
        <w:rPr>
          <w:rFonts w:ascii="Arial" w:hAnsi="Arial" w:cs="Arial"/>
          <w:sz w:val="24"/>
          <w:szCs w:val="24"/>
          <w:lang w:val="es-MX" w:eastAsia="es-MX"/>
        </w:rPr>
        <w:t> </w:t>
      </w:r>
    </w:p>
    <w:p w:rsidR="00CF7358" w:rsidRPr="00935657" w:rsidRDefault="00CF7358" w:rsidP="00D852E2">
      <w:pPr>
        <w:numPr>
          <w:ilvl w:val="0"/>
          <w:numId w:val="13"/>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Evidencia fotográfica.</w:t>
      </w:r>
      <w:r w:rsidRPr="00935657">
        <w:rPr>
          <w:rFonts w:ascii="Arial" w:hAnsi="Arial" w:cs="Arial"/>
          <w:sz w:val="24"/>
          <w:szCs w:val="24"/>
          <w:lang w:val="es-MX" w:eastAsia="es-MX"/>
        </w:rPr>
        <w:t> </w:t>
      </w:r>
    </w:p>
    <w:p w:rsidR="00CF7358" w:rsidRPr="00935657" w:rsidRDefault="00CF7358" w:rsidP="00D852E2">
      <w:pPr>
        <w:numPr>
          <w:ilvl w:val="0"/>
          <w:numId w:val="13"/>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Análisis de Resultados.</w:t>
      </w:r>
      <w:r w:rsidRPr="00935657">
        <w:rPr>
          <w:rFonts w:ascii="Arial" w:hAnsi="Arial" w:cs="Arial"/>
          <w:sz w:val="24"/>
          <w:szCs w:val="24"/>
          <w:lang w:val="es-MX" w:eastAsia="es-MX"/>
        </w:rPr>
        <w:t> </w:t>
      </w:r>
    </w:p>
    <w:p w:rsidR="00CF7358" w:rsidRPr="00935657" w:rsidRDefault="00CF7358" w:rsidP="00D852E2">
      <w:pPr>
        <w:numPr>
          <w:ilvl w:val="0"/>
          <w:numId w:val="14"/>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Comentarios Generales.</w:t>
      </w:r>
      <w:r w:rsidRPr="00935657">
        <w:rPr>
          <w:rFonts w:ascii="Arial" w:hAnsi="Arial" w:cs="Arial"/>
          <w:sz w:val="24"/>
          <w:szCs w:val="24"/>
          <w:lang w:val="es-MX" w:eastAsia="es-MX"/>
        </w:rPr>
        <w:t> </w:t>
      </w:r>
    </w:p>
    <w:p w:rsidR="00CF7358" w:rsidRDefault="00CF7358" w:rsidP="00D852E2">
      <w:pPr>
        <w:numPr>
          <w:ilvl w:val="0"/>
          <w:numId w:val="14"/>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Reporte final de calificación de desempeño.</w:t>
      </w:r>
      <w:r w:rsidRPr="00935657">
        <w:rPr>
          <w:rFonts w:ascii="Arial" w:hAnsi="Arial" w:cs="Arial"/>
          <w:sz w:val="24"/>
          <w:szCs w:val="24"/>
          <w:lang w:val="es-MX" w:eastAsia="es-MX"/>
        </w:rPr>
        <w:t> </w:t>
      </w:r>
    </w:p>
    <w:p w:rsidR="00CF7358" w:rsidRPr="002F4623" w:rsidRDefault="00CF7358" w:rsidP="00CF7358">
      <w:pPr>
        <w:ind w:left="420"/>
        <w:textAlignment w:val="baseline"/>
        <w:rPr>
          <w:rFonts w:ascii="Arial" w:hAnsi="Arial" w:cs="Arial"/>
          <w:sz w:val="24"/>
          <w:szCs w:val="24"/>
          <w:lang w:val="es-MX" w:eastAsia="es-MX"/>
        </w:rPr>
      </w:pPr>
    </w:p>
    <w:p w:rsidR="00CF7358" w:rsidRPr="00935657" w:rsidRDefault="00CF7358" w:rsidP="00CF7358">
      <w:pPr>
        <w:rPr>
          <w:rFonts w:ascii="Arial" w:hAnsi="Arial" w:cs="Arial"/>
          <w:b/>
          <w:sz w:val="24"/>
          <w:szCs w:val="24"/>
        </w:rPr>
      </w:pPr>
      <w:r w:rsidRPr="00935657">
        <w:rPr>
          <w:rFonts w:ascii="Arial" w:hAnsi="Arial" w:cs="Arial"/>
          <w:b/>
          <w:sz w:val="24"/>
          <w:szCs w:val="24"/>
        </w:rPr>
        <w:t>Actividades a realizar:</w:t>
      </w:r>
    </w:p>
    <w:p w:rsidR="00CF7358" w:rsidRPr="00935657" w:rsidRDefault="00CF7358" w:rsidP="00CF7358">
      <w:pPr>
        <w:rPr>
          <w:rFonts w:ascii="Arial" w:hAnsi="Arial" w:cs="Arial"/>
          <w:b/>
          <w:sz w:val="24"/>
          <w:szCs w:val="24"/>
        </w:rPr>
      </w:pPr>
    </w:p>
    <w:p w:rsidR="00CF7358" w:rsidRDefault="00CF7358" w:rsidP="00CF7358">
      <w:pPr>
        <w:contextualSpacing/>
        <w:rPr>
          <w:rFonts w:ascii="Arial" w:eastAsia="+mn-ea" w:hAnsi="Arial" w:cs="Arial"/>
          <w:color w:val="000000"/>
          <w:kern w:val="24"/>
          <w:sz w:val="24"/>
          <w:szCs w:val="24"/>
          <w:u w:val="single"/>
          <w:lang w:val="es-MX" w:eastAsia="es-MX"/>
        </w:rPr>
      </w:pPr>
      <w:r w:rsidRPr="00935657">
        <w:rPr>
          <w:rFonts w:ascii="Arial" w:eastAsia="+mn-ea" w:hAnsi="Arial" w:cs="Arial"/>
          <w:color w:val="000000"/>
          <w:kern w:val="24"/>
          <w:sz w:val="24"/>
          <w:szCs w:val="24"/>
          <w:u w:val="single"/>
          <w:lang w:val="es-MX" w:eastAsia="es-MX"/>
        </w:rPr>
        <w:t>Protocolo de desempeño</w:t>
      </w:r>
    </w:p>
    <w:p w:rsidR="00CF7358" w:rsidRPr="00935657" w:rsidRDefault="00CF7358" w:rsidP="00CF7358">
      <w:pPr>
        <w:contextualSpacing/>
        <w:rPr>
          <w:rFonts w:ascii="Arial" w:eastAsia="+mn-ea" w:hAnsi="Arial" w:cs="Arial"/>
          <w:color w:val="000000"/>
          <w:kern w:val="24"/>
          <w:sz w:val="24"/>
          <w:szCs w:val="24"/>
          <w:u w:val="single"/>
          <w:lang w:val="es-MX" w:eastAsia="es-MX"/>
        </w:rPr>
      </w:pPr>
    </w:p>
    <w:p w:rsidR="00CF7358" w:rsidRPr="00935657" w:rsidRDefault="00CF7358" w:rsidP="00D852E2">
      <w:pPr>
        <w:numPr>
          <w:ilvl w:val="0"/>
          <w:numId w:val="15"/>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 de estabilidad de temperatura en Cámara Fría Vacía (24 H).</w:t>
      </w:r>
    </w:p>
    <w:p w:rsidR="00CF7358" w:rsidRPr="00935657" w:rsidRDefault="00CF7358" w:rsidP="00D852E2">
      <w:pPr>
        <w:numPr>
          <w:ilvl w:val="0"/>
          <w:numId w:val="15"/>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 de estabilidad de temperatura en Cámara Fría Media Carga (24 H).</w:t>
      </w:r>
    </w:p>
    <w:p w:rsidR="00CF7358" w:rsidRPr="00935657" w:rsidRDefault="00CF7358" w:rsidP="00D852E2">
      <w:pPr>
        <w:numPr>
          <w:ilvl w:val="0"/>
          <w:numId w:val="15"/>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 de estabilidad de temperatura en Cámara Fría Llena (24 H).</w:t>
      </w:r>
    </w:p>
    <w:p w:rsidR="00CF7358" w:rsidRPr="00935657" w:rsidRDefault="00CF7358" w:rsidP="00D852E2">
      <w:pPr>
        <w:numPr>
          <w:ilvl w:val="0"/>
          <w:numId w:val="15"/>
        </w:numPr>
        <w:spacing w:after="0"/>
        <w:contextualSpacing/>
        <w:rPr>
          <w:rFonts w:ascii="Arial" w:hAnsi="Arial" w:cs="Arial"/>
          <w:color w:val="000000"/>
          <w:sz w:val="24"/>
          <w:szCs w:val="24"/>
          <w:lang w:val="es-MX"/>
        </w:rPr>
      </w:pPr>
      <w:r w:rsidRPr="00935657">
        <w:rPr>
          <w:rFonts w:ascii="Arial" w:hAnsi="Arial" w:cs="Arial"/>
          <w:color w:val="000000"/>
          <w:sz w:val="24"/>
          <w:szCs w:val="24"/>
          <w:lang w:val="es-MX"/>
        </w:rPr>
        <w:t xml:space="preserve">Prueba de Hermeticidad en la </w:t>
      </w:r>
      <w:r>
        <w:rPr>
          <w:rFonts w:ascii="Arial" w:hAnsi="Arial" w:cs="Arial"/>
          <w:color w:val="000000"/>
          <w:sz w:val="24"/>
          <w:szCs w:val="24"/>
          <w:lang w:val="es-MX"/>
        </w:rPr>
        <w:t>p</w:t>
      </w:r>
      <w:r w:rsidRPr="00935657">
        <w:rPr>
          <w:rFonts w:ascii="Arial" w:hAnsi="Arial" w:cs="Arial"/>
          <w:color w:val="000000"/>
          <w:sz w:val="24"/>
          <w:szCs w:val="24"/>
          <w:lang w:val="es-MX"/>
        </w:rPr>
        <w:t>uerta</w:t>
      </w:r>
      <w:r>
        <w:rPr>
          <w:rFonts w:ascii="Arial" w:hAnsi="Arial" w:cs="Arial"/>
          <w:color w:val="000000"/>
          <w:sz w:val="24"/>
          <w:szCs w:val="24"/>
          <w:lang w:val="es-MX"/>
        </w:rPr>
        <w:t>.</w:t>
      </w:r>
    </w:p>
    <w:p w:rsidR="00CF7358" w:rsidRPr="00935657" w:rsidRDefault="00CF7358" w:rsidP="00D852E2">
      <w:pPr>
        <w:numPr>
          <w:ilvl w:val="0"/>
          <w:numId w:val="15"/>
        </w:numPr>
        <w:spacing w:after="0"/>
        <w:contextualSpacing/>
        <w:rPr>
          <w:rFonts w:ascii="Arial" w:hAnsi="Arial" w:cs="Arial"/>
          <w:color w:val="000000"/>
          <w:sz w:val="24"/>
          <w:szCs w:val="24"/>
          <w:lang w:val="es-MX"/>
        </w:rPr>
      </w:pPr>
      <w:r w:rsidRPr="00935657">
        <w:rPr>
          <w:rFonts w:ascii="Arial" w:hAnsi="Arial" w:cs="Arial"/>
          <w:color w:val="000000"/>
          <w:sz w:val="24"/>
          <w:szCs w:val="24"/>
          <w:lang w:val="es-MX"/>
        </w:rPr>
        <w:t xml:space="preserve">Instalación de 8 sensores por </w:t>
      </w:r>
      <w:proofErr w:type="spellStart"/>
      <w:r w:rsidRPr="00935657">
        <w:rPr>
          <w:rFonts w:ascii="Arial" w:hAnsi="Arial" w:cs="Arial"/>
          <w:color w:val="000000"/>
          <w:sz w:val="24"/>
          <w:szCs w:val="24"/>
          <w:lang w:val="es-MX"/>
        </w:rPr>
        <w:t>precámara</w:t>
      </w:r>
      <w:proofErr w:type="spellEnd"/>
      <w:r w:rsidRPr="00935657">
        <w:rPr>
          <w:rFonts w:ascii="Arial" w:hAnsi="Arial" w:cs="Arial"/>
          <w:color w:val="000000"/>
          <w:sz w:val="24"/>
          <w:szCs w:val="24"/>
          <w:lang w:val="es-MX"/>
        </w:rPr>
        <w:t xml:space="preserve"> y 12 por cámara</w:t>
      </w:r>
      <w:r>
        <w:rPr>
          <w:rFonts w:ascii="Arial" w:hAnsi="Arial" w:cs="Arial"/>
          <w:color w:val="000000"/>
          <w:sz w:val="24"/>
          <w:szCs w:val="24"/>
          <w:lang w:val="es-MX"/>
        </w:rPr>
        <w:t xml:space="preserve"> colocando 3 en cada esquina.</w:t>
      </w:r>
    </w:p>
    <w:p w:rsidR="00CF7358" w:rsidRDefault="00CF7358" w:rsidP="00D852E2">
      <w:pPr>
        <w:numPr>
          <w:ilvl w:val="0"/>
          <w:numId w:val="15"/>
        </w:numPr>
        <w:spacing w:after="0"/>
        <w:rPr>
          <w:rFonts w:ascii="Arial" w:hAnsi="Arial" w:cs="Arial"/>
          <w:sz w:val="24"/>
          <w:szCs w:val="24"/>
        </w:rPr>
      </w:pPr>
      <w:r w:rsidRPr="00935657">
        <w:rPr>
          <w:rFonts w:ascii="Arial" w:hAnsi="Arial" w:cs="Arial"/>
          <w:sz w:val="24"/>
          <w:szCs w:val="24"/>
        </w:rPr>
        <w:t>Entrega documental de los resultados del mapeo</w:t>
      </w:r>
      <w:r>
        <w:rPr>
          <w:rFonts w:ascii="Arial" w:hAnsi="Arial" w:cs="Arial"/>
          <w:sz w:val="24"/>
          <w:szCs w:val="24"/>
        </w:rPr>
        <w:t>.</w:t>
      </w:r>
    </w:p>
    <w:p w:rsidR="00CF7358" w:rsidRPr="00935657" w:rsidRDefault="00CF7358" w:rsidP="00CF7358">
      <w:pPr>
        <w:ind w:left="1080"/>
        <w:rPr>
          <w:rFonts w:ascii="Arial" w:hAnsi="Arial" w:cs="Arial"/>
          <w:sz w:val="24"/>
          <w:szCs w:val="24"/>
        </w:rPr>
      </w:pPr>
    </w:p>
    <w:p w:rsidR="00CF7358" w:rsidRPr="007970DB" w:rsidRDefault="00CF7358" w:rsidP="00CF7358">
      <w:pPr>
        <w:rPr>
          <w:rFonts w:ascii="Arial" w:hAnsi="Arial" w:cs="Arial"/>
          <w:sz w:val="24"/>
          <w:szCs w:val="24"/>
        </w:rPr>
      </w:pPr>
      <w:r>
        <w:rPr>
          <w:rFonts w:ascii="Arial" w:hAnsi="Arial" w:cs="Arial"/>
          <w:b/>
          <w:sz w:val="24"/>
          <w:szCs w:val="24"/>
        </w:rPr>
        <w:t>RE</w:t>
      </w:r>
      <w:r w:rsidRPr="003E52F1">
        <w:rPr>
          <w:rFonts w:ascii="Arial" w:hAnsi="Arial" w:cs="Arial"/>
          <w:b/>
          <w:sz w:val="24"/>
          <w:szCs w:val="24"/>
        </w:rPr>
        <w:t>CALIFICACIÓN DE DESEMPEÑO PQ A THERMOKING</w:t>
      </w:r>
    </w:p>
    <w:p w:rsidR="00CF7358" w:rsidRDefault="00CF7358" w:rsidP="00CF7358">
      <w:pPr>
        <w:rPr>
          <w:rFonts w:ascii="Arial" w:hAnsi="Arial" w:cs="Arial"/>
          <w:sz w:val="24"/>
          <w:szCs w:val="24"/>
        </w:rPr>
      </w:pPr>
    </w:p>
    <w:p w:rsidR="00CF7358" w:rsidRPr="00626E3A" w:rsidRDefault="00CF7358" w:rsidP="00D852E2">
      <w:pPr>
        <w:numPr>
          <w:ilvl w:val="0"/>
          <w:numId w:val="39"/>
        </w:numPr>
        <w:spacing w:after="0"/>
        <w:rPr>
          <w:rFonts w:ascii="Arial" w:hAnsi="Arial" w:cs="Arial"/>
          <w:bCs/>
          <w:color w:val="000000"/>
          <w:sz w:val="22"/>
          <w:lang w:val="es-MX" w:eastAsia="es-MX"/>
        </w:rPr>
      </w:pPr>
      <w:r w:rsidRPr="00626E3A">
        <w:rPr>
          <w:rFonts w:ascii="Arial" w:hAnsi="Arial" w:cs="Arial"/>
          <w:bCs/>
          <w:color w:val="000000"/>
          <w:sz w:val="22"/>
          <w:lang w:val="es-MX" w:eastAsia="es-MX"/>
        </w:rPr>
        <w:t>JURISDICCION SANITARIA I “HOSPITAL DEL NIÑO Y LA MUJER</w:t>
      </w:r>
    </w:p>
    <w:p w:rsidR="00CF7358" w:rsidRPr="00626E3A" w:rsidRDefault="00CF7358" w:rsidP="00D852E2">
      <w:pPr>
        <w:numPr>
          <w:ilvl w:val="0"/>
          <w:numId w:val="37"/>
        </w:numPr>
        <w:spacing w:after="0"/>
        <w:rPr>
          <w:rFonts w:ascii="Arial" w:hAnsi="Arial" w:cs="Arial"/>
          <w:bCs/>
          <w:color w:val="000000"/>
          <w:sz w:val="22"/>
          <w:lang w:val="es-MX" w:eastAsia="es-MX"/>
        </w:rPr>
      </w:pPr>
      <w:r w:rsidRPr="00626E3A">
        <w:rPr>
          <w:rFonts w:ascii="Arial" w:hAnsi="Arial" w:cs="Arial"/>
          <w:bCs/>
          <w:color w:val="000000"/>
          <w:sz w:val="22"/>
          <w:lang w:val="es-MX" w:eastAsia="es-MX"/>
        </w:rPr>
        <w:t xml:space="preserve">JURISDICCIÓN SANITARIA II CENTRO DE SALUD CHARCAS </w:t>
      </w:r>
    </w:p>
    <w:p w:rsidR="00CF7358" w:rsidRPr="00626E3A" w:rsidRDefault="00CF7358" w:rsidP="00D852E2">
      <w:pPr>
        <w:numPr>
          <w:ilvl w:val="0"/>
          <w:numId w:val="37"/>
        </w:numPr>
        <w:spacing w:after="0"/>
        <w:rPr>
          <w:rFonts w:ascii="Arial" w:hAnsi="Arial" w:cs="Arial"/>
          <w:bCs/>
          <w:color w:val="000000"/>
          <w:sz w:val="22"/>
          <w:lang w:val="es-MX" w:eastAsia="es-MX"/>
        </w:rPr>
      </w:pPr>
      <w:r w:rsidRPr="00626E3A">
        <w:rPr>
          <w:rFonts w:ascii="Arial" w:hAnsi="Arial" w:cs="Arial"/>
          <w:bCs/>
          <w:color w:val="000000"/>
          <w:sz w:val="22"/>
          <w:lang w:val="es-MX" w:eastAsia="es-MX"/>
        </w:rPr>
        <w:t>JURISDICCIÓN SANITARIA III HOSPITAL GENERAL DE SOLEDAD</w:t>
      </w:r>
    </w:p>
    <w:p w:rsidR="00CF7358" w:rsidRPr="00626E3A" w:rsidRDefault="00CF7358" w:rsidP="00D852E2">
      <w:pPr>
        <w:numPr>
          <w:ilvl w:val="0"/>
          <w:numId w:val="37"/>
        </w:numPr>
        <w:spacing w:after="0"/>
        <w:rPr>
          <w:rFonts w:ascii="Arial" w:hAnsi="Arial" w:cs="Arial"/>
          <w:bCs/>
          <w:color w:val="000000"/>
          <w:sz w:val="22"/>
          <w:lang w:val="es-MX" w:eastAsia="es-MX"/>
        </w:rPr>
      </w:pPr>
      <w:r w:rsidRPr="00626E3A">
        <w:rPr>
          <w:rFonts w:ascii="Arial" w:hAnsi="Arial" w:cs="Arial"/>
          <w:bCs/>
          <w:color w:val="000000"/>
          <w:sz w:val="22"/>
          <w:lang w:val="es-MX" w:eastAsia="es-MX"/>
        </w:rPr>
        <w:t>JURISDICCIÓN SANITARIA IV. DE RIOVERDE</w:t>
      </w:r>
    </w:p>
    <w:p w:rsidR="00CF7358" w:rsidRPr="00626E3A" w:rsidRDefault="00CF7358" w:rsidP="00D852E2">
      <w:pPr>
        <w:numPr>
          <w:ilvl w:val="0"/>
          <w:numId w:val="37"/>
        </w:numPr>
        <w:spacing w:after="0"/>
        <w:rPr>
          <w:rFonts w:ascii="Arial" w:hAnsi="Arial" w:cs="Arial"/>
          <w:bCs/>
          <w:color w:val="000000"/>
          <w:sz w:val="22"/>
          <w:lang w:val="es-MX" w:eastAsia="es-MX"/>
        </w:rPr>
      </w:pPr>
      <w:r w:rsidRPr="00626E3A">
        <w:rPr>
          <w:rFonts w:ascii="Arial" w:hAnsi="Arial" w:cs="Arial"/>
          <w:bCs/>
          <w:color w:val="000000"/>
          <w:sz w:val="22"/>
          <w:lang w:val="es-MX" w:eastAsia="es-MX"/>
        </w:rPr>
        <w:t>JURISDICCIÓN SANITARIA VI HOSPITAL BÁSICO COMUNITARIO DE TAMAZUNCHALE.</w:t>
      </w:r>
    </w:p>
    <w:p w:rsidR="00CF7358" w:rsidRPr="00124463" w:rsidRDefault="00CF7358" w:rsidP="00CF7358">
      <w:pPr>
        <w:rPr>
          <w:rFonts w:ascii="Arial" w:hAnsi="Arial" w:cs="Arial"/>
          <w:b/>
          <w:sz w:val="24"/>
          <w:szCs w:val="24"/>
          <w:lang w:val="es-MX"/>
        </w:rPr>
      </w:pPr>
    </w:p>
    <w:p w:rsidR="00CF7358" w:rsidRDefault="00CF7358" w:rsidP="00CF7358">
      <w:pPr>
        <w:rPr>
          <w:rFonts w:ascii="Arial" w:hAnsi="Arial" w:cs="Arial"/>
          <w:b/>
          <w:sz w:val="24"/>
          <w:szCs w:val="24"/>
        </w:rPr>
      </w:pPr>
      <w:r w:rsidRPr="00935657">
        <w:rPr>
          <w:rFonts w:ascii="Arial" w:hAnsi="Arial" w:cs="Arial"/>
          <w:b/>
          <w:sz w:val="24"/>
          <w:szCs w:val="24"/>
        </w:rPr>
        <w:t>Documentos a entregar:</w:t>
      </w:r>
    </w:p>
    <w:p w:rsidR="00CF7358" w:rsidRDefault="00CF7358" w:rsidP="00CF7358">
      <w:pPr>
        <w:pStyle w:val="Prrafodelista"/>
        <w:spacing w:after="160"/>
        <w:ind w:left="0"/>
        <w:contextualSpacing/>
        <w:jc w:val="both"/>
        <w:rPr>
          <w:rFonts w:ascii="Arial" w:hAnsi="Arial" w:cs="Arial"/>
        </w:rPr>
      </w:pPr>
    </w:p>
    <w:p w:rsidR="00CF7358" w:rsidRDefault="00CF7358" w:rsidP="00D852E2">
      <w:pPr>
        <w:pStyle w:val="Prrafodelista"/>
        <w:numPr>
          <w:ilvl w:val="0"/>
          <w:numId w:val="38"/>
        </w:numPr>
        <w:spacing w:after="160"/>
        <w:contextualSpacing/>
        <w:jc w:val="both"/>
        <w:rPr>
          <w:rFonts w:ascii="Arial" w:hAnsi="Arial" w:cs="Arial"/>
        </w:rPr>
      </w:pPr>
      <w:r w:rsidRPr="00935657">
        <w:rPr>
          <w:rFonts w:ascii="Arial" w:hAnsi="Arial" w:cs="Arial"/>
        </w:rPr>
        <w:t xml:space="preserve">Protocolo de </w:t>
      </w:r>
      <w:r>
        <w:rPr>
          <w:rFonts w:ascii="Arial" w:hAnsi="Arial" w:cs="Arial"/>
        </w:rPr>
        <w:t>re</w:t>
      </w:r>
      <w:r w:rsidRPr="00935657">
        <w:rPr>
          <w:rFonts w:ascii="Arial" w:hAnsi="Arial" w:cs="Arial"/>
        </w:rPr>
        <w:t>calificación de desempeño PQ</w:t>
      </w:r>
      <w:r>
        <w:rPr>
          <w:rFonts w:ascii="Arial" w:hAnsi="Arial" w:cs="Arial"/>
        </w:rPr>
        <w:t>.</w:t>
      </w:r>
    </w:p>
    <w:p w:rsidR="00CF7358" w:rsidRDefault="00CF7358" w:rsidP="00CF7358">
      <w:pPr>
        <w:pStyle w:val="Prrafodelista"/>
        <w:spacing w:after="160"/>
        <w:ind w:left="1080"/>
        <w:contextualSpacing/>
        <w:jc w:val="both"/>
        <w:rPr>
          <w:rFonts w:ascii="Arial" w:hAnsi="Arial" w:cs="Arial"/>
        </w:rPr>
      </w:pPr>
    </w:p>
    <w:p w:rsidR="00CF7358" w:rsidRDefault="00CF7358" w:rsidP="00CF7358">
      <w:pPr>
        <w:pStyle w:val="Prrafodelista"/>
        <w:spacing w:after="160"/>
        <w:ind w:left="-113"/>
        <w:contextualSpacing/>
        <w:rPr>
          <w:rFonts w:ascii="Arial" w:hAnsi="Arial" w:cs="Arial"/>
          <w:b/>
        </w:rPr>
      </w:pPr>
      <w:r>
        <w:rPr>
          <w:rFonts w:ascii="Arial" w:hAnsi="Arial" w:cs="Arial"/>
          <w:b/>
        </w:rPr>
        <w:t>Contenido de reporte de calificación</w:t>
      </w:r>
      <w:r w:rsidRPr="002C20E7">
        <w:rPr>
          <w:rFonts w:ascii="Arial" w:hAnsi="Arial" w:cs="Arial"/>
          <w:b/>
        </w:rPr>
        <w:t xml:space="preserve">: </w:t>
      </w:r>
    </w:p>
    <w:p w:rsidR="00CF7358" w:rsidRPr="00022338" w:rsidRDefault="00CF7358" w:rsidP="00D852E2">
      <w:pPr>
        <w:pStyle w:val="Prrafodelista"/>
        <w:numPr>
          <w:ilvl w:val="0"/>
          <w:numId w:val="40"/>
        </w:numPr>
        <w:spacing w:after="160"/>
        <w:contextualSpacing/>
        <w:rPr>
          <w:rFonts w:ascii="Arial" w:hAnsi="Arial" w:cs="Arial"/>
          <w:b/>
        </w:rPr>
      </w:pPr>
      <w:r w:rsidRPr="00935657">
        <w:rPr>
          <w:rFonts w:ascii="Arial" w:hAnsi="Arial" w:cs="Arial"/>
          <w:lang w:eastAsia="es-MX"/>
        </w:rPr>
        <w:t>Datos del establecimiento (Almacén).</w:t>
      </w:r>
    </w:p>
    <w:p w:rsidR="00CF7358" w:rsidRPr="00022338" w:rsidRDefault="00CF7358" w:rsidP="00D852E2">
      <w:pPr>
        <w:pStyle w:val="Prrafodelista"/>
        <w:numPr>
          <w:ilvl w:val="0"/>
          <w:numId w:val="40"/>
        </w:numPr>
        <w:spacing w:after="160"/>
        <w:contextualSpacing/>
        <w:rPr>
          <w:rFonts w:ascii="Arial" w:hAnsi="Arial" w:cs="Arial"/>
          <w:b/>
        </w:rPr>
      </w:pPr>
      <w:r w:rsidRPr="00022338">
        <w:rPr>
          <w:rFonts w:ascii="Arial" w:hAnsi="Arial" w:cs="Arial"/>
          <w:lang w:eastAsia="es-MX"/>
        </w:rPr>
        <w:t>Objetivo.</w:t>
      </w:r>
    </w:p>
    <w:p w:rsidR="00CF7358" w:rsidRPr="00022338" w:rsidRDefault="00CF7358" w:rsidP="00D852E2">
      <w:pPr>
        <w:pStyle w:val="Prrafodelista"/>
        <w:numPr>
          <w:ilvl w:val="0"/>
          <w:numId w:val="40"/>
        </w:numPr>
        <w:spacing w:after="160"/>
        <w:contextualSpacing/>
        <w:rPr>
          <w:rFonts w:ascii="Arial" w:hAnsi="Arial" w:cs="Arial"/>
          <w:b/>
        </w:rPr>
      </w:pPr>
      <w:r w:rsidRPr="00022338">
        <w:rPr>
          <w:rFonts w:ascii="Arial" w:hAnsi="Arial" w:cs="Arial"/>
          <w:lang w:eastAsia="es-MX"/>
        </w:rPr>
        <w:t>Alcance.</w:t>
      </w:r>
    </w:p>
    <w:p w:rsidR="00CF7358" w:rsidRPr="00022338" w:rsidRDefault="00CF7358" w:rsidP="00D852E2">
      <w:pPr>
        <w:pStyle w:val="Prrafodelista"/>
        <w:numPr>
          <w:ilvl w:val="0"/>
          <w:numId w:val="40"/>
        </w:numPr>
        <w:spacing w:after="160"/>
        <w:contextualSpacing/>
        <w:rPr>
          <w:rFonts w:ascii="Arial" w:hAnsi="Arial" w:cs="Arial"/>
          <w:b/>
        </w:rPr>
      </w:pPr>
      <w:r w:rsidRPr="00022338">
        <w:rPr>
          <w:rFonts w:ascii="Arial" w:hAnsi="Arial" w:cs="Arial"/>
          <w:lang w:eastAsia="es-MX"/>
        </w:rPr>
        <w:t>Biografía.</w:t>
      </w:r>
    </w:p>
    <w:p w:rsidR="00CF7358" w:rsidRPr="00022338" w:rsidRDefault="00CF7358" w:rsidP="00D852E2">
      <w:pPr>
        <w:pStyle w:val="Prrafodelista"/>
        <w:numPr>
          <w:ilvl w:val="0"/>
          <w:numId w:val="40"/>
        </w:numPr>
        <w:spacing w:after="160"/>
        <w:contextualSpacing/>
        <w:rPr>
          <w:rFonts w:ascii="Arial" w:hAnsi="Arial" w:cs="Arial"/>
          <w:b/>
        </w:rPr>
      </w:pPr>
      <w:r w:rsidRPr="00022338">
        <w:rPr>
          <w:rFonts w:ascii="Arial" w:hAnsi="Arial" w:cs="Arial"/>
          <w:lang w:eastAsia="es-MX"/>
        </w:rPr>
        <w:t>Anexos.</w:t>
      </w:r>
      <w:r w:rsidRPr="00022338">
        <w:rPr>
          <w:rFonts w:ascii="Arial" w:hAnsi="Arial" w:cs="Arial"/>
          <w:lang w:val="es-MX" w:eastAsia="es-MX"/>
        </w:rPr>
        <w:t> </w:t>
      </w:r>
    </w:p>
    <w:p w:rsidR="00CF7358" w:rsidRPr="00022338" w:rsidRDefault="00CF7358" w:rsidP="00D852E2">
      <w:pPr>
        <w:pStyle w:val="Prrafodelista"/>
        <w:numPr>
          <w:ilvl w:val="0"/>
          <w:numId w:val="40"/>
        </w:numPr>
        <w:spacing w:after="160"/>
        <w:contextualSpacing/>
        <w:rPr>
          <w:rFonts w:ascii="Arial" w:hAnsi="Arial" w:cs="Arial"/>
          <w:b/>
        </w:rPr>
      </w:pPr>
      <w:r w:rsidRPr="00022338">
        <w:rPr>
          <w:rFonts w:ascii="Arial" w:hAnsi="Arial" w:cs="Arial"/>
          <w:lang w:eastAsia="es-MX"/>
        </w:rPr>
        <w:lastRenderedPageBreak/>
        <w:t>Responsabilidades.</w:t>
      </w:r>
      <w:r w:rsidRPr="00022338">
        <w:rPr>
          <w:rFonts w:ascii="Arial" w:hAnsi="Arial" w:cs="Arial"/>
          <w:lang w:val="es-MX" w:eastAsia="es-MX"/>
        </w:rPr>
        <w:t> </w:t>
      </w:r>
    </w:p>
    <w:p w:rsidR="00CF7358" w:rsidRPr="00022338" w:rsidRDefault="00CF7358" w:rsidP="00D852E2">
      <w:pPr>
        <w:pStyle w:val="Prrafodelista"/>
        <w:numPr>
          <w:ilvl w:val="0"/>
          <w:numId w:val="40"/>
        </w:numPr>
        <w:spacing w:after="160"/>
        <w:contextualSpacing/>
        <w:rPr>
          <w:rFonts w:ascii="Arial" w:hAnsi="Arial" w:cs="Arial"/>
          <w:b/>
        </w:rPr>
      </w:pPr>
      <w:r w:rsidRPr="00022338">
        <w:rPr>
          <w:rFonts w:ascii="Arial" w:hAnsi="Arial" w:cs="Arial"/>
          <w:lang w:eastAsia="es-MX"/>
        </w:rPr>
        <w:t>Aprobaciones.</w:t>
      </w:r>
    </w:p>
    <w:p w:rsidR="00CF7358" w:rsidRPr="00022338" w:rsidRDefault="00CF7358" w:rsidP="00D852E2">
      <w:pPr>
        <w:pStyle w:val="Prrafodelista"/>
        <w:numPr>
          <w:ilvl w:val="0"/>
          <w:numId w:val="40"/>
        </w:numPr>
        <w:spacing w:after="160"/>
        <w:contextualSpacing/>
        <w:rPr>
          <w:rFonts w:ascii="Arial" w:hAnsi="Arial" w:cs="Arial"/>
          <w:b/>
        </w:rPr>
      </w:pPr>
      <w:r w:rsidRPr="00022338">
        <w:rPr>
          <w:rFonts w:ascii="Arial" w:hAnsi="Arial" w:cs="Arial"/>
          <w:lang w:eastAsia="es-MX"/>
        </w:rPr>
        <w:t>Equipo y Materiales.</w:t>
      </w:r>
      <w:r w:rsidRPr="00022338">
        <w:rPr>
          <w:rFonts w:ascii="Arial" w:hAnsi="Arial" w:cs="Arial"/>
          <w:lang w:val="es-MX" w:eastAsia="es-MX"/>
        </w:rPr>
        <w:t> </w:t>
      </w:r>
    </w:p>
    <w:p w:rsidR="00CF7358" w:rsidRPr="00022338" w:rsidRDefault="00CF7358" w:rsidP="00D852E2">
      <w:pPr>
        <w:pStyle w:val="Prrafodelista"/>
        <w:numPr>
          <w:ilvl w:val="0"/>
          <w:numId w:val="40"/>
        </w:numPr>
        <w:spacing w:after="160"/>
        <w:contextualSpacing/>
        <w:rPr>
          <w:rFonts w:ascii="Arial" w:hAnsi="Arial" w:cs="Arial"/>
          <w:b/>
        </w:rPr>
      </w:pPr>
      <w:r w:rsidRPr="00022338">
        <w:rPr>
          <w:rFonts w:ascii="Arial" w:hAnsi="Arial" w:cs="Arial"/>
          <w:lang w:eastAsia="es-MX"/>
        </w:rPr>
        <w:t>Requisitos.</w:t>
      </w:r>
      <w:r w:rsidRPr="00022338">
        <w:rPr>
          <w:rFonts w:ascii="Arial" w:hAnsi="Arial" w:cs="Arial"/>
          <w:lang w:val="es-MX" w:eastAsia="es-MX"/>
        </w:rPr>
        <w:t> </w:t>
      </w:r>
    </w:p>
    <w:p w:rsidR="00CF7358" w:rsidRPr="00022338" w:rsidRDefault="00CF7358" w:rsidP="00D852E2">
      <w:pPr>
        <w:pStyle w:val="Prrafodelista"/>
        <w:numPr>
          <w:ilvl w:val="0"/>
          <w:numId w:val="40"/>
        </w:numPr>
        <w:spacing w:after="160"/>
        <w:contextualSpacing/>
        <w:rPr>
          <w:rFonts w:ascii="Arial" w:hAnsi="Arial" w:cs="Arial"/>
          <w:b/>
        </w:rPr>
      </w:pPr>
      <w:r w:rsidRPr="00022338">
        <w:rPr>
          <w:rFonts w:ascii="Arial" w:hAnsi="Arial" w:cs="Arial"/>
          <w:lang w:eastAsia="es-MX"/>
        </w:rPr>
        <w:t>Criterio de Aceptación.</w:t>
      </w:r>
      <w:r w:rsidRPr="00022338">
        <w:rPr>
          <w:rFonts w:ascii="Arial" w:hAnsi="Arial" w:cs="Arial"/>
          <w:lang w:val="es-MX" w:eastAsia="es-MX"/>
        </w:rPr>
        <w:t> </w:t>
      </w:r>
    </w:p>
    <w:p w:rsidR="00CF7358" w:rsidRPr="00022338" w:rsidRDefault="00CF7358" w:rsidP="00D852E2">
      <w:pPr>
        <w:pStyle w:val="Prrafodelista"/>
        <w:numPr>
          <w:ilvl w:val="0"/>
          <w:numId w:val="40"/>
        </w:numPr>
        <w:spacing w:after="160"/>
        <w:contextualSpacing/>
        <w:rPr>
          <w:rFonts w:ascii="Arial" w:hAnsi="Arial" w:cs="Arial"/>
          <w:b/>
        </w:rPr>
      </w:pPr>
      <w:r w:rsidRPr="00022338">
        <w:rPr>
          <w:rFonts w:ascii="Arial" w:hAnsi="Arial" w:cs="Arial"/>
          <w:lang w:eastAsia="es-MX"/>
        </w:rPr>
        <w:t>Metodología.</w:t>
      </w:r>
    </w:p>
    <w:p w:rsidR="00CF7358" w:rsidRPr="00022338" w:rsidRDefault="00CF7358" w:rsidP="00D852E2">
      <w:pPr>
        <w:pStyle w:val="Prrafodelista"/>
        <w:numPr>
          <w:ilvl w:val="0"/>
          <w:numId w:val="40"/>
        </w:numPr>
        <w:spacing w:after="160"/>
        <w:contextualSpacing/>
        <w:rPr>
          <w:rFonts w:ascii="Arial" w:hAnsi="Arial" w:cs="Arial"/>
          <w:b/>
        </w:rPr>
      </w:pPr>
      <w:r w:rsidRPr="00022338">
        <w:rPr>
          <w:rFonts w:ascii="Arial" w:hAnsi="Arial" w:cs="Arial"/>
          <w:lang w:eastAsia="es-MX"/>
        </w:rPr>
        <w:t>Resultados.</w:t>
      </w:r>
    </w:p>
    <w:p w:rsidR="00CF7358" w:rsidRPr="00022338" w:rsidRDefault="00CF7358" w:rsidP="00D852E2">
      <w:pPr>
        <w:pStyle w:val="Prrafodelista"/>
        <w:numPr>
          <w:ilvl w:val="0"/>
          <w:numId w:val="40"/>
        </w:numPr>
        <w:spacing w:after="160"/>
        <w:contextualSpacing/>
        <w:rPr>
          <w:rFonts w:ascii="Arial" w:hAnsi="Arial" w:cs="Arial"/>
          <w:b/>
        </w:rPr>
      </w:pPr>
      <w:r w:rsidRPr="00022338">
        <w:rPr>
          <w:rFonts w:ascii="Arial" w:hAnsi="Arial" w:cs="Arial"/>
          <w:lang w:eastAsia="es-MX"/>
        </w:rPr>
        <w:t>Evidencia fotográfica.</w:t>
      </w:r>
    </w:p>
    <w:p w:rsidR="00CF7358" w:rsidRPr="00022338" w:rsidRDefault="00CF7358" w:rsidP="00D852E2">
      <w:pPr>
        <w:pStyle w:val="Prrafodelista"/>
        <w:numPr>
          <w:ilvl w:val="0"/>
          <w:numId w:val="40"/>
        </w:numPr>
        <w:spacing w:after="160"/>
        <w:contextualSpacing/>
        <w:rPr>
          <w:rFonts w:ascii="Arial" w:hAnsi="Arial" w:cs="Arial"/>
          <w:b/>
        </w:rPr>
      </w:pPr>
      <w:r w:rsidRPr="00022338">
        <w:rPr>
          <w:rFonts w:ascii="Arial" w:hAnsi="Arial" w:cs="Arial"/>
          <w:lang w:eastAsia="es-MX"/>
        </w:rPr>
        <w:t>Análisis de Resultados.</w:t>
      </w:r>
      <w:r w:rsidRPr="00022338">
        <w:rPr>
          <w:rFonts w:ascii="Arial" w:hAnsi="Arial" w:cs="Arial"/>
          <w:lang w:val="es-MX" w:eastAsia="es-MX"/>
        </w:rPr>
        <w:t> </w:t>
      </w:r>
    </w:p>
    <w:p w:rsidR="00CF7358" w:rsidRDefault="00CF7358" w:rsidP="00D852E2">
      <w:pPr>
        <w:pStyle w:val="Prrafodelista"/>
        <w:numPr>
          <w:ilvl w:val="0"/>
          <w:numId w:val="40"/>
        </w:numPr>
        <w:spacing w:after="160"/>
        <w:contextualSpacing/>
        <w:rPr>
          <w:rFonts w:ascii="Arial" w:hAnsi="Arial" w:cs="Arial"/>
          <w:b/>
        </w:rPr>
      </w:pPr>
      <w:r w:rsidRPr="00022338">
        <w:rPr>
          <w:rFonts w:ascii="Arial" w:hAnsi="Arial" w:cs="Arial"/>
          <w:lang w:eastAsia="es-MX"/>
        </w:rPr>
        <w:t>Comentarios Generales.</w:t>
      </w:r>
      <w:r w:rsidRPr="00022338">
        <w:rPr>
          <w:rFonts w:ascii="Arial" w:hAnsi="Arial" w:cs="Arial"/>
          <w:lang w:val="es-MX" w:eastAsia="es-MX"/>
        </w:rPr>
        <w:t> </w:t>
      </w:r>
    </w:p>
    <w:p w:rsidR="00CF7358" w:rsidRPr="00726951" w:rsidRDefault="00CF7358" w:rsidP="00D852E2">
      <w:pPr>
        <w:pStyle w:val="Prrafodelista"/>
        <w:numPr>
          <w:ilvl w:val="0"/>
          <w:numId w:val="40"/>
        </w:numPr>
        <w:spacing w:after="160"/>
        <w:contextualSpacing/>
        <w:rPr>
          <w:rFonts w:ascii="Arial" w:hAnsi="Arial" w:cs="Arial"/>
          <w:b/>
        </w:rPr>
      </w:pPr>
      <w:r w:rsidRPr="00022338">
        <w:rPr>
          <w:rFonts w:ascii="Arial" w:hAnsi="Arial" w:cs="Arial"/>
          <w:lang w:eastAsia="es-MX"/>
        </w:rPr>
        <w:t>Reporte final de calificación de desempeño.</w:t>
      </w:r>
      <w:r w:rsidRPr="00022338">
        <w:rPr>
          <w:rFonts w:ascii="Arial" w:hAnsi="Arial" w:cs="Arial"/>
          <w:lang w:val="es-MX" w:eastAsia="es-MX"/>
        </w:rPr>
        <w:t> </w:t>
      </w:r>
    </w:p>
    <w:p w:rsidR="00CF7358" w:rsidRDefault="00CF7358" w:rsidP="00CF7358">
      <w:pPr>
        <w:rPr>
          <w:rFonts w:ascii="Arial" w:hAnsi="Arial" w:cs="Arial"/>
          <w:b/>
          <w:sz w:val="24"/>
          <w:szCs w:val="24"/>
        </w:rPr>
      </w:pPr>
    </w:p>
    <w:p w:rsidR="00CF7358" w:rsidRPr="00935657" w:rsidRDefault="00CF7358" w:rsidP="00CF7358">
      <w:pPr>
        <w:rPr>
          <w:rFonts w:ascii="Arial" w:hAnsi="Arial" w:cs="Arial"/>
          <w:b/>
          <w:sz w:val="24"/>
          <w:szCs w:val="24"/>
        </w:rPr>
      </w:pPr>
      <w:r w:rsidRPr="00935657">
        <w:rPr>
          <w:rFonts w:ascii="Arial" w:hAnsi="Arial" w:cs="Arial"/>
          <w:b/>
          <w:sz w:val="24"/>
          <w:szCs w:val="24"/>
        </w:rPr>
        <w:t>Actividades a realizar:</w:t>
      </w:r>
    </w:p>
    <w:p w:rsidR="00CF7358" w:rsidRDefault="00CF7358" w:rsidP="00CF7358">
      <w:pPr>
        <w:contextualSpacing/>
        <w:rPr>
          <w:rFonts w:ascii="Arial" w:eastAsia="+mn-ea" w:hAnsi="Arial" w:cs="Arial"/>
          <w:color w:val="000000"/>
          <w:kern w:val="24"/>
          <w:sz w:val="24"/>
          <w:szCs w:val="24"/>
          <w:u w:val="single"/>
          <w:lang w:val="es-MX" w:eastAsia="es-MX"/>
        </w:rPr>
      </w:pPr>
      <w:r w:rsidRPr="00935657">
        <w:rPr>
          <w:rFonts w:ascii="Arial" w:eastAsia="+mn-ea" w:hAnsi="Arial" w:cs="Arial"/>
          <w:color w:val="000000"/>
          <w:kern w:val="24"/>
          <w:sz w:val="24"/>
          <w:szCs w:val="24"/>
          <w:u w:val="single"/>
          <w:lang w:val="es-MX" w:eastAsia="es-MX"/>
        </w:rPr>
        <w:t>Protocolo de desempeño</w:t>
      </w:r>
    </w:p>
    <w:p w:rsidR="00CF7358" w:rsidRPr="00935657" w:rsidRDefault="00CF7358" w:rsidP="00CF7358">
      <w:pPr>
        <w:contextualSpacing/>
        <w:rPr>
          <w:rFonts w:ascii="Arial" w:eastAsia="+mn-ea" w:hAnsi="Arial" w:cs="Arial"/>
          <w:color w:val="000000"/>
          <w:kern w:val="24"/>
          <w:sz w:val="24"/>
          <w:szCs w:val="24"/>
          <w:u w:val="single"/>
          <w:lang w:val="es-MX" w:eastAsia="es-MX"/>
        </w:rPr>
      </w:pPr>
      <w:r>
        <w:rPr>
          <w:rFonts w:ascii="Arial" w:hAnsi="Arial" w:cs="Arial"/>
          <w:noProof/>
          <w:sz w:val="24"/>
          <w:szCs w:val="24"/>
          <w:lang w:val="es-MX" w:eastAsia="es-MX"/>
        </w:rPr>
        <mc:AlternateContent>
          <mc:Choice Requires="wps">
            <w:drawing>
              <wp:anchor distT="0" distB="0" distL="114300" distR="114300" simplePos="0" relativeHeight="251660288" behindDoc="0" locked="0" layoutInCell="1" allowOverlap="1" wp14:anchorId="37792B39" wp14:editId="3E7C099E">
                <wp:simplePos x="0" y="0"/>
                <wp:positionH relativeFrom="column">
                  <wp:posOffset>4549140</wp:posOffset>
                </wp:positionH>
                <wp:positionV relativeFrom="paragraph">
                  <wp:posOffset>97155</wp:posOffset>
                </wp:positionV>
                <wp:extent cx="1666875" cy="676275"/>
                <wp:effectExtent l="0" t="0" r="9525"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76275"/>
                        </a:xfrm>
                        <a:prstGeom prst="rect">
                          <a:avLst/>
                        </a:prstGeom>
                        <a:solidFill>
                          <a:sysClr val="window" lastClr="FFFFFF"/>
                        </a:solidFill>
                        <a:ln w="6350">
                          <a:noFill/>
                        </a:ln>
                        <a:effectLst/>
                      </wps:spPr>
                      <wps:txbx>
                        <w:txbxContent>
                          <w:p w:rsidR="00CF7358" w:rsidRDefault="00CF7358" w:rsidP="00CF7358">
                            <w:pPr>
                              <w:rPr>
                                <w:lang w:val="es-MX"/>
                              </w:rPr>
                            </w:pPr>
                            <w:r>
                              <w:rPr>
                                <w:lang w:val="es-MX"/>
                              </w:rPr>
                              <w:t>Considerando las rutas de distribución de biológico establecidas en la Jurisdicción Sanitaria</w:t>
                            </w:r>
                          </w:p>
                          <w:p w:rsidR="00CF7358" w:rsidRPr="00935657" w:rsidRDefault="00CF7358" w:rsidP="00CF7358">
                            <w:pPr>
                              <w:rPr>
                                <w:lang w:val="es-MX"/>
                              </w:rPr>
                            </w:pPr>
                            <w:r>
                              <w:rPr>
                                <w:lang w:val="es-MX"/>
                              </w:rPr>
                              <w:t xml:space="preserve"> Sanitaria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358.2pt;margin-top:7.65pt;width:131.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" fillcolor="window" stroked="f" strokeweight=".5pt">
                <v:path arrowok="t"/>
                <v:textbox>
                  <w:txbxContent>
                    <w:p w:rsidR="00CF7358" w:rsidRDefault="00CF7358" w:rsidP="00CF7358">
                      <w:pPr>
                        <w:rPr>
                          <w:lang w:val="es-MX"/>
                        </w:rPr>
                      </w:pPr>
                      <w:r>
                        <w:rPr>
                          <w:lang w:val="es-MX"/>
                        </w:rPr>
                        <w:t>Considerando las rutas de distribución de biológico establecidas en la Jurisdicción Sanitaria</w:t>
                      </w:r>
                    </w:p>
                    <w:p w:rsidR="00CF7358" w:rsidRPr="00935657" w:rsidRDefault="00CF7358" w:rsidP="00CF7358">
                      <w:pPr>
                        <w:rPr>
                          <w:lang w:val="es-MX"/>
                        </w:rPr>
                      </w:pPr>
                      <w:r>
                        <w:rPr>
                          <w:lang w:val="es-MX"/>
                        </w:rPr>
                        <w:t xml:space="preserve"> Sanitaria</w:t>
                      </w:r>
                    </w:p>
                  </w:txbxContent>
                </v:textbox>
              </v:shape>
            </w:pict>
          </mc:Fallback>
        </mc:AlternateContent>
      </w:r>
      <w:r>
        <w:rPr>
          <w:rFonts w:ascii="Arial" w:hAnsi="Arial" w:cs="Arial"/>
          <w:noProof/>
          <w:sz w:val="24"/>
          <w:szCs w:val="24"/>
          <w:lang w:val="es-MX" w:eastAsia="es-MX"/>
        </w:rPr>
        <mc:AlternateContent>
          <mc:Choice Requires="wps">
            <w:drawing>
              <wp:anchor distT="0" distB="0" distL="114300" distR="114300" simplePos="0" relativeHeight="251659264" behindDoc="0" locked="0" layoutInCell="1" allowOverlap="1" wp14:anchorId="3789B90F" wp14:editId="398D32F1">
                <wp:simplePos x="0" y="0"/>
                <wp:positionH relativeFrom="column">
                  <wp:posOffset>4444365</wp:posOffset>
                </wp:positionH>
                <wp:positionV relativeFrom="paragraph">
                  <wp:posOffset>56515</wp:posOffset>
                </wp:positionV>
                <wp:extent cx="161925" cy="790575"/>
                <wp:effectExtent l="38100" t="0" r="28575" b="28575"/>
                <wp:wrapNone/>
                <wp:docPr id="2" name="Cerrar llav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1925" cy="7905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 o:spid="_x0000_s1026" type="#_x0000_t88" style="position:absolute;margin-left:349.95pt;margin-top:4.45pt;width:12.75pt;height:6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" adj="369" strokecolor="windowText" strokeweight=".5pt">
                <v:stroke joinstyle="miter"/>
              </v:shape>
            </w:pict>
          </mc:Fallback>
        </mc:AlternateContent>
      </w:r>
    </w:p>
    <w:p w:rsidR="00CF7358" w:rsidRPr="00935657" w:rsidRDefault="00CF7358" w:rsidP="00D852E2">
      <w:pPr>
        <w:numPr>
          <w:ilvl w:val="0"/>
          <w:numId w:val="16"/>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 de estabilidad de temperatura sin carga</w:t>
      </w:r>
      <w:r>
        <w:rPr>
          <w:rFonts w:ascii="Arial" w:eastAsia="+mn-ea" w:hAnsi="Arial" w:cs="Arial"/>
          <w:color w:val="000000"/>
          <w:kern w:val="24"/>
          <w:sz w:val="24"/>
          <w:szCs w:val="24"/>
          <w:lang w:val="es-MX" w:eastAsia="es-MX"/>
        </w:rPr>
        <w:t>.</w:t>
      </w:r>
    </w:p>
    <w:p w:rsidR="00CF7358" w:rsidRPr="00935657" w:rsidRDefault="00CF7358" w:rsidP="00D852E2">
      <w:pPr>
        <w:numPr>
          <w:ilvl w:val="0"/>
          <w:numId w:val="16"/>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 de estabilidad de temperatura media carga</w:t>
      </w:r>
      <w:r>
        <w:rPr>
          <w:rFonts w:ascii="Arial" w:eastAsia="+mn-ea" w:hAnsi="Arial" w:cs="Arial"/>
          <w:color w:val="000000"/>
          <w:kern w:val="24"/>
          <w:sz w:val="24"/>
          <w:szCs w:val="24"/>
          <w:lang w:val="es-MX" w:eastAsia="es-MX"/>
        </w:rPr>
        <w:t>.</w:t>
      </w:r>
    </w:p>
    <w:p w:rsidR="00CF7358" w:rsidRPr="00935657" w:rsidRDefault="00CF7358" w:rsidP="00D852E2">
      <w:pPr>
        <w:numPr>
          <w:ilvl w:val="0"/>
          <w:numId w:val="16"/>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 de estabilidad de temperatura carga completa</w:t>
      </w:r>
      <w:r>
        <w:rPr>
          <w:rFonts w:ascii="Arial" w:eastAsia="+mn-ea" w:hAnsi="Arial" w:cs="Arial"/>
          <w:color w:val="000000"/>
          <w:kern w:val="24"/>
          <w:sz w:val="24"/>
          <w:szCs w:val="24"/>
          <w:lang w:val="es-MX" w:eastAsia="es-MX"/>
        </w:rPr>
        <w:t>.</w:t>
      </w:r>
    </w:p>
    <w:p w:rsidR="00CF7358" w:rsidRPr="00935657" w:rsidRDefault="00CF7358" w:rsidP="00D852E2">
      <w:pPr>
        <w:numPr>
          <w:ilvl w:val="0"/>
          <w:numId w:val="16"/>
        </w:numPr>
        <w:spacing w:after="0"/>
        <w:contextualSpacing/>
        <w:rPr>
          <w:rFonts w:ascii="Arial" w:hAnsi="Arial" w:cs="Arial"/>
          <w:color w:val="000000"/>
          <w:sz w:val="24"/>
          <w:szCs w:val="24"/>
          <w:lang w:val="es-MX"/>
        </w:rPr>
      </w:pPr>
      <w:r w:rsidRPr="00935657">
        <w:rPr>
          <w:rFonts w:ascii="Arial" w:hAnsi="Arial" w:cs="Arial"/>
          <w:color w:val="000000"/>
          <w:sz w:val="24"/>
          <w:szCs w:val="24"/>
          <w:lang w:val="es-MX"/>
        </w:rPr>
        <w:t xml:space="preserve">Prueba de Hermeticidad en la </w:t>
      </w:r>
      <w:r>
        <w:rPr>
          <w:rFonts w:ascii="Arial" w:hAnsi="Arial" w:cs="Arial"/>
          <w:color w:val="000000"/>
          <w:sz w:val="24"/>
          <w:szCs w:val="24"/>
          <w:lang w:val="es-MX"/>
        </w:rPr>
        <w:t>puerta.</w:t>
      </w:r>
    </w:p>
    <w:p w:rsidR="00CF7358" w:rsidRPr="00935657" w:rsidRDefault="00CF7358" w:rsidP="00D852E2">
      <w:pPr>
        <w:numPr>
          <w:ilvl w:val="0"/>
          <w:numId w:val="16"/>
        </w:numPr>
        <w:spacing w:after="0"/>
        <w:contextualSpacing/>
        <w:rPr>
          <w:rFonts w:ascii="Arial" w:hAnsi="Arial" w:cs="Arial"/>
          <w:color w:val="000000"/>
          <w:sz w:val="24"/>
          <w:szCs w:val="24"/>
          <w:lang w:val="es-MX"/>
        </w:rPr>
      </w:pPr>
      <w:r w:rsidRPr="00935657">
        <w:rPr>
          <w:rFonts w:ascii="Arial" w:hAnsi="Arial" w:cs="Arial"/>
          <w:color w:val="000000"/>
          <w:sz w:val="24"/>
          <w:szCs w:val="24"/>
          <w:lang w:val="es-MX"/>
        </w:rPr>
        <w:t>Instalación de 12 sensores</w:t>
      </w:r>
      <w:r>
        <w:rPr>
          <w:rFonts w:ascii="Arial" w:hAnsi="Arial" w:cs="Arial"/>
          <w:color w:val="000000"/>
          <w:sz w:val="24"/>
          <w:szCs w:val="24"/>
          <w:lang w:val="es-MX"/>
        </w:rPr>
        <w:t xml:space="preserve"> colocando 3 en cada esquina.</w:t>
      </w:r>
    </w:p>
    <w:p w:rsidR="00CF7358" w:rsidRPr="00726951" w:rsidRDefault="00CF7358" w:rsidP="00D852E2">
      <w:pPr>
        <w:numPr>
          <w:ilvl w:val="0"/>
          <w:numId w:val="16"/>
        </w:numPr>
        <w:spacing w:after="0"/>
        <w:rPr>
          <w:rFonts w:ascii="Arial" w:hAnsi="Arial" w:cs="Arial"/>
          <w:sz w:val="24"/>
          <w:szCs w:val="24"/>
        </w:rPr>
      </w:pPr>
      <w:r w:rsidRPr="00935657">
        <w:rPr>
          <w:rFonts w:ascii="Arial" w:hAnsi="Arial" w:cs="Arial"/>
          <w:sz w:val="24"/>
          <w:szCs w:val="24"/>
        </w:rPr>
        <w:t>Entrega documental de los resultados del mapeo</w:t>
      </w:r>
      <w:r>
        <w:rPr>
          <w:rFonts w:ascii="Arial" w:hAnsi="Arial" w:cs="Arial"/>
          <w:sz w:val="24"/>
          <w:szCs w:val="24"/>
        </w:rPr>
        <w:t>.</w:t>
      </w:r>
      <w:r>
        <w:rPr>
          <w:rFonts w:ascii="Arial" w:hAnsi="Arial" w:cs="Arial"/>
          <w:sz w:val="24"/>
          <w:szCs w:val="24"/>
        </w:rPr>
        <w:tab/>
      </w:r>
    </w:p>
    <w:p w:rsidR="00CF7358" w:rsidRDefault="00CF7358" w:rsidP="00CF7358">
      <w:pPr>
        <w:rPr>
          <w:rFonts w:ascii="Arial" w:hAnsi="Arial" w:cs="Arial"/>
          <w:sz w:val="24"/>
          <w:szCs w:val="24"/>
        </w:rPr>
      </w:pPr>
    </w:p>
    <w:p w:rsidR="00CF7358" w:rsidRPr="00B305F6" w:rsidRDefault="00CF7358" w:rsidP="00CF7358">
      <w:pPr>
        <w:rPr>
          <w:rFonts w:ascii="Arial" w:hAnsi="Arial" w:cs="Arial"/>
          <w:b/>
          <w:bCs/>
          <w:sz w:val="24"/>
          <w:szCs w:val="24"/>
        </w:rPr>
      </w:pPr>
      <w:r w:rsidRPr="00B305F6">
        <w:rPr>
          <w:rFonts w:ascii="Arial" w:hAnsi="Arial" w:cs="Arial"/>
          <w:b/>
          <w:bCs/>
          <w:sz w:val="24"/>
          <w:szCs w:val="24"/>
        </w:rPr>
        <w:t>SERVICIO DE CALIFICACIÓN DE DESEMPEÑO, INSTALACIÓN</w:t>
      </w:r>
      <w:r>
        <w:rPr>
          <w:rFonts w:ascii="Arial" w:hAnsi="Arial" w:cs="Arial"/>
          <w:b/>
          <w:bCs/>
          <w:sz w:val="24"/>
          <w:szCs w:val="24"/>
        </w:rPr>
        <w:t>,</w:t>
      </w:r>
      <w:r w:rsidRPr="00B305F6">
        <w:rPr>
          <w:rFonts w:ascii="Arial" w:hAnsi="Arial" w:cs="Arial"/>
          <w:b/>
          <w:bCs/>
          <w:sz w:val="24"/>
          <w:szCs w:val="24"/>
        </w:rPr>
        <w:t xml:space="preserve"> OPERACIÓN</w:t>
      </w:r>
      <w:r>
        <w:rPr>
          <w:rFonts w:ascii="Arial" w:hAnsi="Arial" w:cs="Arial"/>
          <w:b/>
          <w:bCs/>
          <w:sz w:val="24"/>
          <w:szCs w:val="24"/>
        </w:rPr>
        <w:t xml:space="preserve"> Y DISEÑO</w:t>
      </w:r>
      <w:r w:rsidRPr="00B305F6">
        <w:rPr>
          <w:rFonts w:ascii="Arial" w:hAnsi="Arial" w:cs="Arial"/>
          <w:b/>
          <w:bCs/>
          <w:sz w:val="24"/>
          <w:szCs w:val="24"/>
        </w:rPr>
        <w:t xml:space="preserve"> DE </w:t>
      </w:r>
      <w:r>
        <w:rPr>
          <w:rFonts w:ascii="Arial" w:hAnsi="Arial" w:cs="Arial"/>
          <w:b/>
          <w:bCs/>
          <w:sz w:val="24"/>
          <w:szCs w:val="24"/>
        </w:rPr>
        <w:t xml:space="preserve"> CAJA REFRIGERADA UBICADA EN </w:t>
      </w:r>
      <w:r w:rsidRPr="00B305F6">
        <w:rPr>
          <w:rFonts w:ascii="Arial" w:hAnsi="Arial" w:cs="Arial"/>
          <w:b/>
          <w:bCs/>
          <w:sz w:val="24"/>
          <w:szCs w:val="24"/>
        </w:rPr>
        <w:t>CISAME CD VALLES</w:t>
      </w:r>
      <w:r>
        <w:rPr>
          <w:rFonts w:ascii="Arial" w:hAnsi="Arial" w:cs="Arial"/>
          <w:b/>
          <w:bCs/>
          <w:sz w:val="24"/>
          <w:szCs w:val="24"/>
        </w:rPr>
        <w:t>.</w:t>
      </w:r>
    </w:p>
    <w:p w:rsidR="00CF7358" w:rsidRDefault="00CF7358" w:rsidP="00CF7358">
      <w:pPr>
        <w:rPr>
          <w:rFonts w:ascii="Arial" w:hAnsi="Arial" w:cs="Arial"/>
          <w:b/>
          <w:bCs/>
          <w:sz w:val="24"/>
          <w:szCs w:val="24"/>
          <w:highlight w:val="yellow"/>
        </w:rPr>
      </w:pPr>
    </w:p>
    <w:p w:rsidR="00CF7358" w:rsidRPr="003E52F1" w:rsidRDefault="00CF7358" w:rsidP="00CF7358">
      <w:pPr>
        <w:textAlignment w:val="baseline"/>
        <w:rPr>
          <w:rFonts w:ascii="Arial" w:hAnsi="Arial" w:cs="Arial"/>
          <w:b/>
          <w:bCs/>
          <w:sz w:val="24"/>
          <w:szCs w:val="24"/>
          <w:lang w:val="es-MX" w:eastAsia="es-MX"/>
        </w:rPr>
      </w:pPr>
      <w:r w:rsidRPr="003E52F1">
        <w:rPr>
          <w:rFonts w:ascii="Arial" w:hAnsi="Arial" w:cs="Arial"/>
          <w:b/>
          <w:sz w:val="24"/>
          <w:szCs w:val="24"/>
        </w:rPr>
        <w:t>Documentos a entregar:</w:t>
      </w:r>
    </w:p>
    <w:p w:rsidR="00CF7358" w:rsidRPr="00935657" w:rsidRDefault="00CF7358" w:rsidP="00CF7358">
      <w:pPr>
        <w:rPr>
          <w:rFonts w:ascii="Arial" w:hAnsi="Arial" w:cs="Arial"/>
          <w:b/>
          <w:sz w:val="24"/>
          <w:szCs w:val="24"/>
        </w:rPr>
      </w:pPr>
    </w:p>
    <w:p w:rsidR="00CF7358" w:rsidRPr="00935657" w:rsidRDefault="00CF7358" w:rsidP="00D852E2">
      <w:pPr>
        <w:pStyle w:val="Prrafodelista"/>
        <w:numPr>
          <w:ilvl w:val="0"/>
          <w:numId w:val="32"/>
        </w:numPr>
        <w:spacing w:after="160"/>
        <w:contextualSpacing/>
        <w:jc w:val="both"/>
        <w:rPr>
          <w:rFonts w:ascii="Arial" w:hAnsi="Arial" w:cs="Arial"/>
        </w:rPr>
      </w:pPr>
      <w:r w:rsidRPr="00935657">
        <w:rPr>
          <w:rFonts w:ascii="Arial" w:hAnsi="Arial" w:cs="Arial"/>
        </w:rPr>
        <w:t>Protocolo de calificación de instalación IQ</w:t>
      </w:r>
    </w:p>
    <w:p w:rsidR="00CF7358" w:rsidRPr="00935657" w:rsidRDefault="00CF7358" w:rsidP="00D852E2">
      <w:pPr>
        <w:pStyle w:val="Prrafodelista"/>
        <w:numPr>
          <w:ilvl w:val="0"/>
          <w:numId w:val="32"/>
        </w:numPr>
        <w:spacing w:after="160"/>
        <w:contextualSpacing/>
        <w:jc w:val="both"/>
        <w:rPr>
          <w:rFonts w:ascii="Arial" w:hAnsi="Arial" w:cs="Arial"/>
        </w:rPr>
      </w:pPr>
      <w:r w:rsidRPr="00935657">
        <w:rPr>
          <w:rFonts w:ascii="Arial" w:hAnsi="Arial" w:cs="Arial"/>
        </w:rPr>
        <w:t>Protocolo de calificación de operación OQ</w:t>
      </w:r>
    </w:p>
    <w:p w:rsidR="00CF7358" w:rsidRDefault="00CF7358" w:rsidP="00D852E2">
      <w:pPr>
        <w:pStyle w:val="Prrafodelista"/>
        <w:numPr>
          <w:ilvl w:val="0"/>
          <w:numId w:val="32"/>
        </w:numPr>
        <w:spacing w:after="160"/>
        <w:contextualSpacing/>
        <w:jc w:val="both"/>
        <w:rPr>
          <w:rFonts w:ascii="Arial" w:hAnsi="Arial" w:cs="Arial"/>
        </w:rPr>
      </w:pPr>
      <w:r w:rsidRPr="00935657">
        <w:rPr>
          <w:rFonts w:ascii="Arial" w:hAnsi="Arial" w:cs="Arial"/>
        </w:rPr>
        <w:t>Protocolo de calificación de desempeño PQ</w:t>
      </w:r>
    </w:p>
    <w:p w:rsidR="00CF7358" w:rsidRDefault="00CF7358" w:rsidP="00D852E2">
      <w:pPr>
        <w:pStyle w:val="Prrafodelista"/>
        <w:numPr>
          <w:ilvl w:val="0"/>
          <w:numId w:val="32"/>
        </w:numPr>
        <w:spacing w:after="160"/>
        <w:contextualSpacing/>
        <w:jc w:val="both"/>
        <w:rPr>
          <w:rFonts w:ascii="Arial" w:hAnsi="Arial" w:cs="Arial"/>
        </w:rPr>
      </w:pPr>
      <w:r>
        <w:rPr>
          <w:rFonts w:ascii="Arial" w:hAnsi="Arial" w:cs="Arial"/>
        </w:rPr>
        <w:t>Protocolo de calificación de diseño DQ.</w:t>
      </w:r>
    </w:p>
    <w:p w:rsidR="00CF7358" w:rsidRDefault="00CF7358" w:rsidP="00CF7358">
      <w:pPr>
        <w:pStyle w:val="Prrafodelista"/>
        <w:spacing w:after="160"/>
        <w:ind w:left="1080"/>
        <w:contextualSpacing/>
        <w:jc w:val="both"/>
        <w:rPr>
          <w:rFonts w:ascii="Arial" w:hAnsi="Arial" w:cs="Arial"/>
        </w:rPr>
      </w:pPr>
    </w:p>
    <w:p w:rsidR="00CF7358" w:rsidRDefault="00CF7358" w:rsidP="00CF7358">
      <w:pPr>
        <w:pStyle w:val="Prrafodelista"/>
        <w:spacing w:after="160"/>
        <w:ind w:left="0"/>
        <w:contextualSpacing/>
        <w:rPr>
          <w:rFonts w:ascii="Arial" w:hAnsi="Arial" w:cs="Arial"/>
          <w:b/>
        </w:rPr>
      </w:pPr>
      <w:r>
        <w:rPr>
          <w:rFonts w:ascii="Arial" w:hAnsi="Arial" w:cs="Arial"/>
          <w:b/>
        </w:rPr>
        <w:t>Contenido de reporte de calificación</w:t>
      </w:r>
      <w:r w:rsidRPr="002C20E7">
        <w:rPr>
          <w:rFonts w:ascii="Arial" w:hAnsi="Arial" w:cs="Arial"/>
          <w:b/>
        </w:rPr>
        <w:t xml:space="preserve">: </w:t>
      </w:r>
    </w:p>
    <w:p w:rsidR="00CF7358" w:rsidRPr="00935657" w:rsidRDefault="00CF7358" w:rsidP="00D852E2">
      <w:pPr>
        <w:numPr>
          <w:ilvl w:val="0"/>
          <w:numId w:val="3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Datos del establecimiento (Almacén).</w:t>
      </w:r>
      <w:r w:rsidRPr="00935657">
        <w:rPr>
          <w:rFonts w:ascii="Arial" w:hAnsi="Arial" w:cs="Arial"/>
          <w:sz w:val="24"/>
          <w:szCs w:val="24"/>
          <w:lang w:val="es-MX" w:eastAsia="es-MX"/>
        </w:rPr>
        <w:t> </w:t>
      </w:r>
    </w:p>
    <w:p w:rsidR="00CF7358" w:rsidRPr="00935657" w:rsidRDefault="00CF7358" w:rsidP="00D852E2">
      <w:pPr>
        <w:numPr>
          <w:ilvl w:val="0"/>
          <w:numId w:val="3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Objetivo.</w:t>
      </w:r>
      <w:r w:rsidRPr="00935657">
        <w:rPr>
          <w:rFonts w:ascii="Arial" w:hAnsi="Arial" w:cs="Arial"/>
          <w:sz w:val="24"/>
          <w:szCs w:val="24"/>
          <w:lang w:val="es-MX" w:eastAsia="es-MX"/>
        </w:rPr>
        <w:t> </w:t>
      </w:r>
    </w:p>
    <w:p w:rsidR="00CF7358" w:rsidRPr="00935657" w:rsidRDefault="00CF7358" w:rsidP="00D852E2">
      <w:pPr>
        <w:numPr>
          <w:ilvl w:val="0"/>
          <w:numId w:val="3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Alcance.</w:t>
      </w:r>
      <w:r w:rsidRPr="00935657">
        <w:rPr>
          <w:rFonts w:ascii="Arial" w:hAnsi="Arial" w:cs="Arial"/>
          <w:sz w:val="24"/>
          <w:szCs w:val="24"/>
          <w:lang w:val="es-MX" w:eastAsia="es-MX"/>
        </w:rPr>
        <w:t> </w:t>
      </w:r>
    </w:p>
    <w:p w:rsidR="00CF7358" w:rsidRPr="00935657" w:rsidRDefault="00CF7358" w:rsidP="00D852E2">
      <w:pPr>
        <w:numPr>
          <w:ilvl w:val="0"/>
          <w:numId w:val="3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Biografía.</w:t>
      </w:r>
      <w:r w:rsidRPr="00935657">
        <w:rPr>
          <w:rFonts w:ascii="Arial" w:hAnsi="Arial" w:cs="Arial"/>
          <w:sz w:val="24"/>
          <w:szCs w:val="24"/>
          <w:lang w:val="es-MX" w:eastAsia="es-MX"/>
        </w:rPr>
        <w:t> </w:t>
      </w:r>
    </w:p>
    <w:p w:rsidR="00CF7358" w:rsidRPr="00935657" w:rsidRDefault="00CF7358" w:rsidP="00D852E2">
      <w:pPr>
        <w:numPr>
          <w:ilvl w:val="0"/>
          <w:numId w:val="3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Anexos.</w:t>
      </w:r>
      <w:r w:rsidRPr="00935657">
        <w:rPr>
          <w:rFonts w:ascii="Arial" w:hAnsi="Arial" w:cs="Arial"/>
          <w:sz w:val="24"/>
          <w:szCs w:val="24"/>
          <w:lang w:val="es-MX" w:eastAsia="es-MX"/>
        </w:rPr>
        <w:t> </w:t>
      </w:r>
    </w:p>
    <w:p w:rsidR="00CF7358" w:rsidRPr="00935657" w:rsidRDefault="00CF7358" w:rsidP="00D852E2">
      <w:pPr>
        <w:numPr>
          <w:ilvl w:val="0"/>
          <w:numId w:val="3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Responsabilidades.</w:t>
      </w:r>
      <w:r w:rsidRPr="00935657">
        <w:rPr>
          <w:rFonts w:ascii="Arial" w:hAnsi="Arial" w:cs="Arial"/>
          <w:sz w:val="24"/>
          <w:szCs w:val="24"/>
          <w:lang w:val="es-MX" w:eastAsia="es-MX"/>
        </w:rPr>
        <w:t> </w:t>
      </w:r>
    </w:p>
    <w:p w:rsidR="00CF7358" w:rsidRPr="00935657" w:rsidRDefault="00CF7358" w:rsidP="00D852E2">
      <w:pPr>
        <w:numPr>
          <w:ilvl w:val="0"/>
          <w:numId w:val="3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Aprobaciones.</w:t>
      </w:r>
      <w:r w:rsidRPr="00935657">
        <w:rPr>
          <w:rFonts w:ascii="Arial" w:hAnsi="Arial" w:cs="Arial"/>
          <w:sz w:val="24"/>
          <w:szCs w:val="24"/>
          <w:lang w:val="es-MX" w:eastAsia="es-MX"/>
        </w:rPr>
        <w:t> </w:t>
      </w:r>
    </w:p>
    <w:p w:rsidR="00CF7358" w:rsidRPr="00935657" w:rsidRDefault="00CF7358" w:rsidP="00D852E2">
      <w:pPr>
        <w:numPr>
          <w:ilvl w:val="0"/>
          <w:numId w:val="3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Equipo y Materiales.</w:t>
      </w:r>
      <w:r w:rsidRPr="00935657">
        <w:rPr>
          <w:rFonts w:ascii="Arial" w:hAnsi="Arial" w:cs="Arial"/>
          <w:sz w:val="24"/>
          <w:szCs w:val="24"/>
          <w:lang w:val="es-MX" w:eastAsia="es-MX"/>
        </w:rPr>
        <w:t> </w:t>
      </w:r>
    </w:p>
    <w:p w:rsidR="00CF7358" w:rsidRPr="00935657" w:rsidRDefault="00CF7358" w:rsidP="00D852E2">
      <w:pPr>
        <w:numPr>
          <w:ilvl w:val="0"/>
          <w:numId w:val="3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Requisitos.</w:t>
      </w:r>
      <w:r w:rsidRPr="00935657">
        <w:rPr>
          <w:rFonts w:ascii="Arial" w:hAnsi="Arial" w:cs="Arial"/>
          <w:sz w:val="24"/>
          <w:szCs w:val="24"/>
          <w:lang w:val="es-MX" w:eastAsia="es-MX"/>
        </w:rPr>
        <w:t> </w:t>
      </w:r>
    </w:p>
    <w:p w:rsidR="00CF7358" w:rsidRPr="00935657" w:rsidRDefault="00CF7358" w:rsidP="00D852E2">
      <w:pPr>
        <w:numPr>
          <w:ilvl w:val="0"/>
          <w:numId w:val="3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Criterio de Aceptación.</w:t>
      </w:r>
      <w:r w:rsidRPr="00935657">
        <w:rPr>
          <w:rFonts w:ascii="Arial" w:hAnsi="Arial" w:cs="Arial"/>
          <w:sz w:val="24"/>
          <w:szCs w:val="24"/>
          <w:lang w:val="es-MX" w:eastAsia="es-MX"/>
        </w:rPr>
        <w:t> </w:t>
      </w:r>
    </w:p>
    <w:p w:rsidR="00CF7358" w:rsidRPr="00935657" w:rsidRDefault="00CF7358" w:rsidP="00D852E2">
      <w:pPr>
        <w:numPr>
          <w:ilvl w:val="0"/>
          <w:numId w:val="3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Metodología.</w:t>
      </w:r>
      <w:r w:rsidRPr="00935657">
        <w:rPr>
          <w:rFonts w:ascii="Arial" w:hAnsi="Arial" w:cs="Arial"/>
          <w:sz w:val="24"/>
          <w:szCs w:val="24"/>
          <w:lang w:val="es-MX" w:eastAsia="es-MX"/>
        </w:rPr>
        <w:t> </w:t>
      </w:r>
    </w:p>
    <w:p w:rsidR="00CF7358" w:rsidRPr="00935657" w:rsidRDefault="00CF7358" w:rsidP="00D852E2">
      <w:pPr>
        <w:numPr>
          <w:ilvl w:val="0"/>
          <w:numId w:val="3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Resultados.</w:t>
      </w:r>
      <w:r w:rsidRPr="00935657">
        <w:rPr>
          <w:rFonts w:ascii="Arial" w:hAnsi="Arial" w:cs="Arial"/>
          <w:sz w:val="24"/>
          <w:szCs w:val="24"/>
          <w:lang w:val="es-MX" w:eastAsia="es-MX"/>
        </w:rPr>
        <w:t> </w:t>
      </w:r>
    </w:p>
    <w:p w:rsidR="00CF7358" w:rsidRPr="00935657" w:rsidRDefault="00CF7358" w:rsidP="00D852E2">
      <w:pPr>
        <w:numPr>
          <w:ilvl w:val="0"/>
          <w:numId w:val="3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Evidencia fotográfica.</w:t>
      </w:r>
      <w:r w:rsidRPr="00935657">
        <w:rPr>
          <w:rFonts w:ascii="Arial" w:hAnsi="Arial" w:cs="Arial"/>
          <w:sz w:val="24"/>
          <w:szCs w:val="24"/>
          <w:lang w:val="es-MX" w:eastAsia="es-MX"/>
        </w:rPr>
        <w:t> </w:t>
      </w:r>
    </w:p>
    <w:p w:rsidR="00CF7358" w:rsidRPr="00935657" w:rsidRDefault="00CF7358" w:rsidP="00D852E2">
      <w:pPr>
        <w:numPr>
          <w:ilvl w:val="0"/>
          <w:numId w:val="3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Análisis de Resultados.</w:t>
      </w:r>
      <w:r w:rsidRPr="00935657">
        <w:rPr>
          <w:rFonts w:ascii="Arial" w:hAnsi="Arial" w:cs="Arial"/>
          <w:sz w:val="24"/>
          <w:szCs w:val="24"/>
          <w:lang w:val="es-MX" w:eastAsia="es-MX"/>
        </w:rPr>
        <w:t> </w:t>
      </w:r>
    </w:p>
    <w:p w:rsidR="00CF7358" w:rsidRPr="00935657" w:rsidRDefault="00CF7358" w:rsidP="00D852E2">
      <w:pPr>
        <w:numPr>
          <w:ilvl w:val="0"/>
          <w:numId w:val="3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Comentarios Generales.</w:t>
      </w:r>
      <w:r w:rsidRPr="00935657">
        <w:rPr>
          <w:rFonts w:ascii="Arial" w:hAnsi="Arial" w:cs="Arial"/>
          <w:sz w:val="24"/>
          <w:szCs w:val="24"/>
          <w:lang w:val="es-MX" w:eastAsia="es-MX"/>
        </w:rPr>
        <w:t> </w:t>
      </w:r>
    </w:p>
    <w:p w:rsidR="00CF7358" w:rsidRPr="00722BD8" w:rsidRDefault="00CF7358" w:rsidP="00D852E2">
      <w:pPr>
        <w:numPr>
          <w:ilvl w:val="0"/>
          <w:numId w:val="33"/>
        </w:numPr>
        <w:spacing w:after="0"/>
        <w:textAlignment w:val="baseline"/>
        <w:rPr>
          <w:rFonts w:ascii="Arial" w:hAnsi="Arial" w:cs="Arial"/>
          <w:sz w:val="24"/>
          <w:szCs w:val="24"/>
          <w:lang w:val="es-MX" w:eastAsia="es-MX"/>
        </w:rPr>
      </w:pPr>
      <w:r w:rsidRPr="00935657">
        <w:rPr>
          <w:rFonts w:ascii="Arial" w:hAnsi="Arial" w:cs="Arial"/>
          <w:sz w:val="24"/>
          <w:szCs w:val="24"/>
          <w:lang w:eastAsia="es-MX"/>
        </w:rPr>
        <w:lastRenderedPageBreak/>
        <w:t>Reporte final de calificación de desempeño.</w:t>
      </w:r>
      <w:r w:rsidRPr="00935657">
        <w:rPr>
          <w:rFonts w:ascii="Arial" w:hAnsi="Arial" w:cs="Arial"/>
          <w:sz w:val="24"/>
          <w:szCs w:val="24"/>
          <w:lang w:val="es-MX" w:eastAsia="es-MX"/>
        </w:rPr>
        <w:t> </w:t>
      </w:r>
    </w:p>
    <w:p w:rsidR="00CF7358" w:rsidRPr="00935657" w:rsidRDefault="00CF7358" w:rsidP="00CF7358">
      <w:pPr>
        <w:pStyle w:val="Prrafodelista"/>
        <w:spacing w:after="160"/>
        <w:ind w:left="0"/>
        <w:contextualSpacing/>
        <w:jc w:val="both"/>
        <w:rPr>
          <w:rFonts w:ascii="Arial" w:hAnsi="Arial" w:cs="Arial"/>
        </w:rPr>
      </w:pPr>
    </w:p>
    <w:p w:rsidR="00CF7358" w:rsidRDefault="00CF7358" w:rsidP="00CF7358">
      <w:pPr>
        <w:rPr>
          <w:rFonts w:ascii="Arial" w:hAnsi="Arial" w:cs="Arial"/>
          <w:b/>
          <w:sz w:val="24"/>
          <w:szCs w:val="24"/>
        </w:rPr>
      </w:pPr>
      <w:r w:rsidRPr="00935657">
        <w:rPr>
          <w:rFonts w:ascii="Arial" w:hAnsi="Arial" w:cs="Arial"/>
          <w:b/>
          <w:sz w:val="24"/>
          <w:szCs w:val="24"/>
        </w:rPr>
        <w:t>Actividades a realizar:</w:t>
      </w:r>
    </w:p>
    <w:p w:rsidR="00CF7358" w:rsidRPr="00935657" w:rsidRDefault="00CF7358" w:rsidP="00CF7358">
      <w:pPr>
        <w:rPr>
          <w:rFonts w:ascii="Arial" w:hAnsi="Arial" w:cs="Arial"/>
          <w:b/>
          <w:sz w:val="24"/>
          <w:szCs w:val="24"/>
        </w:rPr>
      </w:pPr>
    </w:p>
    <w:p w:rsidR="00CF7358" w:rsidRDefault="00CF7358" w:rsidP="00CF7358">
      <w:pPr>
        <w:rPr>
          <w:rFonts w:ascii="Arial" w:hAnsi="Arial" w:cs="Arial"/>
          <w:sz w:val="24"/>
          <w:szCs w:val="24"/>
          <w:u w:val="single"/>
        </w:rPr>
      </w:pPr>
      <w:r w:rsidRPr="00935657">
        <w:rPr>
          <w:rFonts w:ascii="Arial" w:hAnsi="Arial" w:cs="Arial"/>
          <w:sz w:val="24"/>
          <w:szCs w:val="24"/>
          <w:u w:val="single"/>
        </w:rPr>
        <w:t xml:space="preserve">Protocolo de instalación: </w:t>
      </w:r>
    </w:p>
    <w:p w:rsidR="00CF7358" w:rsidRPr="00935657" w:rsidRDefault="00CF7358" w:rsidP="00CF7358">
      <w:pPr>
        <w:rPr>
          <w:rFonts w:ascii="Arial" w:hAnsi="Arial" w:cs="Arial"/>
          <w:sz w:val="24"/>
          <w:szCs w:val="24"/>
          <w:u w:val="single"/>
        </w:rPr>
      </w:pPr>
    </w:p>
    <w:p w:rsidR="00CF7358" w:rsidRPr="00935657" w:rsidRDefault="00CF7358" w:rsidP="00D852E2">
      <w:pPr>
        <w:numPr>
          <w:ilvl w:val="0"/>
          <w:numId w:val="34"/>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Inspección física verificación contra las guías mecánicas del fabricante.</w:t>
      </w:r>
    </w:p>
    <w:p w:rsidR="00CF7358" w:rsidRPr="00935657" w:rsidRDefault="00CF7358" w:rsidP="00D852E2">
      <w:pPr>
        <w:numPr>
          <w:ilvl w:val="0"/>
          <w:numId w:val="34"/>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Instalación de cámara fría conforme normatividad (separación de muros y techo, nivel, inmueble, eléctrica).</w:t>
      </w:r>
    </w:p>
    <w:p w:rsidR="00CF7358" w:rsidRPr="00935657" w:rsidRDefault="00CF7358" w:rsidP="00D852E2">
      <w:pPr>
        <w:numPr>
          <w:ilvl w:val="0"/>
          <w:numId w:val="34"/>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Instalación de sistema refrigerante (identificación de componentes, voltajes, corrientes, presiones, tuberías, seguridad de instalación física de los componentes, drenaje).</w:t>
      </w:r>
    </w:p>
    <w:p w:rsidR="00CF7358" w:rsidRPr="00935657" w:rsidRDefault="00CF7358" w:rsidP="00D852E2">
      <w:pPr>
        <w:numPr>
          <w:ilvl w:val="0"/>
          <w:numId w:val="34"/>
        </w:numPr>
        <w:spacing w:after="0"/>
        <w:contextualSpacing/>
        <w:rPr>
          <w:rFonts w:ascii="Arial" w:eastAsia="+mn-ea" w:hAnsi="Arial" w:cs="Arial"/>
          <w:color w:val="000000"/>
          <w:kern w:val="24"/>
          <w:sz w:val="24"/>
          <w:szCs w:val="24"/>
          <w:lang w:val="es-MX" w:eastAsia="es-MX"/>
        </w:rPr>
      </w:pPr>
      <w:r w:rsidRPr="00935657">
        <w:rPr>
          <w:rFonts w:ascii="Arial" w:eastAsia="+mn-ea" w:hAnsi="Arial" w:cs="Arial"/>
          <w:color w:val="000000"/>
          <w:kern w:val="24"/>
          <w:sz w:val="24"/>
          <w:szCs w:val="24"/>
          <w:lang w:val="es-MX" w:eastAsia="es-MX"/>
        </w:rPr>
        <w:t>Programa de mantenimiento.</w:t>
      </w:r>
    </w:p>
    <w:p w:rsidR="00CF7358" w:rsidRPr="00935657" w:rsidRDefault="00CF7358" w:rsidP="00CF7358">
      <w:pPr>
        <w:ind w:left="284"/>
        <w:contextualSpacing/>
        <w:rPr>
          <w:rFonts w:ascii="Arial" w:eastAsia="+mn-ea" w:hAnsi="Arial" w:cs="Arial"/>
          <w:color w:val="000000"/>
          <w:kern w:val="24"/>
          <w:sz w:val="24"/>
          <w:szCs w:val="24"/>
          <w:lang w:val="es-MX" w:eastAsia="es-MX"/>
        </w:rPr>
      </w:pPr>
    </w:p>
    <w:p w:rsidR="00CF7358" w:rsidRDefault="00CF7358" w:rsidP="00CF7358">
      <w:pPr>
        <w:contextualSpacing/>
        <w:rPr>
          <w:rFonts w:ascii="Arial" w:eastAsia="+mn-ea" w:hAnsi="Arial" w:cs="Arial"/>
          <w:color w:val="000000"/>
          <w:kern w:val="24"/>
          <w:sz w:val="24"/>
          <w:szCs w:val="24"/>
          <w:u w:val="single"/>
          <w:lang w:val="es-MX" w:eastAsia="es-MX"/>
        </w:rPr>
      </w:pPr>
      <w:r w:rsidRPr="00935657">
        <w:rPr>
          <w:rFonts w:ascii="Arial" w:eastAsia="+mn-ea" w:hAnsi="Arial" w:cs="Arial"/>
          <w:color w:val="000000"/>
          <w:kern w:val="24"/>
          <w:sz w:val="24"/>
          <w:szCs w:val="24"/>
          <w:u w:val="single"/>
          <w:lang w:val="es-MX" w:eastAsia="es-MX"/>
        </w:rPr>
        <w:t>Protocolo de operación:</w:t>
      </w:r>
    </w:p>
    <w:p w:rsidR="00CF7358" w:rsidRPr="00935657" w:rsidRDefault="00CF7358" w:rsidP="00CF7358">
      <w:pPr>
        <w:contextualSpacing/>
        <w:rPr>
          <w:rFonts w:ascii="Arial" w:eastAsia="+mn-ea" w:hAnsi="Arial" w:cs="Arial"/>
          <w:color w:val="000000"/>
          <w:kern w:val="24"/>
          <w:sz w:val="24"/>
          <w:szCs w:val="24"/>
          <w:u w:val="single"/>
          <w:lang w:val="es-MX" w:eastAsia="es-MX"/>
        </w:rPr>
      </w:pPr>
    </w:p>
    <w:p w:rsidR="00CF7358" w:rsidRPr="00935657" w:rsidRDefault="00CF7358" w:rsidP="00D852E2">
      <w:pPr>
        <w:numPr>
          <w:ilvl w:val="0"/>
          <w:numId w:val="35"/>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Evaluación mecánica y de funcionalidad</w:t>
      </w:r>
      <w:r>
        <w:rPr>
          <w:rFonts w:ascii="Arial" w:eastAsia="+mn-ea" w:hAnsi="Arial" w:cs="Arial"/>
          <w:color w:val="000000"/>
          <w:kern w:val="24"/>
          <w:sz w:val="24"/>
          <w:szCs w:val="24"/>
          <w:lang w:val="es-MX" w:eastAsia="es-MX"/>
        </w:rPr>
        <w:t>.</w:t>
      </w:r>
      <w:r w:rsidRPr="00935657">
        <w:rPr>
          <w:rFonts w:ascii="Arial" w:eastAsia="+mn-ea" w:hAnsi="Arial" w:cs="Arial"/>
          <w:color w:val="000000"/>
          <w:kern w:val="24"/>
          <w:sz w:val="24"/>
          <w:szCs w:val="24"/>
          <w:lang w:val="es-MX" w:eastAsia="es-MX"/>
        </w:rPr>
        <w:t xml:space="preserve">                       </w:t>
      </w:r>
    </w:p>
    <w:p w:rsidR="00CF7358" w:rsidRPr="00935657" w:rsidRDefault="00CF7358" w:rsidP="00D852E2">
      <w:pPr>
        <w:numPr>
          <w:ilvl w:val="0"/>
          <w:numId w:val="35"/>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Pruebas de funcionamiento de operación</w:t>
      </w:r>
      <w:r>
        <w:rPr>
          <w:rFonts w:ascii="Arial" w:eastAsia="+mn-ea" w:hAnsi="Arial" w:cs="Arial"/>
          <w:color w:val="000000"/>
          <w:kern w:val="24"/>
          <w:sz w:val="24"/>
          <w:szCs w:val="24"/>
          <w:lang w:val="es-MX" w:eastAsia="es-MX"/>
        </w:rPr>
        <w:t>.</w:t>
      </w:r>
      <w:r w:rsidRPr="00935657">
        <w:rPr>
          <w:rFonts w:ascii="Arial" w:eastAsia="+mn-ea" w:hAnsi="Arial" w:cs="Arial"/>
          <w:color w:val="000000"/>
          <w:kern w:val="24"/>
          <w:sz w:val="24"/>
          <w:szCs w:val="24"/>
          <w:lang w:val="es-MX" w:eastAsia="es-MX"/>
        </w:rPr>
        <w:t xml:space="preserve"> </w:t>
      </w:r>
    </w:p>
    <w:p w:rsidR="00CF7358" w:rsidRPr="00935657" w:rsidRDefault="00CF7358" w:rsidP="00D852E2">
      <w:pPr>
        <w:numPr>
          <w:ilvl w:val="0"/>
          <w:numId w:val="35"/>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Pruebas de paros de emergencia</w:t>
      </w:r>
      <w:r>
        <w:rPr>
          <w:rFonts w:ascii="Arial" w:eastAsia="+mn-ea" w:hAnsi="Arial" w:cs="Arial"/>
          <w:color w:val="000000"/>
          <w:kern w:val="24"/>
          <w:sz w:val="24"/>
          <w:szCs w:val="24"/>
          <w:lang w:val="es-MX" w:eastAsia="es-MX"/>
        </w:rPr>
        <w:t>.</w:t>
      </w:r>
      <w:r w:rsidRPr="00935657">
        <w:rPr>
          <w:rFonts w:ascii="Arial" w:eastAsia="+mn-ea" w:hAnsi="Arial" w:cs="Arial"/>
          <w:color w:val="000000"/>
          <w:kern w:val="24"/>
          <w:sz w:val="24"/>
          <w:szCs w:val="24"/>
          <w:lang w:val="es-MX" w:eastAsia="es-MX"/>
        </w:rPr>
        <w:t xml:space="preserve">                        </w:t>
      </w:r>
    </w:p>
    <w:p w:rsidR="00CF7358" w:rsidRPr="00935657" w:rsidRDefault="00CF7358" w:rsidP="00D852E2">
      <w:pPr>
        <w:numPr>
          <w:ilvl w:val="0"/>
          <w:numId w:val="35"/>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Sistemas de seguridad</w:t>
      </w:r>
      <w:r>
        <w:rPr>
          <w:rFonts w:ascii="Arial" w:eastAsia="+mn-ea" w:hAnsi="Arial" w:cs="Arial"/>
          <w:color w:val="000000"/>
          <w:kern w:val="24"/>
          <w:sz w:val="24"/>
          <w:szCs w:val="24"/>
          <w:lang w:val="es-MX" w:eastAsia="es-MX"/>
        </w:rPr>
        <w:t>.</w:t>
      </w:r>
    </w:p>
    <w:p w:rsidR="00CF7358" w:rsidRPr="00935657" w:rsidRDefault="00CF7358" w:rsidP="00D852E2">
      <w:pPr>
        <w:numPr>
          <w:ilvl w:val="0"/>
          <w:numId w:val="35"/>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Panel de contro</w:t>
      </w:r>
      <w:r>
        <w:rPr>
          <w:rFonts w:ascii="Arial" w:eastAsia="+mn-ea" w:hAnsi="Arial" w:cs="Arial"/>
          <w:color w:val="000000"/>
          <w:kern w:val="24"/>
          <w:sz w:val="24"/>
          <w:szCs w:val="24"/>
          <w:lang w:val="es-MX" w:eastAsia="es-MX"/>
        </w:rPr>
        <w:t>l.</w:t>
      </w:r>
      <w:r w:rsidRPr="00935657">
        <w:rPr>
          <w:rFonts w:ascii="Arial" w:eastAsia="+mn-ea" w:hAnsi="Arial" w:cs="Arial"/>
          <w:color w:val="000000"/>
          <w:kern w:val="24"/>
          <w:sz w:val="24"/>
          <w:szCs w:val="24"/>
          <w:lang w:val="es-MX" w:eastAsia="es-MX"/>
        </w:rPr>
        <w:t xml:space="preserve">                                                      </w:t>
      </w:r>
    </w:p>
    <w:p w:rsidR="00CF7358" w:rsidRPr="00935657" w:rsidRDefault="00CF7358" w:rsidP="00D852E2">
      <w:pPr>
        <w:numPr>
          <w:ilvl w:val="0"/>
          <w:numId w:val="35"/>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Parámetros vs especificaciones</w:t>
      </w:r>
      <w:r>
        <w:rPr>
          <w:rFonts w:ascii="Arial" w:eastAsia="+mn-ea" w:hAnsi="Arial" w:cs="Arial"/>
          <w:color w:val="000000"/>
          <w:kern w:val="24"/>
          <w:sz w:val="24"/>
          <w:szCs w:val="24"/>
          <w:lang w:val="es-MX" w:eastAsia="es-MX"/>
        </w:rPr>
        <w:t>.</w:t>
      </w:r>
    </w:p>
    <w:p w:rsidR="00CF7358" w:rsidRPr="00935657" w:rsidRDefault="00CF7358" w:rsidP="00D852E2">
      <w:pPr>
        <w:numPr>
          <w:ilvl w:val="0"/>
          <w:numId w:val="35"/>
        </w:numPr>
        <w:spacing w:after="0"/>
        <w:contextualSpacing/>
        <w:rPr>
          <w:rFonts w:ascii="Arial" w:eastAsia="+mn-ea" w:hAnsi="Arial" w:cs="Arial"/>
          <w:color w:val="000000"/>
          <w:kern w:val="24"/>
          <w:sz w:val="24"/>
          <w:szCs w:val="24"/>
          <w:lang w:val="es-MX" w:eastAsia="es-MX"/>
        </w:rPr>
      </w:pPr>
      <w:r w:rsidRPr="00935657">
        <w:rPr>
          <w:rFonts w:ascii="Arial" w:eastAsia="+mn-ea" w:hAnsi="Arial" w:cs="Arial"/>
          <w:color w:val="000000"/>
          <w:kern w:val="24"/>
          <w:sz w:val="24"/>
          <w:szCs w:val="24"/>
          <w:lang w:val="es-MX" w:eastAsia="es-MX"/>
        </w:rPr>
        <w:t>Pruebas de falta de energía</w:t>
      </w:r>
      <w:r>
        <w:rPr>
          <w:rFonts w:ascii="Arial" w:eastAsia="+mn-ea" w:hAnsi="Arial" w:cs="Arial"/>
          <w:color w:val="000000"/>
          <w:kern w:val="24"/>
          <w:sz w:val="24"/>
          <w:szCs w:val="24"/>
          <w:lang w:val="es-MX" w:eastAsia="es-MX"/>
        </w:rPr>
        <w:t>.</w:t>
      </w:r>
    </w:p>
    <w:p w:rsidR="00CF7358" w:rsidRPr="00935657" w:rsidRDefault="00CF7358" w:rsidP="00CF7358">
      <w:pPr>
        <w:ind w:left="284"/>
        <w:contextualSpacing/>
        <w:rPr>
          <w:rFonts w:ascii="Arial" w:eastAsia="+mn-ea" w:hAnsi="Arial" w:cs="Arial"/>
          <w:color w:val="000000"/>
          <w:kern w:val="24"/>
          <w:sz w:val="24"/>
          <w:szCs w:val="24"/>
          <w:lang w:val="es-MX" w:eastAsia="es-MX"/>
        </w:rPr>
      </w:pPr>
    </w:p>
    <w:p w:rsidR="00CF7358" w:rsidRDefault="00CF7358" w:rsidP="00CF7358">
      <w:pPr>
        <w:contextualSpacing/>
        <w:rPr>
          <w:rFonts w:ascii="Arial" w:eastAsia="+mn-ea" w:hAnsi="Arial" w:cs="Arial"/>
          <w:color w:val="000000"/>
          <w:kern w:val="24"/>
          <w:sz w:val="24"/>
          <w:szCs w:val="24"/>
          <w:u w:val="single"/>
          <w:lang w:val="es-MX" w:eastAsia="es-MX"/>
        </w:rPr>
      </w:pPr>
      <w:r w:rsidRPr="00935657">
        <w:rPr>
          <w:rFonts w:ascii="Arial" w:eastAsia="+mn-ea" w:hAnsi="Arial" w:cs="Arial"/>
          <w:color w:val="000000"/>
          <w:kern w:val="24"/>
          <w:sz w:val="24"/>
          <w:szCs w:val="24"/>
          <w:u w:val="single"/>
          <w:lang w:val="es-MX" w:eastAsia="es-MX"/>
        </w:rPr>
        <w:t>Protocolo de desempeño</w:t>
      </w:r>
    </w:p>
    <w:p w:rsidR="00CF7358" w:rsidRPr="00935657" w:rsidRDefault="00CF7358" w:rsidP="00CF7358">
      <w:pPr>
        <w:contextualSpacing/>
        <w:rPr>
          <w:rFonts w:ascii="Arial" w:eastAsia="+mn-ea" w:hAnsi="Arial" w:cs="Arial"/>
          <w:color w:val="000000"/>
          <w:kern w:val="24"/>
          <w:sz w:val="24"/>
          <w:szCs w:val="24"/>
          <w:u w:val="single"/>
          <w:lang w:val="es-MX" w:eastAsia="es-MX"/>
        </w:rPr>
      </w:pPr>
    </w:p>
    <w:p w:rsidR="00CF7358" w:rsidRPr="00935657" w:rsidRDefault="00CF7358" w:rsidP="00D852E2">
      <w:pPr>
        <w:numPr>
          <w:ilvl w:val="0"/>
          <w:numId w:val="36"/>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 de estabilidad de temperatura en Cámara Fría Vacía (24 H).</w:t>
      </w:r>
    </w:p>
    <w:p w:rsidR="00CF7358" w:rsidRPr="00935657" w:rsidRDefault="00CF7358" w:rsidP="00D852E2">
      <w:pPr>
        <w:numPr>
          <w:ilvl w:val="0"/>
          <w:numId w:val="36"/>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 de estabilidad de temperatura en Cámara Fría Media Carga (24 H).</w:t>
      </w:r>
    </w:p>
    <w:p w:rsidR="00CF7358" w:rsidRPr="00935657" w:rsidRDefault="00CF7358" w:rsidP="00D852E2">
      <w:pPr>
        <w:numPr>
          <w:ilvl w:val="0"/>
          <w:numId w:val="36"/>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 de estabilidad de temperatura en Cámara Fría Llena (24 H).</w:t>
      </w:r>
    </w:p>
    <w:p w:rsidR="00CF7358" w:rsidRPr="00935657" w:rsidRDefault="00CF7358" w:rsidP="00D852E2">
      <w:pPr>
        <w:numPr>
          <w:ilvl w:val="0"/>
          <w:numId w:val="36"/>
        </w:numPr>
        <w:spacing w:after="0"/>
        <w:contextualSpacing/>
        <w:rPr>
          <w:rFonts w:ascii="Arial" w:hAnsi="Arial" w:cs="Arial"/>
          <w:color w:val="000000"/>
          <w:sz w:val="24"/>
          <w:szCs w:val="24"/>
          <w:lang w:val="es-MX"/>
        </w:rPr>
      </w:pPr>
      <w:r w:rsidRPr="00935657">
        <w:rPr>
          <w:rFonts w:ascii="Arial" w:hAnsi="Arial" w:cs="Arial"/>
          <w:color w:val="000000"/>
          <w:sz w:val="24"/>
          <w:szCs w:val="24"/>
          <w:lang w:val="es-MX"/>
        </w:rPr>
        <w:t>Prueba de Hermeticidad en la Puerta</w:t>
      </w:r>
      <w:r>
        <w:rPr>
          <w:rFonts w:ascii="Arial" w:hAnsi="Arial" w:cs="Arial"/>
          <w:color w:val="000000"/>
          <w:sz w:val="24"/>
          <w:szCs w:val="24"/>
          <w:lang w:val="es-MX"/>
        </w:rPr>
        <w:t>.</w:t>
      </w:r>
    </w:p>
    <w:p w:rsidR="00CF7358" w:rsidRPr="00935657" w:rsidRDefault="00CF7358" w:rsidP="00D852E2">
      <w:pPr>
        <w:numPr>
          <w:ilvl w:val="0"/>
          <w:numId w:val="36"/>
        </w:numPr>
        <w:spacing w:after="0"/>
        <w:contextualSpacing/>
        <w:rPr>
          <w:rFonts w:ascii="Arial" w:hAnsi="Arial" w:cs="Arial"/>
          <w:color w:val="000000"/>
          <w:sz w:val="24"/>
          <w:szCs w:val="24"/>
          <w:lang w:val="es-MX"/>
        </w:rPr>
      </w:pPr>
      <w:r w:rsidRPr="00935657">
        <w:rPr>
          <w:rFonts w:ascii="Arial" w:hAnsi="Arial" w:cs="Arial"/>
          <w:color w:val="000000"/>
          <w:sz w:val="24"/>
          <w:szCs w:val="24"/>
          <w:lang w:val="es-MX"/>
        </w:rPr>
        <w:t xml:space="preserve">Instalación de 8 sensores por </w:t>
      </w:r>
      <w:proofErr w:type="spellStart"/>
      <w:r w:rsidRPr="00935657">
        <w:rPr>
          <w:rFonts w:ascii="Arial" w:hAnsi="Arial" w:cs="Arial"/>
          <w:color w:val="000000"/>
          <w:sz w:val="24"/>
          <w:szCs w:val="24"/>
          <w:lang w:val="es-MX"/>
        </w:rPr>
        <w:t>precámara</w:t>
      </w:r>
      <w:proofErr w:type="spellEnd"/>
      <w:r w:rsidRPr="00935657">
        <w:rPr>
          <w:rFonts w:ascii="Arial" w:hAnsi="Arial" w:cs="Arial"/>
          <w:color w:val="000000"/>
          <w:sz w:val="24"/>
          <w:szCs w:val="24"/>
          <w:lang w:val="es-MX"/>
        </w:rPr>
        <w:t xml:space="preserve"> y 12 por cámara colocando 3 en cada esquina</w:t>
      </w:r>
      <w:r>
        <w:rPr>
          <w:rFonts w:ascii="Arial" w:hAnsi="Arial" w:cs="Arial"/>
          <w:color w:val="000000"/>
          <w:sz w:val="24"/>
          <w:szCs w:val="24"/>
          <w:lang w:val="es-MX"/>
        </w:rPr>
        <w:t>.</w:t>
      </w:r>
    </w:p>
    <w:p w:rsidR="00CF7358" w:rsidRPr="00056803" w:rsidRDefault="00CF7358" w:rsidP="00D852E2">
      <w:pPr>
        <w:numPr>
          <w:ilvl w:val="0"/>
          <w:numId w:val="36"/>
        </w:numPr>
        <w:spacing w:after="0"/>
        <w:textAlignment w:val="baseline"/>
        <w:rPr>
          <w:rFonts w:ascii="Arial" w:hAnsi="Arial" w:cs="Arial"/>
          <w:b/>
          <w:bCs/>
          <w:sz w:val="24"/>
          <w:szCs w:val="24"/>
          <w:lang w:val="es-MX" w:eastAsia="es-MX"/>
        </w:rPr>
      </w:pPr>
      <w:r w:rsidRPr="00935657">
        <w:rPr>
          <w:rFonts w:ascii="Arial" w:hAnsi="Arial" w:cs="Arial"/>
          <w:sz w:val="24"/>
          <w:szCs w:val="24"/>
        </w:rPr>
        <w:t>Entrega documental de los resultados del mapeo</w:t>
      </w:r>
      <w:r>
        <w:rPr>
          <w:rFonts w:ascii="Arial" w:hAnsi="Arial" w:cs="Arial"/>
          <w:sz w:val="24"/>
          <w:szCs w:val="24"/>
        </w:rPr>
        <w:t>.</w:t>
      </w:r>
    </w:p>
    <w:p w:rsidR="00CF7358" w:rsidRDefault="00CF7358" w:rsidP="00CF7358">
      <w:pPr>
        <w:textAlignment w:val="baseline"/>
        <w:rPr>
          <w:rFonts w:ascii="Arial" w:hAnsi="Arial" w:cs="Arial"/>
          <w:sz w:val="24"/>
          <w:szCs w:val="24"/>
        </w:rPr>
      </w:pPr>
    </w:p>
    <w:p w:rsidR="00CF7358" w:rsidRDefault="00CF7358" w:rsidP="00CF7358">
      <w:pPr>
        <w:contextualSpacing/>
        <w:rPr>
          <w:rFonts w:ascii="Arial" w:eastAsia="+mn-ea" w:hAnsi="Arial" w:cs="Arial"/>
          <w:color w:val="000000"/>
          <w:kern w:val="24"/>
          <w:sz w:val="24"/>
          <w:szCs w:val="24"/>
          <w:u w:val="single"/>
          <w:lang w:val="es-MX" w:eastAsia="es-MX"/>
        </w:rPr>
      </w:pPr>
      <w:r w:rsidRPr="00935657">
        <w:rPr>
          <w:rFonts w:ascii="Arial" w:eastAsia="+mn-ea" w:hAnsi="Arial" w:cs="Arial"/>
          <w:color w:val="000000"/>
          <w:kern w:val="24"/>
          <w:sz w:val="24"/>
          <w:szCs w:val="24"/>
          <w:u w:val="single"/>
          <w:lang w:val="es-MX" w:eastAsia="es-MX"/>
        </w:rPr>
        <w:t>Protocolo de d</w:t>
      </w:r>
      <w:r>
        <w:rPr>
          <w:rFonts w:ascii="Arial" w:eastAsia="+mn-ea" w:hAnsi="Arial" w:cs="Arial"/>
          <w:color w:val="000000"/>
          <w:kern w:val="24"/>
          <w:sz w:val="24"/>
          <w:szCs w:val="24"/>
          <w:u w:val="single"/>
          <w:lang w:val="es-MX" w:eastAsia="es-MX"/>
        </w:rPr>
        <w:t>iseño</w:t>
      </w:r>
    </w:p>
    <w:p w:rsidR="00CF7358" w:rsidRPr="00935657" w:rsidRDefault="00CF7358" w:rsidP="00CF7358">
      <w:pPr>
        <w:contextualSpacing/>
        <w:rPr>
          <w:rFonts w:ascii="Arial" w:eastAsia="+mn-ea" w:hAnsi="Arial" w:cs="Arial"/>
          <w:color w:val="000000"/>
          <w:kern w:val="24"/>
          <w:sz w:val="24"/>
          <w:szCs w:val="24"/>
          <w:u w:val="single"/>
          <w:lang w:val="es-MX" w:eastAsia="es-MX"/>
        </w:rPr>
      </w:pPr>
    </w:p>
    <w:p w:rsidR="00CF7358" w:rsidRPr="00056803" w:rsidRDefault="00CF7358" w:rsidP="00D852E2">
      <w:pPr>
        <w:numPr>
          <w:ilvl w:val="0"/>
          <w:numId w:val="36"/>
        </w:numPr>
        <w:spacing w:after="0"/>
        <w:contextualSpacing/>
        <w:rPr>
          <w:rFonts w:ascii="Arial" w:hAnsi="Arial" w:cs="Arial"/>
          <w:color w:val="000000"/>
          <w:sz w:val="24"/>
          <w:szCs w:val="24"/>
          <w:lang w:val="es-MX"/>
        </w:rPr>
      </w:pPr>
      <w:r w:rsidRPr="00056803">
        <w:rPr>
          <w:rFonts w:ascii="Arial" w:hAnsi="Arial" w:cs="Arial"/>
          <w:sz w:val="24"/>
          <w:szCs w:val="24"/>
        </w:rPr>
        <w:t>Entreg</w:t>
      </w:r>
      <w:r>
        <w:rPr>
          <w:rFonts w:ascii="Arial" w:hAnsi="Arial" w:cs="Arial"/>
          <w:sz w:val="24"/>
          <w:szCs w:val="24"/>
        </w:rPr>
        <w:t>a documental de los resultados</w:t>
      </w:r>
      <w:r w:rsidRPr="00056803">
        <w:rPr>
          <w:rFonts w:ascii="Arial" w:hAnsi="Arial" w:cs="Arial"/>
          <w:sz w:val="24"/>
          <w:szCs w:val="24"/>
        </w:rPr>
        <w:t>.</w:t>
      </w:r>
    </w:p>
    <w:p w:rsidR="00CF7358" w:rsidRDefault="00CF7358" w:rsidP="00CF7358">
      <w:pPr>
        <w:rPr>
          <w:rFonts w:ascii="Arial" w:hAnsi="Arial" w:cs="Arial"/>
          <w:b/>
          <w:bCs/>
          <w:sz w:val="24"/>
          <w:szCs w:val="24"/>
          <w:highlight w:val="yellow"/>
        </w:rPr>
      </w:pPr>
    </w:p>
    <w:p w:rsidR="00CF7358" w:rsidRPr="00C67395" w:rsidRDefault="00CF7358" w:rsidP="00CF7358">
      <w:pPr>
        <w:rPr>
          <w:rFonts w:ascii="Arial" w:hAnsi="Arial" w:cs="Arial"/>
          <w:b/>
          <w:bCs/>
          <w:sz w:val="24"/>
          <w:szCs w:val="24"/>
        </w:rPr>
      </w:pPr>
      <w:r w:rsidRPr="007970DB">
        <w:rPr>
          <w:rFonts w:ascii="Arial" w:hAnsi="Arial" w:cs="Arial"/>
          <w:b/>
          <w:bCs/>
          <w:sz w:val="24"/>
          <w:szCs w:val="24"/>
        </w:rPr>
        <w:t>SUMINISTRO DE 1 (UNO) TERMOHIGRÓMETRO A HOSPITAL BÁSICO COMUNITARIO DE TAMAZUNCHALE.</w:t>
      </w:r>
    </w:p>
    <w:p w:rsidR="00CF7358" w:rsidRDefault="00CF7358" w:rsidP="00CF7358">
      <w:pPr>
        <w:ind w:left="360"/>
        <w:rPr>
          <w:rFonts w:ascii="Arial" w:hAnsi="Arial" w:cs="Arial"/>
          <w:sz w:val="24"/>
          <w:szCs w:val="24"/>
        </w:rPr>
      </w:pPr>
    </w:p>
    <w:p w:rsidR="00CF7358" w:rsidRPr="00726951" w:rsidRDefault="00CF7358" w:rsidP="00CF7358">
      <w:pPr>
        <w:rPr>
          <w:rFonts w:ascii="Arial" w:hAnsi="Arial" w:cs="Arial"/>
          <w:b/>
          <w:bCs/>
          <w:sz w:val="24"/>
          <w:szCs w:val="24"/>
        </w:rPr>
      </w:pPr>
      <w:r>
        <w:rPr>
          <w:rFonts w:ascii="Arial" w:hAnsi="Arial" w:cs="Arial"/>
          <w:sz w:val="24"/>
          <w:szCs w:val="24"/>
        </w:rPr>
        <w:t>La entrega deberá realizarse al inicio de la vigencia del contrato 2021.</w:t>
      </w:r>
    </w:p>
    <w:p w:rsidR="00CF7358" w:rsidRPr="00B23933" w:rsidRDefault="00CF7358" w:rsidP="00CF7358">
      <w:pPr>
        <w:ind w:left="360"/>
        <w:rPr>
          <w:rFonts w:ascii="Arial" w:hAnsi="Arial" w:cs="Arial"/>
          <w:sz w:val="24"/>
          <w:szCs w:val="24"/>
        </w:rPr>
      </w:pPr>
    </w:p>
    <w:p w:rsidR="00CF7358" w:rsidRDefault="00CF7358" w:rsidP="00CF7358">
      <w:pPr>
        <w:rPr>
          <w:rFonts w:ascii="Arial" w:hAnsi="Arial" w:cs="Arial"/>
          <w:b/>
          <w:bCs/>
          <w:sz w:val="24"/>
          <w:szCs w:val="24"/>
        </w:rPr>
      </w:pPr>
      <w:r w:rsidRPr="005124FE">
        <w:rPr>
          <w:rFonts w:ascii="Arial" w:hAnsi="Arial" w:cs="Arial"/>
          <w:b/>
          <w:bCs/>
          <w:sz w:val="24"/>
          <w:szCs w:val="24"/>
        </w:rPr>
        <w:t xml:space="preserve">Especificaciones del dispositivo </w:t>
      </w:r>
      <w:proofErr w:type="spellStart"/>
      <w:r w:rsidRPr="005124FE">
        <w:rPr>
          <w:rFonts w:ascii="Arial" w:hAnsi="Arial" w:cs="Arial"/>
          <w:b/>
          <w:bCs/>
          <w:sz w:val="24"/>
          <w:szCs w:val="24"/>
        </w:rPr>
        <w:t>termohigrómetro</w:t>
      </w:r>
      <w:proofErr w:type="spellEnd"/>
      <w:r w:rsidRPr="005124FE">
        <w:rPr>
          <w:rFonts w:ascii="Arial" w:hAnsi="Arial" w:cs="Arial"/>
          <w:b/>
          <w:bCs/>
          <w:sz w:val="24"/>
          <w:szCs w:val="24"/>
        </w:rPr>
        <w:t>:</w:t>
      </w:r>
    </w:p>
    <w:p w:rsidR="00CF7358" w:rsidRDefault="00CF7358" w:rsidP="00CF7358">
      <w:pPr>
        <w:rPr>
          <w:rFonts w:ascii="Arial" w:hAnsi="Arial" w:cs="Arial"/>
          <w:b/>
          <w:bCs/>
          <w:sz w:val="24"/>
          <w:szCs w:val="24"/>
        </w:rPr>
      </w:pPr>
    </w:p>
    <w:p w:rsidR="00CF7358" w:rsidRDefault="00CF7358" w:rsidP="00D852E2">
      <w:pPr>
        <w:numPr>
          <w:ilvl w:val="0"/>
          <w:numId w:val="43"/>
        </w:numPr>
        <w:spacing w:after="0"/>
        <w:rPr>
          <w:rFonts w:ascii="Arial" w:hAnsi="Arial" w:cs="Arial"/>
          <w:b/>
          <w:bCs/>
          <w:sz w:val="24"/>
          <w:szCs w:val="24"/>
        </w:rPr>
      </w:pPr>
      <w:r>
        <w:rPr>
          <w:rFonts w:ascii="Arial" w:hAnsi="Arial" w:cs="Arial"/>
          <w:sz w:val="24"/>
          <w:szCs w:val="24"/>
        </w:rPr>
        <w:lastRenderedPageBreak/>
        <w:t>Marca: Taylor.</w:t>
      </w:r>
    </w:p>
    <w:p w:rsidR="00CF7358" w:rsidRDefault="00CF7358" w:rsidP="00D852E2">
      <w:pPr>
        <w:numPr>
          <w:ilvl w:val="0"/>
          <w:numId w:val="43"/>
        </w:numPr>
        <w:spacing w:after="0"/>
        <w:rPr>
          <w:rFonts w:ascii="Arial" w:hAnsi="Arial" w:cs="Arial"/>
          <w:b/>
          <w:bCs/>
          <w:sz w:val="24"/>
          <w:szCs w:val="24"/>
        </w:rPr>
      </w:pPr>
      <w:r w:rsidRPr="00726951">
        <w:rPr>
          <w:rFonts w:ascii="Arial" w:hAnsi="Arial" w:cs="Arial"/>
          <w:sz w:val="24"/>
          <w:szCs w:val="24"/>
        </w:rPr>
        <w:t>Modelo: 1732.</w:t>
      </w:r>
    </w:p>
    <w:p w:rsidR="00CF7358" w:rsidRDefault="00CF7358" w:rsidP="00D852E2">
      <w:pPr>
        <w:numPr>
          <w:ilvl w:val="0"/>
          <w:numId w:val="43"/>
        </w:numPr>
        <w:spacing w:after="0"/>
        <w:rPr>
          <w:rFonts w:ascii="Arial" w:hAnsi="Arial" w:cs="Arial"/>
          <w:b/>
          <w:bCs/>
          <w:sz w:val="24"/>
          <w:szCs w:val="24"/>
        </w:rPr>
      </w:pPr>
      <w:r w:rsidRPr="00726951">
        <w:rPr>
          <w:rFonts w:ascii="Arial" w:hAnsi="Arial" w:cs="Arial"/>
          <w:sz w:val="24"/>
          <w:szCs w:val="24"/>
        </w:rPr>
        <w:t>Rango de lecturas: Temperatura: -10 a 50°C (14 a 122°F) y humedad relativa: 20 a 95% HR.</w:t>
      </w:r>
    </w:p>
    <w:p w:rsidR="00CF7358" w:rsidRDefault="00CF7358" w:rsidP="00D852E2">
      <w:pPr>
        <w:numPr>
          <w:ilvl w:val="0"/>
          <w:numId w:val="43"/>
        </w:numPr>
        <w:spacing w:after="0"/>
        <w:rPr>
          <w:rFonts w:ascii="Arial" w:hAnsi="Arial" w:cs="Arial"/>
          <w:b/>
          <w:bCs/>
          <w:sz w:val="24"/>
          <w:szCs w:val="24"/>
        </w:rPr>
      </w:pPr>
      <w:r w:rsidRPr="00726951">
        <w:rPr>
          <w:rFonts w:ascii="Arial" w:hAnsi="Arial" w:cs="Arial"/>
          <w:sz w:val="24"/>
          <w:szCs w:val="24"/>
        </w:rPr>
        <w:t>Tipo de medición: Ambiental.</w:t>
      </w:r>
    </w:p>
    <w:p w:rsidR="00CF7358" w:rsidRDefault="00CF7358" w:rsidP="00D852E2">
      <w:pPr>
        <w:numPr>
          <w:ilvl w:val="0"/>
          <w:numId w:val="43"/>
        </w:numPr>
        <w:spacing w:after="0"/>
        <w:rPr>
          <w:rFonts w:ascii="Arial" w:hAnsi="Arial" w:cs="Arial"/>
          <w:b/>
          <w:bCs/>
          <w:sz w:val="24"/>
          <w:szCs w:val="24"/>
        </w:rPr>
      </w:pPr>
      <w:r w:rsidRPr="00726951">
        <w:rPr>
          <w:rFonts w:ascii="Arial" w:hAnsi="Arial" w:cs="Arial"/>
          <w:sz w:val="24"/>
          <w:szCs w:val="24"/>
        </w:rPr>
        <w:t>Unidades de medición: °C / °F, HR%.</w:t>
      </w:r>
    </w:p>
    <w:p w:rsidR="00CF7358" w:rsidRDefault="00CF7358" w:rsidP="00D852E2">
      <w:pPr>
        <w:numPr>
          <w:ilvl w:val="0"/>
          <w:numId w:val="43"/>
        </w:numPr>
        <w:spacing w:after="0"/>
        <w:rPr>
          <w:rFonts w:ascii="Arial" w:hAnsi="Arial" w:cs="Arial"/>
          <w:b/>
          <w:bCs/>
          <w:sz w:val="24"/>
          <w:szCs w:val="24"/>
        </w:rPr>
      </w:pPr>
      <w:r w:rsidRPr="00726951">
        <w:rPr>
          <w:rFonts w:ascii="Arial" w:hAnsi="Arial" w:cs="Arial"/>
          <w:sz w:val="24"/>
          <w:szCs w:val="24"/>
        </w:rPr>
        <w:t>Resolución: °C Temperatura y 1% Humedad relativa.</w:t>
      </w:r>
    </w:p>
    <w:p w:rsidR="00CF7358" w:rsidRDefault="00CF7358" w:rsidP="00D852E2">
      <w:pPr>
        <w:numPr>
          <w:ilvl w:val="0"/>
          <w:numId w:val="43"/>
        </w:numPr>
        <w:spacing w:after="0"/>
        <w:rPr>
          <w:rFonts w:ascii="Arial" w:hAnsi="Arial" w:cs="Arial"/>
          <w:b/>
          <w:bCs/>
          <w:sz w:val="24"/>
          <w:szCs w:val="24"/>
        </w:rPr>
      </w:pPr>
      <w:r w:rsidRPr="00726951">
        <w:rPr>
          <w:rFonts w:ascii="Arial" w:hAnsi="Arial" w:cs="Arial"/>
          <w:sz w:val="24"/>
          <w:szCs w:val="24"/>
        </w:rPr>
        <w:t>Indicación: Digital.</w:t>
      </w:r>
    </w:p>
    <w:p w:rsidR="00CF7358" w:rsidRPr="00BA396A" w:rsidRDefault="00CF7358" w:rsidP="00D852E2">
      <w:pPr>
        <w:numPr>
          <w:ilvl w:val="0"/>
          <w:numId w:val="43"/>
        </w:numPr>
        <w:spacing w:after="0"/>
        <w:rPr>
          <w:rFonts w:ascii="Arial" w:hAnsi="Arial" w:cs="Arial"/>
          <w:b/>
          <w:bCs/>
          <w:sz w:val="24"/>
          <w:szCs w:val="24"/>
        </w:rPr>
      </w:pPr>
      <w:r w:rsidRPr="00726951">
        <w:rPr>
          <w:rFonts w:ascii="Arial" w:hAnsi="Arial" w:cs="Arial"/>
          <w:sz w:val="24"/>
          <w:szCs w:val="24"/>
        </w:rPr>
        <w:t>Dimensión y tamaño: Cuerpo 5" x 1.9" x 3.3".</w:t>
      </w:r>
    </w:p>
    <w:p w:rsidR="00CF7358" w:rsidRPr="00B548BB" w:rsidRDefault="00CF7358" w:rsidP="00CF7358">
      <w:pPr>
        <w:rPr>
          <w:rFonts w:ascii="Arial" w:hAnsi="Arial" w:cs="Arial"/>
          <w:b/>
          <w:bCs/>
          <w:sz w:val="24"/>
          <w:szCs w:val="24"/>
        </w:rPr>
      </w:pPr>
    </w:p>
    <w:p w:rsidR="00CF7358" w:rsidRPr="007970DB" w:rsidRDefault="00CF7358" w:rsidP="00CF7358">
      <w:pPr>
        <w:textAlignment w:val="baseline"/>
        <w:rPr>
          <w:rFonts w:ascii="Arial" w:hAnsi="Arial" w:cs="Arial"/>
          <w:sz w:val="24"/>
          <w:szCs w:val="24"/>
          <w:lang w:val="es-MX" w:eastAsia="es-MX"/>
        </w:rPr>
      </w:pPr>
      <w:r w:rsidRPr="007970DB">
        <w:rPr>
          <w:rFonts w:ascii="Arial" w:hAnsi="Arial" w:cs="Arial"/>
          <w:b/>
          <w:bCs/>
          <w:sz w:val="24"/>
          <w:szCs w:val="24"/>
          <w:lang w:eastAsia="es-MX"/>
        </w:rPr>
        <w:t>SUMINISTRO E INSTALACIÓN DE COMPRESORES PARA HOSPITAL BÁSICO COMUNITARIO DE TAMAZUNCHALE</w:t>
      </w:r>
    </w:p>
    <w:p w:rsidR="00CF7358" w:rsidRDefault="00CF7358" w:rsidP="00CF7358">
      <w:pPr>
        <w:textAlignment w:val="baseline"/>
        <w:rPr>
          <w:rFonts w:ascii="Arial" w:hAnsi="Arial" w:cs="Arial"/>
          <w:sz w:val="24"/>
          <w:szCs w:val="24"/>
          <w:lang w:eastAsia="es-MX"/>
        </w:rPr>
      </w:pPr>
    </w:p>
    <w:p w:rsidR="007401D9" w:rsidRPr="00BA396A" w:rsidRDefault="007401D9" w:rsidP="007401D9">
      <w:pPr>
        <w:textAlignment w:val="baseline"/>
        <w:rPr>
          <w:rFonts w:ascii="Arial" w:hAnsi="Arial" w:cs="Arial"/>
          <w:b/>
          <w:bCs/>
          <w:sz w:val="24"/>
          <w:szCs w:val="24"/>
          <w:lang w:val="es-MX" w:eastAsia="es-MX"/>
        </w:rPr>
      </w:pPr>
      <w:r w:rsidRPr="008368EC">
        <w:rPr>
          <w:rFonts w:ascii="Arial" w:hAnsi="Arial" w:cs="Arial"/>
          <w:sz w:val="24"/>
          <w:szCs w:val="24"/>
          <w:lang w:eastAsia="es-MX"/>
        </w:rPr>
        <w:t xml:space="preserve">El servicio de suministro e instalación </w:t>
      </w:r>
      <w:r>
        <w:rPr>
          <w:rFonts w:ascii="Arial" w:hAnsi="Arial" w:cs="Arial"/>
          <w:sz w:val="24"/>
          <w:szCs w:val="24"/>
          <w:lang w:eastAsia="es-MX"/>
        </w:rPr>
        <w:t>deberá programarse para realizarse de forma inmediata, una vez que el contrato entre en vigor</w:t>
      </w:r>
      <w:r>
        <w:rPr>
          <w:rFonts w:ascii="Arial" w:hAnsi="Arial" w:cs="Arial"/>
          <w:b/>
          <w:bCs/>
          <w:sz w:val="24"/>
          <w:szCs w:val="24"/>
          <w:lang w:eastAsia="es-MX"/>
        </w:rPr>
        <w:t>.</w:t>
      </w:r>
    </w:p>
    <w:p w:rsidR="007401D9" w:rsidRDefault="007401D9" w:rsidP="007401D9">
      <w:pPr>
        <w:textAlignment w:val="baseline"/>
        <w:rPr>
          <w:rFonts w:ascii="Arial" w:hAnsi="Arial" w:cs="Arial"/>
          <w:b/>
          <w:bCs/>
          <w:sz w:val="24"/>
          <w:szCs w:val="24"/>
          <w:lang w:eastAsia="es-MX"/>
        </w:rPr>
      </w:pPr>
    </w:p>
    <w:p w:rsidR="007401D9" w:rsidRDefault="007401D9" w:rsidP="007401D9">
      <w:pPr>
        <w:textAlignment w:val="baseline"/>
        <w:rPr>
          <w:rFonts w:ascii="Arial" w:hAnsi="Arial" w:cs="Arial"/>
          <w:sz w:val="24"/>
          <w:szCs w:val="24"/>
          <w:lang w:eastAsia="es-MX"/>
        </w:rPr>
      </w:pPr>
      <w:r w:rsidRPr="009761D8">
        <w:rPr>
          <w:rFonts w:ascii="Arial" w:hAnsi="Arial" w:cs="Arial"/>
          <w:sz w:val="24"/>
          <w:szCs w:val="24"/>
          <w:lang w:eastAsia="es-MX"/>
        </w:rPr>
        <w:t xml:space="preserve">Se </w:t>
      </w:r>
      <w:r>
        <w:rPr>
          <w:rFonts w:ascii="Arial" w:hAnsi="Arial" w:cs="Arial"/>
          <w:sz w:val="24"/>
          <w:szCs w:val="24"/>
          <w:lang w:eastAsia="es-MX"/>
        </w:rPr>
        <w:t>realizará</w:t>
      </w:r>
      <w:r w:rsidRPr="009761D8">
        <w:rPr>
          <w:rFonts w:ascii="Arial" w:hAnsi="Arial" w:cs="Arial"/>
          <w:sz w:val="24"/>
          <w:szCs w:val="24"/>
          <w:lang w:eastAsia="es-MX"/>
        </w:rPr>
        <w:t xml:space="preserve"> suministro e instalación en el sistema de refrigeración de </w:t>
      </w:r>
      <w:r>
        <w:rPr>
          <w:rFonts w:ascii="Arial" w:hAnsi="Arial" w:cs="Arial"/>
          <w:sz w:val="24"/>
          <w:szCs w:val="24"/>
          <w:lang w:eastAsia="es-MX"/>
        </w:rPr>
        <w:t xml:space="preserve">cámara y </w:t>
      </w:r>
      <w:r w:rsidRPr="009761D8">
        <w:rPr>
          <w:rFonts w:ascii="Arial" w:hAnsi="Arial" w:cs="Arial"/>
          <w:sz w:val="24"/>
          <w:szCs w:val="24"/>
          <w:lang w:eastAsia="es-MX"/>
        </w:rPr>
        <w:t>pre</w:t>
      </w:r>
      <w:r>
        <w:rPr>
          <w:rFonts w:ascii="Arial" w:hAnsi="Arial" w:cs="Arial"/>
          <w:sz w:val="24"/>
          <w:szCs w:val="24"/>
          <w:lang w:eastAsia="es-MX"/>
        </w:rPr>
        <w:t xml:space="preserve"> </w:t>
      </w:r>
      <w:r w:rsidRPr="009761D8">
        <w:rPr>
          <w:rFonts w:ascii="Arial" w:hAnsi="Arial" w:cs="Arial"/>
          <w:sz w:val="24"/>
          <w:szCs w:val="24"/>
          <w:lang w:eastAsia="es-MX"/>
        </w:rPr>
        <w:t>cámara de los siguientes componentes:</w:t>
      </w:r>
    </w:p>
    <w:p w:rsidR="007401D9" w:rsidRPr="009761D8" w:rsidRDefault="007401D9" w:rsidP="007401D9">
      <w:pPr>
        <w:textAlignment w:val="baseline"/>
        <w:rPr>
          <w:rFonts w:ascii="Arial" w:hAnsi="Arial" w:cs="Arial"/>
          <w:sz w:val="24"/>
          <w:szCs w:val="24"/>
          <w:lang w:eastAsia="es-MX"/>
        </w:rPr>
      </w:pPr>
    </w:p>
    <w:p w:rsidR="007401D9" w:rsidRPr="00621F34" w:rsidRDefault="007401D9" w:rsidP="007401D9">
      <w:pPr>
        <w:numPr>
          <w:ilvl w:val="0"/>
          <w:numId w:val="45"/>
        </w:numPr>
        <w:spacing w:after="0"/>
        <w:textAlignment w:val="baseline"/>
        <w:rPr>
          <w:rFonts w:ascii="Arial" w:hAnsi="Arial" w:cs="Arial"/>
          <w:sz w:val="24"/>
          <w:szCs w:val="24"/>
          <w:lang w:eastAsia="es-MX"/>
        </w:rPr>
      </w:pPr>
      <w:r w:rsidRPr="009761D8">
        <w:rPr>
          <w:rFonts w:ascii="Arial" w:hAnsi="Arial" w:cs="Arial"/>
          <w:sz w:val="24"/>
          <w:szCs w:val="24"/>
          <w:lang w:eastAsia="es-MX"/>
        </w:rPr>
        <w:t>Dos compresores</w:t>
      </w:r>
      <w:r>
        <w:rPr>
          <w:rFonts w:ascii="Arial" w:hAnsi="Arial" w:cs="Arial"/>
          <w:sz w:val="24"/>
          <w:szCs w:val="24"/>
          <w:lang w:eastAsia="es-MX"/>
        </w:rPr>
        <w:t xml:space="preserve"> herméticos </w:t>
      </w:r>
      <w:r w:rsidRPr="00621F34">
        <w:rPr>
          <w:rFonts w:ascii="Arial" w:hAnsi="Arial" w:cs="Arial"/>
          <w:sz w:val="24"/>
          <w:szCs w:val="24"/>
          <w:lang w:eastAsia="es-MX"/>
        </w:rPr>
        <w:t xml:space="preserve">Modelo: MTZ22-3VM, Marca: </w:t>
      </w:r>
      <w:proofErr w:type="spellStart"/>
      <w:r w:rsidRPr="00621F34">
        <w:rPr>
          <w:rFonts w:ascii="Arial" w:hAnsi="Arial" w:cs="Arial"/>
          <w:sz w:val="24"/>
          <w:szCs w:val="24"/>
          <w:lang w:eastAsia="es-MX"/>
        </w:rPr>
        <w:t>Danfoss</w:t>
      </w:r>
      <w:proofErr w:type="spellEnd"/>
      <w:r w:rsidRPr="00621F34">
        <w:rPr>
          <w:rFonts w:ascii="Arial" w:hAnsi="Arial" w:cs="Arial"/>
          <w:sz w:val="24"/>
          <w:szCs w:val="24"/>
          <w:lang w:eastAsia="es-MX"/>
        </w:rPr>
        <w:t>, 404/07:</w:t>
      </w:r>
      <w:r>
        <w:rPr>
          <w:rFonts w:ascii="Arial" w:hAnsi="Arial" w:cs="Arial"/>
          <w:sz w:val="24"/>
          <w:szCs w:val="24"/>
          <w:lang w:eastAsia="es-MX"/>
        </w:rPr>
        <w:t xml:space="preserve"> </w:t>
      </w:r>
      <w:r w:rsidRPr="00621F34">
        <w:rPr>
          <w:rFonts w:ascii="Arial" w:hAnsi="Arial" w:cs="Arial"/>
          <w:sz w:val="24"/>
          <w:szCs w:val="24"/>
          <w:lang w:eastAsia="es-MX"/>
        </w:rPr>
        <w:t>220/3/60.</w:t>
      </w:r>
    </w:p>
    <w:p w:rsidR="007401D9" w:rsidRDefault="007401D9" w:rsidP="007401D9">
      <w:pPr>
        <w:numPr>
          <w:ilvl w:val="0"/>
          <w:numId w:val="45"/>
        </w:numPr>
        <w:spacing w:after="0"/>
        <w:textAlignment w:val="baseline"/>
        <w:rPr>
          <w:rFonts w:ascii="Arial" w:hAnsi="Arial" w:cs="Arial"/>
          <w:sz w:val="24"/>
          <w:szCs w:val="24"/>
          <w:lang w:eastAsia="es-MX"/>
        </w:rPr>
      </w:pPr>
      <w:r w:rsidRPr="00550884">
        <w:rPr>
          <w:rFonts w:ascii="Arial" w:hAnsi="Arial" w:cs="Arial"/>
          <w:sz w:val="24"/>
          <w:szCs w:val="24"/>
          <w:lang w:eastAsia="es-MX"/>
        </w:rPr>
        <w:t xml:space="preserve">Dos </w:t>
      </w:r>
      <w:r>
        <w:rPr>
          <w:rFonts w:ascii="Arial" w:hAnsi="Arial" w:cs="Arial"/>
          <w:sz w:val="24"/>
          <w:szCs w:val="24"/>
          <w:lang w:eastAsia="es-MX"/>
        </w:rPr>
        <w:t>indicadores de líquido mirilla (cámara y pre cámara)</w:t>
      </w:r>
      <w:r w:rsidRPr="00550884">
        <w:rPr>
          <w:rFonts w:ascii="Arial" w:hAnsi="Arial" w:cs="Arial"/>
          <w:sz w:val="24"/>
          <w:szCs w:val="24"/>
          <w:lang w:eastAsia="es-MX"/>
        </w:rPr>
        <w:t>.</w:t>
      </w:r>
    </w:p>
    <w:p w:rsidR="007401D9" w:rsidRDefault="007401D9" w:rsidP="007401D9">
      <w:pPr>
        <w:numPr>
          <w:ilvl w:val="0"/>
          <w:numId w:val="45"/>
        </w:numPr>
        <w:spacing w:after="0"/>
        <w:textAlignment w:val="baseline"/>
        <w:rPr>
          <w:rFonts w:ascii="Arial" w:hAnsi="Arial" w:cs="Arial"/>
          <w:sz w:val="24"/>
          <w:szCs w:val="24"/>
          <w:lang w:eastAsia="es-MX"/>
        </w:rPr>
      </w:pPr>
      <w:r>
        <w:rPr>
          <w:rFonts w:ascii="Arial" w:hAnsi="Arial" w:cs="Arial"/>
          <w:sz w:val="24"/>
          <w:szCs w:val="24"/>
          <w:lang w:eastAsia="es-MX"/>
        </w:rPr>
        <w:t>Tres</w:t>
      </w:r>
      <w:r w:rsidRPr="00550884">
        <w:rPr>
          <w:rFonts w:ascii="Arial" w:hAnsi="Arial" w:cs="Arial"/>
          <w:sz w:val="24"/>
          <w:szCs w:val="24"/>
          <w:lang w:eastAsia="es-MX"/>
        </w:rPr>
        <w:t xml:space="preserve"> filtros deshidratadore</w:t>
      </w:r>
      <w:r>
        <w:rPr>
          <w:rFonts w:ascii="Arial" w:hAnsi="Arial" w:cs="Arial"/>
          <w:sz w:val="24"/>
          <w:szCs w:val="24"/>
          <w:lang w:eastAsia="es-MX"/>
        </w:rPr>
        <w:t>s (líquido y de succión para cámara y líquido para pre cámara).</w:t>
      </w:r>
    </w:p>
    <w:p w:rsidR="007401D9" w:rsidRDefault="007401D9" w:rsidP="007401D9">
      <w:pPr>
        <w:numPr>
          <w:ilvl w:val="0"/>
          <w:numId w:val="45"/>
        </w:numPr>
        <w:spacing w:after="0"/>
        <w:textAlignment w:val="baseline"/>
        <w:rPr>
          <w:rFonts w:ascii="Arial" w:hAnsi="Arial" w:cs="Arial"/>
          <w:sz w:val="24"/>
          <w:szCs w:val="24"/>
          <w:lang w:eastAsia="es-MX"/>
        </w:rPr>
      </w:pPr>
      <w:r w:rsidRPr="00550884">
        <w:rPr>
          <w:rFonts w:ascii="Arial" w:hAnsi="Arial" w:cs="Arial"/>
          <w:sz w:val="24"/>
          <w:szCs w:val="24"/>
          <w:lang w:eastAsia="es-MX"/>
        </w:rPr>
        <w:t xml:space="preserve">Dos </w:t>
      </w:r>
      <w:r>
        <w:rPr>
          <w:rFonts w:ascii="Arial" w:hAnsi="Arial" w:cs="Arial"/>
          <w:sz w:val="24"/>
          <w:szCs w:val="24"/>
          <w:lang w:eastAsia="es-MX"/>
        </w:rPr>
        <w:t>controladores (cámara y pre cámara).</w:t>
      </w:r>
    </w:p>
    <w:p w:rsidR="007401D9" w:rsidRDefault="007401D9" w:rsidP="007401D9">
      <w:pPr>
        <w:numPr>
          <w:ilvl w:val="0"/>
          <w:numId w:val="45"/>
        </w:numPr>
        <w:spacing w:after="0"/>
        <w:textAlignment w:val="baseline"/>
        <w:rPr>
          <w:rFonts w:ascii="Arial" w:hAnsi="Arial" w:cs="Arial"/>
          <w:sz w:val="24"/>
          <w:szCs w:val="24"/>
          <w:lang w:eastAsia="es-MX"/>
        </w:rPr>
      </w:pPr>
      <w:r>
        <w:rPr>
          <w:rFonts w:ascii="Arial" w:hAnsi="Arial" w:cs="Arial"/>
          <w:sz w:val="24"/>
          <w:szCs w:val="24"/>
          <w:lang w:eastAsia="es-MX"/>
        </w:rPr>
        <w:t>Dos válvulas solenoides (cámara y pre cámara).</w:t>
      </w:r>
    </w:p>
    <w:p w:rsidR="007401D9" w:rsidRDefault="007401D9" w:rsidP="007401D9">
      <w:pPr>
        <w:numPr>
          <w:ilvl w:val="0"/>
          <w:numId w:val="45"/>
        </w:numPr>
        <w:spacing w:after="0"/>
        <w:textAlignment w:val="baseline"/>
        <w:rPr>
          <w:rFonts w:ascii="Arial" w:hAnsi="Arial" w:cs="Arial"/>
          <w:sz w:val="24"/>
          <w:szCs w:val="24"/>
          <w:lang w:eastAsia="es-MX"/>
        </w:rPr>
      </w:pPr>
      <w:proofErr w:type="spellStart"/>
      <w:r>
        <w:rPr>
          <w:rFonts w:ascii="Arial" w:hAnsi="Arial" w:cs="Arial"/>
          <w:sz w:val="24"/>
          <w:szCs w:val="24"/>
          <w:lang w:eastAsia="es-MX"/>
        </w:rPr>
        <w:t>Preostato</w:t>
      </w:r>
      <w:proofErr w:type="spellEnd"/>
      <w:r>
        <w:rPr>
          <w:rFonts w:ascii="Arial" w:hAnsi="Arial" w:cs="Arial"/>
          <w:sz w:val="24"/>
          <w:szCs w:val="24"/>
          <w:lang w:eastAsia="es-MX"/>
        </w:rPr>
        <w:t xml:space="preserve"> de inmersión con capilares para pre cámara.</w:t>
      </w:r>
    </w:p>
    <w:p w:rsidR="007401D9" w:rsidRDefault="007401D9" w:rsidP="007401D9">
      <w:pPr>
        <w:numPr>
          <w:ilvl w:val="0"/>
          <w:numId w:val="45"/>
        </w:numPr>
        <w:spacing w:after="0"/>
        <w:textAlignment w:val="baseline"/>
        <w:rPr>
          <w:rFonts w:ascii="Arial" w:hAnsi="Arial" w:cs="Arial"/>
          <w:sz w:val="24"/>
          <w:szCs w:val="24"/>
          <w:lang w:eastAsia="es-MX"/>
        </w:rPr>
      </w:pPr>
      <w:r>
        <w:rPr>
          <w:rFonts w:ascii="Arial" w:hAnsi="Arial" w:cs="Arial"/>
          <w:sz w:val="24"/>
          <w:szCs w:val="24"/>
          <w:lang w:eastAsia="es-MX"/>
        </w:rPr>
        <w:t xml:space="preserve">Aceite </w:t>
      </w:r>
      <w:proofErr w:type="spellStart"/>
      <w:r>
        <w:rPr>
          <w:rFonts w:ascii="Arial" w:hAnsi="Arial" w:cs="Arial"/>
          <w:sz w:val="24"/>
          <w:szCs w:val="24"/>
          <w:lang w:eastAsia="es-MX"/>
        </w:rPr>
        <w:t>poliolester</w:t>
      </w:r>
      <w:proofErr w:type="spellEnd"/>
      <w:r>
        <w:rPr>
          <w:rFonts w:ascii="Arial" w:hAnsi="Arial" w:cs="Arial"/>
          <w:sz w:val="24"/>
          <w:szCs w:val="24"/>
          <w:lang w:eastAsia="es-MX"/>
        </w:rPr>
        <w:t xml:space="preserve"> para cámara.</w:t>
      </w:r>
    </w:p>
    <w:p w:rsidR="007401D9" w:rsidRPr="00550884" w:rsidRDefault="007401D9" w:rsidP="007401D9">
      <w:pPr>
        <w:numPr>
          <w:ilvl w:val="0"/>
          <w:numId w:val="45"/>
        </w:numPr>
        <w:spacing w:after="0"/>
        <w:textAlignment w:val="baseline"/>
        <w:rPr>
          <w:rFonts w:ascii="Arial" w:hAnsi="Arial" w:cs="Arial"/>
          <w:sz w:val="24"/>
          <w:szCs w:val="24"/>
          <w:lang w:eastAsia="es-MX"/>
        </w:rPr>
      </w:pPr>
      <w:r w:rsidRPr="00550884">
        <w:rPr>
          <w:rFonts w:ascii="Arial" w:hAnsi="Arial" w:cs="Arial"/>
          <w:sz w:val="24"/>
          <w:szCs w:val="24"/>
          <w:lang w:eastAsia="es-MX"/>
        </w:rPr>
        <w:t>Dos cargas de gas refrigerante</w:t>
      </w:r>
      <w:r>
        <w:rPr>
          <w:rFonts w:ascii="Arial" w:hAnsi="Arial" w:cs="Arial"/>
          <w:sz w:val="24"/>
          <w:szCs w:val="24"/>
          <w:lang w:eastAsia="es-MX"/>
        </w:rPr>
        <w:t xml:space="preserve"> R-404 A</w:t>
      </w:r>
      <w:r w:rsidRPr="00550884">
        <w:rPr>
          <w:rFonts w:ascii="Arial" w:hAnsi="Arial" w:cs="Arial"/>
          <w:sz w:val="24"/>
          <w:szCs w:val="24"/>
          <w:lang w:eastAsia="es-MX"/>
        </w:rPr>
        <w:t>.</w:t>
      </w:r>
    </w:p>
    <w:p w:rsidR="00CF7358" w:rsidRDefault="00CF7358" w:rsidP="00CF7358">
      <w:pPr>
        <w:textAlignment w:val="baseline"/>
        <w:rPr>
          <w:rFonts w:ascii="Arial" w:hAnsi="Arial" w:cs="Arial"/>
          <w:sz w:val="24"/>
          <w:szCs w:val="24"/>
          <w:lang w:eastAsia="es-MX"/>
        </w:rPr>
      </w:pPr>
    </w:p>
    <w:p w:rsidR="00CF7358" w:rsidRPr="007970DB" w:rsidRDefault="00CF7358" w:rsidP="00CF7358">
      <w:pPr>
        <w:rPr>
          <w:rFonts w:ascii="Arial" w:hAnsi="Arial" w:cs="Arial"/>
          <w:b/>
          <w:bCs/>
          <w:sz w:val="24"/>
          <w:szCs w:val="24"/>
        </w:rPr>
      </w:pPr>
      <w:r w:rsidRPr="007970DB">
        <w:rPr>
          <w:rFonts w:ascii="Arial" w:hAnsi="Arial" w:cs="Arial"/>
          <w:b/>
          <w:bCs/>
          <w:sz w:val="24"/>
          <w:szCs w:val="24"/>
        </w:rPr>
        <w:t>SUMINISTRO DE 1 (UNO) TERMOPAR A JURISDICCIÓN SANITARIA N° IV DE RIOVERDE.</w:t>
      </w:r>
    </w:p>
    <w:p w:rsidR="00CF7358" w:rsidRDefault="00CF7358" w:rsidP="00CF7358">
      <w:pPr>
        <w:rPr>
          <w:rFonts w:ascii="Arial" w:hAnsi="Arial" w:cs="Arial"/>
          <w:sz w:val="24"/>
          <w:szCs w:val="24"/>
        </w:rPr>
      </w:pPr>
    </w:p>
    <w:p w:rsidR="00CF7358" w:rsidRPr="00726951" w:rsidRDefault="00CF7358" w:rsidP="00CF7358">
      <w:pPr>
        <w:rPr>
          <w:rFonts w:ascii="Arial" w:hAnsi="Arial" w:cs="Arial"/>
          <w:b/>
          <w:bCs/>
          <w:sz w:val="24"/>
          <w:szCs w:val="24"/>
        </w:rPr>
      </w:pPr>
      <w:r>
        <w:rPr>
          <w:rFonts w:ascii="Arial" w:hAnsi="Arial" w:cs="Arial"/>
          <w:sz w:val="24"/>
          <w:szCs w:val="24"/>
        </w:rPr>
        <w:t>El suministro e instalación de éste insumo deberá realizarse de forma inmediata, una vez que el contrato entre en vigor</w:t>
      </w:r>
      <w:r>
        <w:rPr>
          <w:rFonts w:ascii="Arial" w:hAnsi="Arial" w:cs="Arial"/>
          <w:b/>
          <w:bCs/>
          <w:sz w:val="24"/>
          <w:szCs w:val="24"/>
        </w:rPr>
        <w:t>.</w:t>
      </w:r>
    </w:p>
    <w:p w:rsidR="00CF7358" w:rsidRDefault="00CF7358" w:rsidP="00CF7358">
      <w:pPr>
        <w:rPr>
          <w:rFonts w:ascii="Arial" w:hAnsi="Arial" w:cs="Arial"/>
          <w:sz w:val="24"/>
          <w:szCs w:val="24"/>
        </w:rPr>
      </w:pPr>
    </w:p>
    <w:p w:rsidR="00CF7358" w:rsidRDefault="00CF7358" w:rsidP="00CF7358">
      <w:pPr>
        <w:rPr>
          <w:rFonts w:ascii="Arial" w:hAnsi="Arial" w:cs="Arial"/>
          <w:b/>
          <w:bCs/>
          <w:sz w:val="24"/>
          <w:szCs w:val="24"/>
        </w:rPr>
      </w:pPr>
      <w:r w:rsidRPr="005124FE">
        <w:rPr>
          <w:rFonts w:ascii="Arial" w:hAnsi="Arial" w:cs="Arial"/>
          <w:b/>
          <w:bCs/>
          <w:sz w:val="24"/>
          <w:szCs w:val="24"/>
        </w:rPr>
        <w:t xml:space="preserve">Especificaciones del </w:t>
      </w:r>
      <w:r>
        <w:rPr>
          <w:rFonts w:ascii="Arial" w:hAnsi="Arial" w:cs="Arial"/>
          <w:b/>
          <w:bCs/>
          <w:sz w:val="24"/>
          <w:szCs w:val="24"/>
        </w:rPr>
        <w:t>termopar</w:t>
      </w:r>
      <w:r w:rsidRPr="005124FE">
        <w:rPr>
          <w:rFonts w:ascii="Arial" w:hAnsi="Arial" w:cs="Arial"/>
          <w:b/>
          <w:bCs/>
          <w:sz w:val="24"/>
          <w:szCs w:val="24"/>
        </w:rPr>
        <w:t>:</w:t>
      </w:r>
    </w:p>
    <w:p w:rsidR="00CF7358" w:rsidRDefault="00CF7358" w:rsidP="00CF7358">
      <w:pPr>
        <w:rPr>
          <w:rFonts w:ascii="Arial" w:hAnsi="Arial" w:cs="Arial"/>
          <w:b/>
          <w:bCs/>
          <w:sz w:val="24"/>
          <w:szCs w:val="24"/>
        </w:rPr>
      </w:pPr>
    </w:p>
    <w:p w:rsidR="00CF7358" w:rsidRDefault="00CF7358" w:rsidP="00D852E2">
      <w:pPr>
        <w:numPr>
          <w:ilvl w:val="0"/>
          <w:numId w:val="44"/>
        </w:numPr>
        <w:spacing w:after="0"/>
        <w:rPr>
          <w:rFonts w:ascii="Arial" w:hAnsi="Arial" w:cs="Arial"/>
          <w:b/>
          <w:bCs/>
          <w:sz w:val="24"/>
          <w:szCs w:val="24"/>
        </w:rPr>
      </w:pPr>
      <w:r>
        <w:rPr>
          <w:rFonts w:ascii="Arial" w:hAnsi="Arial" w:cs="Arial"/>
          <w:sz w:val="24"/>
          <w:szCs w:val="24"/>
          <w:lang w:val="es-MX"/>
        </w:rPr>
        <w:t>Sensor PT100 3H, 5 metros de extensión con protección silicón, bulbo 3/16” de diámetro y 2” de largo.</w:t>
      </w:r>
    </w:p>
    <w:p w:rsidR="00CF7358" w:rsidRDefault="00CF7358" w:rsidP="00D852E2">
      <w:pPr>
        <w:numPr>
          <w:ilvl w:val="0"/>
          <w:numId w:val="44"/>
        </w:numPr>
        <w:spacing w:after="0"/>
        <w:rPr>
          <w:rFonts w:ascii="Arial" w:hAnsi="Arial" w:cs="Arial"/>
          <w:b/>
          <w:bCs/>
          <w:sz w:val="24"/>
          <w:szCs w:val="24"/>
        </w:rPr>
      </w:pPr>
      <w:r w:rsidRPr="00726951">
        <w:rPr>
          <w:rFonts w:ascii="Arial" w:hAnsi="Arial" w:cs="Arial"/>
          <w:sz w:val="24"/>
          <w:szCs w:val="24"/>
          <w:lang w:val="es-MX"/>
        </w:rPr>
        <w:t>Rango de temperatura externa: 18,5 Ω a 390,5 Ω; -200 ° C a +850 ° C (-328 ° F a +1562 ° F) (dependiente de la sonda).</w:t>
      </w:r>
    </w:p>
    <w:p w:rsidR="00CF7358" w:rsidRDefault="00CF7358" w:rsidP="00D852E2">
      <w:pPr>
        <w:numPr>
          <w:ilvl w:val="0"/>
          <w:numId w:val="44"/>
        </w:numPr>
        <w:spacing w:after="0"/>
        <w:rPr>
          <w:rFonts w:ascii="Arial" w:hAnsi="Arial" w:cs="Arial"/>
          <w:b/>
          <w:bCs/>
          <w:sz w:val="24"/>
          <w:szCs w:val="24"/>
        </w:rPr>
      </w:pPr>
      <w:r w:rsidRPr="00726951">
        <w:rPr>
          <w:rFonts w:ascii="Arial" w:hAnsi="Arial" w:cs="Arial"/>
          <w:sz w:val="24"/>
          <w:szCs w:val="24"/>
          <w:lang w:val="es-MX"/>
        </w:rPr>
        <w:t>Resolución de temperatura externa: 0,005 Ω; 0,001 ° C (0,0018 ° F) (dependiente de la sonda).</w:t>
      </w:r>
    </w:p>
    <w:p w:rsidR="00CF7358" w:rsidRPr="00C67395" w:rsidRDefault="00CF7358" w:rsidP="00D852E2">
      <w:pPr>
        <w:numPr>
          <w:ilvl w:val="0"/>
          <w:numId w:val="44"/>
        </w:numPr>
        <w:spacing w:after="0"/>
        <w:rPr>
          <w:rFonts w:ascii="Arial" w:hAnsi="Arial" w:cs="Arial"/>
          <w:b/>
          <w:bCs/>
          <w:sz w:val="24"/>
          <w:szCs w:val="24"/>
        </w:rPr>
      </w:pPr>
      <w:r w:rsidRPr="00726951">
        <w:rPr>
          <w:rFonts w:ascii="Arial" w:hAnsi="Arial" w:cs="Arial"/>
          <w:sz w:val="24"/>
          <w:szCs w:val="24"/>
          <w:lang w:val="es-MX"/>
        </w:rPr>
        <w:t>Precisión de calibración de temperatura externa: ± 0,015 Ω; ± 0,04 ° C (± 0,072 ° F).</w:t>
      </w:r>
    </w:p>
    <w:p w:rsidR="00CF7358" w:rsidRPr="008C2158" w:rsidRDefault="00CF7358" w:rsidP="00CF7358">
      <w:pPr>
        <w:rPr>
          <w:rFonts w:ascii="Arial" w:hAnsi="Arial" w:cs="Arial"/>
          <w:b/>
          <w:bCs/>
          <w:sz w:val="24"/>
          <w:szCs w:val="24"/>
          <w:lang w:val="es-MX"/>
        </w:rPr>
      </w:pPr>
    </w:p>
    <w:p w:rsidR="00CF7358" w:rsidRPr="007970DB" w:rsidRDefault="00CF7358" w:rsidP="00CF7358">
      <w:pPr>
        <w:rPr>
          <w:rFonts w:ascii="Arial" w:hAnsi="Arial" w:cs="Arial"/>
          <w:b/>
          <w:bCs/>
          <w:sz w:val="24"/>
          <w:szCs w:val="24"/>
        </w:rPr>
      </w:pPr>
      <w:r w:rsidRPr="007970DB">
        <w:rPr>
          <w:rFonts w:ascii="Arial" w:hAnsi="Arial" w:cs="Arial"/>
          <w:b/>
          <w:bCs/>
          <w:sz w:val="24"/>
          <w:szCs w:val="24"/>
        </w:rPr>
        <w:t>ESTUDIO DE MAPEO DE INSUMOS DE RIESGO EN SECO PARA ALMACÉN CENTRAL</w:t>
      </w:r>
    </w:p>
    <w:p w:rsidR="00CF7358" w:rsidRDefault="00CF7358" w:rsidP="00CF7358">
      <w:pPr>
        <w:ind w:left="360"/>
        <w:rPr>
          <w:rFonts w:ascii="Arial" w:hAnsi="Arial" w:cs="Arial"/>
          <w:sz w:val="24"/>
          <w:szCs w:val="24"/>
        </w:rPr>
      </w:pPr>
    </w:p>
    <w:p w:rsidR="00CF7358" w:rsidRDefault="00CF7358" w:rsidP="00CF7358">
      <w:pPr>
        <w:ind w:left="360"/>
        <w:rPr>
          <w:rFonts w:ascii="Arial" w:hAnsi="Arial" w:cs="Arial"/>
          <w:sz w:val="24"/>
          <w:szCs w:val="24"/>
          <w:lang w:val="es-MX"/>
        </w:rPr>
      </w:pPr>
      <w:r w:rsidRPr="00B548BB">
        <w:rPr>
          <w:rFonts w:ascii="Arial" w:hAnsi="Arial" w:cs="Arial"/>
          <w:sz w:val="24"/>
          <w:szCs w:val="24"/>
          <w:lang w:val="es-MX"/>
        </w:rPr>
        <w:t>Se deberá de considerar la realización de</w:t>
      </w:r>
      <w:r>
        <w:rPr>
          <w:rFonts w:ascii="Arial" w:hAnsi="Arial" w:cs="Arial"/>
          <w:sz w:val="24"/>
          <w:szCs w:val="24"/>
          <w:lang w:val="es-MX"/>
        </w:rPr>
        <w:t xml:space="preserve"> los </w:t>
      </w:r>
      <w:r w:rsidRPr="00B548BB">
        <w:rPr>
          <w:rFonts w:ascii="Arial" w:hAnsi="Arial" w:cs="Arial"/>
          <w:sz w:val="24"/>
          <w:szCs w:val="24"/>
          <w:lang w:val="es-MX"/>
        </w:rPr>
        <w:t>4</w:t>
      </w:r>
      <w:r>
        <w:rPr>
          <w:rFonts w:ascii="Arial" w:hAnsi="Arial" w:cs="Arial"/>
          <w:sz w:val="24"/>
          <w:szCs w:val="24"/>
          <w:lang w:val="es-MX"/>
        </w:rPr>
        <w:t xml:space="preserve"> (cuatro)</w:t>
      </w:r>
      <w:r w:rsidRPr="00B548BB">
        <w:rPr>
          <w:rFonts w:ascii="Arial" w:hAnsi="Arial" w:cs="Arial"/>
          <w:sz w:val="24"/>
          <w:szCs w:val="24"/>
          <w:lang w:val="es-MX"/>
        </w:rPr>
        <w:t xml:space="preserve"> mapeos de temperatura y humedad del almacén en el período Abril (primavera), Julio (verano), Octubre (otoño) y Diciembre (invierno)</w:t>
      </w:r>
      <w:r>
        <w:rPr>
          <w:rFonts w:ascii="Arial" w:hAnsi="Arial" w:cs="Arial"/>
          <w:sz w:val="24"/>
          <w:szCs w:val="24"/>
          <w:lang w:val="es-MX"/>
        </w:rPr>
        <w:t>.</w:t>
      </w:r>
    </w:p>
    <w:p w:rsidR="00CF7358" w:rsidRPr="00B548BB" w:rsidRDefault="00CF7358" w:rsidP="00CF7358">
      <w:pPr>
        <w:ind w:left="360"/>
        <w:rPr>
          <w:rFonts w:ascii="Arial" w:hAnsi="Arial" w:cs="Arial"/>
          <w:sz w:val="24"/>
          <w:szCs w:val="24"/>
          <w:lang w:val="es-MX"/>
        </w:rPr>
      </w:pPr>
    </w:p>
    <w:p w:rsidR="00CF7358" w:rsidRDefault="00CF7358" w:rsidP="00CF7358">
      <w:pPr>
        <w:ind w:left="360"/>
        <w:rPr>
          <w:rFonts w:ascii="Arial" w:hAnsi="Arial" w:cs="Arial"/>
          <w:b/>
          <w:bCs/>
          <w:sz w:val="24"/>
          <w:szCs w:val="24"/>
        </w:rPr>
      </w:pPr>
      <w:r w:rsidRPr="00861791">
        <w:rPr>
          <w:rFonts w:ascii="Arial" w:hAnsi="Arial" w:cs="Arial"/>
          <w:b/>
          <w:bCs/>
          <w:sz w:val="24"/>
          <w:szCs w:val="24"/>
        </w:rPr>
        <w:t>Descripción del estudio:</w:t>
      </w:r>
    </w:p>
    <w:p w:rsidR="00CF7358" w:rsidRPr="00861791" w:rsidRDefault="00CF7358" w:rsidP="00CF7358">
      <w:pPr>
        <w:ind w:left="360"/>
        <w:rPr>
          <w:rFonts w:ascii="Arial" w:hAnsi="Arial" w:cs="Arial"/>
          <w:b/>
          <w:bCs/>
          <w:sz w:val="24"/>
          <w:szCs w:val="24"/>
        </w:rPr>
      </w:pPr>
    </w:p>
    <w:p w:rsidR="00CF7358" w:rsidRDefault="00CF7358" w:rsidP="00CF7358">
      <w:pPr>
        <w:ind w:left="360"/>
        <w:rPr>
          <w:rFonts w:ascii="Arial" w:hAnsi="Arial" w:cs="Arial"/>
          <w:sz w:val="24"/>
          <w:szCs w:val="24"/>
        </w:rPr>
      </w:pPr>
      <w:r w:rsidRPr="00861791">
        <w:rPr>
          <w:rFonts w:ascii="Arial" w:hAnsi="Arial" w:cs="Arial"/>
          <w:sz w:val="24"/>
          <w:szCs w:val="24"/>
        </w:rPr>
        <w:t xml:space="preserve">Se considerará la realización de </w:t>
      </w:r>
      <w:r w:rsidRPr="00B548BB">
        <w:rPr>
          <w:rFonts w:ascii="Arial" w:hAnsi="Arial" w:cs="Arial"/>
          <w:sz w:val="24"/>
          <w:szCs w:val="24"/>
          <w:lang w:val="es-MX"/>
        </w:rPr>
        <w:t>4</w:t>
      </w:r>
      <w:r>
        <w:rPr>
          <w:rFonts w:ascii="Arial" w:hAnsi="Arial" w:cs="Arial"/>
          <w:sz w:val="24"/>
          <w:szCs w:val="24"/>
          <w:lang w:val="es-MX"/>
        </w:rPr>
        <w:t xml:space="preserve"> (cuatro)</w:t>
      </w:r>
      <w:r w:rsidRPr="00B548BB">
        <w:rPr>
          <w:rFonts w:ascii="Arial" w:hAnsi="Arial" w:cs="Arial"/>
          <w:sz w:val="24"/>
          <w:szCs w:val="24"/>
          <w:lang w:val="es-MX"/>
        </w:rPr>
        <w:t xml:space="preserve"> mapeos de temperatura y humedad del almacén en el período Abril (primavera), Julio (verano), Octubre (otoño) y Diciembre (invierno)</w:t>
      </w:r>
      <w:r>
        <w:rPr>
          <w:rFonts w:ascii="Arial" w:hAnsi="Arial" w:cs="Arial"/>
          <w:sz w:val="24"/>
          <w:szCs w:val="24"/>
          <w:lang w:val="es-MX"/>
        </w:rPr>
        <w:t xml:space="preserve"> </w:t>
      </w:r>
      <w:r w:rsidRPr="00861791">
        <w:rPr>
          <w:rFonts w:ascii="Arial" w:hAnsi="Arial" w:cs="Arial"/>
          <w:sz w:val="24"/>
          <w:szCs w:val="24"/>
        </w:rPr>
        <w:t>de</w:t>
      </w:r>
      <w:r>
        <w:rPr>
          <w:rFonts w:ascii="Arial" w:hAnsi="Arial" w:cs="Arial"/>
          <w:sz w:val="24"/>
          <w:szCs w:val="24"/>
        </w:rPr>
        <w:t xml:space="preserve"> la Nave N°.1 perteneciente al Almacén Central</w:t>
      </w:r>
      <w:r w:rsidRPr="00861791">
        <w:rPr>
          <w:rFonts w:ascii="Arial" w:hAnsi="Arial" w:cs="Arial"/>
          <w:sz w:val="24"/>
          <w:szCs w:val="24"/>
        </w:rPr>
        <w:t xml:space="preserve">, con 15 puntos de registro por 5 días en las áreas más calientes </w:t>
      </w:r>
      <w:r>
        <w:rPr>
          <w:rFonts w:ascii="Arial" w:hAnsi="Arial" w:cs="Arial"/>
          <w:sz w:val="24"/>
          <w:szCs w:val="24"/>
        </w:rPr>
        <w:t>(</w:t>
      </w:r>
      <w:r w:rsidRPr="00861791">
        <w:rPr>
          <w:rFonts w:ascii="Arial" w:hAnsi="Arial" w:cs="Arial"/>
          <w:sz w:val="24"/>
          <w:szCs w:val="24"/>
        </w:rPr>
        <w:t>considerando el peor caso para la determinación de riesgos</w:t>
      </w:r>
      <w:r>
        <w:rPr>
          <w:rFonts w:ascii="Arial" w:hAnsi="Arial" w:cs="Arial"/>
          <w:sz w:val="24"/>
          <w:szCs w:val="24"/>
        </w:rPr>
        <w:t>).</w:t>
      </w:r>
      <w:r w:rsidRPr="00861791">
        <w:rPr>
          <w:rFonts w:ascii="Arial" w:hAnsi="Arial" w:cs="Arial"/>
          <w:sz w:val="24"/>
          <w:szCs w:val="24"/>
        </w:rPr>
        <w:t xml:space="preserve"> </w:t>
      </w:r>
    </w:p>
    <w:p w:rsidR="00CF7358" w:rsidRDefault="00CF7358" w:rsidP="00CF7358">
      <w:pPr>
        <w:ind w:left="360"/>
        <w:rPr>
          <w:rFonts w:ascii="Arial" w:hAnsi="Arial" w:cs="Arial"/>
          <w:sz w:val="24"/>
          <w:szCs w:val="24"/>
        </w:rPr>
      </w:pPr>
    </w:p>
    <w:p w:rsidR="00CF7358" w:rsidRDefault="00CF7358" w:rsidP="00CF7358">
      <w:pPr>
        <w:ind w:left="360"/>
        <w:rPr>
          <w:rFonts w:ascii="Arial" w:hAnsi="Arial" w:cs="Arial"/>
          <w:b/>
          <w:bCs/>
          <w:sz w:val="24"/>
          <w:szCs w:val="24"/>
        </w:rPr>
      </w:pPr>
      <w:r w:rsidRPr="00861791">
        <w:rPr>
          <w:rFonts w:ascii="Arial" w:hAnsi="Arial" w:cs="Arial"/>
          <w:b/>
          <w:bCs/>
          <w:sz w:val="24"/>
          <w:szCs w:val="24"/>
        </w:rPr>
        <w:t>Instrumentación</w:t>
      </w:r>
      <w:r>
        <w:rPr>
          <w:rFonts w:ascii="Arial" w:hAnsi="Arial" w:cs="Arial"/>
          <w:b/>
          <w:bCs/>
          <w:sz w:val="24"/>
          <w:szCs w:val="24"/>
        </w:rPr>
        <w:t>:</w:t>
      </w:r>
    </w:p>
    <w:p w:rsidR="00CF7358" w:rsidRPr="00861791" w:rsidRDefault="00CF7358" w:rsidP="00CF7358">
      <w:pPr>
        <w:ind w:left="360"/>
        <w:rPr>
          <w:rFonts w:ascii="Arial" w:hAnsi="Arial" w:cs="Arial"/>
          <w:b/>
          <w:bCs/>
          <w:sz w:val="24"/>
          <w:szCs w:val="24"/>
        </w:rPr>
      </w:pPr>
    </w:p>
    <w:p w:rsidR="00CF7358" w:rsidRPr="00861791" w:rsidRDefault="00CF7358" w:rsidP="00CF7358">
      <w:pPr>
        <w:ind w:left="360"/>
        <w:rPr>
          <w:rFonts w:ascii="Arial" w:hAnsi="Arial" w:cs="Arial"/>
          <w:sz w:val="24"/>
          <w:szCs w:val="24"/>
        </w:rPr>
      </w:pPr>
      <w:r>
        <w:rPr>
          <w:rFonts w:ascii="Arial" w:hAnsi="Arial" w:cs="Arial"/>
          <w:sz w:val="24"/>
          <w:szCs w:val="24"/>
        </w:rPr>
        <w:t xml:space="preserve">La instrumentación </w:t>
      </w:r>
      <w:r w:rsidRPr="00861791">
        <w:rPr>
          <w:rFonts w:ascii="Arial" w:hAnsi="Arial" w:cs="Arial"/>
          <w:sz w:val="24"/>
          <w:szCs w:val="24"/>
        </w:rPr>
        <w:t>utilizada deberá de estar calibrada y vigente ante la EMA</w:t>
      </w:r>
      <w:r>
        <w:rPr>
          <w:rFonts w:ascii="Arial" w:hAnsi="Arial" w:cs="Arial"/>
          <w:sz w:val="24"/>
          <w:szCs w:val="24"/>
        </w:rPr>
        <w:t>. D</w:t>
      </w:r>
      <w:r w:rsidRPr="00861791">
        <w:rPr>
          <w:rFonts w:ascii="Arial" w:hAnsi="Arial" w:cs="Arial"/>
          <w:sz w:val="24"/>
          <w:szCs w:val="24"/>
        </w:rPr>
        <w:t xml:space="preserve">ebiendo anexar copia simple en el reporte final junto con la documentación que avale dichos mapeos, para </w:t>
      </w:r>
      <w:r>
        <w:rPr>
          <w:rFonts w:ascii="Arial" w:hAnsi="Arial" w:cs="Arial"/>
          <w:sz w:val="24"/>
          <w:szCs w:val="24"/>
        </w:rPr>
        <w:t>tener el conocimiento de</w:t>
      </w:r>
      <w:r w:rsidRPr="00861791">
        <w:rPr>
          <w:rFonts w:ascii="Arial" w:hAnsi="Arial" w:cs="Arial"/>
          <w:sz w:val="24"/>
          <w:szCs w:val="24"/>
        </w:rPr>
        <w:t xml:space="preserve"> condiciones favorables en el almacenamiento del producto.</w:t>
      </w:r>
    </w:p>
    <w:p w:rsidR="00CF7358" w:rsidRDefault="00CF7358" w:rsidP="00CF7358">
      <w:pPr>
        <w:ind w:left="360"/>
        <w:rPr>
          <w:rFonts w:ascii="Arial" w:hAnsi="Arial" w:cs="Arial"/>
          <w:sz w:val="24"/>
          <w:szCs w:val="24"/>
        </w:rPr>
      </w:pPr>
    </w:p>
    <w:p w:rsidR="00CF7358" w:rsidRDefault="00CF7358" w:rsidP="00CF7358">
      <w:pPr>
        <w:ind w:left="360"/>
        <w:rPr>
          <w:rFonts w:ascii="Arial" w:hAnsi="Arial" w:cs="Arial"/>
          <w:b/>
          <w:bCs/>
          <w:sz w:val="24"/>
          <w:szCs w:val="24"/>
        </w:rPr>
      </w:pPr>
      <w:r w:rsidRPr="00861791">
        <w:rPr>
          <w:rFonts w:ascii="Arial" w:hAnsi="Arial" w:cs="Arial"/>
          <w:b/>
          <w:bCs/>
          <w:sz w:val="24"/>
          <w:szCs w:val="24"/>
        </w:rPr>
        <w:t>Contenido del reporte del estudio:</w:t>
      </w:r>
    </w:p>
    <w:p w:rsidR="00CF7358" w:rsidRPr="00861791" w:rsidRDefault="00CF7358" w:rsidP="00CF7358">
      <w:pPr>
        <w:ind w:left="360"/>
        <w:rPr>
          <w:rFonts w:ascii="Arial" w:hAnsi="Arial" w:cs="Arial"/>
          <w:b/>
          <w:bCs/>
          <w:sz w:val="24"/>
          <w:szCs w:val="24"/>
        </w:rPr>
      </w:pPr>
    </w:p>
    <w:p w:rsidR="00CF7358" w:rsidRPr="00861791" w:rsidRDefault="00CF7358" w:rsidP="00D852E2">
      <w:pPr>
        <w:numPr>
          <w:ilvl w:val="0"/>
          <w:numId w:val="24"/>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Datos del establecimiento (Almacén).</w:t>
      </w:r>
    </w:p>
    <w:p w:rsidR="00CF7358" w:rsidRPr="00861791" w:rsidRDefault="00CF7358" w:rsidP="00D852E2">
      <w:pPr>
        <w:numPr>
          <w:ilvl w:val="0"/>
          <w:numId w:val="24"/>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Objetivo.</w:t>
      </w:r>
    </w:p>
    <w:p w:rsidR="00CF7358" w:rsidRPr="00861791" w:rsidRDefault="00CF7358" w:rsidP="00D852E2">
      <w:pPr>
        <w:numPr>
          <w:ilvl w:val="0"/>
          <w:numId w:val="24"/>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Alcance.</w:t>
      </w:r>
    </w:p>
    <w:p w:rsidR="00CF7358" w:rsidRPr="00861791" w:rsidRDefault="00CF7358" w:rsidP="00D852E2">
      <w:pPr>
        <w:numPr>
          <w:ilvl w:val="0"/>
          <w:numId w:val="24"/>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Biografía.</w:t>
      </w:r>
    </w:p>
    <w:p w:rsidR="00CF7358" w:rsidRPr="00861791" w:rsidRDefault="00CF7358" w:rsidP="00D852E2">
      <w:pPr>
        <w:numPr>
          <w:ilvl w:val="0"/>
          <w:numId w:val="24"/>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Anexos.</w:t>
      </w:r>
    </w:p>
    <w:p w:rsidR="00CF7358" w:rsidRPr="00861791" w:rsidRDefault="00CF7358" w:rsidP="00D852E2">
      <w:pPr>
        <w:numPr>
          <w:ilvl w:val="0"/>
          <w:numId w:val="24"/>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Responsabilidades.</w:t>
      </w:r>
    </w:p>
    <w:p w:rsidR="00CF7358" w:rsidRPr="00861791" w:rsidRDefault="00CF7358" w:rsidP="00D852E2">
      <w:pPr>
        <w:numPr>
          <w:ilvl w:val="0"/>
          <w:numId w:val="24"/>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Aprobaciones.</w:t>
      </w:r>
    </w:p>
    <w:p w:rsidR="00CF7358" w:rsidRPr="00861791" w:rsidRDefault="00CF7358" w:rsidP="00D852E2">
      <w:pPr>
        <w:numPr>
          <w:ilvl w:val="0"/>
          <w:numId w:val="24"/>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Equipo y Materiales.</w:t>
      </w:r>
    </w:p>
    <w:p w:rsidR="00CF7358" w:rsidRPr="00861791" w:rsidRDefault="00CF7358" w:rsidP="00D852E2">
      <w:pPr>
        <w:numPr>
          <w:ilvl w:val="0"/>
          <w:numId w:val="24"/>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Requisitos.</w:t>
      </w:r>
    </w:p>
    <w:p w:rsidR="00CF7358" w:rsidRPr="00861791" w:rsidRDefault="00CF7358" w:rsidP="00D852E2">
      <w:pPr>
        <w:numPr>
          <w:ilvl w:val="0"/>
          <w:numId w:val="24"/>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Criterio de Aceptación.</w:t>
      </w:r>
    </w:p>
    <w:p w:rsidR="00CF7358" w:rsidRPr="00861791" w:rsidRDefault="00CF7358" w:rsidP="00D852E2">
      <w:pPr>
        <w:numPr>
          <w:ilvl w:val="0"/>
          <w:numId w:val="24"/>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Metodología.</w:t>
      </w:r>
    </w:p>
    <w:p w:rsidR="00CF7358" w:rsidRPr="00861791" w:rsidRDefault="00CF7358" w:rsidP="00D852E2">
      <w:pPr>
        <w:numPr>
          <w:ilvl w:val="0"/>
          <w:numId w:val="24"/>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Resultados.</w:t>
      </w:r>
    </w:p>
    <w:p w:rsidR="00CF7358" w:rsidRPr="00861791" w:rsidRDefault="00CF7358" w:rsidP="00D852E2">
      <w:pPr>
        <w:numPr>
          <w:ilvl w:val="0"/>
          <w:numId w:val="24"/>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Evidencia fotográfica.</w:t>
      </w:r>
    </w:p>
    <w:p w:rsidR="00CF7358" w:rsidRPr="00861791" w:rsidRDefault="00CF7358" w:rsidP="00D852E2">
      <w:pPr>
        <w:numPr>
          <w:ilvl w:val="0"/>
          <w:numId w:val="24"/>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Análisis de Resultados.</w:t>
      </w:r>
    </w:p>
    <w:p w:rsidR="00CF7358" w:rsidRPr="00861791" w:rsidRDefault="00CF7358" w:rsidP="00D852E2">
      <w:pPr>
        <w:numPr>
          <w:ilvl w:val="0"/>
          <w:numId w:val="24"/>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Comentarios Generales.</w:t>
      </w:r>
    </w:p>
    <w:p w:rsidR="00CF7358" w:rsidRPr="00861791" w:rsidRDefault="00CF7358" w:rsidP="00D852E2">
      <w:pPr>
        <w:numPr>
          <w:ilvl w:val="0"/>
          <w:numId w:val="24"/>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Reporte final</w:t>
      </w:r>
    </w:p>
    <w:p w:rsidR="00CF7358" w:rsidRDefault="00CF7358" w:rsidP="00CF7358">
      <w:pPr>
        <w:ind w:left="360"/>
        <w:rPr>
          <w:rFonts w:ascii="Arial" w:hAnsi="Arial" w:cs="Arial"/>
          <w:sz w:val="24"/>
          <w:szCs w:val="24"/>
        </w:rPr>
      </w:pPr>
    </w:p>
    <w:p w:rsidR="00CF7358" w:rsidRDefault="00CF7358" w:rsidP="00CF7358">
      <w:pPr>
        <w:ind w:left="360"/>
        <w:rPr>
          <w:rFonts w:ascii="Arial" w:hAnsi="Arial" w:cs="Arial"/>
          <w:sz w:val="24"/>
          <w:szCs w:val="24"/>
        </w:rPr>
      </w:pPr>
    </w:p>
    <w:p w:rsidR="00CF7358" w:rsidRPr="007C1B47" w:rsidRDefault="00CF7358" w:rsidP="00CF7358">
      <w:pPr>
        <w:textAlignment w:val="baseline"/>
        <w:rPr>
          <w:rFonts w:ascii="Arial" w:hAnsi="Arial" w:cs="Arial"/>
          <w:b/>
          <w:bCs/>
          <w:sz w:val="24"/>
          <w:szCs w:val="24"/>
          <w:lang w:val="es-MX" w:eastAsia="es-MX"/>
        </w:rPr>
      </w:pPr>
    </w:p>
    <w:p w:rsidR="00CF7358" w:rsidRDefault="00CF7358" w:rsidP="00CF7358">
      <w:pPr>
        <w:textAlignment w:val="baseline"/>
        <w:rPr>
          <w:rFonts w:ascii="Arial" w:hAnsi="Arial" w:cs="Arial"/>
          <w:sz w:val="24"/>
          <w:szCs w:val="24"/>
          <w:lang w:eastAsia="es-MX"/>
        </w:rPr>
      </w:pPr>
    </w:p>
    <w:p w:rsidR="00F25746" w:rsidRPr="00F25746" w:rsidRDefault="00F25746" w:rsidP="00F25746">
      <w:pPr>
        <w:jc w:val="center"/>
        <w:rPr>
          <w:rFonts w:ascii="Arial" w:hAnsi="Arial" w:cs="Arial"/>
          <w:b/>
          <w:sz w:val="28"/>
          <w:szCs w:val="28"/>
        </w:rPr>
      </w:pPr>
      <w:r w:rsidRPr="00F25746">
        <w:rPr>
          <w:rFonts w:ascii="Arial" w:hAnsi="Arial" w:cs="Arial"/>
          <w:b/>
          <w:sz w:val="28"/>
          <w:szCs w:val="28"/>
        </w:rPr>
        <w:t>TÉRMINOS Y CONDICIONES</w:t>
      </w:r>
      <w:r>
        <w:rPr>
          <w:rFonts w:ascii="Arial" w:hAnsi="Arial" w:cs="Arial"/>
          <w:b/>
          <w:sz w:val="28"/>
          <w:szCs w:val="28"/>
        </w:rPr>
        <w:t xml:space="preserve"> ANEXO 1C</w:t>
      </w:r>
    </w:p>
    <w:p w:rsidR="00F25746" w:rsidRDefault="00F25746" w:rsidP="00F25746">
      <w:pPr>
        <w:rPr>
          <w:rFonts w:ascii="Arial" w:hAnsi="Arial" w:cs="Arial"/>
          <w:b/>
        </w:rPr>
      </w:pPr>
    </w:p>
    <w:p w:rsidR="00F25746" w:rsidRDefault="00F25746" w:rsidP="00F25746">
      <w:pPr>
        <w:rPr>
          <w:rFonts w:ascii="Arial" w:hAnsi="Arial" w:cs="Arial"/>
          <w:b/>
        </w:rPr>
      </w:pPr>
      <w:r w:rsidRPr="00A15DC8">
        <w:rPr>
          <w:rFonts w:ascii="Arial" w:hAnsi="Arial" w:cs="Arial"/>
          <w:b/>
          <w:sz w:val="22"/>
        </w:rPr>
        <w:t xml:space="preserve">PROCEDIMIENTO DE LICITACIÓN PÚBLICA </w:t>
      </w:r>
      <w:r>
        <w:rPr>
          <w:rFonts w:ascii="Arial" w:hAnsi="Arial" w:cs="Arial"/>
          <w:b/>
        </w:rPr>
        <w:t>PARA LA CONTRATACIÓN DEL</w:t>
      </w:r>
      <w:r>
        <w:rPr>
          <w:rFonts w:ascii="Arial" w:hAnsi="Arial" w:cs="Arial"/>
        </w:rPr>
        <w:t xml:space="preserve"> </w:t>
      </w:r>
      <w:r>
        <w:rPr>
          <w:rFonts w:ascii="Arial" w:hAnsi="Arial" w:cs="Arial"/>
          <w:b/>
        </w:rPr>
        <w:t>SERVICIO DE: “</w:t>
      </w:r>
      <w:r>
        <w:rPr>
          <w:rFonts w:ascii="Arial" w:hAnsi="Arial" w:cs="Arial"/>
          <w:b/>
          <w:bCs/>
          <w:iCs/>
        </w:rPr>
        <w:t>MANTENIMIENTO PREVENTIVO A LOS EQUIPOS DE RED DE FRÍO” INSTALADOS EN LOS SERVICIOS DE SALUD DE SAN LUIS POTOSI</w:t>
      </w:r>
      <w:r w:rsidRPr="00A13C6E">
        <w:rPr>
          <w:rFonts w:ascii="Arial" w:hAnsi="Arial" w:cs="Arial"/>
          <w:bCs/>
        </w:rPr>
        <w:t>.</w:t>
      </w:r>
    </w:p>
    <w:p w:rsidR="00F25746" w:rsidRDefault="00F25746" w:rsidP="00F25746">
      <w:pPr>
        <w:rPr>
          <w:rFonts w:ascii="Arial" w:hAnsi="Arial" w:cs="Arial"/>
        </w:rPr>
      </w:pPr>
    </w:p>
    <w:p w:rsidR="00F25746" w:rsidRDefault="00F25746" w:rsidP="00F25746">
      <w:pPr>
        <w:ind w:left="360" w:hanging="360"/>
        <w:rPr>
          <w:rFonts w:ascii="Arial" w:hAnsi="Arial" w:cs="Arial"/>
          <w:b/>
        </w:rPr>
      </w:pPr>
      <w:r>
        <w:rPr>
          <w:rFonts w:ascii="Arial" w:hAnsi="Arial" w:cs="Arial"/>
          <w:b/>
        </w:rPr>
        <w:t>REQUERIMIENTOS</w:t>
      </w:r>
    </w:p>
    <w:p w:rsidR="00F25746" w:rsidRDefault="00F25746" w:rsidP="00F25746">
      <w:pPr>
        <w:rPr>
          <w:rFonts w:ascii="Arial" w:hAnsi="Arial" w:cs="Arial"/>
        </w:rPr>
      </w:pPr>
    </w:p>
    <w:p w:rsidR="00F25746" w:rsidRDefault="00F25746" w:rsidP="00F25746">
      <w:pPr>
        <w:rPr>
          <w:rFonts w:ascii="Arial" w:hAnsi="Arial" w:cs="Arial"/>
          <w:bCs/>
        </w:rPr>
      </w:pPr>
      <w:r>
        <w:rPr>
          <w:rFonts w:ascii="Arial" w:hAnsi="Arial" w:cs="Arial"/>
        </w:rPr>
        <w:t xml:space="preserve">Se requiere contratar el Servicio de </w:t>
      </w:r>
      <w:r>
        <w:rPr>
          <w:rFonts w:ascii="Arial" w:hAnsi="Arial" w:cs="Arial"/>
          <w:b/>
        </w:rPr>
        <w:t>“</w:t>
      </w:r>
      <w:r>
        <w:rPr>
          <w:rFonts w:ascii="Arial" w:hAnsi="Arial" w:cs="Arial"/>
          <w:b/>
          <w:bCs/>
          <w:iCs/>
        </w:rPr>
        <w:t>MANTENIMIENTO PREVENTIVO A LOS EQUIPOS DE RED DE FRÍO” INSTALADOS EN LOS SERVICIOS DE SALUD DE SAN LUIS POTOSI</w:t>
      </w:r>
      <w:r>
        <w:rPr>
          <w:rFonts w:ascii="Arial" w:hAnsi="Arial" w:cs="Arial"/>
          <w:b/>
        </w:rPr>
        <w:t xml:space="preserve">, </w:t>
      </w:r>
      <w:r>
        <w:rPr>
          <w:rFonts w:ascii="Arial" w:hAnsi="Arial" w:cs="Arial"/>
        </w:rPr>
        <w:t>para mantener en óptimas condiciones de funcionamiento y operación los equipos men</w:t>
      </w:r>
      <w:r>
        <w:rPr>
          <w:rFonts w:ascii="Arial" w:hAnsi="Arial" w:cs="Arial"/>
          <w:bCs/>
        </w:rPr>
        <w:t xml:space="preserve">cionados, de acuerdo al </w:t>
      </w:r>
      <w:r w:rsidRPr="00A13C6E">
        <w:rPr>
          <w:rFonts w:ascii="Arial" w:hAnsi="Arial" w:cs="Arial"/>
          <w:b/>
          <w:bCs/>
        </w:rPr>
        <w:t>Anexo Técnico</w:t>
      </w:r>
      <w:r>
        <w:rPr>
          <w:rFonts w:ascii="Arial" w:hAnsi="Arial" w:cs="Arial"/>
          <w:bCs/>
        </w:rPr>
        <w:t>.</w:t>
      </w:r>
    </w:p>
    <w:p w:rsidR="00F25746" w:rsidRDefault="00F25746" w:rsidP="00F25746">
      <w:pPr>
        <w:rPr>
          <w:rFonts w:ascii="Arial" w:hAnsi="Arial" w:cs="Arial"/>
        </w:rPr>
      </w:pPr>
    </w:p>
    <w:p w:rsidR="00F25746" w:rsidRDefault="00F25746" w:rsidP="00F25746">
      <w:pPr>
        <w:ind w:left="360" w:hanging="360"/>
        <w:rPr>
          <w:rFonts w:ascii="Arial" w:hAnsi="Arial" w:cs="Arial"/>
          <w:b/>
        </w:rPr>
      </w:pPr>
      <w:r>
        <w:rPr>
          <w:rFonts w:ascii="Arial" w:hAnsi="Arial" w:cs="Arial"/>
          <w:b/>
        </w:rPr>
        <w:t>DESCRIPCIÓN DEL SERVICIO</w:t>
      </w:r>
    </w:p>
    <w:p w:rsidR="00F25746" w:rsidRDefault="00F25746" w:rsidP="00F25746">
      <w:pPr>
        <w:rPr>
          <w:rFonts w:ascii="Arial" w:hAnsi="Arial" w:cs="Arial"/>
        </w:rPr>
      </w:pPr>
    </w:p>
    <w:p w:rsidR="00F25746" w:rsidRDefault="00F25746" w:rsidP="00F25746">
      <w:pPr>
        <w:rPr>
          <w:rFonts w:ascii="Arial" w:hAnsi="Arial" w:cs="Arial"/>
          <w:bCs/>
        </w:rPr>
      </w:pPr>
      <w:r>
        <w:rPr>
          <w:rFonts w:ascii="Arial" w:hAnsi="Arial" w:cs="Arial"/>
        </w:rPr>
        <w:t xml:space="preserve">La descripción del servicio se detalla en el </w:t>
      </w:r>
      <w:r w:rsidRPr="00A13C6E">
        <w:rPr>
          <w:rFonts w:ascii="Arial" w:hAnsi="Arial" w:cs="Arial"/>
          <w:b/>
        </w:rPr>
        <w:t xml:space="preserve">Anexo </w:t>
      </w:r>
      <w:r w:rsidRPr="00A13C6E">
        <w:rPr>
          <w:rFonts w:ascii="Arial" w:hAnsi="Arial" w:cs="Arial"/>
          <w:b/>
          <w:bCs/>
        </w:rPr>
        <w:t>Técnico</w:t>
      </w:r>
      <w:r>
        <w:rPr>
          <w:rFonts w:ascii="Arial" w:hAnsi="Arial" w:cs="Arial"/>
          <w:bCs/>
        </w:rPr>
        <w:t>.</w:t>
      </w:r>
    </w:p>
    <w:p w:rsidR="00F25746" w:rsidRDefault="00F25746" w:rsidP="00F25746">
      <w:pPr>
        <w:rPr>
          <w:rFonts w:ascii="Arial" w:hAnsi="Arial" w:cs="Arial"/>
        </w:rPr>
      </w:pPr>
    </w:p>
    <w:p w:rsidR="00F25746" w:rsidRDefault="00F25746" w:rsidP="00F25746">
      <w:pPr>
        <w:rPr>
          <w:rFonts w:ascii="Arial" w:hAnsi="Arial" w:cs="Arial"/>
        </w:rPr>
      </w:pPr>
    </w:p>
    <w:p w:rsidR="00F25746" w:rsidRDefault="00F25746" w:rsidP="00F25746">
      <w:pPr>
        <w:ind w:left="360" w:hanging="360"/>
        <w:rPr>
          <w:rFonts w:ascii="Arial" w:hAnsi="Arial" w:cs="Arial"/>
          <w:bCs/>
        </w:rPr>
      </w:pPr>
      <w:r>
        <w:rPr>
          <w:rFonts w:ascii="Arial" w:hAnsi="Arial" w:cs="Arial"/>
          <w:b/>
          <w:bCs/>
        </w:rPr>
        <w:t>LUGAR Y CONDICIONES DE LA PRESTACIÓN DEL SERVICIO</w:t>
      </w:r>
    </w:p>
    <w:p w:rsidR="00F25746" w:rsidRDefault="00F25746" w:rsidP="00F25746">
      <w:pPr>
        <w:ind w:left="900" w:hanging="360"/>
        <w:rPr>
          <w:rFonts w:ascii="Arial" w:hAnsi="Arial" w:cs="Arial"/>
          <w:b/>
          <w:bCs/>
        </w:rPr>
      </w:pPr>
    </w:p>
    <w:p w:rsidR="00F25746" w:rsidRDefault="00F25746" w:rsidP="00F25746">
      <w:pPr>
        <w:rPr>
          <w:rFonts w:ascii="Arial" w:hAnsi="Arial" w:cs="Arial"/>
          <w:b/>
          <w:bCs/>
        </w:rPr>
      </w:pPr>
      <w:r>
        <w:rPr>
          <w:rFonts w:ascii="Arial" w:hAnsi="Arial" w:cs="Arial"/>
          <w:b/>
          <w:bCs/>
        </w:rPr>
        <w:t xml:space="preserve">LUGAR </w:t>
      </w:r>
    </w:p>
    <w:p w:rsidR="00F25746" w:rsidRDefault="00F25746" w:rsidP="00F25746">
      <w:pPr>
        <w:ind w:left="720"/>
        <w:rPr>
          <w:rFonts w:ascii="Arial" w:hAnsi="Arial" w:cs="Arial"/>
          <w:bCs/>
        </w:rPr>
      </w:pPr>
    </w:p>
    <w:p w:rsidR="00F25746" w:rsidRPr="00BE5B62" w:rsidRDefault="00F25746" w:rsidP="00F25746">
      <w:pPr>
        <w:rPr>
          <w:rFonts w:ascii="Arial" w:hAnsi="Arial" w:cs="Arial"/>
          <w:bCs/>
        </w:rPr>
      </w:pPr>
      <w:r>
        <w:rPr>
          <w:rFonts w:ascii="Arial" w:hAnsi="Arial" w:cs="Arial"/>
          <w:bCs/>
        </w:rPr>
        <w:t xml:space="preserve">Para el servicio de </w:t>
      </w:r>
      <w:r>
        <w:rPr>
          <w:rFonts w:ascii="Arial" w:hAnsi="Arial" w:cs="Arial"/>
          <w:b/>
        </w:rPr>
        <w:t>“</w:t>
      </w:r>
      <w:r>
        <w:rPr>
          <w:rFonts w:ascii="Arial" w:hAnsi="Arial" w:cs="Arial"/>
          <w:b/>
          <w:bCs/>
          <w:iCs/>
        </w:rPr>
        <w:t>MANTENIMIENTO PREVENTIVO A LOS EQUIPOS DE RED DE FRÍO” INSTALADOS EN LOS SERVICIOS DE SALUD DE SAN LUIS POTOSI</w:t>
      </w:r>
      <w:r>
        <w:rPr>
          <w:rFonts w:ascii="Arial" w:hAnsi="Arial" w:cs="Arial"/>
          <w:b/>
        </w:rPr>
        <w:t xml:space="preserve">, </w:t>
      </w:r>
      <w:r>
        <w:rPr>
          <w:rFonts w:ascii="Arial" w:hAnsi="Arial" w:cs="Arial"/>
          <w:bCs/>
        </w:rPr>
        <w:t>el proveedor se obliga expresamente a prestar el servicio en los inmuebles antes señalados, a c</w:t>
      </w:r>
      <w:r>
        <w:rPr>
          <w:rFonts w:ascii="Arial" w:hAnsi="Arial" w:cs="Arial"/>
        </w:rPr>
        <w:t xml:space="preserve">argo de </w:t>
      </w:r>
      <w:r>
        <w:rPr>
          <w:rFonts w:ascii="Arial" w:hAnsi="Arial" w:cs="Arial"/>
          <w:b/>
          <w:bCs/>
          <w:iCs/>
        </w:rPr>
        <w:t>LOS SERVICIOS DE SALUD DE SAN LUIS POTOSI</w:t>
      </w:r>
      <w:r>
        <w:rPr>
          <w:rFonts w:ascii="Arial" w:hAnsi="Arial" w:cs="Arial"/>
        </w:rPr>
        <w:t>;</w:t>
      </w:r>
      <w:r w:rsidRPr="00231045">
        <w:rPr>
          <w:rFonts w:ascii="Arial" w:hAnsi="Arial" w:cs="Arial"/>
        </w:rPr>
        <w:t xml:space="preserve"> </w:t>
      </w:r>
      <w:r>
        <w:rPr>
          <w:rFonts w:ascii="Arial" w:hAnsi="Arial" w:cs="Arial"/>
        </w:rPr>
        <w:t>las actividades del</w:t>
      </w:r>
      <w:r w:rsidRPr="00231045">
        <w:rPr>
          <w:rFonts w:ascii="Arial" w:hAnsi="Arial" w:cs="Arial"/>
        </w:rPr>
        <w:t xml:space="preserve"> mantenimiento preventivo consistirá en </w:t>
      </w:r>
      <w:r>
        <w:rPr>
          <w:rFonts w:ascii="Arial" w:hAnsi="Arial" w:cs="Arial"/>
        </w:rPr>
        <w:t xml:space="preserve">dos </w:t>
      </w:r>
      <w:r w:rsidRPr="00231045">
        <w:rPr>
          <w:rFonts w:ascii="Arial" w:hAnsi="Arial" w:cs="Arial"/>
        </w:rPr>
        <w:t xml:space="preserve"> servicios</w:t>
      </w:r>
      <w:r>
        <w:rPr>
          <w:rFonts w:ascii="Arial" w:hAnsi="Arial" w:cs="Arial"/>
        </w:rPr>
        <w:t xml:space="preserve"> durante los primeros veinte días hábiles de cada semestre, </w:t>
      </w:r>
      <w:r>
        <w:rPr>
          <w:rFonts w:ascii="Arial" w:hAnsi="Arial" w:cs="Arial"/>
          <w:bCs/>
        </w:rPr>
        <w:t xml:space="preserve">en el primer servicio el plazo para la prestación iniciara </w:t>
      </w:r>
      <w:r w:rsidRPr="00197E61">
        <w:rPr>
          <w:rFonts w:ascii="Arial" w:hAnsi="Arial" w:cs="Arial"/>
        </w:rPr>
        <w:t xml:space="preserve">a partir </w:t>
      </w:r>
      <w:r w:rsidRPr="00D97839">
        <w:rPr>
          <w:rFonts w:ascii="Arial" w:hAnsi="Arial" w:cs="Arial"/>
        </w:rPr>
        <w:t xml:space="preserve">del </w:t>
      </w:r>
      <w:r>
        <w:rPr>
          <w:rFonts w:ascii="Arial" w:hAnsi="Arial"/>
        </w:rPr>
        <w:t>siguiente día hábil del fallo,</w:t>
      </w:r>
      <w:r w:rsidRPr="00D97839">
        <w:rPr>
          <w:rFonts w:ascii="Arial" w:hAnsi="Arial"/>
        </w:rPr>
        <w:t xml:space="preserve"> </w:t>
      </w:r>
      <w:r>
        <w:rPr>
          <w:rFonts w:ascii="Arial" w:hAnsi="Arial" w:cs="Arial"/>
        </w:rPr>
        <w:t>considerando adicionalmente la ejecución de algunas actividades que se realizaran una vez o dos veces durante la vigencia del contrato</w:t>
      </w:r>
      <w:r w:rsidRPr="00A271DC">
        <w:rPr>
          <w:rFonts w:ascii="Arial" w:hAnsi="Arial" w:cs="Arial"/>
        </w:rPr>
        <w:t xml:space="preserve">, </w:t>
      </w:r>
      <w:r>
        <w:rPr>
          <w:rFonts w:ascii="Arial" w:hAnsi="Arial" w:cs="Arial"/>
        </w:rPr>
        <w:t xml:space="preserve">conforme a lo estipulado en el programa calendarizado, </w:t>
      </w:r>
      <w:r w:rsidRPr="00BE5B62">
        <w:rPr>
          <w:rFonts w:ascii="Arial" w:hAnsi="Arial" w:cs="Arial"/>
          <w:bCs/>
        </w:rPr>
        <w:t xml:space="preserve">Para efecto de verificar la correcta administración del servicio, el proveedor elaborará un reporte de servicio, cuyo formato se integra en el </w:t>
      </w:r>
      <w:r w:rsidRPr="00BE5B62">
        <w:rPr>
          <w:rFonts w:ascii="Arial" w:hAnsi="Arial" w:cs="Arial"/>
          <w:b/>
          <w:bCs/>
        </w:rPr>
        <w:t>Anexo Técnico</w:t>
      </w:r>
      <w:r w:rsidRPr="00BE5B62">
        <w:rPr>
          <w:rFonts w:ascii="Arial" w:hAnsi="Arial" w:cs="Arial"/>
          <w:bCs/>
        </w:rPr>
        <w:t>.</w:t>
      </w:r>
    </w:p>
    <w:p w:rsidR="00F25746" w:rsidRDefault="00F25746" w:rsidP="00F25746">
      <w:pPr>
        <w:overflowPunct w:val="0"/>
        <w:ind w:left="720"/>
        <w:textAlignment w:val="baseline"/>
        <w:rPr>
          <w:rFonts w:ascii="Arial" w:hAnsi="Arial" w:cs="Arial"/>
          <w:bCs/>
        </w:rPr>
      </w:pPr>
    </w:p>
    <w:p w:rsidR="00F25746" w:rsidRDefault="00F25746" w:rsidP="00F25746">
      <w:pPr>
        <w:rPr>
          <w:rFonts w:ascii="Arial" w:hAnsi="Arial" w:cs="Arial"/>
        </w:rPr>
      </w:pPr>
    </w:p>
    <w:p w:rsidR="00F25746" w:rsidRDefault="00F25746" w:rsidP="00F25746">
      <w:pPr>
        <w:rPr>
          <w:rFonts w:ascii="Arial" w:hAnsi="Arial" w:cs="Arial"/>
          <w:b/>
          <w:bCs/>
        </w:rPr>
      </w:pPr>
      <w:r w:rsidRPr="00596EF8">
        <w:rPr>
          <w:rFonts w:ascii="Arial" w:hAnsi="Arial" w:cs="Arial"/>
          <w:b/>
          <w:bCs/>
        </w:rPr>
        <w:t>CONDICIONES DE LA PRESTACIÓN DEL SERVICIO</w:t>
      </w:r>
    </w:p>
    <w:p w:rsidR="00F25746" w:rsidRDefault="00F25746" w:rsidP="00F25746">
      <w:pPr>
        <w:rPr>
          <w:rFonts w:ascii="Arial" w:hAnsi="Arial" w:cs="Arial"/>
          <w:bCs/>
        </w:rPr>
      </w:pPr>
    </w:p>
    <w:p w:rsidR="00F25746" w:rsidRPr="009D1297" w:rsidRDefault="00F25746" w:rsidP="00F25746">
      <w:pPr>
        <w:rPr>
          <w:rFonts w:ascii="Arial" w:hAnsi="Arial" w:cs="Arial"/>
          <w:b/>
          <w:bCs/>
        </w:rPr>
      </w:pPr>
      <w:r w:rsidRPr="009D1297">
        <w:rPr>
          <w:rFonts w:ascii="Arial" w:hAnsi="Arial" w:cs="Arial"/>
          <w:bCs/>
        </w:rPr>
        <w:t>Para efecto de verificar la correcta administración del servicio la</w:t>
      </w:r>
      <w:r>
        <w:rPr>
          <w:rFonts w:ascii="Arial" w:hAnsi="Arial" w:cs="Arial"/>
          <w:bCs/>
        </w:rPr>
        <w:t xml:space="preserve"> unidad</w:t>
      </w:r>
      <w:r w:rsidRPr="009D1297">
        <w:rPr>
          <w:rFonts w:ascii="Arial" w:hAnsi="Arial" w:cs="Arial"/>
          <w:bCs/>
        </w:rPr>
        <w:t xml:space="preserve"> Implementará una bitácora de servicio en la que se asentará fecha, lugar, contrato, administración, tipo de servicio, reportes de observaciones y firma de los responsables, tanto por parte de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9D1297">
        <w:rPr>
          <w:rFonts w:ascii="Arial" w:hAnsi="Arial" w:cs="Arial"/>
          <w:bCs/>
        </w:rPr>
        <w:t xml:space="preserve">, como de </w:t>
      </w:r>
      <w:r w:rsidRPr="009D1297">
        <w:rPr>
          <w:rFonts w:ascii="Arial" w:hAnsi="Arial" w:cs="Arial"/>
          <w:b/>
          <w:bCs/>
        </w:rPr>
        <w:t>“EL PROVEEDOR”</w:t>
      </w:r>
      <w:r w:rsidRPr="009D1297">
        <w:rPr>
          <w:rFonts w:ascii="Arial" w:hAnsi="Arial" w:cs="Arial"/>
          <w:bCs/>
        </w:rPr>
        <w:t>, cuyo formato e instructivo se glosa en el Anexo Técnico</w:t>
      </w:r>
      <w:r w:rsidRPr="009D1297">
        <w:rPr>
          <w:rFonts w:ascii="Arial" w:hAnsi="Arial" w:cs="Arial"/>
          <w:b/>
          <w:bCs/>
        </w:rPr>
        <w:t>.</w:t>
      </w:r>
    </w:p>
    <w:p w:rsidR="00F25746" w:rsidRPr="009D1297" w:rsidRDefault="00F25746" w:rsidP="00F25746">
      <w:pPr>
        <w:rPr>
          <w:rFonts w:ascii="Arial" w:hAnsi="Arial" w:cs="Arial"/>
          <w:b/>
          <w:bCs/>
        </w:rPr>
      </w:pPr>
    </w:p>
    <w:p w:rsidR="00F25746" w:rsidRPr="009D1297" w:rsidRDefault="00F25746" w:rsidP="00F25746">
      <w:pPr>
        <w:numPr>
          <w:ilvl w:val="0"/>
          <w:numId w:val="4"/>
        </w:numPr>
        <w:suppressAutoHyphens/>
        <w:spacing w:after="0"/>
        <w:rPr>
          <w:rFonts w:ascii="Arial" w:hAnsi="Arial" w:cs="Arial"/>
          <w:bCs/>
        </w:rPr>
      </w:pPr>
      <w:r w:rsidRPr="009D1297">
        <w:rPr>
          <w:rFonts w:ascii="Arial" w:hAnsi="Arial" w:cs="Arial"/>
          <w:bCs/>
        </w:rPr>
        <w:t xml:space="preserve">La empresa deberá designar por escrito como mínimo 3 técnicos especializados, lo cual deberá acreditarse </w:t>
      </w:r>
      <w:r>
        <w:rPr>
          <w:rFonts w:ascii="Arial" w:hAnsi="Arial" w:cs="Arial"/>
          <w:bCs/>
        </w:rPr>
        <w:t>mediante</w:t>
      </w:r>
      <w:r w:rsidRPr="009D1297">
        <w:rPr>
          <w:rFonts w:ascii="Arial" w:hAnsi="Arial" w:cs="Arial"/>
          <w:bCs/>
        </w:rPr>
        <w:t xml:space="preserve"> constancia, indicando que éstos tendrán capacidad de respuesta inmediata de diagnóstic</w:t>
      </w:r>
      <w:r>
        <w:rPr>
          <w:rFonts w:ascii="Arial" w:hAnsi="Arial" w:cs="Arial"/>
          <w:bCs/>
        </w:rPr>
        <w:t>o</w:t>
      </w:r>
      <w:r w:rsidRPr="009D1297">
        <w:rPr>
          <w:rFonts w:ascii="Arial" w:hAnsi="Arial" w:cs="Arial"/>
          <w:bCs/>
        </w:rPr>
        <w:t xml:space="preserve"> y resolución, a efecto de garantizar los tiempos indicados para la atención de reportes de servicio de mantenimiento correctivo, así como los preventivos programados. </w:t>
      </w:r>
    </w:p>
    <w:p w:rsidR="00F25746" w:rsidRPr="009D1297" w:rsidRDefault="00F25746" w:rsidP="00F25746">
      <w:pPr>
        <w:rPr>
          <w:rFonts w:ascii="Arial" w:hAnsi="Arial" w:cs="Arial"/>
          <w:b/>
          <w:bCs/>
        </w:rPr>
      </w:pPr>
    </w:p>
    <w:p w:rsidR="00F25746" w:rsidRPr="009D1297" w:rsidRDefault="00F25746" w:rsidP="00F25746">
      <w:pPr>
        <w:numPr>
          <w:ilvl w:val="0"/>
          <w:numId w:val="4"/>
        </w:numPr>
        <w:suppressAutoHyphens/>
        <w:spacing w:after="0"/>
        <w:rPr>
          <w:rFonts w:ascii="Arial" w:hAnsi="Arial" w:cs="Arial"/>
          <w:bCs/>
        </w:rPr>
      </w:pPr>
      <w:r w:rsidRPr="009D1297">
        <w:rPr>
          <w:rFonts w:ascii="Arial" w:hAnsi="Arial" w:cs="Arial"/>
          <w:bCs/>
        </w:rPr>
        <w:t>Invariablemente, al inicio y conclusión del servi</w:t>
      </w:r>
      <w:r>
        <w:rPr>
          <w:rFonts w:ascii="Arial" w:hAnsi="Arial" w:cs="Arial"/>
          <w:bCs/>
        </w:rPr>
        <w:t>cio de mantenimiento preventivo</w:t>
      </w:r>
      <w:r w:rsidRPr="009D1297">
        <w:rPr>
          <w:rFonts w:ascii="Arial" w:hAnsi="Arial" w:cs="Arial"/>
          <w:bCs/>
        </w:rPr>
        <w:t xml:space="preserve">, deberá estar presente personal de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9D1297">
        <w:rPr>
          <w:rFonts w:ascii="Arial" w:hAnsi="Arial" w:cs="Arial"/>
          <w:bCs/>
        </w:rPr>
        <w:t xml:space="preserve">, el cual mediante notas de bitácora en atención al reporte, verificará y asentará que el personal es el designado por parte de </w:t>
      </w:r>
      <w:r w:rsidRPr="009D1297">
        <w:rPr>
          <w:rFonts w:ascii="Arial" w:hAnsi="Arial" w:cs="Arial"/>
          <w:b/>
          <w:bCs/>
        </w:rPr>
        <w:t>“EL PROVEEDOR”</w:t>
      </w:r>
      <w:r w:rsidRPr="009D1297">
        <w:rPr>
          <w:rFonts w:ascii="Arial" w:hAnsi="Arial" w:cs="Arial"/>
          <w:bCs/>
        </w:rPr>
        <w:t>, indicando que los datos que contenga su identificación concuerde con los requeridos conforme a la designación efectuada, el técnico deberá establecer en ese momento el tiempo de atención del reporte.</w:t>
      </w:r>
    </w:p>
    <w:p w:rsidR="00F25746" w:rsidRPr="009D1297" w:rsidRDefault="00F25746" w:rsidP="00F25746">
      <w:pPr>
        <w:rPr>
          <w:rFonts w:ascii="Arial" w:hAnsi="Arial" w:cs="Arial"/>
          <w:bCs/>
        </w:rPr>
      </w:pPr>
    </w:p>
    <w:p w:rsidR="00F25746" w:rsidRPr="009D1297" w:rsidRDefault="00F25746" w:rsidP="00F25746">
      <w:pPr>
        <w:numPr>
          <w:ilvl w:val="0"/>
          <w:numId w:val="4"/>
        </w:numPr>
        <w:suppressAutoHyphens/>
        <w:spacing w:after="0"/>
        <w:rPr>
          <w:rFonts w:ascii="Arial" w:hAnsi="Arial" w:cs="Arial"/>
          <w:bCs/>
        </w:rPr>
      </w:pPr>
      <w:r w:rsidRPr="009D1297">
        <w:rPr>
          <w:rFonts w:ascii="Arial" w:hAnsi="Arial" w:cs="Arial"/>
          <w:bCs/>
        </w:rPr>
        <w:t xml:space="preserve">Se deberá emplear mano de obra especializada para efectuar los servicios tanto de mantenimiento preventivo por los técnicos que se hayan designado por </w:t>
      </w:r>
      <w:r w:rsidRPr="009D1297">
        <w:rPr>
          <w:rFonts w:ascii="Arial" w:hAnsi="Arial" w:cs="Arial"/>
          <w:b/>
          <w:bCs/>
        </w:rPr>
        <w:t>“EL PROVEEDOR”</w:t>
      </w:r>
      <w:r w:rsidRPr="009D1297">
        <w:rPr>
          <w:rFonts w:ascii="Arial" w:hAnsi="Arial" w:cs="Arial"/>
          <w:bCs/>
        </w:rPr>
        <w:t xml:space="preserve">, bajo los términos y condiciones establecidos </w:t>
      </w:r>
      <w:r w:rsidRPr="009D1297">
        <w:rPr>
          <w:rFonts w:ascii="Arial" w:hAnsi="Arial" w:cs="Arial"/>
          <w:bCs/>
        </w:rPr>
        <w:lastRenderedPageBreak/>
        <w:t>en este apartado, debiendo dejar constancia en</w:t>
      </w:r>
      <w:r>
        <w:rPr>
          <w:rFonts w:ascii="Arial" w:hAnsi="Arial" w:cs="Arial"/>
          <w:bCs/>
        </w:rPr>
        <w:t xml:space="preserve"> la </w:t>
      </w:r>
      <w:r w:rsidRPr="009D1297">
        <w:rPr>
          <w:rFonts w:ascii="Arial" w:hAnsi="Arial" w:cs="Arial"/>
          <w:bCs/>
        </w:rPr>
        <w:t xml:space="preserve"> bitácora del cumplimiento, caso contrario se aplicará la deductiva sobre el monto total de lo incumplido, entendiéndose éste como el monto estipulado por equipo del mantenimiento preventivo.</w:t>
      </w:r>
    </w:p>
    <w:p w:rsidR="00F25746" w:rsidRPr="009D1297" w:rsidRDefault="00F25746" w:rsidP="00F25746">
      <w:pPr>
        <w:rPr>
          <w:rFonts w:ascii="Arial" w:hAnsi="Arial" w:cs="Arial"/>
          <w:bCs/>
        </w:rPr>
      </w:pPr>
    </w:p>
    <w:p w:rsidR="00F25746" w:rsidRPr="009D1297" w:rsidRDefault="00F25746" w:rsidP="00F25746">
      <w:pPr>
        <w:numPr>
          <w:ilvl w:val="0"/>
          <w:numId w:val="4"/>
        </w:numPr>
        <w:suppressAutoHyphens/>
        <w:spacing w:after="0"/>
        <w:rPr>
          <w:rFonts w:ascii="Arial" w:hAnsi="Arial" w:cs="Arial"/>
          <w:bCs/>
        </w:rPr>
      </w:pPr>
      <w:r w:rsidRPr="009D1297">
        <w:rPr>
          <w:rFonts w:ascii="Arial" w:hAnsi="Arial" w:cs="Arial"/>
          <w:bCs/>
        </w:rPr>
        <w:t>Los técnicos especializados deberán ser designados acreditando los siguientes requisitos:</w:t>
      </w:r>
    </w:p>
    <w:p w:rsidR="00F25746" w:rsidRPr="009D1297" w:rsidRDefault="00F25746" w:rsidP="00F25746">
      <w:pPr>
        <w:rPr>
          <w:rFonts w:ascii="Arial" w:hAnsi="Arial" w:cs="Arial"/>
          <w:bCs/>
        </w:rPr>
      </w:pPr>
    </w:p>
    <w:p w:rsidR="00F25746" w:rsidRPr="009D1297" w:rsidRDefault="00F25746" w:rsidP="00F25746">
      <w:pPr>
        <w:numPr>
          <w:ilvl w:val="0"/>
          <w:numId w:val="3"/>
        </w:numPr>
        <w:suppressAutoHyphens/>
        <w:spacing w:after="0"/>
        <w:rPr>
          <w:rFonts w:ascii="Arial" w:hAnsi="Arial" w:cs="Arial"/>
          <w:bCs/>
        </w:rPr>
      </w:pPr>
      <w:r>
        <w:rPr>
          <w:rFonts w:ascii="Arial" w:hAnsi="Arial" w:cs="Arial"/>
          <w:bCs/>
        </w:rPr>
        <w:t>N</w:t>
      </w:r>
      <w:r w:rsidRPr="009D1297">
        <w:rPr>
          <w:rFonts w:ascii="Arial" w:hAnsi="Arial" w:cs="Arial"/>
          <w:bCs/>
        </w:rPr>
        <w:t>ombre completo.</w:t>
      </w:r>
    </w:p>
    <w:p w:rsidR="00F25746" w:rsidRPr="009D1297" w:rsidRDefault="00F25746" w:rsidP="00F25746">
      <w:pPr>
        <w:numPr>
          <w:ilvl w:val="0"/>
          <w:numId w:val="3"/>
        </w:numPr>
        <w:suppressAutoHyphens/>
        <w:spacing w:after="0"/>
        <w:rPr>
          <w:rFonts w:ascii="Arial" w:hAnsi="Arial" w:cs="Arial"/>
          <w:bCs/>
        </w:rPr>
      </w:pPr>
      <w:r>
        <w:rPr>
          <w:rFonts w:ascii="Arial" w:hAnsi="Arial" w:cs="Arial"/>
          <w:bCs/>
        </w:rPr>
        <w:t>E</w:t>
      </w:r>
      <w:r w:rsidRPr="009D1297">
        <w:rPr>
          <w:rFonts w:ascii="Arial" w:hAnsi="Arial" w:cs="Arial"/>
          <w:bCs/>
        </w:rPr>
        <w:t>specialidad o profesión</w:t>
      </w:r>
      <w:r>
        <w:rPr>
          <w:rFonts w:ascii="Arial" w:hAnsi="Arial" w:cs="Arial"/>
          <w:bCs/>
        </w:rPr>
        <w:t>.</w:t>
      </w:r>
    </w:p>
    <w:p w:rsidR="00F25746" w:rsidRPr="009D1297" w:rsidRDefault="00F25746" w:rsidP="00F25746">
      <w:pPr>
        <w:numPr>
          <w:ilvl w:val="0"/>
          <w:numId w:val="3"/>
        </w:numPr>
        <w:suppressAutoHyphens/>
        <w:spacing w:after="0"/>
        <w:rPr>
          <w:rFonts w:ascii="Arial" w:hAnsi="Arial" w:cs="Arial"/>
          <w:bCs/>
        </w:rPr>
      </w:pPr>
      <w:r>
        <w:rPr>
          <w:rFonts w:ascii="Arial" w:hAnsi="Arial" w:cs="Arial"/>
          <w:bCs/>
        </w:rPr>
        <w:t>D</w:t>
      </w:r>
      <w:r w:rsidRPr="009D1297">
        <w:rPr>
          <w:rFonts w:ascii="Arial" w:hAnsi="Arial" w:cs="Arial"/>
          <w:bCs/>
        </w:rPr>
        <w:t>ocumentos con los que se acredite su especialidad o profesión.</w:t>
      </w:r>
    </w:p>
    <w:p w:rsidR="00F25746" w:rsidRPr="009D1297" w:rsidRDefault="00F25746" w:rsidP="00F25746">
      <w:pPr>
        <w:numPr>
          <w:ilvl w:val="0"/>
          <w:numId w:val="3"/>
        </w:numPr>
        <w:suppressAutoHyphens/>
        <w:spacing w:after="0"/>
        <w:rPr>
          <w:rFonts w:ascii="Arial" w:hAnsi="Arial" w:cs="Arial"/>
          <w:bCs/>
        </w:rPr>
      </w:pPr>
      <w:r>
        <w:rPr>
          <w:rFonts w:ascii="Arial" w:hAnsi="Arial" w:cs="Arial"/>
          <w:bCs/>
        </w:rPr>
        <w:t>S</w:t>
      </w:r>
      <w:r w:rsidRPr="009D1297">
        <w:rPr>
          <w:rFonts w:ascii="Arial" w:hAnsi="Arial" w:cs="Arial"/>
          <w:bCs/>
        </w:rPr>
        <w:t xml:space="preserve">eñalar que cuenta con experiencia mínima de </w:t>
      </w:r>
      <w:r w:rsidRPr="005416C5">
        <w:rPr>
          <w:rFonts w:ascii="Arial" w:hAnsi="Arial" w:cs="Arial"/>
          <w:bCs/>
        </w:rPr>
        <w:t>2</w:t>
      </w:r>
      <w:r w:rsidRPr="009D1297">
        <w:rPr>
          <w:rFonts w:ascii="Arial" w:hAnsi="Arial" w:cs="Arial"/>
          <w:bCs/>
        </w:rPr>
        <w:t xml:space="preserve"> añ</w:t>
      </w:r>
      <w:r>
        <w:rPr>
          <w:rFonts w:ascii="Arial" w:hAnsi="Arial" w:cs="Arial"/>
          <w:bCs/>
        </w:rPr>
        <w:t>os en atención a estos equipos.</w:t>
      </w:r>
    </w:p>
    <w:p w:rsidR="00F25746" w:rsidRPr="005879C3" w:rsidRDefault="00F25746" w:rsidP="00F25746">
      <w:pPr>
        <w:numPr>
          <w:ilvl w:val="0"/>
          <w:numId w:val="3"/>
        </w:numPr>
        <w:suppressAutoHyphens/>
        <w:spacing w:after="0"/>
        <w:rPr>
          <w:rFonts w:ascii="Arial" w:hAnsi="Arial" w:cs="Arial"/>
          <w:bCs/>
        </w:rPr>
      </w:pPr>
      <w:r>
        <w:rPr>
          <w:rFonts w:ascii="Arial" w:hAnsi="Arial" w:cs="Arial"/>
          <w:bCs/>
        </w:rPr>
        <w:t>D</w:t>
      </w:r>
      <w:r w:rsidRPr="009D1297">
        <w:rPr>
          <w:rFonts w:ascii="Arial" w:hAnsi="Arial" w:cs="Arial"/>
          <w:bCs/>
        </w:rPr>
        <w:t>eberá acompañar para cotejo la siguiente documentación en original: identificación oficial, constancia o diploma que acredite que es un técnico calificado, título en caso de ser profesionista.</w:t>
      </w:r>
    </w:p>
    <w:p w:rsidR="00F25746" w:rsidRPr="005879C3" w:rsidRDefault="00F25746" w:rsidP="00F25746">
      <w:pPr>
        <w:numPr>
          <w:ilvl w:val="0"/>
          <w:numId w:val="3"/>
        </w:numPr>
        <w:suppressAutoHyphens/>
        <w:spacing w:after="0"/>
        <w:rPr>
          <w:rFonts w:ascii="Arial" w:hAnsi="Arial" w:cs="Arial"/>
          <w:bCs/>
        </w:rPr>
      </w:pPr>
      <w:r>
        <w:rPr>
          <w:rFonts w:ascii="Arial" w:hAnsi="Arial" w:cs="Arial"/>
          <w:bCs/>
        </w:rPr>
        <w:t>C</w:t>
      </w:r>
      <w:r w:rsidRPr="009D1297">
        <w:rPr>
          <w:rFonts w:ascii="Arial" w:hAnsi="Arial" w:cs="Arial"/>
          <w:bCs/>
        </w:rPr>
        <w:t xml:space="preserve">opia simple de la identificación con la que ingresará a de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9D1297">
        <w:rPr>
          <w:rFonts w:ascii="Arial" w:hAnsi="Arial" w:cs="Arial"/>
          <w:bCs/>
        </w:rPr>
        <w:t>.</w:t>
      </w:r>
    </w:p>
    <w:p w:rsidR="00F25746" w:rsidRDefault="00F25746" w:rsidP="00F25746">
      <w:pPr>
        <w:rPr>
          <w:rFonts w:ascii="Arial" w:hAnsi="Arial" w:cs="Arial"/>
          <w:b/>
          <w:bCs/>
        </w:rPr>
      </w:pPr>
    </w:p>
    <w:p w:rsidR="00F25746" w:rsidRPr="002174C7" w:rsidRDefault="00F25746" w:rsidP="00F25746">
      <w:pPr>
        <w:rPr>
          <w:rFonts w:ascii="Arial" w:hAnsi="Arial" w:cs="Arial"/>
          <w:b/>
          <w:bCs/>
        </w:rPr>
      </w:pPr>
      <w:r w:rsidRPr="002174C7">
        <w:rPr>
          <w:rFonts w:ascii="Arial" w:hAnsi="Arial" w:cs="Arial"/>
          <w:b/>
          <w:bCs/>
        </w:rPr>
        <w:t>EL MANTENIMIENTO PREVENTIVO</w:t>
      </w:r>
    </w:p>
    <w:p w:rsidR="00F25746" w:rsidRDefault="00F25746" w:rsidP="00F25746">
      <w:pPr>
        <w:ind w:left="360"/>
        <w:rPr>
          <w:rFonts w:ascii="Arial" w:hAnsi="Arial" w:cs="Arial"/>
        </w:rPr>
      </w:pPr>
    </w:p>
    <w:p w:rsidR="00F25746" w:rsidRDefault="00F25746" w:rsidP="00F25746">
      <w:pPr>
        <w:ind w:left="360"/>
        <w:rPr>
          <w:rFonts w:ascii="Arial" w:hAnsi="Arial" w:cs="Arial"/>
        </w:rPr>
      </w:pPr>
      <w:r>
        <w:rPr>
          <w:rFonts w:ascii="Arial" w:hAnsi="Arial" w:cs="Arial"/>
        </w:rPr>
        <w:t>El mantenimiento preventivo; tiene por objeto la conservación de los equipos</w:t>
      </w:r>
      <w:r>
        <w:rPr>
          <w:rFonts w:ascii="Arial" w:hAnsi="Arial" w:cs="Arial"/>
          <w:b/>
        </w:rPr>
        <w:t xml:space="preserve"> </w:t>
      </w:r>
      <w:r>
        <w:rPr>
          <w:rFonts w:ascii="Arial" w:hAnsi="Arial" w:cs="Arial"/>
        </w:rPr>
        <w:t xml:space="preserve">en condiciones óptimas de operación, considerando las actividades mínimas que se establecen en el </w:t>
      </w:r>
      <w:r w:rsidRPr="00A90567">
        <w:rPr>
          <w:rFonts w:ascii="Arial" w:hAnsi="Arial" w:cs="Arial"/>
          <w:b/>
        </w:rPr>
        <w:t>Anexo Técnico</w:t>
      </w:r>
      <w:r>
        <w:rPr>
          <w:rFonts w:ascii="Arial" w:hAnsi="Arial" w:cs="Arial"/>
        </w:rPr>
        <w:t xml:space="preserve">. </w:t>
      </w:r>
    </w:p>
    <w:p w:rsidR="00F25746" w:rsidRDefault="00F25746" w:rsidP="00F25746">
      <w:pPr>
        <w:ind w:left="360"/>
        <w:rPr>
          <w:rFonts w:ascii="Arial" w:hAnsi="Arial" w:cs="Arial"/>
        </w:rPr>
      </w:pPr>
    </w:p>
    <w:p w:rsidR="00F25746" w:rsidRPr="00B13283" w:rsidRDefault="00F25746" w:rsidP="00F25746">
      <w:pPr>
        <w:pStyle w:val="Prrafodelista"/>
        <w:numPr>
          <w:ilvl w:val="0"/>
          <w:numId w:val="46"/>
        </w:numPr>
        <w:suppressAutoHyphens/>
        <w:overflowPunct w:val="0"/>
        <w:jc w:val="both"/>
        <w:textAlignment w:val="baseline"/>
        <w:rPr>
          <w:rFonts w:ascii="Arial" w:hAnsi="Arial" w:cs="Arial"/>
          <w:lang w:val="es-ES_tradnl"/>
        </w:rPr>
      </w:pPr>
      <w:r w:rsidRPr="00B13283">
        <w:rPr>
          <w:rFonts w:ascii="Arial" w:hAnsi="Arial" w:cs="Arial"/>
        </w:rPr>
        <w:t xml:space="preserve">Mano de obra especializada para realizar las rutinas </w:t>
      </w:r>
      <w:r w:rsidRPr="00B13283">
        <w:rPr>
          <w:rFonts w:ascii="Arial" w:hAnsi="Arial" w:cs="Arial"/>
          <w:lang w:val="es-ES_tradnl"/>
        </w:rPr>
        <w:t xml:space="preserve">las Rutinas de las Cámaras de Refrigeración. </w:t>
      </w:r>
    </w:p>
    <w:p w:rsidR="00F25746" w:rsidRPr="00B13283" w:rsidRDefault="00F25746" w:rsidP="00F25746">
      <w:pPr>
        <w:pStyle w:val="Prrafodelista"/>
        <w:numPr>
          <w:ilvl w:val="0"/>
          <w:numId w:val="46"/>
        </w:numPr>
        <w:suppressAutoHyphens/>
        <w:overflowPunct w:val="0"/>
        <w:jc w:val="both"/>
        <w:textAlignment w:val="baseline"/>
        <w:rPr>
          <w:rFonts w:ascii="Arial" w:hAnsi="Arial" w:cs="Arial"/>
        </w:rPr>
      </w:pPr>
      <w:r w:rsidRPr="00B13283">
        <w:rPr>
          <w:rFonts w:ascii="Arial" w:hAnsi="Arial" w:cs="Arial"/>
          <w:b/>
        </w:rPr>
        <w:t>“EL PROVEEDOR”</w:t>
      </w:r>
      <w:r w:rsidRPr="00B13283">
        <w:rPr>
          <w:rFonts w:ascii="Arial" w:hAnsi="Arial" w:cs="Arial"/>
        </w:rPr>
        <w:t xml:space="preserve"> realizará el mantenimiento preventivo consistirá en dos servicios durante los primeros veinte días hábiles de cada semestre, </w:t>
      </w:r>
      <w:r w:rsidRPr="00B13283">
        <w:rPr>
          <w:rFonts w:ascii="Arial" w:hAnsi="Arial" w:cs="Arial"/>
          <w:bCs/>
        </w:rPr>
        <w:t xml:space="preserve">en el primer servicio el plazo para la prestación iniciara </w:t>
      </w:r>
      <w:r w:rsidRPr="00B13283">
        <w:rPr>
          <w:rFonts w:ascii="Arial" w:hAnsi="Arial" w:cs="Arial"/>
        </w:rPr>
        <w:t xml:space="preserve">a partir del </w:t>
      </w:r>
      <w:r w:rsidRPr="00B13283">
        <w:rPr>
          <w:rFonts w:ascii="Arial" w:hAnsi="Arial"/>
        </w:rPr>
        <w:t xml:space="preserve">siguiente día hábil del fallo, </w:t>
      </w:r>
      <w:r w:rsidRPr="00B13283">
        <w:rPr>
          <w:rFonts w:ascii="Arial" w:hAnsi="Arial" w:cs="Arial"/>
        </w:rPr>
        <w:t>considerando adicionalmente la ejecución de algunas actividades que se realizaran una vez o varias veces durante la vigencia del contrato, conforme a lo estipulado en el programa calendarizado, También asentará en la bitácora de servicio una vez que el técnico designado concluya el servicio de mantenimiento, fecha, hora y firmas de conformidad, tanto “</w:t>
      </w:r>
      <w:r w:rsidRPr="00B13283">
        <w:rPr>
          <w:rFonts w:ascii="Arial" w:hAnsi="Arial" w:cs="Arial"/>
          <w:b/>
        </w:rPr>
        <w:t>EL PROVEEDOR”</w:t>
      </w:r>
      <w:r w:rsidRPr="00B13283">
        <w:rPr>
          <w:rFonts w:ascii="Arial" w:hAnsi="Arial" w:cs="Arial"/>
        </w:rPr>
        <w:t xml:space="preserve"> como </w:t>
      </w:r>
      <w:r w:rsidRPr="00B13283">
        <w:rPr>
          <w:rFonts w:ascii="Arial" w:hAnsi="Arial" w:cs="Arial"/>
          <w:b/>
          <w:bCs/>
        </w:rPr>
        <w:t>“LOS SERVICIOS DE SALUD DE SAN LUIS POTOSI”</w:t>
      </w:r>
      <w:r w:rsidRPr="00B13283">
        <w:rPr>
          <w:rFonts w:ascii="Arial" w:hAnsi="Arial" w:cs="Arial"/>
          <w:bCs/>
        </w:rPr>
        <w:t>.</w:t>
      </w:r>
      <w:r w:rsidRPr="00B13283">
        <w:rPr>
          <w:rFonts w:ascii="Arial" w:hAnsi="Arial" w:cs="Arial"/>
          <w:b/>
        </w:rPr>
        <w:t xml:space="preserve"> </w:t>
      </w:r>
      <w:r w:rsidRPr="00B13283">
        <w:rPr>
          <w:rFonts w:ascii="Arial" w:hAnsi="Arial" w:cs="Arial"/>
        </w:rPr>
        <w:t>en caso de incumplimiento a los tiempos y condiciones, se procederá a aplicar la penalización de ley sobre el monto estipulado por equipo.</w:t>
      </w:r>
    </w:p>
    <w:p w:rsidR="00F25746" w:rsidRPr="00B13283" w:rsidRDefault="00F25746" w:rsidP="00F25746">
      <w:pPr>
        <w:pStyle w:val="Prrafodelista"/>
        <w:numPr>
          <w:ilvl w:val="0"/>
          <w:numId w:val="46"/>
        </w:numPr>
        <w:suppressAutoHyphens/>
        <w:overflowPunct w:val="0"/>
        <w:ind w:right="99"/>
        <w:jc w:val="both"/>
        <w:textAlignment w:val="baseline"/>
        <w:rPr>
          <w:rFonts w:ascii="Arial" w:hAnsi="Arial" w:cs="Arial"/>
        </w:rPr>
      </w:pPr>
      <w:r w:rsidRPr="00B13283">
        <w:rPr>
          <w:rFonts w:ascii="Arial" w:hAnsi="Arial" w:cs="Arial"/>
          <w:b/>
          <w:bCs/>
        </w:rPr>
        <w:t>“LOS SERVICIOS DE SALUD DE SAN LUIS POTOSI”</w:t>
      </w:r>
      <w:r w:rsidRPr="00B13283">
        <w:rPr>
          <w:rFonts w:ascii="Arial" w:hAnsi="Arial" w:cs="Arial"/>
        </w:rPr>
        <w:t xml:space="preserve">, instaurará la bitácora de servicio, cuyo formato se integra en el </w:t>
      </w:r>
      <w:r w:rsidRPr="00B13283">
        <w:rPr>
          <w:rFonts w:ascii="Arial" w:hAnsi="Arial" w:cs="Arial"/>
          <w:b/>
        </w:rPr>
        <w:t>anexo técnico</w:t>
      </w:r>
      <w:r w:rsidRPr="00B13283">
        <w:rPr>
          <w:rFonts w:ascii="Arial" w:hAnsi="Arial" w:cs="Arial"/>
        </w:rPr>
        <w:t>, con el fin de asentar en su contenido que</w:t>
      </w:r>
      <w:r w:rsidRPr="00B13283">
        <w:rPr>
          <w:rFonts w:ascii="Arial" w:hAnsi="Arial" w:cs="Arial"/>
          <w:bCs/>
        </w:rPr>
        <w:t xml:space="preserve"> </w:t>
      </w:r>
      <w:r w:rsidRPr="00B13283">
        <w:rPr>
          <w:rFonts w:ascii="Arial" w:hAnsi="Arial" w:cs="Arial"/>
        </w:rPr>
        <w:t>la atención del servicio de mantenimiento preventivo se efectuó por</w:t>
      </w:r>
      <w:r w:rsidRPr="00B13283">
        <w:rPr>
          <w:rFonts w:ascii="Arial" w:hAnsi="Arial" w:cs="Arial"/>
          <w:bCs/>
        </w:rPr>
        <w:t xml:space="preserve"> el técnico designado</w:t>
      </w:r>
      <w:r w:rsidRPr="00B13283">
        <w:rPr>
          <w:rFonts w:ascii="Arial" w:hAnsi="Arial" w:cs="Arial"/>
        </w:rPr>
        <w:t>, y que éste se concluyó en la</w:t>
      </w:r>
      <w:r w:rsidRPr="00B13283">
        <w:rPr>
          <w:rFonts w:ascii="Arial" w:hAnsi="Arial" w:cs="Arial"/>
          <w:bCs/>
        </w:rPr>
        <w:t xml:space="preserve"> fecha y hora </w:t>
      </w:r>
      <w:r w:rsidRPr="00B13283">
        <w:rPr>
          <w:rFonts w:ascii="Arial" w:hAnsi="Arial" w:cs="Arial"/>
        </w:rPr>
        <w:t>indicadas en el programa calendarizado, procediendo a firmar para constancia</w:t>
      </w:r>
      <w:r w:rsidRPr="00B13283">
        <w:rPr>
          <w:rFonts w:ascii="Arial" w:hAnsi="Arial" w:cs="Arial"/>
          <w:bCs/>
        </w:rPr>
        <w:t xml:space="preserve"> tanto </w:t>
      </w:r>
      <w:r w:rsidRPr="00B13283">
        <w:rPr>
          <w:rFonts w:ascii="Arial" w:hAnsi="Arial" w:cs="Arial"/>
          <w:b/>
          <w:bCs/>
        </w:rPr>
        <w:t>“EL PROVEEDOR”</w:t>
      </w:r>
      <w:r w:rsidRPr="00B13283">
        <w:rPr>
          <w:rFonts w:ascii="Arial" w:hAnsi="Arial" w:cs="Arial"/>
          <w:bCs/>
        </w:rPr>
        <w:t xml:space="preserve"> como </w:t>
      </w:r>
      <w:r w:rsidRPr="00B13283">
        <w:rPr>
          <w:rFonts w:ascii="Arial" w:hAnsi="Arial" w:cs="Arial"/>
          <w:b/>
          <w:bCs/>
        </w:rPr>
        <w:t>“LOS SERVICIOS DE SALUD DE SAN LUIS POTOSI”</w:t>
      </w:r>
      <w:r w:rsidRPr="00B13283">
        <w:rPr>
          <w:rFonts w:ascii="Arial" w:hAnsi="Arial" w:cs="Arial"/>
        </w:rPr>
        <w:t xml:space="preserve">, </w:t>
      </w:r>
      <w:r w:rsidRPr="00B13283">
        <w:rPr>
          <w:rFonts w:ascii="Arial" w:hAnsi="Arial" w:cs="Arial"/>
          <w:bCs/>
        </w:rPr>
        <w:t>en caso de incumplimiento de los tiempos y condiciones</w:t>
      </w:r>
      <w:r w:rsidRPr="00B13283">
        <w:rPr>
          <w:rFonts w:ascii="Arial" w:hAnsi="Arial" w:cs="Arial"/>
        </w:rPr>
        <w:t>, se procederá a aplicar la deducción de ley sobre el monto estipulado por equipo.</w:t>
      </w:r>
    </w:p>
    <w:p w:rsidR="00F25746" w:rsidRDefault="00F25746" w:rsidP="00F25746">
      <w:pPr>
        <w:ind w:firstLine="708"/>
        <w:rPr>
          <w:rFonts w:ascii="Arial" w:hAnsi="Arial" w:cs="Arial"/>
          <w:b/>
          <w:bCs/>
        </w:rPr>
      </w:pPr>
    </w:p>
    <w:p w:rsidR="00F25746" w:rsidRDefault="00F25746" w:rsidP="00F25746">
      <w:pPr>
        <w:rPr>
          <w:rFonts w:ascii="Arial" w:hAnsi="Arial" w:cs="Arial"/>
          <w:bCs/>
        </w:rPr>
      </w:pPr>
      <w:r w:rsidRPr="00E023D4">
        <w:rPr>
          <w:rFonts w:ascii="Arial" w:hAnsi="Arial" w:cs="Arial"/>
          <w:bCs/>
        </w:rPr>
        <w:t xml:space="preserve">La bitácora de servicio arriba señalada será instaurada por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E023D4">
        <w:rPr>
          <w:rFonts w:ascii="Arial" w:hAnsi="Arial" w:cs="Arial"/>
          <w:bCs/>
        </w:rPr>
        <w:t xml:space="preserve"> responsable de servicio y contendrá:</w:t>
      </w:r>
    </w:p>
    <w:p w:rsidR="00F25746" w:rsidRPr="00E023D4" w:rsidRDefault="00F25746" w:rsidP="00F25746">
      <w:pPr>
        <w:rPr>
          <w:rFonts w:ascii="Arial" w:hAnsi="Arial" w:cs="Arial"/>
          <w:bCs/>
        </w:rPr>
      </w:pPr>
    </w:p>
    <w:p w:rsidR="00F25746" w:rsidRPr="00E023D4" w:rsidRDefault="00F25746" w:rsidP="00F25746">
      <w:pPr>
        <w:numPr>
          <w:ilvl w:val="0"/>
          <w:numId w:val="5"/>
        </w:numPr>
        <w:suppressAutoHyphens/>
        <w:spacing w:after="0"/>
        <w:rPr>
          <w:rFonts w:ascii="Arial" w:hAnsi="Arial" w:cs="Arial"/>
          <w:bCs/>
        </w:rPr>
      </w:pPr>
      <w:r w:rsidRPr="00E023D4">
        <w:rPr>
          <w:rFonts w:ascii="Arial" w:hAnsi="Arial" w:cs="Arial"/>
          <w:bCs/>
        </w:rPr>
        <w:t>Fecha.</w:t>
      </w:r>
    </w:p>
    <w:p w:rsidR="00F25746" w:rsidRPr="00E023D4" w:rsidRDefault="00F25746" w:rsidP="00F25746">
      <w:pPr>
        <w:numPr>
          <w:ilvl w:val="0"/>
          <w:numId w:val="5"/>
        </w:numPr>
        <w:suppressAutoHyphens/>
        <w:spacing w:after="0"/>
        <w:rPr>
          <w:rFonts w:ascii="Arial" w:hAnsi="Arial" w:cs="Arial"/>
          <w:bCs/>
        </w:rPr>
      </w:pPr>
      <w:r w:rsidRPr="00E023D4">
        <w:rPr>
          <w:rFonts w:ascii="Arial" w:hAnsi="Arial" w:cs="Arial"/>
          <w:bCs/>
        </w:rPr>
        <w:t>Hora.</w:t>
      </w:r>
    </w:p>
    <w:p w:rsidR="00F25746" w:rsidRPr="00E023D4" w:rsidRDefault="00F25746" w:rsidP="00F25746">
      <w:pPr>
        <w:numPr>
          <w:ilvl w:val="0"/>
          <w:numId w:val="5"/>
        </w:numPr>
        <w:suppressAutoHyphens/>
        <w:spacing w:after="0"/>
        <w:rPr>
          <w:rFonts w:ascii="Arial" w:hAnsi="Arial" w:cs="Arial"/>
          <w:bCs/>
        </w:rPr>
      </w:pPr>
      <w:r w:rsidRPr="00E023D4">
        <w:rPr>
          <w:rFonts w:ascii="Arial" w:hAnsi="Arial" w:cs="Arial"/>
          <w:bCs/>
        </w:rPr>
        <w:t>Tipo de servicio (Mantenimiento Preventivo).</w:t>
      </w:r>
    </w:p>
    <w:p w:rsidR="00F25746" w:rsidRPr="00E023D4" w:rsidRDefault="00F25746" w:rsidP="00F25746">
      <w:pPr>
        <w:numPr>
          <w:ilvl w:val="0"/>
          <w:numId w:val="5"/>
        </w:numPr>
        <w:suppressAutoHyphens/>
        <w:spacing w:after="0"/>
        <w:rPr>
          <w:rFonts w:ascii="Arial" w:hAnsi="Arial" w:cs="Arial"/>
          <w:bCs/>
        </w:rPr>
      </w:pPr>
      <w:r w:rsidRPr="00E023D4">
        <w:rPr>
          <w:rFonts w:ascii="Arial" w:hAnsi="Arial" w:cs="Arial"/>
          <w:bCs/>
        </w:rPr>
        <w:t>Nombre del técnico que realice el servicio.</w:t>
      </w:r>
    </w:p>
    <w:p w:rsidR="00F25746" w:rsidRPr="00E023D4" w:rsidRDefault="00F25746" w:rsidP="00F25746">
      <w:pPr>
        <w:numPr>
          <w:ilvl w:val="0"/>
          <w:numId w:val="5"/>
        </w:numPr>
        <w:suppressAutoHyphens/>
        <w:spacing w:after="0"/>
        <w:rPr>
          <w:rFonts w:ascii="Arial" w:hAnsi="Arial" w:cs="Arial"/>
          <w:bCs/>
        </w:rPr>
      </w:pPr>
      <w:r w:rsidRPr="00E023D4">
        <w:rPr>
          <w:rFonts w:ascii="Arial" w:hAnsi="Arial" w:cs="Arial"/>
          <w:bCs/>
        </w:rPr>
        <w:t>Nombre del servidor público que realice la solicitud.</w:t>
      </w:r>
    </w:p>
    <w:p w:rsidR="00F25746" w:rsidRPr="00E023D4" w:rsidRDefault="00F25746" w:rsidP="00F25746">
      <w:pPr>
        <w:numPr>
          <w:ilvl w:val="0"/>
          <w:numId w:val="5"/>
        </w:numPr>
        <w:suppressAutoHyphens/>
        <w:spacing w:after="0"/>
        <w:rPr>
          <w:rFonts w:ascii="Arial" w:hAnsi="Arial" w:cs="Arial"/>
          <w:bCs/>
        </w:rPr>
      </w:pPr>
      <w:r w:rsidRPr="00E023D4">
        <w:rPr>
          <w:rFonts w:ascii="Arial" w:hAnsi="Arial" w:cs="Arial"/>
          <w:bCs/>
        </w:rPr>
        <w:t>Nombre del técnico que reciba la solicitud de</w:t>
      </w:r>
      <w:r>
        <w:rPr>
          <w:rFonts w:ascii="Arial" w:hAnsi="Arial" w:cs="Arial"/>
          <w:bCs/>
        </w:rPr>
        <w:t xml:space="preserve"> los SSSLP</w:t>
      </w:r>
      <w:r w:rsidRPr="00E023D4">
        <w:rPr>
          <w:rFonts w:ascii="Arial" w:hAnsi="Arial" w:cs="Arial"/>
          <w:bCs/>
        </w:rPr>
        <w:t>.</w:t>
      </w:r>
    </w:p>
    <w:p w:rsidR="00F25746" w:rsidRPr="00E023D4" w:rsidRDefault="00F25746" w:rsidP="00F25746">
      <w:pPr>
        <w:numPr>
          <w:ilvl w:val="0"/>
          <w:numId w:val="5"/>
        </w:numPr>
        <w:suppressAutoHyphens/>
        <w:spacing w:after="0"/>
        <w:rPr>
          <w:rFonts w:ascii="Arial" w:hAnsi="Arial" w:cs="Arial"/>
          <w:bCs/>
        </w:rPr>
      </w:pPr>
      <w:r w:rsidRPr="00E023D4">
        <w:rPr>
          <w:rFonts w:ascii="Arial" w:hAnsi="Arial" w:cs="Arial"/>
          <w:bCs/>
        </w:rPr>
        <w:t xml:space="preserve">Firmas del Técnico y </w:t>
      </w:r>
      <w:r>
        <w:rPr>
          <w:rFonts w:ascii="Arial" w:hAnsi="Arial" w:cs="Arial"/>
          <w:bCs/>
        </w:rPr>
        <w:t>“</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E023D4">
        <w:rPr>
          <w:rFonts w:ascii="Arial" w:hAnsi="Arial" w:cs="Arial"/>
          <w:bCs/>
        </w:rPr>
        <w:t>.</w:t>
      </w:r>
    </w:p>
    <w:p w:rsidR="00F25746" w:rsidRDefault="00F25746" w:rsidP="00F25746">
      <w:pPr>
        <w:overflowPunct w:val="0"/>
        <w:textAlignment w:val="baseline"/>
        <w:rPr>
          <w:rFonts w:ascii="Arial" w:hAnsi="Arial" w:cs="Arial"/>
          <w:b/>
          <w:bCs/>
        </w:rPr>
      </w:pPr>
    </w:p>
    <w:p w:rsidR="00F25746" w:rsidRPr="000301AA" w:rsidRDefault="00F25746" w:rsidP="00F25746">
      <w:pPr>
        <w:overflowPunct w:val="0"/>
        <w:textAlignment w:val="baseline"/>
        <w:rPr>
          <w:rFonts w:ascii="Arial" w:hAnsi="Arial" w:cs="Arial"/>
          <w:b/>
          <w:bCs/>
        </w:rPr>
      </w:pPr>
      <w:r>
        <w:rPr>
          <w:rFonts w:ascii="Arial" w:hAnsi="Arial" w:cs="Arial"/>
          <w:b/>
          <w:bCs/>
        </w:rPr>
        <w:t>SUPERVISIÓN</w:t>
      </w:r>
    </w:p>
    <w:p w:rsidR="00F25746" w:rsidRPr="000301AA" w:rsidRDefault="00F25746" w:rsidP="00F25746">
      <w:pPr>
        <w:overflowPunct w:val="0"/>
        <w:ind w:left="360"/>
        <w:textAlignment w:val="baseline"/>
        <w:rPr>
          <w:rFonts w:ascii="Arial" w:hAnsi="Arial" w:cs="Arial"/>
          <w:b/>
          <w:bCs/>
        </w:rPr>
      </w:pPr>
    </w:p>
    <w:p w:rsidR="00F25746" w:rsidRPr="00783CFA" w:rsidRDefault="00F25746" w:rsidP="00F25746">
      <w:pPr>
        <w:ind w:left="360"/>
        <w:rPr>
          <w:rFonts w:ascii="Arial" w:hAnsi="Arial" w:cs="Arial"/>
          <w:bCs/>
        </w:rPr>
      </w:pPr>
      <w:r w:rsidRPr="000301AA">
        <w:rPr>
          <w:rFonts w:ascii="Arial" w:hAnsi="Arial" w:cs="Arial"/>
          <w:bCs/>
        </w:rPr>
        <w:t xml:space="preserve">Las partes convienen que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0301AA">
        <w:rPr>
          <w:rFonts w:ascii="Arial" w:hAnsi="Arial" w:cs="Arial"/>
          <w:b/>
          <w:bCs/>
        </w:rPr>
        <w:t xml:space="preserve"> </w:t>
      </w:r>
      <w:r>
        <w:rPr>
          <w:rFonts w:ascii="Arial" w:hAnsi="Arial" w:cs="Arial"/>
          <w:bCs/>
        </w:rPr>
        <w:t xml:space="preserve">por conducto del área usuaria o administradora del servicio, </w:t>
      </w:r>
      <w:r w:rsidRPr="000301AA">
        <w:rPr>
          <w:rFonts w:ascii="Arial" w:hAnsi="Arial" w:cs="Arial"/>
          <w:bCs/>
        </w:rPr>
        <w:t xml:space="preserve">en cualquier momento y sin aviso alguno, </w:t>
      </w:r>
      <w:r w:rsidRPr="007A30A4">
        <w:rPr>
          <w:rFonts w:ascii="Arial" w:hAnsi="Arial" w:cs="Arial"/>
          <w:bCs/>
        </w:rPr>
        <w:t>supervisará que los servicios</w:t>
      </w:r>
      <w:r w:rsidRPr="000301AA">
        <w:rPr>
          <w:rFonts w:ascii="Arial" w:hAnsi="Arial" w:cs="Arial"/>
          <w:b/>
          <w:bCs/>
        </w:rPr>
        <w:t xml:space="preserve"> </w:t>
      </w:r>
      <w:r w:rsidRPr="000301AA">
        <w:rPr>
          <w:rFonts w:ascii="Arial" w:hAnsi="Arial" w:cs="Arial"/>
          <w:bCs/>
        </w:rPr>
        <w:t>que otorgue</w:t>
      </w:r>
      <w:r w:rsidRPr="000301AA">
        <w:rPr>
          <w:rFonts w:ascii="Arial" w:hAnsi="Arial" w:cs="Arial"/>
          <w:b/>
          <w:bCs/>
        </w:rPr>
        <w:t xml:space="preserve"> “EL PROVEEDOR”</w:t>
      </w:r>
      <w:r w:rsidRPr="000301AA">
        <w:rPr>
          <w:rFonts w:ascii="Arial" w:hAnsi="Arial" w:cs="Arial"/>
          <w:bCs/>
        </w:rPr>
        <w:t>, se realicen de acuerdo a lo solicitado  en el anexo técnico</w:t>
      </w:r>
      <w:r>
        <w:rPr>
          <w:rFonts w:ascii="Arial" w:hAnsi="Arial" w:cs="Arial"/>
          <w:bCs/>
        </w:rPr>
        <w:t xml:space="preserve">, </w:t>
      </w:r>
      <w:r w:rsidRPr="00783CFA">
        <w:rPr>
          <w:rFonts w:ascii="Arial" w:hAnsi="Arial" w:cs="Arial"/>
          <w:bCs/>
        </w:rPr>
        <w:t xml:space="preserve">con el objeto de verificar el estricto cumplimiento del servicio bajo las condiciones técnicas requeridas; por lo que </w:t>
      </w:r>
      <w:r w:rsidRPr="00783CFA">
        <w:rPr>
          <w:rFonts w:ascii="Arial" w:hAnsi="Arial" w:cs="Arial"/>
          <w:b/>
          <w:bCs/>
        </w:rPr>
        <w:t>“EL PROVEEDOR”</w:t>
      </w:r>
      <w:r w:rsidRPr="00783CFA">
        <w:rPr>
          <w:rFonts w:ascii="Arial" w:hAnsi="Arial" w:cs="Arial"/>
          <w:bCs/>
        </w:rPr>
        <w:t xml:space="preserve"> se obliga a permitir la revisión del personal que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783CFA">
        <w:rPr>
          <w:rFonts w:ascii="Arial" w:hAnsi="Arial" w:cs="Arial"/>
          <w:b/>
          <w:bCs/>
        </w:rPr>
        <w:t xml:space="preserve"> </w:t>
      </w:r>
      <w:r w:rsidRPr="00783CFA">
        <w:rPr>
          <w:rFonts w:ascii="Arial" w:hAnsi="Arial" w:cs="Arial"/>
          <w:bCs/>
        </w:rPr>
        <w:t xml:space="preserve"> designe para tal fin en el momento de la </w:t>
      </w:r>
      <w:r>
        <w:rPr>
          <w:rFonts w:ascii="Arial" w:hAnsi="Arial" w:cs="Arial"/>
          <w:bCs/>
        </w:rPr>
        <w:t>prestación</w:t>
      </w:r>
      <w:r w:rsidRPr="00783CFA">
        <w:rPr>
          <w:rFonts w:ascii="Arial" w:hAnsi="Arial" w:cs="Arial"/>
          <w:bCs/>
        </w:rPr>
        <w:t xml:space="preserve"> del servicio y se elaborará acta circunstanciada de los resultado que se obtenga</w:t>
      </w:r>
      <w:r>
        <w:rPr>
          <w:rFonts w:ascii="Arial" w:hAnsi="Arial" w:cs="Arial"/>
          <w:bCs/>
        </w:rPr>
        <w:t>n</w:t>
      </w:r>
      <w:r w:rsidRPr="00783CFA">
        <w:rPr>
          <w:rFonts w:ascii="Arial" w:hAnsi="Arial" w:cs="Arial"/>
          <w:bCs/>
        </w:rPr>
        <w:t xml:space="preserve">. </w:t>
      </w:r>
    </w:p>
    <w:p w:rsidR="00F25746" w:rsidRPr="00E35D7D" w:rsidRDefault="00F25746" w:rsidP="00F25746">
      <w:pPr>
        <w:overflowPunct w:val="0"/>
        <w:ind w:left="1440" w:hanging="360"/>
        <w:textAlignment w:val="baseline"/>
        <w:rPr>
          <w:rFonts w:ascii="Arial" w:hAnsi="Arial" w:cs="Arial"/>
          <w:bCs/>
        </w:rPr>
      </w:pPr>
    </w:p>
    <w:p w:rsidR="00F25746" w:rsidRDefault="00F25746" w:rsidP="00F25746">
      <w:pPr>
        <w:rPr>
          <w:rFonts w:ascii="Arial" w:hAnsi="Arial" w:cs="Arial"/>
          <w:b/>
          <w:bCs/>
        </w:rPr>
      </w:pPr>
      <w:r w:rsidRPr="00E35D7D">
        <w:rPr>
          <w:rFonts w:ascii="Arial" w:hAnsi="Arial" w:cs="Arial"/>
          <w:b/>
          <w:bCs/>
        </w:rPr>
        <w:t>COMUNICACIÓN ENTRE LAS PARTES</w:t>
      </w:r>
    </w:p>
    <w:p w:rsidR="00F25746" w:rsidRPr="00E35D7D" w:rsidRDefault="00F25746" w:rsidP="00F25746">
      <w:pPr>
        <w:ind w:left="284"/>
        <w:rPr>
          <w:rFonts w:ascii="Arial" w:hAnsi="Arial" w:cs="Arial"/>
          <w:b/>
          <w:bCs/>
        </w:rPr>
      </w:pPr>
    </w:p>
    <w:p w:rsidR="00F25746" w:rsidRDefault="00F25746" w:rsidP="00F25746">
      <w:pPr>
        <w:ind w:left="426"/>
        <w:rPr>
          <w:rFonts w:ascii="Arial" w:hAnsi="Arial" w:cs="Arial"/>
          <w:bCs/>
        </w:rPr>
      </w:pPr>
      <w:r w:rsidRPr="00E35D7D">
        <w:rPr>
          <w:rFonts w:ascii="Arial" w:hAnsi="Arial" w:cs="Arial"/>
          <w:bCs/>
        </w:rPr>
        <w:t xml:space="preserve">Todas las notificaciones o avisos de carácter técnico que deseen hacer las partes en virtud </w:t>
      </w:r>
      <w:r>
        <w:rPr>
          <w:rFonts w:ascii="Arial" w:hAnsi="Arial" w:cs="Arial"/>
          <w:bCs/>
        </w:rPr>
        <w:t>d</w:t>
      </w:r>
      <w:r w:rsidRPr="00E35D7D">
        <w:rPr>
          <w:rFonts w:ascii="Arial" w:hAnsi="Arial" w:cs="Arial"/>
          <w:bCs/>
        </w:rPr>
        <w:t>el contrato que se formalice para tal fin, serán por escrito, un aviso se considera efectivo contra la recepción confirmada por la parte receptora estas comunicaciones serán de carácter técnico, los avisos podrán remitirse por correo normal, servicio de mensajería o medios electrónicos de comunicación a los domicilios que ambas partes determinen</w:t>
      </w:r>
      <w:r>
        <w:rPr>
          <w:rFonts w:ascii="Arial" w:hAnsi="Arial" w:cs="Arial"/>
          <w:bCs/>
        </w:rPr>
        <w:t>.</w:t>
      </w:r>
    </w:p>
    <w:p w:rsidR="00F25746" w:rsidRDefault="00F25746" w:rsidP="00F25746">
      <w:pPr>
        <w:ind w:left="426"/>
        <w:rPr>
          <w:rFonts w:ascii="Arial" w:hAnsi="Arial" w:cs="Arial"/>
          <w:bCs/>
        </w:rPr>
      </w:pPr>
    </w:p>
    <w:p w:rsidR="00F25746" w:rsidRPr="00E46F07" w:rsidRDefault="00F25746" w:rsidP="00F25746">
      <w:pPr>
        <w:ind w:left="426"/>
        <w:rPr>
          <w:rFonts w:ascii="Arial" w:hAnsi="Arial" w:cs="Arial"/>
          <w:bCs/>
        </w:rPr>
      </w:pPr>
      <w:r>
        <w:rPr>
          <w:rFonts w:ascii="Arial" w:hAnsi="Arial" w:cs="Arial"/>
          <w:bCs/>
        </w:rPr>
        <w:t xml:space="preserve">Por necesidades de </w:t>
      </w:r>
      <w:r w:rsidRPr="00783CFA">
        <w:rPr>
          <w:rFonts w:ascii="Arial" w:hAnsi="Arial" w:cs="Arial"/>
          <w:bCs/>
        </w:rPr>
        <w:t xml:space="preserve">que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783CFA">
        <w:rPr>
          <w:rFonts w:ascii="Arial" w:hAnsi="Arial" w:cs="Arial"/>
          <w:b/>
          <w:bCs/>
        </w:rPr>
        <w:t xml:space="preserve"> </w:t>
      </w:r>
      <w:r>
        <w:rPr>
          <w:rFonts w:ascii="Arial" w:hAnsi="Arial" w:cs="Arial"/>
          <w:bCs/>
        </w:rPr>
        <w:t>y sin costo para éste, previa comunicación por escrito entre las partes, se podrá cambiar el lugar de la prestación del servicio, sin necesidad de acudir a un convenio modificatorio.</w:t>
      </w:r>
    </w:p>
    <w:p w:rsidR="00F25746" w:rsidRPr="000301AA" w:rsidRDefault="00F25746" w:rsidP="00F25746">
      <w:pPr>
        <w:pStyle w:val="Textodebloque2"/>
        <w:ind w:left="360" w:right="99"/>
        <w:jc w:val="both"/>
        <w:rPr>
          <w:rFonts w:cs="Arial"/>
          <w:sz w:val="24"/>
        </w:rPr>
      </w:pPr>
    </w:p>
    <w:p w:rsidR="00F25746" w:rsidRPr="00F0087C" w:rsidRDefault="00F25746" w:rsidP="00F25746">
      <w:pPr>
        <w:rPr>
          <w:rFonts w:ascii="Arial" w:hAnsi="Arial" w:cs="Arial"/>
          <w:b/>
          <w:bCs/>
        </w:rPr>
      </w:pPr>
      <w:r w:rsidRPr="00F0087C">
        <w:rPr>
          <w:rFonts w:ascii="Arial" w:hAnsi="Arial" w:cs="Arial"/>
          <w:b/>
          <w:bCs/>
        </w:rPr>
        <w:t xml:space="preserve">DOCUMENTACION QUE DEBERÁ PRESENTAR “EL </w:t>
      </w:r>
      <w:r>
        <w:rPr>
          <w:rFonts w:ascii="Arial" w:hAnsi="Arial" w:cs="Arial"/>
          <w:b/>
          <w:bCs/>
        </w:rPr>
        <w:t>LICITANTE</w:t>
      </w:r>
      <w:r w:rsidRPr="00F0087C">
        <w:rPr>
          <w:rFonts w:ascii="Arial" w:hAnsi="Arial" w:cs="Arial"/>
          <w:b/>
          <w:bCs/>
        </w:rPr>
        <w:t>” EN SU PROPUESTA TÉCNICA</w:t>
      </w:r>
    </w:p>
    <w:p w:rsidR="00F25746" w:rsidRDefault="00F25746" w:rsidP="00F25746">
      <w:pPr>
        <w:pStyle w:val="Textoindependiente"/>
        <w:snapToGrid w:val="0"/>
        <w:spacing w:line="220" w:lineRule="exact"/>
        <w:rPr>
          <w:bCs/>
        </w:rPr>
      </w:pPr>
    </w:p>
    <w:p w:rsidR="00F25746" w:rsidRPr="008D4448" w:rsidRDefault="00F25746" w:rsidP="00F25746">
      <w:pPr>
        <w:rPr>
          <w:rFonts w:ascii="Arial" w:hAnsi="Arial" w:cs="Arial"/>
          <w:b/>
        </w:rPr>
      </w:pPr>
      <w:r w:rsidRPr="008D4448">
        <w:rPr>
          <w:rFonts w:ascii="Arial" w:hAnsi="Arial" w:cs="Arial"/>
          <w:b/>
        </w:rPr>
        <w:t>CURRICULUM</w:t>
      </w:r>
    </w:p>
    <w:p w:rsidR="00F25746" w:rsidRDefault="00F25746" w:rsidP="00F25746">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rPr>
      </w:pPr>
      <w:r w:rsidRPr="00E51929">
        <w:rPr>
          <w:rFonts w:ascii="Arial" w:hAnsi="Arial" w:cs="Arial"/>
        </w:rPr>
        <w:t xml:space="preserve">Currículum Vitae de </w:t>
      </w:r>
      <w:r w:rsidRPr="00E51929">
        <w:rPr>
          <w:rFonts w:ascii="Arial" w:hAnsi="Arial" w:cs="Arial"/>
          <w:b/>
          <w:bCs/>
        </w:rPr>
        <w:t xml:space="preserve">“EL </w:t>
      </w:r>
      <w:r>
        <w:rPr>
          <w:rFonts w:ascii="Arial" w:hAnsi="Arial" w:cs="Arial"/>
          <w:b/>
          <w:bCs/>
        </w:rPr>
        <w:t>LICITANTE</w:t>
      </w:r>
      <w:r w:rsidRPr="00E51929">
        <w:rPr>
          <w:rFonts w:ascii="Arial" w:hAnsi="Arial" w:cs="Arial"/>
          <w:b/>
          <w:bCs/>
        </w:rPr>
        <w:t>”</w:t>
      </w:r>
      <w:r w:rsidRPr="00E51929">
        <w:rPr>
          <w:rFonts w:ascii="Arial" w:hAnsi="Arial" w:cs="Arial"/>
        </w:rPr>
        <w:t xml:space="preserve">, en el que demuestre que tiene la experiencia mínima de </w:t>
      </w:r>
      <w:r>
        <w:rPr>
          <w:rFonts w:ascii="Arial" w:hAnsi="Arial" w:cs="Arial"/>
        </w:rPr>
        <w:t>dos años</w:t>
      </w:r>
      <w:r w:rsidRPr="00E51929">
        <w:rPr>
          <w:rFonts w:ascii="Arial" w:hAnsi="Arial" w:cs="Arial"/>
        </w:rPr>
        <w:t>, en este tipo de servicio y en el que se señale la organización Administrativa que cuenta para prestar el servicio, anexando organigrama que contenga nombres y cantidad de</w:t>
      </w:r>
      <w:r w:rsidRPr="006C6503">
        <w:rPr>
          <w:rFonts w:ascii="Arial" w:hAnsi="Arial" w:cs="Arial"/>
        </w:rPr>
        <w:t xml:space="preserve"> </w:t>
      </w:r>
      <w:r w:rsidRPr="00E51929">
        <w:rPr>
          <w:rFonts w:ascii="Arial" w:hAnsi="Arial" w:cs="Arial"/>
        </w:rPr>
        <w:t>empleados administrativos incluidos como; gerentes, supervisores, técnicos profesionales y demás personal.</w:t>
      </w:r>
    </w:p>
    <w:p w:rsidR="00F25746" w:rsidRDefault="00F25746" w:rsidP="00F25746">
      <w:pPr>
        <w:rPr>
          <w:rFonts w:ascii="Arial" w:hAnsi="Arial" w:cs="Arial"/>
        </w:rPr>
      </w:pPr>
    </w:p>
    <w:p w:rsidR="00F25746" w:rsidRDefault="00F25746" w:rsidP="00F25746">
      <w:pPr>
        <w:rPr>
          <w:rFonts w:ascii="Arial" w:hAnsi="Arial" w:cs="Arial"/>
          <w:b/>
        </w:rPr>
      </w:pPr>
      <w:r w:rsidRPr="008D4448">
        <w:rPr>
          <w:rFonts w:ascii="Arial" w:hAnsi="Arial" w:cs="Arial"/>
          <w:b/>
        </w:rPr>
        <w:t>RELACIÓN DE TRABAJOS SIMILARES</w:t>
      </w:r>
    </w:p>
    <w:p w:rsidR="00F25746" w:rsidRDefault="00F25746" w:rsidP="00F25746">
      <w:pPr>
        <w:rPr>
          <w:rFonts w:ascii="Arial" w:hAnsi="Arial" w:cs="Arial"/>
        </w:rPr>
      </w:pPr>
      <w:r w:rsidRPr="00E51929">
        <w:rPr>
          <w:rFonts w:ascii="Arial" w:hAnsi="Arial" w:cs="Arial"/>
          <w:b/>
          <w:bCs/>
        </w:rPr>
        <w:t xml:space="preserve">“EL </w:t>
      </w:r>
      <w:r>
        <w:rPr>
          <w:rFonts w:ascii="Arial" w:hAnsi="Arial" w:cs="Arial"/>
          <w:b/>
          <w:bCs/>
        </w:rPr>
        <w:t>LICITANTE</w:t>
      </w:r>
      <w:r w:rsidRPr="00E51929">
        <w:rPr>
          <w:rFonts w:ascii="Arial" w:hAnsi="Arial" w:cs="Arial"/>
          <w:b/>
          <w:bCs/>
        </w:rPr>
        <w:t>”</w:t>
      </w:r>
      <w:r w:rsidRPr="00E51929">
        <w:rPr>
          <w:rFonts w:ascii="Arial" w:hAnsi="Arial" w:cs="Arial"/>
        </w:rPr>
        <w:t xml:space="preserve"> deberá entregar una relación de los trabajos similares indicando; nombre y/o razón social del contratante, dirección, teléfonos, descripción de los trabajos, importes totales y fecha de terminación, del año inmediato anterior.</w:t>
      </w:r>
    </w:p>
    <w:p w:rsidR="00F25746" w:rsidRPr="00E51929" w:rsidRDefault="00F25746" w:rsidP="00F25746">
      <w:pPr>
        <w:rPr>
          <w:rFonts w:ascii="Arial" w:hAnsi="Arial" w:cs="Arial"/>
        </w:rPr>
      </w:pPr>
    </w:p>
    <w:p w:rsidR="00F25746" w:rsidRPr="00777DBD" w:rsidRDefault="00F25746" w:rsidP="00F25746">
      <w:pPr>
        <w:rPr>
          <w:rFonts w:ascii="Arial" w:hAnsi="Arial" w:cs="Arial"/>
          <w:b/>
        </w:rPr>
      </w:pPr>
      <w:r w:rsidRPr="00777DBD">
        <w:rPr>
          <w:rFonts w:ascii="Arial" w:hAnsi="Arial" w:cs="Arial"/>
          <w:b/>
        </w:rPr>
        <w:t>DOCUMENTACION DE ACREDITACIÓN</w:t>
      </w:r>
    </w:p>
    <w:p w:rsidR="00F25746" w:rsidRPr="00E51929" w:rsidRDefault="00F25746" w:rsidP="00F25746">
      <w:pPr>
        <w:rPr>
          <w:rFonts w:ascii="Arial" w:hAnsi="Arial" w:cs="Arial"/>
        </w:rPr>
      </w:pPr>
      <w:r w:rsidRPr="00E51929">
        <w:rPr>
          <w:rFonts w:ascii="Arial" w:hAnsi="Arial" w:cs="Arial"/>
          <w:b/>
          <w:bCs/>
        </w:rPr>
        <w:t xml:space="preserve">“EL </w:t>
      </w:r>
      <w:r>
        <w:rPr>
          <w:rFonts w:ascii="Arial" w:hAnsi="Arial" w:cs="Arial"/>
          <w:b/>
          <w:bCs/>
        </w:rPr>
        <w:t>LICITANTE</w:t>
      </w:r>
      <w:r w:rsidRPr="00E51929">
        <w:rPr>
          <w:rFonts w:ascii="Arial" w:hAnsi="Arial" w:cs="Arial"/>
          <w:b/>
          <w:bCs/>
        </w:rPr>
        <w:t>”</w:t>
      </w:r>
      <w:r w:rsidRPr="00E51929">
        <w:rPr>
          <w:rFonts w:ascii="Arial" w:hAnsi="Arial" w:cs="Arial"/>
        </w:rPr>
        <w:t xml:space="preserve"> para acreditar su experiencia y capacidad técnica en trabajos similares, deberá anexar </w:t>
      </w:r>
      <w:r w:rsidRPr="00286647">
        <w:rPr>
          <w:rFonts w:ascii="Arial" w:hAnsi="Arial" w:cs="Arial"/>
        </w:rPr>
        <w:t>copia de los contratos</w:t>
      </w:r>
      <w:r w:rsidRPr="00E51929">
        <w:rPr>
          <w:rFonts w:ascii="Arial" w:hAnsi="Arial" w:cs="Arial"/>
        </w:rPr>
        <w:t xml:space="preserve"> de características y magnitudes similares y nombre de la persona que recibió los trabajos, dirección y teléfonos, correspondiente al año inmediato anterior, las cuales podrán ser verificadas por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772799">
        <w:rPr>
          <w:rFonts w:ascii="Arial" w:hAnsi="Arial" w:cs="Arial"/>
          <w:b/>
          <w:bCs/>
        </w:rPr>
        <w:t xml:space="preserve"> </w:t>
      </w:r>
    </w:p>
    <w:p w:rsidR="00F25746" w:rsidRDefault="00F25746" w:rsidP="00F25746">
      <w:pPr>
        <w:rPr>
          <w:rFonts w:ascii="Arial" w:hAnsi="Arial" w:cs="Arial"/>
          <w:b/>
        </w:rPr>
      </w:pPr>
    </w:p>
    <w:p w:rsidR="00F25746" w:rsidRPr="007E7255" w:rsidRDefault="00F25746" w:rsidP="00F25746">
      <w:pPr>
        <w:rPr>
          <w:rFonts w:ascii="Arial" w:hAnsi="Arial" w:cs="Arial"/>
          <w:b/>
        </w:rPr>
      </w:pPr>
      <w:r w:rsidRPr="007E7255">
        <w:rPr>
          <w:rFonts w:ascii="Arial" w:hAnsi="Arial" w:cs="Arial"/>
          <w:b/>
          <w:bCs/>
        </w:rPr>
        <w:t>PERSONAL CAPACITADO</w:t>
      </w:r>
      <w:r w:rsidRPr="007E7255">
        <w:rPr>
          <w:rFonts w:ascii="Arial" w:hAnsi="Arial" w:cs="Arial"/>
          <w:b/>
        </w:rPr>
        <w:t xml:space="preserve"> </w:t>
      </w:r>
    </w:p>
    <w:p w:rsidR="00F25746" w:rsidRPr="007E7255" w:rsidRDefault="00F25746" w:rsidP="00F25746">
      <w:pPr>
        <w:rPr>
          <w:rFonts w:ascii="Arial" w:hAnsi="Arial" w:cs="Arial"/>
          <w:b/>
        </w:rPr>
      </w:pPr>
    </w:p>
    <w:p w:rsidR="00F25746" w:rsidRPr="007E7255" w:rsidRDefault="00F25746" w:rsidP="00F25746">
      <w:pPr>
        <w:rPr>
          <w:rFonts w:ascii="Arial" w:hAnsi="Arial" w:cs="Arial"/>
          <w:bCs/>
        </w:rPr>
      </w:pPr>
      <w:r w:rsidRPr="007E7255">
        <w:rPr>
          <w:rFonts w:ascii="Arial" w:hAnsi="Arial" w:cs="Arial"/>
          <w:b/>
          <w:bCs/>
        </w:rPr>
        <w:t xml:space="preserve">“EL </w:t>
      </w:r>
      <w:r>
        <w:rPr>
          <w:rFonts w:ascii="Arial" w:hAnsi="Arial" w:cs="Arial"/>
          <w:b/>
          <w:bCs/>
        </w:rPr>
        <w:t>LICITANTE</w:t>
      </w:r>
      <w:r w:rsidRPr="007E7255">
        <w:rPr>
          <w:rFonts w:ascii="Arial" w:hAnsi="Arial" w:cs="Arial"/>
          <w:b/>
          <w:bCs/>
        </w:rPr>
        <w:t xml:space="preserve">” </w:t>
      </w:r>
      <w:r w:rsidRPr="007E7255">
        <w:rPr>
          <w:rFonts w:ascii="Arial" w:hAnsi="Arial" w:cs="Arial"/>
          <w:bCs/>
        </w:rPr>
        <w:t xml:space="preserve">deberá presentar el Currículum Vitae del profesional técnico especialistas en servicio a los </w:t>
      </w:r>
      <w:r w:rsidRPr="007E7255">
        <w:rPr>
          <w:rFonts w:ascii="Arial" w:hAnsi="Arial" w:cs="Arial"/>
        </w:rPr>
        <w:t xml:space="preserve">equipos en la materia, que comprueben </w:t>
      </w:r>
      <w:r w:rsidRPr="007E7255">
        <w:rPr>
          <w:rFonts w:ascii="Arial" w:hAnsi="Arial" w:cs="Arial"/>
          <w:bCs/>
        </w:rPr>
        <w:t xml:space="preserve">una experiencia mínima de </w:t>
      </w:r>
      <w:r>
        <w:rPr>
          <w:rFonts w:ascii="Arial" w:hAnsi="Arial" w:cs="Arial"/>
          <w:bCs/>
        </w:rPr>
        <w:t>2</w:t>
      </w:r>
      <w:r w:rsidRPr="007E7255">
        <w:rPr>
          <w:rFonts w:ascii="Arial" w:hAnsi="Arial" w:cs="Arial"/>
          <w:bCs/>
        </w:rPr>
        <w:t xml:space="preserve"> año</w:t>
      </w:r>
      <w:r>
        <w:rPr>
          <w:rFonts w:ascii="Arial" w:hAnsi="Arial" w:cs="Arial"/>
          <w:bCs/>
        </w:rPr>
        <w:t>s</w:t>
      </w:r>
      <w:r w:rsidRPr="007E7255">
        <w:rPr>
          <w:rFonts w:ascii="Arial" w:hAnsi="Arial" w:cs="Arial"/>
          <w:bCs/>
        </w:rPr>
        <w:t xml:space="preserve"> en trabajos similares debidamente acreditado por una Institución, anexando en su caso copia de la cedula profesional y una carta en la que manifieste bajo protesta de decir verdad firmada por el Representante y/o Apoderado Legal, que se cumple con el requisito, así como listado de los técnicos especializados que se encargaran de prestar el servicio. </w:t>
      </w:r>
    </w:p>
    <w:p w:rsidR="00F25746" w:rsidRDefault="00F25746" w:rsidP="00F25746">
      <w:pPr>
        <w:ind w:left="900" w:hanging="360"/>
        <w:rPr>
          <w:rFonts w:ascii="Arial" w:hAnsi="Arial" w:cs="Arial"/>
          <w:bCs/>
        </w:rPr>
      </w:pPr>
    </w:p>
    <w:p w:rsidR="00F25746" w:rsidRPr="00B10310" w:rsidRDefault="00F25746" w:rsidP="00F25746">
      <w:pPr>
        <w:pStyle w:val="Textodebloque2"/>
        <w:ind w:left="0" w:right="99"/>
        <w:jc w:val="left"/>
        <w:rPr>
          <w:rFonts w:cs="Arial"/>
          <w:b/>
          <w:bCs w:val="0"/>
          <w:sz w:val="24"/>
        </w:rPr>
      </w:pPr>
      <w:r w:rsidRPr="00B10310">
        <w:rPr>
          <w:rFonts w:cs="Arial"/>
          <w:b/>
          <w:bCs w:val="0"/>
          <w:sz w:val="24"/>
        </w:rPr>
        <w:t>PROGRAMA CALENDARIZADO DE PRESTACIÓN DEL SERVICIO</w:t>
      </w:r>
    </w:p>
    <w:p w:rsidR="00F25746" w:rsidRPr="00B10310" w:rsidRDefault="00F25746" w:rsidP="00F25746">
      <w:pPr>
        <w:rPr>
          <w:rFonts w:ascii="Arial" w:hAnsi="Arial" w:cs="Arial"/>
          <w:bCs/>
        </w:rPr>
      </w:pPr>
    </w:p>
    <w:p w:rsidR="00F25746" w:rsidRPr="007E7255" w:rsidRDefault="00F25746" w:rsidP="00F25746">
      <w:pPr>
        <w:rPr>
          <w:rFonts w:ascii="Arial" w:hAnsi="Arial" w:cs="Arial"/>
          <w:b/>
          <w:bCs/>
        </w:rPr>
      </w:pPr>
      <w:r w:rsidRPr="007E7255">
        <w:rPr>
          <w:rFonts w:ascii="Arial" w:hAnsi="Arial" w:cs="Arial"/>
          <w:b/>
          <w:bCs/>
        </w:rPr>
        <w:t xml:space="preserve">“EL </w:t>
      </w:r>
      <w:r>
        <w:rPr>
          <w:rFonts w:ascii="Arial" w:hAnsi="Arial" w:cs="Arial"/>
          <w:b/>
          <w:bCs/>
        </w:rPr>
        <w:t>LICITANTE</w:t>
      </w:r>
      <w:r w:rsidRPr="007E7255">
        <w:rPr>
          <w:rFonts w:ascii="Arial" w:hAnsi="Arial" w:cs="Arial"/>
          <w:b/>
          <w:bCs/>
        </w:rPr>
        <w:t xml:space="preserve">” </w:t>
      </w:r>
      <w:r w:rsidRPr="006E1D59">
        <w:rPr>
          <w:rFonts w:ascii="Arial" w:hAnsi="Arial" w:cs="Arial"/>
          <w:bCs/>
        </w:rPr>
        <w:t>presentara el</w:t>
      </w:r>
      <w:r w:rsidRPr="00B10310">
        <w:rPr>
          <w:rFonts w:ascii="Arial" w:hAnsi="Arial" w:cs="Arial"/>
          <w:bCs/>
        </w:rPr>
        <w:t xml:space="preserve"> programa calendarizado para la prestación del servicio, en forma</w:t>
      </w:r>
      <w:r w:rsidRPr="007E7255">
        <w:rPr>
          <w:rFonts w:ascii="Arial" w:hAnsi="Arial" w:cs="Arial"/>
          <w:bCs/>
        </w:rPr>
        <w:t xml:space="preserve"> de barras (grafica de </w:t>
      </w:r>
      <w:proofErr w:type="spellStart"/>
      <w:r w:rsidRPr="007E7255">
        <w:rPr>
          <w:rFonts w:ascii="Arial" w:hAnsi="Arial" w:cs="Arial"/>
          <w:bCs/>
        </w:rPr>
        <w:t>gant</w:t>
      </w:r>
      <w:proofErr w:type="spellEnd"/>
      <w:r w:rsidRPr="007E7255">
        <w:rPr>
          <w:rFonts w:ascii="Arial" w:hAnsi="Arial" w:cs="Arial"/>
          <w:bCs/>
        </w:rPr>
        <w:t xml:space="preserve">) por concepto, equipo e inmueble </w:t>
      </w:r>
      <w:r>
        <w:rPr>
          <w:rFonts w:ascii="Arial" w:hAnsi="Arial" w:cs="Arial"/>
          <w:bCs/>
        </w:rPr>
        <w:t>para</w:t>
      </w:r>
      <w:r w:rsidRPr="00B10310">
        <w:rPr>
          <w:rFonts w:ascii="Arial" w:hAnsi="Arial" w:cs="Arial"/>
        </w:rPr>
        <w:t xml:space="preserve"> </w:t>
      </w:r>
      <w:r w:rsidRPr="002F5C87">
        <w:rPr>
          <w:rFonts w:ascii="Arial" w:hAnsi="Arial" w:cs="Arial"/>
        </w:rPr>
        <w:t xml:space="preserve">el </w:t>
      </w:r>
      <w:r w:rsidRPr="00231045">
        <w:rPr>
          <w:rFonts w:ascii="Arial" w:hAnsi="Arial" w:cs="Arial"/>
        </w:rPr>
        <w:t xml:space="preserve">mantenimiento preventivo consistirá en </w:t>
      </w:r>
      <w:r>
        <w:rPr>
          <w:rFonts w:ascii="Arial" w:hAnsi="Arial" w:cs="Arial"/>
        </w:rPr>
        <w:t>dos</w:t>
      </w:r>
      <w:r w:rsidRPr="00231045">
        <w:rPr>
          <w:rFonts w:ascii="Arial" w:hAnsi="Arial" w:cs="Arial"/>
        </w:rPr>
        <w:t xml:space="preserve"> servicios</w:t>
      </w:r>
      <w:r>
        <w:rPr>
          <w:rFonts w:ascii="Arial" w:hAnsi="Arial" w:cs="Arial"/>
        </w:rPr>
        <w:t xml:space="preserve"> durante los primeros veinte días hábiles del mes, </w:t>
      </w:r>
      <w:r>
        <w:rPr>
          <w:rFonts w:ascii="Arial" w:hAnsi="Arial" w:cs="Arial"/>
          <w:bCs/>
        </w:rPr>
        <w:t xml:space="preserve">en el primer servicio el plazo para la prestación iniciara </w:t>
      </w:r>
      <w:r w:rsidRPr="00197E61">
        <w:rPr>
          <w:rFonts w:ascii="Arial" w:hAnsi="Arial" w:cs="Arial"/>
        </w:rPr>
        <w:t xml:space="preserve">a partir </w:t>
      </w:r>
      <w:r w:rsidRPr="00D97839">
        <w:rPr>
          <w:rFonts w:ascii="Arial" w:hAnsi="Arial" w:cs="Arial"/>
        </w:rPr>
        <w:t xml:space="preserve">del </w:t>
      </w:r>
      <w:r>
        <w:rPr>
          <w:rFonts w:ascii="Arial" w:hAnsi="Arial"/>
        </w:rPr>
        <w:t>siguiente día hábil del fallo.</w:t>
      </w:r>
    </w:p>
    <w:p w:rsidR="00F25746" w:rsidRDefault="00F25746" w:rsidP="00F25746">
      <w:pPr>
        <w:rPr>
          <w:rFonts w:ascii="Arial" w:hAnsi="Arial" w:cs="Arial"/>
          <w:b/>
          <w:bCs/>
        </w:rPr>
      </w:pPr>
    </w:p>
    <w:p w:rsidR="00F25746" w:rsidRPr="007E7255" w:rsidRDefault="00F25746" w:rsidP="00F25746">
      <w:pPr>
        <w:rPr>
          <w:rFonts w:ascii="Arial" w:hAnsi="Arial" w:cs="Arial"/>
          <w:bCs/>
        </w:rPr>
      </w:pPr>
      <w:r w:rsidRPr="007E7255">
        <w:rPr>
          <w:rFonts w:ascii="Arial" w:hAnsi="Arial" w:cs="Arial"/>
          <w:b/>
          <w:bCs/>
        </w:rPr>
        <w:t>f)</w:t>
      </w:r>
      <w:r w:rsidRPr="007E7255">
        <w:rPr>
          <w:rFonts w:ascii="Arial" w:hAnsi="Arial" w:cs="Arial"/>
          <w:bCs/>
        </w:rPr>
        <w:t xml:space="preserve"> </w:t>
      </w:r>
      <w:r w:rsidRPr="007E7255">
        <w:rPr>
          <w:rFonts w:ascii="Arial" w:hAnsi="Arial" w:cs="Arial"/>
          <w:b/>
          <w:bCs/>
        </w:rPr>
        <w:t>RELACION DE HERRAMIENTA Y EQUIPO</w:t>
      </w:r>
    </w:p>
    <w:p w:rsidR="00F25746" w:rsidRPr="007E7255" w:rsidRDefault="00F25746" w:rsidP="00F25746">
      <w:pPr>
        <w:rPr>
          <w:rFonts w:ascii="Arial" w:hAnsi="Arial" w:cs="Arial"/>
          <w:b/>
          <w:bCs/>
        </w:rPr>
      </w:pPr>
    </w:p>
    <w:p w:rsidR="00F25746" w:rsidRPr="007E7255" w:rsidRDefault="00F25746" w:rsidP="00F25746">
      <w:pPr>
        <w:rPr>
          <w:rFonts w:ascii="Arial" w:hAnsi="Arial" w:cs="Arial"/>
          <w:bCs/>
        </w:rPr>
      </w:pPr>
      <w:r w:rsidRPr="007E7255">
        <w:rPr>
          <w:rFonts w:ascii="Arial" w:hAnsi="Arial" w:cs="Arial"/>
          <w:b/>
          <w:bCs/>
        </w:rPr>
        <w:t xml:space="preserve">“EL </w:t>
      </w:r>
      <w:r>
        <w:rPr>
          <w:rFonts w:ascii="Arial" w:hAnsi="Arial" w:cs="Arial"/>
          <w:b/>
          <w:bCs/>
        </w:rPr>
        <w:t>LICITANTE</w:t>
      </w:r>
      <w:r w:rsidRPr="007E7255">
        <w:rPr>
          <w:rFonts w:ascii="Arial" w:hAnsi="Arial" w:cs="Arial"/>
          <w:b/>
          <w:bCs/>
        </w:rPr>
        <w:t>”</w:t>
      </w:r>
      <w:r w:rsidRPr="007E7255">
        <w:rPr>
          <w:rFonts w:ascii="Arial" w:hAnsi="Arial" w:cs="Arial"/>
          <w:bCs/>
        </w:rPr>
        <w:t xml:space="preserve"> deberá integrar en su propuesta la relación de herramientas y equipos de su propiedad o arrendados necesarios para la correcta prestación del servicio y rutinas de mantenimiento, apegándose al formato que se integra en el </w:t>
      </w:r>
      <w:r w:rsidRPr="007E7255">
        <w:rPr>
          <w:rFonts w:ascii="Arial" w:hAnsi="Arial" w:cs="Arial"/>
          <w:b/>
          <w:bCs/>
        </w:rPr>
        <w:t>Anexo Técnico.</w:t>
      </w:r>
    </w:p>
    <w:p w:rsidR="00F25746" w:rsidRDefault="00F25746" w:rsidP="00F25746">
      <w:pPr>
        <w:rPr>
          <w:rFonts w:ascii="Arial" w:hAnsi="Arial" w:cs="Arial"/>
          <w:b/>
          <w:bCs/>
        </w:rPr>
      </w:pPr>
    </w:p>
    <w:p w:rsidR="00616990" w:rsidRPr="00616990" w:rsidRDefault="00616990" w:rsidP="00616990">
      <w:pPr>
        <w:pStyle w:val="Ttulo8"/>
        <w:spacing w:after="0"/>
        <w:jc w:val="center"/>
        <w:rPr>
          <w:rFonts w:ascii="Arial" w:hAnsi="Arial" w:cs="Arial"/>
          <w:b/>
          <w:sz w:val="28"/>
          <w:u w:val="none"/>
        </w:rPr>
      </w:pPr>
      <w:r>
        <w:rPr>
          <w:rFonts w:ascii="Arial" w:hAnsi="Arial" w:cs="Arial"/>
          <w:b/>
          <w:sz w:val="28"/>
          <w:u w:val="none"/>
        </w:rPr>
        <w:lastRenderedPageBreak/>
        <w:t>ANEXO 1D</w:t>
      </w:r>
    </w:p>
    <w:p w:rsidR="00C40839" w:rsidRDefault="00C40839" w:rsidP="00C40839">
      <w:pPr>
        <w:textAlignment w:val="baseline"/>
        <w:rPr>
          <w:rFonts w:ascii="Arial" w:hAnsi="Arial" w:cs="Arial"/>
          <w:sz w:val="24"/>
          <w:szCs w:val="24"/>
          <w:lang w:eastAsia="es-MX"/>
        </w:rPr>
      </w:pPr>
    </w:p>
    <w:tbl>
      <w:tblPr>
        <w:tblW w:w="11176" w:type="dxa"/>
        <w:tblInd w:w="-356" w:type="dxa"/>
        <w:tblLayout w:type="fixed"/>
        <w:tblCellMar>
          <w:left w:w="70" w:type="dxa"/>
          <w:right w:w="70" w:type="dxa"/>
        </w:tblCellMar>
        <w:tblLook w:val="04A0" w:firstRow="1" w:lastRow="0" w:firstColumn="1" w:lastColumn="0" w:noHBand="0" w:noVBand="1"/>
      </w:tblPr>
      <w:tblGrid>
        <w:gridCol w:w="397"/>
        <w:gridCol w:w="1163"/>
        <w:gridCol w:w="1131"/>
        <w:gridCol w:w="1137"/>
        <w:gridCol w:w="567"/>
        <w:gridCol w:w="941"/>
        <w:gridCol w:w="1344"/>
        <w:gridCol w:w="910"/>
        <w:gridCol w:w="567"/>
        <w:gridCol w:w="992"/>
        <w:gridCol w:w="978"/>
        <w:gridCol w:w="1049"/>
      </w:tblGrid>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HOSPITAL GENERAL DE CD. VALLES</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REFACCIONES</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400</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OTTOMOTORES</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2</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300</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OTTOMOTORES</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HOSPITAL GENERAL RIO VERDE</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3</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2000</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CUMMINS</w:t>
            </w:r>
          </w:p>
        </w:tc>
        <w:tc>
          <w:tcPr>
            <w:tcW w:w="910" w:type="dxa"/>
            <w:tcBorders>
              <w:top w:val="nil"/>
              <w:left w:val="nil"/>
              <w:bottom w:val="single" w:sz="4" w:space="0" w:color="auto"/>
              <w:right w:val="single" w:sz="4" w:space="0" w:color="auto"/>
            </w:tcBorders>
            <w:shd w:val="clear" w:color="000000" w:fill="FFFFFF"/>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HOSPITAL EL NIÑO Y LA MUJER</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4</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1250</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OTTOMOTORES</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HOSPITAL GENERAL SOLEDAD DE GRACIANO SÁNCHEZ</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5</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600KW/750KW</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CUMMINS</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875037"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tcPr>
          <w:p w:rsidR="00875037" w:rsidRDefault="00875037">
            <w:pPr>
              <w:jc w:val="center"/>
              <w:rPr>
                <w:rFonts w:ascii="Calibri" w:hAnsi="Calibri"/>
                <w:color w:val="000000"/>
                <w:sz w:val="22"/>
                <w:szCs w:val="22"/>
              </w:rPr>
            </w:pPr>
            <w:r>
              <w:rPr>
                <w:rFonts w:ascii="Calibri" w:hAnsi="Calibri"/>
                <w:color w:val="000000"/>
                <w:sz w:val="22"/>
                <w:szCs w:val="22"/>
              </w:rPr>
              <w:t>6</w:t>
            </w:r>
          </w:p>
        </w:tc>
        <w:tc>
          <w:tcPr>
            <w:tcW w:w="1163" w:type="dxa"/>
            <w:tcBorders>
              <w:top w:val="nil"/>
              <w:left w:val="nil"/>
              <w:bottom w:val="single" w:sz="4" w:space="0" w:color="auto"/>
              <w:right w:val="single" w:sz="4" w:space="0" w:color="auto"/>
            </w:tcBorders>
            <w:shd w:val="clear" w:color="auto" w:fill="auto"/>
            <w:vAlign w:val="center"/>
          </w:tcPr>
          <w:p w:rsidR="00875037" w:rsidRDefault="00875037">
            <w:pPr>
              <w:jc w:val="center"/>
              <w:rPr>
                <w:rFonts w:ascii="Calibri" w:hAnsi="Calibri"/>
                <w:color w:val="000000"/>
                <w:sz w:val="22"/>
                <w:szCs w:val="22"/>
              </w:rPr>
            </w:pPr>
            <w:r>
              <w:rPr>
                <w:rFonts w:ascii="Calibri" w:hAnsi="Calibri"/>
                <w:color w:val="000000"/>
                <w:sz w:val="22"/>
                <w:szCs w:val="22"/>
              </w:rPr>
              <w:t>PREVENTIVO</w:t>
            </w:r>
          </w:p>
        </w:tc>
        <w:tc>
          <w:tcPr>
            <w:tcW w:w="1131" w:type="dxa"/>
            <w:tcBorders>
              <w:top w:val="nil"/>
              <w:left w:val="nil"/>
              <w:bottom w:val="single" w:sz="4" w:space="0" w:color="auto"/>
              <w:right w:val="single" w:sz="4" w:space="0" w:color="auto"/>
            </w:tcBorders>
            <w:shd w:val="clear" w:color="auto" w:fill="auto"/>
            <w:vAlign w:val="center"/>
          </w:tcPr>
          <w:p w:rsidR="00875037" w:rsidRDefault="00875037">
            <w:pPr>
              <w:jc w:val="center"/>
              <w:rPr>
                <w:rFonts w:ascii="Calibri" w:hAnsi="Calibri"/>
                <w:color w:val="000000"/>
                <w:sz w:val="22"/>
                <w:szCs w:val="22"/>
              </w:rPr>
            </w:pPr>
            <w:r>
              <w:rPr>
                <w:rFonts w:ascii="Calibri" w:hAnsi="Calibri"/>
                <w:color w:val="000000"/>
                <w:sz w:val="22"/>
                <w:szCs w:val="22"/>
              </w:rPr>
              <w:t>PLANTA DE EMERGENCIA</w:t>
            </w:r>
          </w:p>
        </w:tc>
        <w:tc>
          <w:tcPr>
            <w:tcW w:w="1137" w:type="dxa"/>
            <w:tcBorders>
              <w:top w:val="nil"/>
              <w:left w:val="nil"/>
              <w:bottom w:val="single" w:sz="4" w:space="0" w:color="auto"/>
              <w:right w:val="single" w:sz="4" w:space="0" w:color="auto"/>
            </w:tcBorders>
            <w:shd w:val="clear" w:color="auto" w:fill="auto"/>
            <w:vAlign w:val="center"/>
          </w:tcPr>
          <w:p w:rsidR="00875037" w:rsidRDefault="00875037">
            <w:pPr>
              <w:jc w:val="center"/>
              <w:rPr>
                <w:rFonts w:ascii="Calibri" w:hAnsi="Calibri"/>
                <w:color w:val="000000"/>
                <w:sz w:val="22"/>
                <w:szCs w:val="22"/>
              </w:rPr>
            </w:pPr>
            <w:r>
              <w:rPr>
                <w:rFonts w:ascii="Calibri" w:hAnsi="Calibri"/>
                <w:color w:val="000000"/>
                <w:sz w:val="22"/>
                <w:szCs w:val="22"/>
              </w:rPr>
              <w:t>750KW</w:t>
            </w:r>
          </w:p>
        </w:tc>
        <w:tc>
          <w:tcPr>
            <w:tcW w:w="567" w:type="dxa"/>
            <w:tcBorders>
              <w:top w:val="nil"/>
              <w:left w:val="nil"/>
              <w:bottom w:val="single" w:sz="4" w:space="0" w:color="auto"/>
              <w:right w:val="single" w:sz="4" w:space="0" w:color="auto"/>
            </w:tcBorders>
            <w:shd w:val="clear" w:color="auto" w:fill="auto"/>
            <w:vAlign w:val="center"/>
          </w:tcPr>
          <w:p w:rsidR="00875037" w:rsidRDefault="00875037">
            <w:pPr>
              <w:jc w:val="center"/>
              <w:rPr>
                <w:rFonts w:ascii="Calibri" w:hAnsi="Calibri"/>
                <w:color w:val="000000"/>
                <w:sz w:val="22"/>
                <w:szCs w:val="22"/>
              </w:rPr>
            </w:pPr>
            <w:r>
              <w:rPr>
                <w:rFonts w:ascii="Calibri" w:hAnsi="Calibri"/>
                <w:color w:val="000000"/>
                <w:sz w:val="22"/>
                <w:szCs w:val="22"/>
              </w:rPr>
              <w:t>1</w:t>
            </w:r>
          </w:p>
        </w:tc>
        <w:tc>
          <w:tcPr>
            <w:tcW w:w="941" w:type="dxa"/>
            <w:tcBorders>
              <w:top w:val="nil"/>
              <w:left w:val="nil"/>
              <w:bottom w:val="single" w:sz="4" w:space="0" w:color="auto"/>
              <w:right w:val="single" w:sz="4" w:space="0" w:color="auto"/>
            </w:tcBorders>
            <w:shd w:val="clear" w:color="auto" w:fill="auto"/>
            <w:vAlign w:val="center"/>
          </w:tcPr>
          <w:p w:rsidR="00875037" w:rsidRDefault="00875037">
            <w:pPr>
              <w:jc w:val="center"/>
              <w:rPr>
                <w:rFonts w:ascii="Calibri" w:hAnsi="Calibri"/>
                <w:color w:val="000000"/>
                <w:sz w:val="22"/>
                <w:szCs w:val="22"/>
              </w:rPr>
            </w:pPr>
            <w:r>
              <w:rPr>
                <w:rFonts w:ascii="Calibri" w:hAnsi="Calibri"/>
                <w:color w:val="000000"/>
                <w:sz w:val="22"/>
                <w:szCs w:val="22"/>
              </w:rPr>
              <w:t>1</w:t>
            </w:r>
          </w:p>
        </w:tc>
        <w:tc>
          <w:tcPr>
            <w:tcW w:w="1344" w:type="dxa"/>
            <w:tcBorders>
              <w:top w:val="nil"/>
              <w:left w:val="nil"/>
              <w:bottom w:val="single" w:sz="4" w:space="0" w:color="auto"/>
              <w:right w:val="single" w:sz="4" w:space="0" w:color="auto"/>
            </w:tcBorders>
            <w:shd w:val="clear" w:color="auto" w:fill="auto"/>
            <w:vAlign w:val="center"/>
          </w:tcPr>
          <w:p w:rsidR="00875037" w:rsidRDefault="00875037">
            <w:pPr>
              <w:jc w:val="center"/>
              <w:rPr>
                <w:rFonts w:ascii="Calibri" w:hAnsi="Calibri"/>
                <w:color w:val="000000"/>
                <w:sz w:val="22"/>
                <w:szCs w:val="22"/>
              </w:rPr>
            </w:pPr>
            <w:r>
              <w:rPr>
                <w:rFonts w:ascii="Calibri" w:hAnsi="Calibri"/>
                <w:color w:val="000000"/>
                <w:sz w:val="22"/>
                <w:szCs w:val="22"/>
              </w:rPr>
              <w:t>CUMMINS</w:t>
            </w:r>
          </w:p>
        </w:tc>
        <w:tc>
          <w:tcPr>
            <w:tcW w:w="910" w:type="dxa"/>
            <w:tcBorders>
              <w:top w:val="nil"/>
              <w:left w:val="nil"/>
              <w:bottom w:val="single" w:sz="4" w:space="0" w:color="auto"/>
              <w:right w:val="single" w:sz="4" w:space="0" w:color="auto"/>
            </w:tcBorders>
            <w:shd w:val="clear" w:color="auto" w:fill="auto"/>
            <w:vAlign w:val="center"/>
          </w:tcPr>
          <w:p w:rsidR="00875037" w:rsidRPr="00616990" w:rsidRDefault="00875037" w:rsidP="00616990">
            <w:pPr>
              <w:spacing w:after="0"/>
              <w:jc w:val="center"/>
              <w:rPr>
                <w:rFonts w:ascii="Calibri" w:hAnsi="Calibri"/>
                <w:color w:val="000000"/>
                <w:szCs w:val="18"/>
                <w:lang w:val="es-MX" w:eastAsia="es-MX"/>
              </w:rPr>
            </w:pPr>
          </w:p>
        </w:tc>
        <w:tc>
          <w:tcPr>
            <w:tcW w:w="567" w:type="dxa"/>
            <w:tcBorders>
              <w:top w:val="nil"/>
              <w:left w:val="nil"/>
              <w:bottom w:val="single" w:sz="4" w:space="0" w:color="auto"/>
              <w:right w:val="single" w:sz="4" w:space="0" w:color="auto"/>
            </w:tcBorders>
            <w:shd w:val="clear" w:color="auto" w:fill="auto"/>
            <w:vAlign w:val="center"/>
          </w:tcPr>
          <w:p w:rsidR="00875037" w:rsidRPr="00616990" w:rsidRDefault="00875037" w:rsidP="00616990">
            <w:pPr>
              <w:spacing w:after="0"/>
              <w:jc w:val="center"/>
              <w:rPr>
                <w:rFonts w:ascii="Calibri" w:hAnsi="Calibri"/>
                <w:color w:val="000000"/>
                <w:szCs w:val="18"/>
                <w:lang w:val="es-MX" w:eastAsia="es-MX"/>
              </w:rPr>
            </w:pPr>
          </w:p>
        </w:tc>
        <w:tc>
          <w:tcPr>
            <w:tcW w:w="992" w:type="dxa"/>
            <w:tcBorders>
              <w:top w:val="nil"/>
              <w:left w:val="nil"/>
              <w:bottom w:val="single" w:sz="4" w:space="0" w:color="auto"/>
              <w:right w:val="single" w:sz="4" w:space="0" w:color="auto"/>
            </w:tcBorders>
            <w:shd w:val="clear" w:color="auto" w:fill="auto"/>
            <w:vAlign w:val="center"/>
          </w:tcPr>
          <w:p w:rsidR="00875037" w:rsidRPr="00616990" w:rsidRDefault="00875037" w:rsidP="00616990">
            <w:pPr>
              <w:spacing w:after="0"/>
              <w:jc w:val="center"/>
              <w:rPr>
                <w:rFonts w:ascii="Calibri" w:hAnsi="Calibri"/>
                <w:color w:val="000000"/>
                <w:szCs w:val="18"/>
                <w:lang w:val="es-MX" w:eastAsia="es-MX"/>
              </w:rPr>
            </w:pPr>
          </w:p>
        </w:tc>
        <w:tc>
          <w:tcPr>
            <w:tcW w:w="978" w:type="dxa"/>
            <w:tcBorders>
              <w:top w:val="nil"/>
              <w:left w:val="nil"/>
              <w:bottom w:val="single" w:sz="4" w:space="0" w:color="auto"/>
              <w:right w:val="single" w:sz="4" w:space="0" w:color="auto"/>
            </w:tcBorders>
            <w:shd w:val="clear" w:color="auto" w:fill="auto"/>
            <w:noWrap/>
            <w:vAlign w:val="center"/>
          </w:tcPr>
          <w:p w:rsidR="00875037" w:rsidRPr="00616990" w:rsidRDefault="00875037" w:rsidP="00616990">
            <w:pPr>
              <w:spacing w:after="0"/>
              <w:jc w:val="center"/>
              <w:rPr>
                <w:rFonts w:ascii="Calibri" w:hAnsi="Calibri"/>
                <w:color w:val="000000"/>
                <w:szCs w:val="18"/>
                <w:lang w:val="es-MX" w:eastAsia="es-MX"/>
              </w:rPr>
            </w:pPr>
          </w:p>
        </w:tc>
        <w:tc>
          <w:tcPr>
            <w:tcW w:w="1049" w:type="dxa"/>
            <w:tcBorders>
              <w:top w:val="nil"/>
              <w:left w:val="nil"/>
              <w:bottom w:val="single" w:sz="4" w:space="0" w:color="auto"/>
              <w:right w:val="single" w:sz="4" w:space="0" w:color="auto"/>
            </w:tcBorders>
            <w:shd w:val="clear" w:color="auto" w:fill="auto"/>
            <w:noWrap/>
            <w:vAlign w:val="center"/>
          </w:tcPr>
          <w:p w:rsidR="00875037" w:rsidRPr="00616990" w:rsidRDefault="00875037" w:rsidP="00616990">
            <w:pPr>
              <w:spacing w:after="0"/>
              <w:jc w:val="center"/>
              <w:rPr>
                <w:rFonts w:ascii="Calibri" w:hAnsi="Calibri"/>
                <w:color w:val="000000"/>
                <w:szCs w:val="18"/>
                <w:lang w:val="es-MX" w:eastAsia="es-MX"/>
              </w:rPr>
            </w:pP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HOSPITAL GENERAL DE MATEHUALA</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7</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CUMMINS</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CLÍNICA PSIQUIÁTRICA</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8</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75</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HUNDAI</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C.S. 6 DE JUNIO</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lastRenderedPageBreak/>
              <w:t>9</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20KW</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GP-20</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C.S. ARROYOS</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10</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8KW</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EVANS</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GENERADOR 8000</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C.S.ESCALERILLAS</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11</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20KW</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GP-20</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C.S. JASSOS</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12</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5.5KW</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GENERAC</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GP5500</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C.S. MARÍA CECILIA</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13</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20KW</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GP-20</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C.S. VILLA DE LA PAZ</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14</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6KW</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OTTOMOTORES</w:t>
            </w:r>
          </w:p>
        </w:tc>
        <w:tc>
          <w:tcPr>
            <w:tcW w:w="910" w:type="dxa"/>
            <w:tcBorders>
              <w:top w:val="nil"/>
              <w:left w:val="nil"/>
              <w:bottom w:val="single" w:sz="4" w:space="0" w:color="auto"/>
              <w:right w:val="single" w:sz="4" w:space="0" w:color="auto"/>
            </w:tcBorders>
            <w:shd w:val="clear" w:color="auto" w:fill="auto"/>
            <w:noWrap/>
            <w:vAlign w:val="bottom"/>
            <w:hideMark/>
          </w:tcPr>
          <w:p w:rsidR="00616990" w:rsidRPr="00616990" w:rsidRDefault="00616990" w:rsidP="00616990">
            <w:pPr>
              <w:spacing w:after="0"/>
              <w:jc w:val="left"/>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U.M.F. REPÚBLICA</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15</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30KW</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CUMMINS</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C.S. AHUALULCO</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16</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175 KW</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PERKINS</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1106D-66TAG4</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1379</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C.S. ARMADILLO DE LOS INFANTE</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17</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20 KW</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G.P.</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X25G4</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D15839</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lastRenderedPageBreak/>
              <w:t>C.S. MEXQUITIC DE CARMONA</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18</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50 KVA</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PERKINS</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1103A-33TG1</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1654</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C.S. VILLA DE ARRIAGA</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19</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20 KVA</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G.P.</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X25G4</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D15833</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C.S. VILLA DE REYES</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20</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20 KVA</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G.P.</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X25G4</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C.S. VILLA DE ZARAGOZA</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21</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20 KVA</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G.P.</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X25G4</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D15838</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OFICINAS JURISDICCIONALES</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22</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PERKINS</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422000-3442</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20140203143</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23</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400A</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PLANELEC</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05963D013GB0500</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22120613</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H.B.C. VILLA DE ARISTA</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24</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75</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CUMMINS</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H.B.C. SALINAS DE HIDALGO</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25</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75</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CUMMINS</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H.B.C. CD. DEL MAÍZ</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000000"/>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nil"/>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lastRenderedPageBreak/>
              <w:t>26</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55 KVA</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SELMEQ</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H.B.C. ÉBANO</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27</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70 KVA</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VALSI</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H.B.C. TAMUÍN</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28</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100</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INTERNATIONAL</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C.S. TAMPACÁN</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29</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LANDIS GY-R</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RX54</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H.B.C. TAMAZUNCHALE</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30</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30 KVA</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OTTOMOTORES</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6900DEL</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H.B.C. XILITLA</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31</w:t>
            </w:r>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100 KVA</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OTTOMOTORES</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STANFORD 6B-5.9-G6</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 30387696</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r w:rsidR="00616990" w:rsidRPr="00616990" w:rsidTr="00616990">
        <w:trPr>
          <w:trHeight w:val="240"/>
        </w:trPr>
        <w:tc>
          <w:tcPr>
            <w:tcW w:w="11176" w:type="dxa"/>
            <w:gridSpan w:val="12"/>
            <w:tcBorders>
              <w:top w:val="nil"/>
              <w:left w:val="nil"/>
              <w:bottom w:val="nil"/>
              <w:right w:val="nil"/>
            </w:tcBorders>
            <w:shd w:val="clear" w:color="auto" w:fill="auto"/>
            <w:vAlign w:val="bottom"/>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H.B.C. AQUISMÓN</w:t>
            </w:r>
          </w:p>
        </w:tc>
      </w:tr>
      <w:tr w:rsidR="00616990" w:rsidRPr="00616990" w:rsidTr="00616990">
        <w:trPr>
          <w:trHeight w:val="240"/>
        </w:trPr>
        <w:tc>
          <w:tcPr>
            <w:tcW w:w="8157" w:type="dxa"/>
            <w:gridSpan w:val="9"/>
            <w:tcBorders>
              <w:top w:val="single" w:sz="4" w:space="0" w:color="auto"/>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DATOS GENERALES</w:t>
            </w:r>
          </w:p>
        </w:tc>
        <w:tc>
          <w:tcPr>
            <w:tcW w:w="992" w:type="dxa"/>
            <w:tcBorders>
              <w:top w:val="single" w:sz="4" w:space="0" w:color="auto"/>
              <w:left w:val="single" w:sz="4" w:space="0" w:color="auto"/>
              <w:bottom w:val="nil"/>
              <w:right w:val="nil"/>
            </w:tcBorders>
            <w:shd w:val="clear" w:color="000000" w:fill="8064A2"/>
            <w:vAlign w:val="center"/>
            <w:hideMark/>
          </w:tcPr>
          <w:p w:rsidR="00616990" w:rsidRPr="00616990" w:rsidRDefault="00616990" w:rsidP="00616990">
            <w:pPr>
              <w:spacing w:after="0"/>
              <w:jc w:val="center"/>
              <w:rPr>
                <w:rFonts w:ascii="Calibri" w:hAnsi="Calibri"/>
                <w:b/>
                <w:bCs/>
                <w:color w:val="000000"/>
                <w:szCs w:val="18"/>
                <w:lang w:val="es-MX" w:eastAsia="es-MX"/>
              </w:rPr>
            </w:pPr>
            <w:r w:rsidRPr="00616990">
              <w:rPr>
                <w:rFonts w:ascii="Calibri" w:hAnsi="Calibri"/>
                <w:b/>
                <w:bCs/>
                <w:color w:val="000000"/>
                <w:szCs w:val="18"/>
                <w:lang w:val="es-MX" w:eastAsia="es-MX"/>
              </w:rPr>
              <w:t> </w:t>
            </w:r>
          </w:p>
        </w:tc>
        <w:tc>
          <w:tcPr>
            <w:tcW w:w="978" w:type="dxa"/>
            <w:tcBorders>
              <w:top w:val="single" w:sz="4" w:space="0" w:color="auto"/>
              <w:left w:val="single" w:sz="4" w:space="0" w:color="auto"/>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single" w:sz="4" w:space="0" w:color="auto"/>
              <w:left w:val="nil"/>
              <w:bottom w:val="nil"/>
              <w:right w:val="single" w:sz="4" w:space="0" w:color="auto"/>
            </w:tcBorders>
            <w:shd w:val="clear" w:color="000000" w:fill="8064A2"/>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r>
      <w:tr w:rsidR="00616990" w:rsidRPr="00616990" w:rsidTr="00616990">
        <w:trPr>
          <w:trHeight w:val="720"/>
        </w:trPr>
        <w:tc>
          <w:tcPr>
            <w:tcW w:w="397"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w:t>
            </w:r>
          </w:p>
        </w:tc>
        <w:tc>
          <w:tcPr>
            <w:tcW w:w="1163"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TIPO DE MANTENIMIENTO</w:t>
            </w:r>
          </w:p>
        </w:tc>
        <w:tc>
          <w:tcPr>
            <w:tcW w:w="113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EQUIPO</w:t>
            </w:r>
          </w:p>
        </w:tc>
        <w:tc>
          <w:tcPr>
            <w:tcW w:w="113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CAPACIDAD</w:t>
            </w:r>
          </w:p>
        </w:tc>
        <w:tc>
          <w:tcPr>
            <w:tcW w:w="567"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CANTIDAD</w:t>
            </w:r>
          </w:p>
        </w:tc>
        <w:tc>
          <w:tcPr>
            <w:tcW w:w="941"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No. DE MANTENIMIENTOS</w:t>
            </w:r>
          </w:p>
        </w:tc>
        <w:tc>
          <w:tcPr>
            <w:tcW w:w="1344"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MARCA</w:t>
            </w:r>
          </w:p>
        </w:tc>
        <w:tc>
          <w:tcPr>
            <w:tcW w:w="910"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MODELO</w:t>
            </w:r>
          </w:p>
        </w:tc>
        <w:tc>
          <w:tcPr>
            <w:tcW w:w="567" w:type="dxa"/>
            <w:tcBorders>
              <w:top w:val="nil"/>
              <w:left w:val="nil"/>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SERIE</w:t>
            </w:r>
          </w:p>
        </w:tc>
        <w:tc>
          <w:tcPr>
            <w:tcW w:w="992" w:type="dxa"/>
            <w:tcBorders>
              <w:top w:val="nil"/>
              <w:left w:val="single" w:sz="4" w:space="0" w:color="auto"/>
              <w:bottom w:val="single" w:sz="4" w:space="0" w:color="auto"/>
              <w:right w:val="nil"/>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REFACCIÓN</w:t>
            </w:r>
          </w:p>
        </w:tc>
        <w:tc>
          <w:tcPr>
            <w:tcW w:w="978" w:type="dxa"/>
            <w:tcBorders>
              <w:top w:val="nil"/>
              <w:left w:val="single" w:sz="4" w:space="0" w:color="auto"/>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PRECIO UNITARIO</w:t>
            </w:r>
          </w:p>
        </w:tc>
        <w:tc>
          <w:tcPr>
            <w:tcW w:w="1049" w:type="dxa"/>
            <w:tcBorders>
              <w:top w:val="nil"/>
              <w:left w:val="nil"/>
              <w:bottom w:val="single" w:sz="4" w:space="0" w:color="auto"/>
              <w:right w:val="single" w:sz="4" w:space="0" w:color="auto"/>
            </w:tcBorders>
            <w:shd w:val="clear" w:color="000000" w:fill="8064A2"/>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IMPORTE</w:t>
            </w:r>
          </w:p>
        </w:tc>
      </w:tr>
      <w:tr w:rsidR="00616990" w:rsidRPr="00616990" w:rsidTr="00616990">
        <w:trPr>
          <w:trHeight w:val="48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616990" w:rsidRPr="00616990" w:rsidRDefault="00875037" w:rsidP="00616990">
            <w:pPr>
              <w:spacing w:after="0"/>
              <w:jc w:val="center"/>
              <w:rPr>
                <w:rFonts w:ascii="Calibri" w:hAnsi="Calibri"/>
                <w:color w:val="000000"/>
                <w:szCs w:val="18"/>
                <w:lang w:val="es-MX" w:eastAsia="es-MX"/>
              </w:rPr>
            </w:pPr>
            <w:r>
              <w:rPr>
                <w:rFonts w:ascii="Calibri" w:hAnsi="Calibri"/>
                <w:color w:val="000000"/>
                <w:szCs w:val="18"/>
                <w:lang w:val="es-MX" w:eastAsia="es-MX"/>
              </w:rPr>
              <w:t>32</w:t>
            </w:r>
            <w:bookmarkStart w:id="3" w:name="_GoBack"/>
            <w:bookmarkEnd w:id="3"/>
          </w:p>
        </w:tc>
        <w:tc>
          <w:tcPr>
            <w:tcW w:w="1163"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PREVENTIVO</w:t>
            </w:r>
          </w:p>
        </w:tc>
        <w:tc>
          <w:tcPr>
            <w:tcW w:w="113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PLANTA DE EMERGENCIA</w:t>
            </w:r>
          </w:p>
        </w:tc>
        <w:tc>
          <w:tcPr>
            <w:tcW w:w="113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65 KVA</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1</w:t>
            </w:r>
          </w:p>
        </w:tc>
        <w:tc>
          <w:tcPr>
            <w:tcW w:w="1344"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CUMMINS</w:t>
            </w:r>
          </w:p>
        </w:tc>
        <w:tc>
          <w:tcPr>
            <w:tcW w:w="910"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4BT 3.9-G3</w:t>
            </w:r>
          </w:p>
        </w:tc>
        <w:tc>
          <w:tcPr>
            <w:tcW w:w="567"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46652809</w:t>
            </w:r>
          </w:p>
        </w:tc>
        <w:tc>
          <w:tcPr>
            <w:tcW w:w="992" w:type="dxa"/>
            <w:tcBorders>
              <w:top w:val="nil"/>
              <w:left w:val="nil"/>
              <w:bottom w:val="single" w:sz="4" w:space="0" w:color="auto"/>
              <w:right w:val="single" w:sz="4" w:space="0" w:color="auto"/>
            </w:tcBorders>
            <w:shd w:val="clear" w:color="auto" w:fill="auto"/>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978"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w:t>
            </w:r>
          </w:p>
        </w:tc>
        <w:tc>
          <w:tcPr>
            <w:tcW w:w="1049" w:type="dxa"/>
            <w:tcBorders>
              <w:top w:val="nil"/>
              <w:left w:val="nil"/>
              <w:bottom w:val="single" w:sz="4" w:space="0" w:color="auto"/>
              <w:right w:val="single" w:sz="4" w:space="0" w:color="auto"/>
            </w:tcBorders>
            <w:shd w:val="clear" w:color="auto" w:fill="auto"/>
            <w:noWrap/>
            <w:vAlign w:val="center"/>
            <w:hideMark/>
          </w:tcPr>
          <w:p w:rsidR="00616990" w:rsidRPr="00616990" w:rsidRDefault="00616990" w:rsidP="00616990">
            <w:pPr>
              <w:spacing w:after="0"/>
              <w:jc w:val="center"/>
              <w:rPr>
                <w:rFonts w:ascii="Calibri" w:hAnsi="Calibri"/>
                <w:color w:val="000000"/>
                <w:szCs w:val="18"/>
                <w:lang w:val="es-MX" w:eastAsia="es-MX"/>
              </w:rPr>
            </w:pPr>
            <w:r w:rsidRPr="00616990">
              <w:rPr>
                <w:rFonts w:ascii="Calibri" w:hAnsi="Calibri"/>
                <w:color w:val="000000"/>
                <w:szCs w:val="18"/>
                <w:lang w:val="es-MX" w:eastAsia="es-MX"/>
              </w:rPr>
              <w:t xml:space="preserve"> $                 -   </w:t>
            </w:r>
          </w:p>
        </w:tc>
      </w:tr>
    </w:tbl>
    <w:p w:rsidR="00C40839" w:rsidRDefault="00C40839" w:rsidP="00C40839">
      <w:pPr>
        <w:textAlignment w:val="baseline"/>
        <w:rPr>
          <w:rFonts w:ascii="Arial" w:hAnsi="Arial" w:cs="Arial"/>
          <w:sz w:val="24"/>
          <w:szCs w:val="24"/>
          <w:lang w:eastAsia="es-MX"/>
        </w:rPr>
      </w:pPr>
    </w:p>
    <w:p w:rsidR="00C40839" w:rsidRDefault="00C40839" w:rsidP="00C40839">
      <w:pPr>
        <w:textAlignment w:val="baseline"/>
        <w:rPr>
          <w:rFonts w:ascii="Arial" w:hAnsi="Arial" w:cs="Arial"/>
          <w:sz w:val="24"/>
          <w:szCs w:val="24"/>
          <w:lang w:eastAsia="es-MX"/>
        </w:rPr>
      </w:pPr>
    </w:p>
    <w:p w:rsidR="00C07501" w:rsidRDefault="00C07501" w:rsidP="00C40839">
      <w:pPr>
        <w:textAlignment w:val="baseline"/>
        <w:rPr>
          <w:rFonts w:ascii="Arial" w:hAnsi="Arial" w:cs="Arial"/>
          <w:sz w:val="24"/>
          <w:szCs w:val="24"/>
          <w:lang w:eastAsia="es-MX"/>
        </w:rPr>
      </w:pPr>
    </w:p>
    <w:p w:rsidR="00C07501" w:rsidRDefault="00C07501" w:rsidP="00C40839">
      <w:pPr>
        <w:textAlignment w:val="baseline"/>
        <w:rPr>
          <w:rFonts w:ascii="Arial" w:hAnsi="Arial" w:cs="Arial"/>
          <w:sz w:val="24"/>
          <w:szCs w:val="24"/>
          <w:lang w:eastAsia="es-MX"/>
        </w:rPr>
      </w:pPr>
    </w:p>
    <w:p w:rsidR="00C07501" w:rsidRDefault="00C07501" w:rsidP="00C40839">
      <w:pPr>
        <w:textAlignment w:val="baseline"/>
        <w:rPr>
          <w:rFonts w:ascii="Arial" w:hAnsi="Arial" w:cs="Arial"/>
          <w:sz w:val="24"/>
          <w:szCs w:val="24"/>
          <w:lang w:eastAsia="es-MX"/>
        </w:rPr>
      </w:pPr>
    </w:p>
    <w:p w:rsidR="00C07501" w:rsidRDefault="00C07501" w:rsidP="00C40839">
      <w:pPr>
        <w:textAlignment w:val="baseline"/>
        <w:rPr>
          <w:rFonts w:ascii="Arial" w:hAnsi="Arial" w:cs="Arial"/>
          <w:sz w:val="24"/>
          <w:szCs w:val="24"/>
          <w:lang w:eastAsia="es-MX"/>
        </w:rPr>
      </w:pPr>
    </w:p>
    <w:p w:rsidR="00C07501" w:rsidRDefault="00C07501" w:rsidP="00C40839">
      <w:pPr>
        <w:textAlignment w:val="baseline"/>
        <w:rPr>
          <w:rFonts w:ascii="Arial" w:hAnsi="Arial" w:cs="Arial"/>
          <w:sz w:val="24"/>
          <w:szCs w:val="24"/>
          <w:lang w:eastAsia="es-MX"/>
        </w:rPr>
      </w:pPr>
    </w:p>
    <w:p w:rsidR="00C07501" w:rsidRDefault="00C07501" w:rsidP="00C40839">
      <w:pPr>
        <w:textAlignment w:val="baseline"/>
        <w:rPr>
          <w:rFonts w:ascii="Arial" w:hAnsi="Arial" w:cs="Arial"/>
          <w:sz w:val="24"/>
          <w:szCs w:val="24"/>
          <w:lang w:eastAsia="es-MX"/>
        </w:rPr>
      </w:pPr>
    </w:p>
    <w:p w:rsidR="00C07501" w:rsidRDefault="00C07501" w:rsidP="00C40839">
      <w:pPr>
        <w:textAlignment w:val="baseline"/>
        <w:rPr>
          <w:rFonts w:ascii="Arial" w:hAnsi="Arial" w:cs="Arial"/>
          <w:sz w:val="24"/>
          <w:szCs w:val="24"/>
          <w:lang w:eastAsia="es-MX"/>
        </w:rPr>
      </w:pPr>
    </w:p>
    <w:p w:rsidR="00616990" w:rsidRPr="00616990" w:rsidRDefault="00C07501" w:rsidP="00616990">
      <w:pPr>
        <w:pStyle w:val="Ttulo8"/>
        <w:spacing w:after="0"/>
        <w:jc w:val="center"/>
        <w:rPr>
          <w:rFonts w:ascii="Arial" w:hAnsi="Arial" w:cs="Arial"/>
          <w:b/>
          <w:sz w:val="28"/>
          <w:u w:val="none"/>
        </w:rPr>
      </w:pPr>
      <w:r>
        <w:rPr>
          <w:rFonts w:ascii="Arial" w:hAnsi="Arial" w:cs="Arial"/>
          <w:b/>
          <w:sz w:val="28"/>
          <w:u w:val="none"/>
        </w:rPr>
        <w:t xml:space="preserve">RUTINAS </w:t>
      </w:r>
      <w:r w:rsidR="00616990">
        <w:rPr>
          <w:rFonts w:ascii="Arial" w:hAnsi="Arial" w:cs="Arial"/>
          <w:b/>
          <w:sz w:val="28"/>
          <w:u w:val="none"/>
        </w:rPr>
        <w:t>ANEXO 1D</w:t>
      </w:r>
    </w:p>
    <w:p w:rsidR="00616990" w:rsidRDefault="00616990" w:rsidP="00C40839">
      <w:pPr>
        <w:textAlignment w:val="baseline"/>
        <w:rPr>
          <w:rFonts w:ascii="Arial" w:hAnsi="Arial" w:cs="Arial"/>
          <w:sz w:val="24"/>
          <w:szCs w:val="24"/>
          <w:lang w:eastAsia="es-MX"/>
        </w:rPr>
      </w:pPr>
    </w:p>
    <w:p w:rsidR="00616990" w:rsidRDefault="00616990" w:rsidP="00C40839">
      <w:pPr>
        <w:textAlignment w:val="baseline"/>
        <w:rPr>
          <w:rFonts w:ascii="Arial" w:hAnsi="Arial" w:cs="Arial"/>
          <w:sz w:val="24"/>
          <w:szCs w:val="24"/>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616990" w:rsidRPr="0086659E" w:rsidTr="00616990">
        <w:trPr>
          <w:trHeight w:val="370"/>
        </w:trPr>
        <w:tc>
          <w:tcPr>
            <w:tcW w:w="1007" w:type="pct"/>
            <w:vAlign w:val="center"/>
          </w:tcPr>
          <w:p w:rsidR="00616990" w:rsidRPr="0086659E" w:rsidRDefault="00616990" w:rsidP="00616990">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616990" w:rsidRPr="00050FA2" w:rsidRDefault="00616990" w:rsidP="00616990">
            <w:pPr>
              <w:rPr>
                <w:rFonts w:ascii="Century Gothic" w:hAnsi="Century Gothic"/>
                <w:b/>
              </w:rPr>
            </w:pPr>
            <w:r>
              <w:rPr>
                <w:rFonts w:ascii="Century Gothic" w:hAnsi="Century Gothic"/>
                <w:b/>
              </w:rPr>
              <w:t>Plantas de Emergencia</w:t>
            </w:r>
          </w:p>
        </w:tc>
      </w:tr>
      <w:tr w:rsidR="00A13D97" w:rsidRPr="0086659E" w:rsidTr="00616990">
        <w:trPr>
          <w:trHeight w:val="370"/>
        </w:trPr>
        <w:tc>
          <w:tcPr>
            <w:tcW w:w="1007" w:type="pct"/>
            <w:vAlign w:val="center"/>
          </w:tcPr>
          <w:p w:rsidR="00A13D97" w:rsidRPr="0086659E" w:rsidRDefault="00A13D97" w:rsidP="00616990">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A13D97" w:rsidRPr="00E9564C" w:rsidRDefault="00A13D97" w:rsidP="00B007A9">
            <w:pPr>
              <w:rPr>
                <w:rFonts w:ascii="Arial" w:hAnsi="Arial" w:cs="Arial"/>
              </w:rPr>
            </w:pPr>
            <w:r w:rsidRPr="00E9564C">
              <w:rPr>
                <w:rFonts w:ascii="Arial" w:hAnsi="Arial" w:cs="Arial"/>
              </w:rPr>
              <w:t xml:space="preserve">A partir </w:t>
            </w:r>
            <w:r>
              <w:rPr>
                <w:rFonts w:ascii="Arial" w:hAnsi="Arial" w:cs="Arial"/>
              </w:rPr>
              <w:t>de la firma de contrato</w:t>
            </w:r>
            <w:r w:rsidRPr="00E9564C">
              <w:rPr>
                <w:rFonts w:ascii="Arial" w:hAnsi="Arial" w:cs="Arial"/>
              </w:rPr>
              <w:t xml:space="preserve"> al 31 de Diciembre 2021</w:t>
            </w:r>
          </w:p>
        </w:tc>
      </w:tr>
      <w:tr w:rsidR="00616990" w:rsidRPr="0086659E" w:rsidTr="00616990">
        <w:trPr>
          <w:trHeight w:val="370"/>
        </w:trPr>
        <w:tc>
          <w:tcPr>
            <w:tcW w:w="1007" w:type="pct"/>
            <w:vMerge w:val="restart"/>
            <w:vAlign w:val="center"/>
          </w:tcPr>
          <w:p w:rsidR="00616990" w:rsidRPr="0086659E" w:rsidRDefault="00616990" w:rsidP="00616990">
            <w:pPr>
              <w:rPr>
                <w:rFonts w:ascii="Century Gothic" w:hAnsi="Century Gothic"/>
              </w:rPr>
            </w:pPr>
          </w:p>
        </w:tc>
        <w:tc>
          <w:tcPr>
            <w:tcW w:w="3993" w:type="pct"/>
            <w:tcBorders>
              <w:top w:val="single" w:sz="4" w:space="0" w:color="auto"/>
              <w:bottom w:val="single" w:sz="4" w:space="0" w:color="auto"/>
            </w:tcBorders>
            <w:vAlign w:val="center"/>
          </w:tcPr>
          <w:p w:rsidR="00616990" w:rsidRPr="0086659E" w:rsidRDefault="00616990" w:rsidP="00616990">
            <w:pPr>
              <w:rPr>
                <w:rFonts w:ascii="Century Gothic" w:hAnsi="Century Gothic"/>
              </w:rPr>
            </w:pPr>
            <w:r w:rsidRPr="0086659E">
              <w:rPr>
                <w:rFonts w:ascii="Century Gothic" w:hAnsi="Century Gothic"/>
              </w:rPr>
              <w:t>Mano de obra (ingeniero/técnico): Cédula profesional y certificado de capacitación.</w:t>
            </w:r>
          </w:p>
        </w:tc>
      </w:tr>
      <w:tr w:rsidR="00616990" w:rsidRPr="0086659E" w:rsidTr="00616990">
        <w:trPr>
          <w:trHeight w:val="665"/>
        </w:trPr>
        <w:tc>
          <w:tcPr>
            <w:tcW w:w="1007" w:type="pct"/>
            <w:vMerge/>
            <w:vAlign w:val="center"/>
          </w:tcPr>
          <w:p w:rsidR="00616990" w:rsidRPr="0086659E" w:rsidRDefault="00616990" w:rsidP="00616990">
            <w:pPr>
              <w:rPr>
                <w:rFonts w:ascii="Century Gothic" w:hAnsi="Century Gothic"/>
              </w:rPr>
            </w:pPr>
          </w:p>
        </w:tc>
        <w:tc>
          <w:tcPr>
            <w:tcW w:w="3993" w:type="pct"/>
            <w:tcBorders>
              <w:top w:val="single" w:sz="4" w:space="0" w:color="auto"/>
              <w:bottom w:val="single" w:sz="4" w:space="0" w:color="auto"/>
            </w:tcBorders>
            <w:vAlign w:val="center"/>
          </w:tcPr>
          <w:p w:rsidR="00616990" w:rsidRPr="0086659E" w:rsidRDefault="00616990" w:rsidP="00616990">
            <w:pPr>
              <w:rPr>
                <w:rFonts w:ascii="Century Gothic" w:hAnsi="Century Gothic"/>
              </w:rPr>
            </w:pPr>
            <w:r w:rsidRPr="0086659E">
              <w:rPr>
                <w:rFonts w:ascii="Century Gothic" w:hAnsi="Century Gothic"/>
              </w:rPr>
              <w:t>Herramienta: Suficiente de acuerdo a cantidad ofertada, con certificados de calibración.</w:t>
            </w:r>
          </w:p>
        </w:tc>
      </w:tr>
    </w:tbl>
    <w:p w:rsidR="00616990" w:rsidRDefault="00616990" w:rsidP="00616990"/>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325"/>
      </w:tblGrid>
      <w:tr w:rsidR="00616990" w:rsidTr="00616990">
        <w:tc>
          <w:tcPr>
            <w:tcW w:w="5000" w:type="pct"/>
            <w:gridSpan w:val="2"/>
            <w:shd w:val="clear" w:color="auto" w:fill="DAEEF3" w:themeFill="accent5" w:themeFillTint="33"/>
          </w:tcPr>
          <w:p w:rsidR="00616990" w:rsidRPr="00050FA2" w:rsidRDefault="00616990" w:rsidP="00616990">
            <w:pPr>
              <w:rPr>
                <w:rFonts w:ascii="Century Gothic" w:hAnsi="Century Gothic"/>
                <w:b/>
              </w:rPr>
            </w:pPr>
            <w:r>
              <w:rPr>
                <w:rFonts w:ascii="Century Gothic" w:hAnsi="Century Gothic"/>
              </w:rPr>
              <w:t xml:space="preserve">          </w:t>
            </w:r>
            <w:r>
              <w:rPr>
                <w:rFonts w:ascii="Century Gothic" w:hAnsi="Century Gothic"/>
                <w:b/>
              </w:rPr>
              <w:t>Sistema de Inyección de Combustibles</w:t>
            </w:r>
          </w:p>
        </w:tc>
      </w:tr>
      <w:tr w:rsidR="00616990" w:rsidTr="00616990">
        <w:tc>
          <w:tcPr>
            <w:tcW w:w="336" w:type="pct"/>
          </w:tcPr>
          <w:p w:rsidR="00616990" w:rsidRDefault="00616990" w:rsidP="00616990">
            <w:pPr>
              <w:rPr>
                <w:rFonts w:ascii="Century Gothic" w:hAnsi="Century Gothic"/>
              </w:rPr>
            </w:pPr>
            <w:r>
              <w:rPr>
                <w:rFonts w:ascii="Century Gothic" w:hAnsi="Century Gothic"/>
              </w:rPr>
              <w:t>1.-</w:t>
            </w:r>
          </w:p>
        </w:tc>
        <w:tc>
          <w:tcPr>
            <w:tcW w:w="4664" w:type="pct"/>
          </w:tcPr>
          <w:p w:rsidR="00616990" w:rsidRDefault="00616990" w:rsidP="00616990">
            <w:pPr>
              <w:rPr>
                <w:rFonts w:ascii="Century Gothic" w:hAnsi="Century Gothic"/>
              </w:rPr>
            </w:pPr>
            <w:r>
              <w:rPr>
                <w:rFonts w:ascii="Century Gothic" w:hAnsi="Century Gothic"/>
              </w:rPr>
              <w:t>S</w:t>
            </w:r>
            <w:r w:rsidRPr="00A92E92">
              <w:rPr>
                <w:rFonts w:ascii="Century Gothic" w:hAnsi="Century Gothic"/>
              </w:rPr>
              <w:t>uministro y cambio de filtros de combustible.</w:t>
            </w:r>
          </w:p>
        </w:tc>
      </w:tr>
      <w:tr w:rsidR="00616990" w:rsidTr="00616990">
        <w:tc>
          <w:tcPr>
            <w:tcW w:w="336" w:type="pct"/>
          </w:tcPr>
          <w:p w:rsidR="00616990" w:rsidRDefault="00616990" w:rsidP="00616990">
            <w:pPr>
              <w:rPr>
                <w:rFonts w:ascii="Century Gothic" w:hAnsi="Century Gothic"/>
              </w:rPr>
            </w:pPr>
            <w:r>
              <w:rPr>
                <w:rFonts w:ascii="Century Gothic" w:hAnsi="Century Gothic"/>
              </w:rPr>
              <w:t>2.-</w:t>
            </w:r>
          </w:p>
        </w:tc>
        <w:tc>
          <w:tcPr>
            <w:tcW w:w="4664" w:type="pct"/>
          </w:tcPr>
          <w:p w:rsidR="00616990" w:rsidRDefault="00616990" w:rsidP="00616990">
            <w:pPr>
              <w:rPr>
                <w:rFonts w:ascii="Century Gothic" w:hAnsi="Century Gothic"/>
              </w:rPr>
            </w:pPr>
            <w:r>
              <w:rPr>
                <w:rFonts w:ascii="Century Gothic" w:hAnsi="Century Gothic"/>
              </w:rPr>
              <w:t>M</w:t>
            </w:r>
            <w:r w:rsidRPr="00A92E92">
              <w:rPr>
                <w:rFonts w:ascii="Century Gothic" w:hAnsi="Century Gothic"/>
              </w:rPr>
              <w:t xml:space="preserve">antenimiento bomba de inyección e inyectores: </w:t>
            </w:r>
          </w:p>
          <w:p w:rsidR="00616990" w:rsidRDefault="00616990" w:rsidP="00D852E2">
            <w:pPr>
              <w:pStyle w:val="Prrafodelista"/>
              <w:numPr>
                <w:ilvl w:val="0"/>
                <w:numId w:val="9"/>
              </w:numPr>
              <w:contextualSpacing/>
              <w:rPr>
                <w:rFonts w:ascii="Century Gothic" w:hAnsi="Century Gothic"/>
              </w:rPr>
            </w:pPr>
            <w:r w:rsidRPr="00A92E92">
              <w:rPr>
                <w:rFonts w:ascii="Century Gothic" w:hAnsi="Century Gothic"/>
              </w:rPr>
              <w:t xml:space="preserve">Verificación del tiempo de la bomba con respecto al encendido, checar la inyección y pulverización de cada inyector </w:t>
            </w:r>
            <w:r>
              <w:rPr>
                <w:rFonts w:ascii="Century Gothic" w:hAnsi="Century Gothic"/>
              </w:rPr>
              <w:t>cambiando los repuestos dañados.</w:t>
            </w:r>
          </w:p>
          <w:p w:rsidR="00616990" w:rsidRPr="00A92E92" w:rsidRDefault="00616990" w:rsidP="00D852E2">
            <w:pPr>
              <w:pStyle w:val="Prrafodelista"/>
              <w:numPr>
                <w:ilvl w:val="0"/>
                <w:numId w:val="9"/>
              </w:numPr>
              <w:contextualSpacing/>
              <w:rPr>
                <w:rFonts w:ascii="Century Gothic" w:hAnsi="Century Gothic"/>
              </w:rPr>
            </w:pPr>
            <w:r>
              <w:rPr>
                <w:rFonts w:ascii="Century Gothic" w:hAnsi="Century Gothic"/>
              </w:rPr>
              <w:t>S</w:t>
            </w:r>
            <w:r w:rsidRPr="00A92E92">
              <w:rPr>
                <w:rFonts w:ascii="Century Gothic" w:hAnsi="Century Gothic"/>
              </w:rPr>
              <w:t xml:space="preserve">i hubiera emisión </w:t>
            </w:r>
            <w:r>
              <w:rPr>
                <w:rFonts w:ascii="Century Gothic" w:hAnsi="Century Gothic"/>
              </w:rPr>
              <w:t>de humos se programará</w:t>
            </w:r>
            <w:r w:rsidRPr="00A92E92">
              <w:rPr>
                <w:rFonts w:ascii="Century Gothic" w:hAnsi="Century Gothic"/>
              </w:rPr>
              <w:t xml:space="preserve"> la calibración de la bomba de inyección en laboratorio autorizado previa cotización par</w:t>
            </w:r>
            <w:r>
              <w:rPr>
                <w:rFonts w:ascii="Century Gothic" w:hAnsi="Century Gothic"/>
              </w:rPr>
              <w:t xml:space="preserve">a su autorización del j. c. u. </w:t>
            </w:r>
            <w:r w:rsidRPr="00A92E92">
              <w:rPr>
                <w:rFonts w:ascii="Century Gothic" w:hAnsi="Century Gothic"/>
              </w:rPr>
              <w:t>(no contemplado en el precio).</w:t>
            </w:r>
          </w:p>
        </w:tc>
      </w:tr>
      <w:tr w:rsidR="00616990" w:rsidTr="00616990">
        <w:tc>
          <w:tcPr>
            <w:tcW w:w="336" w:type="pct"/>
          </w:tcPr>
          <w:p w:rsidR="00616990" w:rsidRDefault="00616990" w:rsidP="00616990">
            <w:pPr>
              <w:rPr>
                <w:rFonts w:ascii="Century Gothic" w:hAnsi="Century Gothic"/>
              </w:rPr>
            </w:pPr>
            <w:r>
              <w:rPr>
                <w:rFonts w:ascii="Century Gothic" w:hAnsi="Century Gothic"/>
              </w:rPr>
              <w:t>3.-</w:t>
            </w:r>
          </w:p>
        </w:tc>
        <w:tc>
          <w:tcPr>
            <w:tcW w:w="4664" w:type="pct"/>
          </w:tcPr>
          <w:p w:rsidR="00616990" w:rsidRDefault="00616990" w:rsidP="00616990">
            <w:pPr>
              <w:rPr>
                <w:rFonts w:ascii="Century Gothic" w:hAnsi="Century Gothic"/>
              </w:rPr>
            </w:pPr>
            <w:r>
              <w:rPr>
                <w:rFonts w:ascii="Century Gothic" w:hAnsi="Century Gothic"/>
              </w:rPr>
              <w:t>E</w:t>
            </w:r>
            <w:r w:rsidRPr="00A92E92">
              <w:rPr>
                <w:rFonts w:ascii="Century Gothic" w:hAnsi="Century Gothic"/>
              </w:rPr>
              <w:t>liminar fugas de diésel en conectores, incluye sustitución de mangueras, tuberías</w:t>
            </w:r>
            <w:r>
              <w:rPr>
                <w:rFonts w:ascii="Century Gothic" w:hAnsi="Century Gothic"/>
              </w:rPr>
              <w:t xml:space="preserve"> y</w:t>
            </w:r>
            <w:r w:rsidRPr="00A92E92">
              <w:rPr>
                <w:rFonts w:ascii="Century Gothic" w:hAnsi="Century Gothic"/>
              </w:rPr>
              <w:t xml:space="preserve"> conectores en el caso necesario.</w:t>
            </w:r>
          </w:p>
          <w:p w:rsidR="00616990" w:rsidRDefault="00616990" w:rsidP="00616990">
            <w:pPr>
              <w:rPr>
                <w:rFonts w:ascii="Century Gothic" w:hAnsi="Century Gothic"/>
              </w:rPr>
            </w:pPr>
          </w:p>
        </w:tc>
      </w:tr>
      <w:tr w:rsidR="00616990" w:rsidTr="00616990">
        <w:tc>
          <w:tcPr>
            <w:tcW w:w="5000" w:type="pct"/>
            <w:gridSpan w:val="2"/>
            <w:shd w:val="clear" w:color="auto" w:fill="DAEEF3" w:themeFill="accent5" w:themeFillTint="33"/>
          </w:tcPr>
          <w:p w:rsidR="00616990" w:rsidRPr="00050FA2" w:rsidRDefault="00616990" w:rsidP="00616990">
            <w:pPr>
              <w:rPr>
                <w:rFonts w:ascii="Century Gothic" w:hAnsi="Century Gothic"/>
                <w:b/>
              </w:rPr>
            </w:pPr>
            <w:r w:rsidRPr="00050FA2">
              <w:rPr>
                <w:rFonts w:ascii="Century Gothic" w:hAnsi="Century Gothic"/>
                <w:b/>
              </w:rPr>
              <w:t xml:space="preserve">         </w:t>
            </w:r>
            <w:r>
              <w:rPr>
                <w:rFonts w:ascii="Century Gothic" w:hAnsi="Century Gothic"/>
                <w:b/>
              </w:rPr>
              <w:t>Sistema de Admisión de Aire</w:t>
            </w:r>
          </w:p>
        </w:tc>
      </w:tr>
      <w:tr w:rsidR="00616990" w:rsidTr="00616990">
        <w:tc>
          <w:tcPr>
            <w:tcW w:w="336" w:type="pct"/>
          </w:tcPr>
          <w:p w:rsidR="00616990" w:rsidRDefault="00616990" w:rsidP="00616990">
            <w:pPr>
              <w:rPr>
                <w:rFonts w:ascii="Century Gothic" w:hAnsi="Century Gothic"/>
              </w:rPr>
            </w:pPr>
            <w:r>
              <w:rPr>
                <w:rFonts w:ascii="Century Gothic" w:hAnsi="Century Gothic"/>
              </w:rPr>
              <w:t>1.-</w:t>
            </w:r>
          </w:p>
        </w:tc>
        <w:tc>
          <w:tcPr>
            <w:tcW w:w="4664" w:type="pct"/>
          </w:tcPr>
          <w:p w:rsidR="00616990" w:rsidRDefault="00616990" w:rsidP="00616990">
            <w:pPr>
              <w:rPr>
                <w:rFonts w:ascii="Century Gothic" w:hAnsi="Century Gothic"/>
              </w:rPr>
            </w:pPr>
            <w:r>
              <w:rPr>
                <w:rFonts w:ascii="Century Gothic" w:hAnsi="Century Gothic"/>
              </w:rPr>
              <w:t>S</w:t>
            </w:r>
            <w:r w:rsidRPr="00A92E92">
              <w:rPr>
                <w:rFonts w:ascii="Century Gothic" w:hAnsi="Century Gothic"/>
              </w:rPr>
              <w:t>uministro y cambio del filtro de admisión de aire.</w:t>
            </w:r>
          </w:p>
        </w:tc>
      </w:tr>
      <w:tr w:rsidR="00616990" w:rsidTr="00616990">
        <w:tc>
          <w:tcPr>
            <w:tcW w:w="336" w:type="pct"/>
          </w:tcPr>
          <w:p w:rsidR="00616990" w:rsidRDefault="00616990" w:rsidP="00616990">
            <w:pPr>
              <w:rPr>
                <w:rFonts w:ascii="Century Gothic" w:hAnsi="Century Gothic"/>
              </w:rPr>
            </w:pPr>
            <w:r>
              <w:rPr>
                <w:rFonts w:ascii="Century Gothic" w:hAnsi="Century Gothic"/>
              </w:rPr>
              <w:t>2.-</w:t>
            </w:r>
          </w:p>
        </w:tc>
        <w:tc>
          <w:tcPr>
            <w:tcW w:w="4664" w:type="pct"/>
          </w:tcPr>
          <w:p w:rsidR="00616990" w:rsidRPr="00A92E92" w:rsidRDefault="00616990" w:rsidP="00616990">
            <w:pPr>
              <w:rPr>
                <w:rFonts w:ascii="Century Gothic" w:hAnsi="Century Gothic"/>
              </w:rPr>
            </w:pPr>
            <w:r>
              <w:rPr>
                <w:rFonts w:ascii="Century Gothic" w:hAnsi="Century Gothic"/>
              </w:rPr>
              <w:t>Verifi</w:t>
            </w:r>
            <w:r w:rsidRPr="00A92E92">
              <w:rPr>
                <w:rFonts w:ascii="Century Gothic" w:hAnsi="Century Gothic"/>
              </w:rPr>
              <w:t>car operación del turbo cargador, verificar cantidad y color  de los gases de combustión.</w:t>
            </w:r>
          </w:p>
        </w:tc>
      </w:tr>
      <w:tr w:rsidR="00616990" w:rsidTr="00616990">
        <w:tc>
          <w:tcPr>
            <w:tcW w:w="5000" w:type="pct"/>
            <w:gridSpan w:val="2"/>
            <w:shd w:val="clear" w:color="auto" w:fill="DAEEF3" w:themeFill="accent5" w:themeFillTint="33"/>
          </w:tcPr>
          <w:p w:rsidR="00616990" w:rsidRPr="00050FA2" w:rsidRDefault="00616990" w:rsidP="00616990">
            <w:pPr>
              <w:rPr>
                <w:rFonts w:ascii="Century Gothic" w:hAnsi="Century Gothic"/>
                <w:b/>
              </w:rPr>
            </w:pPr>
            <w:r>
              <w:rPr>
                <w:rFonts w:ascii="Century Gothic" w:hAnsi="Century Gothic"/>
              </w:rPr>
              <w:t xml:space="preserve">          </w:t>
            </w:r>
            <w:r>
              <w:rPr>
                <w:rFonts w:ascii="Century Gothic" w:hAnsi="Century Gothic"/>
                <w:b/>
              </w:rPr>
              <w:t>Sistema de escape</w:t>
            </w:r>
          </w:p>
        </w:tc>
      </w:tr>
      <w:tr w:rsidR="00616990" w:rsidTr="00616990">
        <w:tc>
          <w:tcPr>
            <w:tcW w:w="336" w:type="pct"/>
          </w:tcPr>
          <w:p w:rsidR="00616990" w:rsidRDefault="00616990" w:rsidP="00616990">
            <w:pPr>
              <w:rPr>
                <w:rFonts w:ascii="Century Gothic" w:hAnsi="Century Gothic"/>
              </w:rPr>
            </w:pPr>
            <w:r>
              <w:rPr>
                <w:rFonts w:ascii="Century Gothic" w:hAnsi="Century Gothic"/>
              </w:rPr>
              <w:t>1.-</w:t>
            </w:r>
          </w:p>
        </w:tc>
        <w:tc>
          <w:tcPr>
            <w:tcW w:w="4664" w:type="pct"/>
          </w:tcPr>
          <w:p w:rsidR="00616990" w:rsidRDefault="00616990" w:rsidP="00616990">
            <w:pPr>
              <w:rPr>
                <w:rFonts w:ascii="Century Gothic" w:hAnsi="Century Gothic"/>
              </w:rPr>
            </w:pPr>
            <w:r>
              <w:rPr>
                <w:rFonts w:ascii="Century Gothic" w:hAnsi="Century Gothic"/>
              </w:rPr>
              <w:t>V</w:t>
            </w:r>
            <w:r w:rsidRPr="00A92E92">
              <w:rPr>
                <w:rFonts w:ascii="Century Gothic" w:hAnsi="Century Gothic"/>
              </w:rPr>
              <w:t>erificar estado del silenciador.</w:t>
            </w:r>
          </w:p>
        </w:tc>
      </w:tr>
      <w:tr w:rsidR="00616990" w:rsidTr="00616990">
        <w:tc>
          <w:tcPr>
            <w:tcW w:w="336" w:type="pct"/>
          </w:tcPr>
          <w:p w:rsidR="00616990" w:rsidRDefault="00616990" w:rsidP="00616990">
            <w:pPr>
              <w:rPr>
                <w:rFonts w:ascii="Century Gothic" w:hAnsi="Century Gothic"/>
              </w:rPr>
            </w:pPr>
            <w:r>
              <w:rPr>
                <w:rFonts w:ascii="Century Gothic" w:hAnsi="Century Gothic"/>
              </w:rPr>
              <w:t>2.-</w:t>
            </w:r>
          </w:p>
        </w:tc>
        <w:tc>
          <w:tcPr>
            <w:tcW w:w="4664" w:type="pct"/>
          </w:tcPr>
          <w:p w:rsidR="00616990" w:rsidRDefault="00616990" w:rsidP="00616990">
            <w:pPr>
              <w:rPr>
                <w:rFonts w:ascii="Century Gothic" w:hAnsi="Century Gothic"/>
              </w:rPr>
            </w:pPr>
            <w:r>
              <w:rPr>
                <w:rFonts w:ascii="Century Gothic" w:hAnsi="Century Gothic"/>
              </w:rPr>
              <w:t>R</w:t>
            </w:r>
            <w:r w:rsidRPr="00A92E92">
              <w:rPr>
                <w:rFonts w:ascii="Century Gothic" w:hAnsi="Century Gothic"/>
              </w:rPr>
              <w:t>evisión y eliminación de fugas de los gases de combustión por el escape, en el local donde se ubica  la planta.</w:t>
            </w:r>
          </w:p>
        </w:tc>
      </w:tr>
      <w:tr w:rsidR="00616990" w:rsidTr="00616990">
        <w:tc>
          <w:tcPr>
            <w:tcW w:w="336" w:type="pct"/>
          </w:tcPr>
          <w:p w:rsidR="00616990" w:rsidRDefault="00616990" w:rsidP="00616990">
            <w:pPr>
              <w:rPr>
                <w:rFonts w:ascii="Century Gothic" w:hAnsi="Century Gothic"/>
              </w:rPr>
            </w:pPr>
            <w:r>
              <w:rPr>
                <w:rFonts w:ascii="Century Gothic" w:hAnsi="Century Gothic"/>
              </w:rPr>
              <w:t>3.-</w:t>
            </w:r>
          </w:p>
        </w:tc>
        <w:tc>
          <w:tcPr>
            <w:tcW w:w="4664" w:type="pct"/>
          </w:tcPr>
          <w:p w:rsidR="00616990" w:rsidRDefault="00616990" w:rsidP="00616990">
            <w:pPr>
              <w:rPr>
                <w:rFonts w:ascii="Century Gothic" w:hAnsi="Century Gothic"/>
              </w:rPr>
            </w:pPr>
            <w:r>
              <w:rPr>
                <w:rFonts w:ascii="Century Gothic" w:hAnsi="Century Gothic"/>
              </w:rPr>
              <w:t>L</w:t>
            </w:r>
            <w:r w:rsidRPr="00A92E92">
              <w:rPr>
                <w:rFonts w:ascii="Century Gothic" w:hAnsi="Century Gothic"/>
              </w:rPr>
              <w:t>impieza y pintura del múltiple.</w:t>
            </w:r>
          </w:p>
        </w:tc>
      </w:tr>
      <w:tr w:rsidR="00616990" w:rsidTr="00616990">
        <w:tc>
          <w:tcPr>
            <w:tcW w:w="5000" w:type="pct"/>
            <w:gridSpan w:val="2"/>
            <w:shd w:val="clear" w:color="auto" w:fill="DAEEF3" w:themeFill="accent5" w:themeFillTint="33"/>
          </w:tcPr>
          <w:p w:rsidR="00616990" w:rsidRPr="00050FA2" w:rsidRDefault="00616990" w:rsidP="00616990">
            <w:pPr>
              <w:rPr>
                <w:rFonts w:ascii="Century Gothic" w:hAnsi="Century Gothic"/>
                <w:b/>
              </w:rPr>
            </w:pPr>
            <w:r>
              <w:rPr>
                <w:rFonts w:ascii="Century Gothic" w:hAnsi="Century Gothic"/>
              </w:rPr>
              <w:t xml:space="preserve">          </w:t>
            </w:r>
            <w:r>
              <w:rPr>
                <w:rFonts w:ascii="Century Gothic" w:hAnsi="Century Gothic"/>
                <w:b/>
              </w:rPr>
              <w:t>Sistema de Lubricación</w:t>
            </w:r>
          </w:p>
        </w:tc>
      </w:tr>
      <w:tr w:rsidR="00616990" w:rsidTr="00616990">
        <w:tc>
          <w:tcPr>
            <w:tcW w:w="336" w:type="pct"/>
          </w:tcPr>
          <w:p w:rsidR="00616990" w:rsidRDefault="00616990" w:rsidP="00616990">
            <w:pPr>
              <w:rPr>
                <w:rFonts w:ascii="Century Gothic" w:hAnsi="Century Gothic"/>
              </w:rPr>
            </w:pPr>
            <w:r>
              <w:rPr>
                <w:rFonts w:ascii="Century Gothic" w:hAnsi="Century Gothic"/>
              </w:rPr>
              <w:t>1.-</w:t>
            </w:r>
          </w:p>
        </w:tc>
        <w:tc>
          <w:tcPr>
            <w:tcW w:w="4664" w:type="pct"/>
          </w:tcPr>
          <w:p w:rsidR="00616990" w:rsidRPr="00A92E92" w:rsidRDefault="00616990" w:rsidP="00616990">
            <w:pPr>
              <w:rPr>
                <w:rFonts w:ascii="Century Gothic" w:hAnsi="Century Gothic"/>
              </w:rPr>
            </w:pPr>
            <w:r>
              <w:rPr>
                <w:rFonts w:ascii="Century Gothic" w:hAnsi="Century Gothic"/>
              </w:rPr>
              <w:t>C</w:t>
            </w:r>
            <w:r w:rsidRPr="00A92E92">
              <w:rPr>
                <w:rFonts w:ascii="Century Gothic" w:hAnsi="Century Gothic"/>
              </w:rPr>
              <w:t xml:space="preserve">ambio de aceite a la máquina.                               </w:t>
            </w:r>
          </w:p>
        </w:tc>
      </w:tr>
      <w:tr w:rsidR="00616990" w:rsidTr="00616990">
        <w:tc>
          <w:tcPr>
            <w:tcW w:w="336" w:type="pct"/>
          </w:tcPr>
          <w:p w:rsidR="00616990" w:rsidRDefault="00616990" w:rsidP="00616990">
            <w:pPr>
              <w:rPr>
                <w:rFonts w:ascii="Century Gothic" w:hAnsi="Century Gothic"/>
              </w:rPr>
            </w:pPr>
            <w:r>
              <w:rPr>
                <w:rFonts w:ascii="Century Gothic" w:hAnsi="Century Gothic"/>
              </w:rPr>
              <w:t>2.-</w:t>
            </w:r>
          </w:p>
        </w:tc>
        <w:tc>
          <w:tcPr>
            <w:tcW w:w="4664" w:type="pct"/>
          </w:tcPr>
          <w:p w:rsidR="00616990" w:rsidRDefault="00616990" w:rsidP="00616990">
            <w:pPr>
              <w:rPr>
                <w:rFonts w:ascii="Century Gothic" w:hAnsi="Century Gothic"/>
              </w:rPr>
            </w:pPr>
            <w:r>
              <w:rPr>
                <w:rFonts w:ascii="Century Gothic" w:hAnsi="Century Gothic"/>
              </w:rPr>
              <w:t>C</w:t>
            </w:r>
            <w:r w:rsidRPr="00A92E92">
              <w:rPr>
                <w:rFonts w:ascii="Century Gothic" w:hAnsi="Century Gothic"/>
              </w:rPr>
              <w:t>ambio de filtros de aceite.</w:t>
            </w:r>
          </w:p>
        </w:tc>
      </w:tr>
      <w:tr w:rsidR="00616990" w:rsidTr="00616990">
        <w:tc>
          <w:tcPr>
            <w:tcW w:w="336" w:type="pct"/>
          </w:tcPr>
          <w:p w:rsidR="00616990" w:rsidRDefault="00616990" w:rsidP="00616990">
            <w:pPr>
              <w:rPr>
                <w:rFonts w:ascii="Century Gothic" w:hAnsi="Century Gothic"/>
              </w:rPr>
            </w:pPr>
            <w:r>
              <w:rPr>
                <w:rFonts w:ascii="Century Gothic" w:hAnsi="Century Gothic"/>
              </w:rPr>
              <w:t>3.-</w:t>
            </w:r>
          </w:p>
        </w:tc>
        <w:tc>
          <w:tcPr>
            <w:tcW w:w="4664" w:type="pct"/>
          </w:tcPr>
          <w:p w:rsidR="00616990" w:rsidRDefault="00616990" w:rsidP="00616990">
            <w:pPr>
              <w:rPr>
                <w:rFonts w:ascii="Century Gothic" w:hAnsi="Century Gothic"/>
              </w:rPr>
            </w:pPr>
            <w:r>
              <w:rPr>
                <w:rFonts w:ascii="Century Gothic" w:hAnsi="Century Gothic"/>
              </w:rPr>
              <w:t>R</w:t>
            </w:r>
            <w:r w:rsidRPr="00A92E92">
              <w:rPr>
                <w:rFonts w:ascii="Century Gothic" w:hAnsi="Century Gothic"/>
              </w:rPr>
              <w:t>evisión y en su caso eliminación de fugas de  aceite en  mangueras y conectores.</w:t>
            </w:r>
          </w:p>
        </w:tc>
      </w:tr>
      <w:tr w:rsidR="00616990" w:rsidTr="00616990">
        <w:tc>
          <w:tcPr>
            <w:tcW w:w="336" w:type="pct"/>
          </w:tcPr>
          <w:p w:rsidR="00616990" w:rsidRDefault="00616990" w:rsidP="00616990">
            <w:pPr>
              <w:rPr>
                <w:rFonts w:ascii="Century Gothic" w:hAnsi="Century Gothic"/>
              </w:rPr>
            </w:pPr>
            <w:r>
              <w:rPr>
                <w:rFonts w:ascii="Century Gothic" w:hAnsi="Century Gothic"/>
              </w:rPr>
              <w:t>4.-</w:t>
            </w:r>
          </w:p>
        </w:tc>
        <w:tc>
          <w:tcPr>
            <w:tcW w:w="4664" w:type="pct"/>
          </w:tcPr>
          <w:p w:rsidR="00616990" w:rsidRDefault="00616990" w:rsidP="00616990">
            <w:pPr>
              <w:rPr>
                <w:rFonts w:ascii="Century Gothic" w:hAnsi="Century Gothic"/>
              </w:rPr>
            </w:pPr>
            <w:r>
              <w:rPr>
                <w:rFonts w:ascii="Century Gothic" w:hAnsi="Century Gothic"/>
              </w:rPr>
              <w:t>C</w:t>
            </w:r>
            <w:r w:rsidRPr="00A92E92">
              <w:rPr>
                <w:rFonts w:ascii="Century Gothic" w:hAnsi="Century Gothic"/>
              </w:rPr>
              <w:t>alibración de la protección por baja presión de aceite.</w:t>
            </w:r>
          </w:p>
        </w:tc>
      </w:tr>
      <w:tr w:rsidR="00616990" w:rsidTr="00616990">
        <w:tc>
          <w:tcPr>
            <w:tcW w:w="336" w:type="pct"/>
          </w:tcPr>
          <w:p w:rsidR="00616990" w:rsidRDefault="00616990" w:rsidP="00616990">
            <w:pPr>
              <w:rPr>
                <w:rFonts w:ascii="Century Gothic" w:hAnsi="Century Gothic"/>
              </w:rPr>
            </w:pPr>
            <w:r>
              <w:rPr>
                <w:rFonts w:ascii="Century Gothic" w:hAnsi="Century Gothic"/>
              </w:rPr>
              <w:t>5.-</w:t>
            </w:r>
          </w:p>
        </w:tc>
        <w:tc>
          <w:tcPr>
            <w:tcW w:w="4664" w:type="pct"/>
          </w:tcPr>
          <w:p w:rsidR="00616990" w:rsidRDefault="00616990" w:rsidP="00616990">
            <w:pPr>
              <w:rPr>
                <w:rFonts w:ascii="Century Gothic" w:hAnsi="Century Gothic"/>
              </w:rPr>
            </w:pPr>
            <w:r>
              <w:rPr>
                <w:rFonts w:ascii="Century Gothic" w:hAnsi="Century Gothic"/>
              </w:rPr>
              <w:t>L</w:t>
            </w:r>
            <w:r w:rsidRPr="00A92E92">
              <w:rPr>
                <w:rFonts w:ascii="Century Gothic" w:hAnsi="Century Gothic"/>
              </w:rPr>
              <w:t>ubricación de lo</w:t>
            </w:r>
            <w:r>
              <w:rPr>
                <w:rFonts w:ascii="Century Gothic" w:hAnsi="Century Gothic"/>
              </w:rPr>
              <w:t xml:space="preserve">s rodamientos del generador, </w:t>
            </w:r>
            <w:r w:rsidRPr="00A92E92">
              <w:rPr>
                <w:rFonts w:ascii="Century Gothic" w:hAnsi="Century Gothic"/>
              </w:rPr>
              <w:t>incluye grasa.</w:t>
            </w:r>
          </w:p>
        </w:tc>
      </w:tr>
      <w:tr w:rsidR="00616990" w:rsidTr="00616990">
        <w:tc>
          <w:tcPr>
            <w:tcW w:w="5000" w:type="pct"/>
            <w:gridSpan w:val="2"/>
            <w:shd w:val="clear" w:color="auto" w:fill="DAEEF3" w:themeFill="accent5" w:themeFillTint="33"/>
          </w:tcPr>
          <w:p w:rsidR="00616990" w:rsidRPr="00050FA2" w:rsidRDefault="00616990" w:rsidP="00616990">
            <w:pPr>
              <w:rPr>
                <w:rFonts w:ascii="Century Gothic" w:hAnsi="Century Gothic"/>
                <w:b/>
              </w:rPr>
            </w:pPr>
            <w:r>
              <w:rPr>
                <w:rFonts w:ascii="Century Gothic" w:hAnsi="Century Gothic"/>
              </w:rPr>
              <w:t xml:space="preserve">          </w:t>
            </w:r>
            <w:r>
              <w:rPr>
                <w:rFonts w:ascii="Century Gothic" w:hAnsi="Century Gothic"/>
                <w:b/>
              </w:rPr>
              <w:t>Sistema de Enfriamiento</w:t>
            </w:r>
          </w:p>
        </w:tc>
      </w:tr>
      <w:tr w:rsidR="00616990" w:rsidTr="00616990">
        <w:tc>
          <w:tcPr>
            <w:tcW w:w="336" w:type="pct"/>
          </w:tcPr>
          <w:p w:rsidR="00616990" w:rsidRDefault="00616990" w:rsidP="00616990">
            <w:pPr>
              <w:rPr>
                <w:rFonts w:ascii="Century Gothic" w:hAnsi="Century Gothic"/>
              </w:rPr>
            </w:pPr>
            <w:r>
              <w:rPr>
                <w:rFonts w:ascii="Century Gothic" w:hAnsi="Century Gothic"/>
              </w:rPr>
              <w:t>1.-</w:t>
            </w:r>
          </w:p>
        </w:tc>
        <w:tc>
          <w:tcPr>
            <w:tcW w:w="4664" w:type="pct"/>
          </w:tcPr>
          <w:p w:rsidR="00616990" w:rsidRDefault="00616990" w:rsidP="00616990">
            <w:pPr>
              <w:rPr>
                <w:rFonts w:ascii="Century Gothic" w:hAnsi="Century Gothic"/>
              </w:rPr>
            </w:pPr>
            <w:r>
              <w:rPr>
                <w:rFonts w:ascii="Century Gothic" w:hAnsi="Century Gothic"/>
              </w:rPr>
              <w:t>S</w:t>
            </w:r>
            <w:r w:rsidRPr="002970D9">
              <w:rPr>
                <w:rFonts w:ascii="Century Gothic" w:hAnsi="Century Gothic"/>
              </w:rPr>
              <w:t xml:space="preserve">e </w:t>
            </w:r>
            <w:r>
              <w:rPr>
                <w:rFonts w:ascii="Century Gothic" w:hAnsi="Century Gothic"/>
              </w:rPr>
              <w:t xml:space="preserve">deberá </w:t>
            </w:r>
            <w:r w:rsidRPr="002970D9">
              <w:rPr>
                <w:rFonts w:ascii="Century Gothic" w:hAnsi="Century Gothic"/>
              </w:rPr>
              <w:t>desmontar la malla de protección</w:t>
            </w:r>
            <w:r>
              <w:rPr>
                <w:rFonts w:ascii="Century Gothic" w:hAnsi="Century Gothic"/>
              </w:rPr>
              <w:t xml:space="preserve"> del radiador, y lavar</w:t>
            </w:r>
            <w:r w:rsidRPr="002970D9">
              <w:rPr>
                <w:rFonts w:ascii="Century Gothic" w:hAnsi="Century Gothic"/>
              </w:rPr>
              <w:t xml:space="preserve"> el panel con desengrasante, aire y cepillo de alambre.</w:t>
            </w:r>
          </w:p>
        </w:tc>
      </w:tr>
      <w:tr w:rsidR="00616990" w:rsidTr="00616990">
        <w:tc>
          <w:tcPr>
            <w:tcW w:w="336" w:type="pct"/>
          </w:tcPr>
          <w:p w:rsidR="00616990" w:rsidRDefault="00616990" w:rsidP="00616990">
            <w:pPr>
              <w:rPr>
                <w:rFonts w:ascii="Century Gothic" w:hAnsi="Century Gothic"/>
              </w:rPr>
            </w:pPr>
            <w:r>
              <w:rPr>
                <w:rFonts w:ascii="Century Gothic" w:hAnsi="Century Gothic"/>
              </w:rPr>
              <w:t>2.-</w:t>
            </w:r>
          </w:p>
        </w:tc>
        <w:tc>
          <w:tcPr>
            <w:tcW w:w="4664" w:type="pct"/>
          </w:tcPr>
          <w:p w:rsidR="00616990" w:rsidRDefault="00616990" w:rsidP="00616990">
            <w:pPr>
              <w:rPr>
                <w:rFonts w:ascii="Century Gothic" w:hAnsi="Century Gothic"/>
              </w:rPr>
            </w:pPr>
            <w:r>
              <w:rPr>
                <w:rFonts w:ascii="Century Gothic" w:hAnsi="Century Gothic"/>
              </w:rPr>
              <w:t>E</w:t>
            </w:r>
            <w:r w:rsidRPr="002970D9">
              <w:rPr>
                <w:rFonts w:ascii="Century Gothic" w:hAnsi="Century Gothic"/>
              </w:rPr>
              <w:t>liminar fugas de agua.</w:t>
            </w:r>
          </w:p>
        </w:tc>
      </w:tr>
      <w:tr w:rsidR="00616990" w:rsidTr="00616990">
        <w:tc>
          <w:tcPr>
            <w:tcW w:w="336" w:type="pct"/>
          </w:tcPr>
          <w:p w:rsidR="00616990" w:rsidRDefault="00616990" w:rsidP="00616990">
            <w:pPr>
              <w:rPr>
                <w:rFonts w:ascii="Century Gothic" w:hAnsi="Century Gothic"/>
              </w:rPr>
            </w:pPr>
            <w:r>
              <w:rPr>
                <w:rFonts w:ascii="Century Gothic" w:hAnsi="Century Gothic"/>
              </w:rPr>
              <w:t>3.-</w:t>
            </w:r>
          </w:p>
        </w:tc>
        <w:tc>
          <w:tcPr>
            <w:tcW w:w="4664" w:type="pct"/>
          </w:tcPr>
          <w:p w:rsidR="00616990" w:rsidRDefault="00616990" w:rsidP="00616990">
            <w:pPr>
              <w:rPr>
                <w:rFonts w:ascii="Century Gothic" w:hAnsi="Century Gothic"/>
              </w:rPr>
            </w:pPr>
            <w:r>
              <w:rPr>
                <w:rFonts w:ascii="Century Gothic" w:hAnsi="Century Gothic"/>
              </w:rPr>
              <w:t>D</w:t>
            </w:r>
            <w:r w:rsidRPr="002970D9">
              <w:rPr>
                <w:rFonts w:ascii="Century Gothic" w:hAnsi="Century Gothic"/>
              </w:rPr>
              <w:t>renar y reponer el agua del radiador con anticongelante al 50% y anticorrosivo.</w:t>
            </w:r>
          </w:p>
        </w:tc>
      </w:tr>
      <w:tr w:rsidR="00616990" w:rsidTr="00616990">
        <w:tc>
          <w:tcPr>
            <w:tcW w:w="336" w:type="pct"/>
          </w:tcPr>
          <w:p w:rsidR="00616990" w:rsidRDefault="00616990" w:rsidP="00616990">
            <w:pPr>
              <w:rPr>
                <w:rFonts w:ascii="Century Gothic" w:hAnsi="Century Gothic"/>
              </w:rPr>
            </w:pPr>
            <w:r>
              <w:rPr>
                <w:rFonts w:ascii="Century Gothic" w:hAnsi="Century Gothic"/>
              </w:rPr>
              <w:t>4.-</w:t>
            </w:r>
          </w:p>
        </w:tc>
        <w:tc>
          <w:tcPr>
            <w:tcW w:w="4664" w:type="pct"/>
          </w:tcPr>
          <w:p w:rsidR="00616990" w:rsidRDefault="00616990" w:rsidP="00616990">
            <w:pPr>
              <w:rPr>
                <w:rFonts w:ascii="Century Gothic" w:hAnsi="Century Gothic"/>
              </w:rPr>
            </w:pPr>
            <w:r>
              <w:rPr>
                <w:rFonts w:ascii="Century Gothic" w:hAnsi="Century Gothic"/>
              </w:rPr>
              <w:t>Cambio de</w:t>
            </w:r>
            <w:r w:rsidRPr="002970D9">
              <w:rPr>
                <w:rFonts w:ascii="Century Gothic" w:hAnsi="Century Gothic"/>
              </w:rPr>
              <w:t xml:space="preserve"> mangueras.</w:t>
            </w:r>
          </w:p>
        </w:tc>
      </w:tr>
      <w:tr w:rsidR="00616990" w:rsidTr="00616990">
        <w:tc>
          <w:tcPr>
            <w:tcW w:w="336" w:type="pct"/>
          </w:tcPr>
          <w:p w:rsidR="00616990" w:rsidRDefault="00616990" w:rsidP="00616990">
            <w:pPr>
              <w:rPr>
                <w:rFonts w:ascii="Century Gothic" w:hAnsi="Century Gothic"/>
              </w:rPr>
            </w:pPr>
            <w:r>
              <w:rPr>
                <w:rFonts w:ascii="Century Gothic" w:hAnsi="Century Gothic"/>
              </w:rPr>
              <w:t>5.-</w:t>
            </w:r>
          </w:p>
        </w:tc>
        <w:tc>
          <w:tcPr>
            <w:tcW w:w="4664" w:type="pct"/>
          </w:tcPr>
          <w:p w:rsidR="00616990" w:rsidRDefault="00616990" w:rsidP="00616990">
            <w:pPr>
              <w:rPr>
                <w:rFonts w:ascii="Century Gothic" w:hAnsi="Century Gothic"/>
              </w:rPr>
            </w:pPr>
            <w:r>
              <w:rPr>
                <w:rFonts w:ascii="Century Gothic" w:hAnsi="Century Gothic"/>
              </w:rPr>
              <w:t>V</w:t>
            </w:r>
            <w:r w:rsidRPr="002970D9">
              <w:rPr>
                <w:rFonts w:ascii="Century Gothic" w:hAnsi="Century Gothic"/>
              </w:rPr>
              <w:t>erificar nivel de agua del radiador.</w:t>
            </w:r>
          </w:p>
        </w:tc>
      </w:tr>
      <w:tr w:rsidR="00616990" w:rsidTr="00616990">
        <w:tc>
          <w:tcPr>
            <w:tcW w:w="336" w:type="pct"/>
          </w:tcPr>
          <w:p w:rsidR="00616990" w:rsidRDefault="00616990" w:rsidP="00616990">
            <w:pPr>
              <w:rPr>
                <w:rFonts w:ascii="Century Gothic" w:hAnsi="Century Gothic"/>
              </w:rPr>
            </w:pPr>
            <w:r>
              <w:rPr>
                <w:rFonts w:ascii="Century Gothic" w:hAnsi="Century Gothic"/>
              </w:rPr>
              <w:t>6.-</w:t>
            </w:r>
          </w:p>
        </w:tc>
        <w:tc>
          <w:tcPr>
            <w:tcW w:w="4664" w:type="pct"/>
          </w:tcPr>
          <w:p w:rsidR="00616990" w:rsidRDefault="00616990" w:rsidP="00616990">
            <w:pPr>
              <w:rPr>
                <w:rFonts w:ascii="Century Gothic" w:hAnsi="Century Gothic"/>
              </w:rPr>
            </w:pPr>
            <w:r>
              <w:rPr>
                <w:rFonts w:ascii="Century Gothic" w:hAnsi="Century Gothic"/>
              </w:rPr>
              <w:t>C</w:t>
            </w:r>
            <w:r w:rsidRPr="002970D9">
              <w:rPr>
                <w:rFonts w:ascii="Century Gothic" w:hAnsi="Century Gothic"/>
              </w:rPr>
              <w:t>alibrar tensión de bandas del ventilador y verificar su alineación.</w:t>
            </w:r>
          </w:p>
        </w:tc>
      </w:tr>
      <w:tr w:rsidR="00616990" w:rsidTr="00616990">
        <w:tc>
          <w:tcPr>
            <w:tcW w:w="336" w:type="pct"/>
          </w:tcPr>
          <w:p w:rsidR="00616990" w:rsidRDefault="00616990" w:rsidP="00616990">
            <w:pPr>
              <w:rPr>
                <w:rFonts w:ascii="Century Gothic" w:hAnsi="Century Gothic"/>
              </w:rPr>
            </w:pPr>
            <w:r>
              <w:rPr>
                <w:rFonts w:ascii="Century Gothic" w:hAnsi="Century Gothic"/>
              </w:rPr>
              <w:lastRenderedPageBreak/>
              <w:t>7.-</w:t>
            </w:r>
          </w:p>
        </w:tc>
        <w:tc>
          <w:tcPr>
            <w:tcW w:w="4664" w:type="pct"/>
          </w:tcPr>
          <w:p w:rsidR="00616990" w:rsidRDefault="00616990" w:rsidP="00616990">
            <w:pPr>
              <w:rPr>
                <w:rFonts w:ascii="Century Gothic" w:hAnsi="Century Gothic"/>
              </w:rPr>
            </w:pPr>
            <w:r>
              <w:rPr>
                <w:rFonts w:ascii="Century Gothic" w:hAnsi="Century Gothic"/>
              </w:rPr>
              <w:t>Verifi</w:t>
            </w:r>
            <w:r w:rsidRPr="002970D9">
              <w:rPr>
                <w:rFonts w:ascii="Century Gothic" w:hAnsi="Century Gothic"/>
              </w:rPr>
              <w:t>car la operación de las válvulas termostáticas.</w:t>
            </w:r>
          </w:p>
        </w:tc>
      </w:tr>
      <w:tr w:rsidR="00616990" w:rsidTr="00616990">
        <w:tc>
          <w:tcPr>
            <w:tcW w:w="336" w:type="pct"/>
          </w:tcPr>
          <w:p w:rsidR="00616990" w:rsidRDefault="00616990" w:rsidP="00616990">
            <w:pPr>
              <w:rPr>
                <w:rFonts w:ascii="Century Gothic" w:hAnsi="Century Gothic"/>
              </w:rPr>
            </w:pPr>
            <w:r>
              <w:rPr>
                <w:rFonts w:ascii="Century Gothic" w:hAnsi="Century Gothic"/>
              </w:rPr>
              <w:t>8.-</w:t>
            </w:r>
          </w:p>
        </w:tc>
        <w:tc>
          <w:tcPr>
            <w:tcW w:w="4664" w:type="pct"/>
          </w:tcPr>
          <w:p w:rsidR="00616990" w:rsidRDefault="00616990" w:rsidP="00616990">
            <w:pPr>
              <w:rPr>
                <w:rFonts w:ascii="Century Gothic" w:hAnsi="Century Gothic"/>
              </w:rPr>
            </w:pPr>
            <w:r>
              <w:rPr>
                <w:rFonts w:ascii="Century Gothic" w:hAnsi="Century Gothic"/>
              </w:rPr>
              <w:t>R</w:t>
            </w:r>
            <w:r w:rsidRPr="002970D9">
              <w:rPr>
                <w:rFonts w:ascii="Century Gothic" w:hAnsi="Century Gothic"/>
              </w:rPr>
              <w:t>evisión del pre</w:t>
            </w:r>
            <w:r>
              <w:rPr>
                <w:rFonts w:ascii="Century Gothic" w:hAnsi="Century Gothic"/>
              </w:rPr>
              <w:t>-</w:t>
            </w:r>
            <w:r w:rsidRPr="002970D9">
              <w:rPr>
                <w:rFonts w:ascii="Century Gothic" w:hAnsi="Century Gothic"/>
              </w:rPr>
              <w:t>calentador y calibración del termostato.</w:t>
            </w:r>
          </w:p>
        </w:tc>
      </w:tr>
      <w:tr w:rsidR="00616990" w:rsidTr="00616990">
        <w:tc>
          <w:tcPr>
            <w:tcW w:w="336" w:type="pct"/>
          </w:tcPr>
          <w:p w:rsidR="00616990" w:rsidRDefault="00616990" w:rsidP="00616990">
            <w:pPr>
              <w:rPr>
                <w:rFonts w:ascii="Century Gothic" w:hAnsi="Century Gothic"/>
              </w:rPr>
            </w:pPr>
            <w:r>
              <w:rPr>
                <w:rFonts w:ascii="Century Gothic" w:hAnsi="Century Gothic"/>
              </w:rPr>
              <w:t>9.-</w:t>
            </w:r>
          </w:p>
        </w:tc>
        <w:tc>
          <w:tcPr>
            <w:tcW w:w="4664" w:type="pct"/>
          </w:tcPr>
          <w:p w:rsidR="00616990" w:rsidRDefault="00616990" w:rsidP="00616990">
            <w:pPr>
              <w:rPr>
                <w:rFonts w:ascii="Century Gothic" w:hAnsi="Century Gothic"/>
              </w:rPr>
            </w:pPr>
            <w:r>
              <w:rPr>
                <w:rFonts w:ascii="Century Gothic" w:hAnsi="Century Gothic"/>
              </w:rPr>
              <w:t>Realizar p</w:t>
            </w:r>
            <w:r w:rsidRPr="002970D9">
              <w:rPr>
                <w:rFonts w:ascii="Century Gothic" w:hAnsi="Century Gothic"/>
              </w:rPr>
              <w:t>rueba de protección de paro por alta temperatura.</w:t>
            </w:r>
          </w:p>
        </w:tc>
      </w:tr>
      <w:tr w:rsidR="00616990" w:rsidTr="00616990">
        <w:tc>
          <w:tcPr>
            <w:tcW w:w="5000" w:type="pct"/>
            <w:gridSpan w:val="2"/>
            <w:shd w:val="clear" w:color="auto" w:fill="DAEEF3" w:themeFill="accent5" w:themeFillTint="33"/>
          </w:tcPr>
          <w:p w:rsidR="00616990" w:rsidRPr="0098086E" w:rsidRDefault="00616990" w:rsidP="00616990">
            <w:pPr>
              <w:rPr>
                <w:rFonts w:ascii="Century Gothic" w:hAnsi="Century Gothic"/>
                <w:b/>
              </w:rPr>
            </w:pPr>
            <w:r>
              <w:rPr>
                <w:rFonts w:ascii="Century Gothic" w:hAnsi="Century Gothic"/>
              </w:rPr>
              <w:t xml:space="preserve">        </w:t>
            </w:r>
            <w:r w:rsidRPr="0098086E">
              <w:rPr>
                <w:rFonts w:ascii="Century Gothic" w:hAnsi="Century Gothic"/>
                <w:b/>
              </w:rPr>
              <w:t xml:space="preserve">  </w:t>
            </w:r>
            <w:r>
              <w:rPr>
                <w:rFonts w:ascii="Century Gothic" w:hAnsi="Century Gothic"/>
                <w:b/>
              </w:rPr>
              <w:t>Otros</w:t>
            </w:r>
          </w:p>
        </w:tc>
      </w:tr>
      <w:tr w:rsidR="00616990" w:rsidTr="00616990">
        <w:tc>
          <w:tcPr>
            <w:tcW w:w="336" w:type="pct"/>
          </w:tcPr>
          <w:p w:rsidR="00616990" w:rsidRDefault="00616990" w:rsidP="00616990">
            <w:pPr>
              <w:rPr>
                <w:rFonts w:ascii="Century Gothic" w:hAnsi="Century Gothic"/>
              </w:rPr>
            </w:pPr>
            <w:r>
              <w:rPr>
                <w:rFonts w:ascii="Century Gothic" w:hAnsi="Century Gothic"/>
              </w:rPr>
              <w:t>1.-</w:t>
            </w:r>
          </w:p>
        </w:tc>
        <w:tc>
          <w:tcPr>
            <w:tcW w:w="4664" w:type="pct"/>
          </w:tcPr>
          <w:p w:rsidR="00616990" w:rsidRDefault="00616990" w:rsidP="00616990">
            <w:pPr>
              <w:rPr>
                <w:rFonts w:ascii="Century Gothic" w:hAnsi="Century Gothic"/>
              </w:rPr>
            </w:pPr>
            <w:r>
              <w:rPr>
                <w:rFonts w:ascii="Century Gothic" w:hAnsi="Century Gothic"/>
              </w:rPr>
              <w:t>R</w:t>
            </w:r>
            <w:r w:rsidRPr="002970D9">
              <w:rPr>
                <w:rFonts w:ascii="Century Gothic" w:hAnsi="Century Gothic"/>
              </w:rPr>
              <w:t>eapriete general de tornillería</w:t>
            </w:r>
            <w:r>
              <w:rPr>
                <w:rFonts w:ascii="Century Gothic" w:hAnsi="Century Gothic"/>
              </w:rPr>
              <w:t xml:space="preserve"> exterior; se usar</w:t>
            </w:r>
            <w:r w:rsidRPr="002970D9">
              <w:rPr>
                <w:rFonts w:ascii="Century Gothic" w:hAnsi="Century Gothic"/>
              </w:rPr>
              <w:t xml:space="preserve"> </w:t>
            </w:r>
            <w:proofErr w:type="spellStart"/>
            <w:r>
              <w:rPr>
                <w:rFonts w:ascii="Century Gothic" w:hAnsi="Century Gothic"/>
              </w:rPr>
              <w:t>torquí</w:t>
            </w:r>
            <w:r w:rsidRPr="002970D9">
              <w:rPr>
                <w:rFonts w:ascii="Century Gothic" w:hAnsi="Century Gothic"/>
              </w:rPr>
              <w:t>metro</w:t>
            </w:r>
            <w:proofErr w:type="spellEnd"/>
            <w:r w:rsidRPr="002970D9">
              <w:rPr>
                <w:rFonts w:ascii="Century Gothic" w:hAnsi="Century Gothic"/>
              </w:rPr>
              <w:t xml:space="preserve"> en caso necesario.</w:t>
            </w:r>
          </w:p>
        </w:tc>
      </w:tr>
      <w:tr w:rsidR="00616990" w:rsidTr="00616990">
        <w:tc>
          <w:tcPr>
            <w:tcW w:w="336" w:type="pct"/>
          </w:tcPr>
          <w:p w:rsidR="00616990" w:rsidRDefault="00616990" w:rsidP="00616990">
            <w:pPr>
              <w:rPr>
                <w:rFonts w:ascii="Century Gothic" w:hAnsi="Century Gothic"/>
              </w:rPr>
            </w:pPr>
            <w:r>
              <w:rPr>
                <w:rFonts w:ascii="Century Gothic" w:hAnsi="Century Gothic"/>
              </w:rPr>
              <w:t>2.-</w:t>
            </w:r>
          </w:p>
        </w:tc>
        <w:tc>
          <w:tcPr>
            <w:tcW w:w="4664" w:type="pct"/>
          </w:tcPr>
          <w:p w:rsidR="00616990" w:rsidRDefault="00616990" w:rsidP="00616990">
            <w:pPr>
              <w:rPr>
                <w:rFonts w:ascii="Century Gothic" w:hAnsi="Century Gothic"/>
              </w:rPr>
            </w:pPr>
            <w:r>
              <w:rPr>
                <w:rFonts w:ascii="Century Gothic" w:hAnsi="Century Gothic"/>
              </w:rPr>
              <w:t>V</w:t>
            </w:r>
            <w:r w:rsidRPr="002970D9">
              <w:rPr>
                <w:rFonts w:ascii="Century Gothic" w:hAnsi="Century Gothic"/>
              </w:rPr>
              <w:t>erificar estado de apriete de anclas y amortiguadores de vibración de la base.</w:t>
            </w:r>
          </w:p>
        </w:tc>
      </w:tr>
      <w:tr w:rsidR="00616990" w:rsidTr="00616990">
        <w:tc>
          <w:tcPr>
            <w:tcW w:w="336" w:type="pct"/>
          </w:tcPr>
          <w:p w:rsidR="00616990" w:rsidRDefault="00616990" w:rsidP="00616990">
            <w:pPr>
              <w:rPr>
                <w:rFonts w:ascii="Century Gothic" w:hAnsi="Century Gothic"/>
              </w:rPr>
            </w:pPr>
            <w:r>
              <w:rPr>
                <w:rFonts w:ascii="Century Gothic" w:hAnsi="Century Gothic"/>
              </w:rPr>
              <w:t>3.-</w:t>
            </w:r>
          </w:p>
        </w:tc>
        <w:tc>
          <w:tcPr>
            <w:tcW w:w="4664" w:type="pct"/>
          </w:tcPr>
          <w:p w:rsidR="00616990" w:rsidRDefault="00616990" w:rsidP="00616990">
            <w:pPr>
              <w:rPr>
                <w:rFonts w:ascii="Century Gothic" w:hAnsi="Century Gothic"/>
              </w:rPr>
            </w:pPr>
            <w:r>
              <w:rPr>
                <w:rFonts w:ascii="Century Gothic" w:hAnsi="Century Gothic"/>
              </w:rPr>
              <w:t>Verifi</w:t>
            </w:r>
            <w:r w:rsidRPr="002970D9">
              <w:rPr>
                <w:rFonts w:ascii="Century Gothic" w:hAnsi="Century Gothic"/>
              </w:rPr>
              <w:t>car soportes del escape y silenciador.</w:t>
            </w:r>
          </w:p>
        </w:tc>
      </w:tr>
      <w:tr w:rsidR="00616990" w:rsidTr="00616990">
        <w:tc>
          <w:tcPr>
            <w:tcW w:w="5000" w:type="pct"/>
            <w:gridSpan w:val="2"/>
            <w:shd w:val="clear" w:color="auto" w:fill="DAEEF3" w:themeFill="accent5" w:themeFillTint="33"/>
          </w:tcPr>
          <w:p w:rsidR="00616990" w:rsidRPr="00050FA2" w:rsidRDefault="00616990" w:rsidP="00616990">
            <w:pPr>
              <w:rPr>
                <w:rFonts w:ascii="Century Gothic" w:hAnsi="Century Gothic"/>
                <w:b/>
              </w:rPr>
            </w:pPr>
            <w:r>
              <w:rPr>
                <w:rFonts w:ascii="Century Gothic" w:hAnsi="Century Gothic"/>
              </w:rPr>
              <w:t xml:space="preserve">         </w:t>
            </w:r>
            <w:r>
              <w:rPr>
                <w:rFonts w:ascii="Century Gothic" w:hAnsi="Century Gothic"/>
                <w:b/>
              </w:rPr>
              <w:t>Motor de Arranque</w:t>
            </w:r>
          </w:p>
        </w:tc>
      </w:tr>
      <w:tr w:rsidR="00616990" w:rsidTr="00616990">
        <w:tc>
          <w:tcPr>
            <w:tcW w:w="336" w:type="pct"/>
          </w:tcPr>
          <w:p w:rsidR="00616990" w:rsidRDefault="00616990" w:rsidP="00616990">
            <w:pPr>
              <w:rPr>
                <w:rFonts w:ascii="Century Gothic" w:hAnsi="Century Gothic"/>
              </w:rPr>
            </w:pPr>
            <w:r>
              <w:rPr>
                <w:rFonts w:ascii="Century Gothic" w:hAnsi="Century Gothic"/>
              </w:rPr>
              <w:t>1.-</w:t>
            </w:r>
          </w:p>
        </w:tc>
        <w:tc>
          <w:tcPr>
            <w:tcW w:w="4664" w:type="pct"/>
          </w:tcPr>
          <w:p w:rsidR="00616990" w:rsidRDefault="00616990" w:rsidP="00616990">
            <w:pPr>
              <w:rPr>
                <w:rFonts w:ascii="Century Gothic" w:hAnsi="Century Gothic"/>
              </w:rPr>
            </w:pPr>
            <w:r>
              <w:rPr>
                <w:rFonts w:ascii="Century Gothic" w:hAnsi="Century Gothic"/>
              </w:rPr>
              <w:t>P</w:t>
            </w:r>
            <w:r w:rsidRPr="002970D9">
              <w:rPr>
                <w:rFonts w:ascii="Century Gothic" w:hAnsi="Century Gothic"/>
              </w:rPr>
              <w:t>robar protección de la marcha  por largo arranque.</w:t>
            </w:r>
          </w:p>
        </w:tc>
      </w:tr>
      <w:tr w:rsidR="00616990" w:rsidTr="00616990">
        <w:tc>
          <w:tcPr>
            <w:tcW w:w="336" w:type="pct"/>
          </w:tcPr>
          <w:p w:rsidR="00616990" w:rsidRDefault="00616990" w:rsidP="00616990">
            <w:pPr>
              <w:rPr>
                <w:rFonts w:ascii="Century Gothic" w:hAnsi="Century Gothic"/>
              </w:rPr>
            </w:pPr>
            <w:r>
              <w:rPr>
                <w:rFonts w:ascii="Century Gothic" w:hAnsi="Century Gothic"/>
              </w:rPr>
              <w:t>2.-</w:t>
            </w:r>
          </w:p>
        </w:tc>
        <w:tc>
          <w:tcPr>
            <w:tcW w:w="4664" w:type="pct"/>
          </w:tcPr>
          <w:p w:rsidR="00616990" w:rsidRDefault="00616990" w:rsidP="00616990">
            <w:pPr>
              <w:rPr>
                <w:rFonts w:ascii="Century Gothic" w:hAnsi="Century Gothic"/>
              </w:rPr>
            </w:pPr>
            <w:r>
              <w:rPr>
                <w:rFonts w:ascii="Century Gothic" w:hAnsi="Century Gothic"/>
              </w:rPr>
              <w:t>Verifi</w:t>
            </w:r>
            <w:r w:rsidRPr="002970D9">
              <w:rPr>
                <w:rFonts w:ascii="Century Gothic" w:hAnsi="Century Gothic"/>
              </w:rPr>
              <w:t>car y/o calibrar ajuste del automático, incluye cambios necesarios.</w:t>
            </w:r>
          </w:p>
        </w:tc>
      </w:tr>
      <w:tr w:rsidR="00616990" w:rsidTr="00616990">
        <w:tc>
          <w:tcPr>
            <w:tcW w:w="336" w:type="pct"/>
          </w:tcPr>
          <w:p w:rsidR="00616990" w:rsidRDefault="00616990" w:rsidP="00616990">
            <w:pPr>
              <w:rPr>
                <w:rFonts w:ascii="Century Gothic" w:hAnsi="Century Gothic"/>
              </w:rPr>
            </w:pPr>
            <w:r>
              <w:rPr>
                <w:rFonts w:ascii="Century Gothic" w:hAnsi="Century Gothic"/>
              </w:rPr>
              <w:t>3.-</w:t>
            </w:r>
          </w:p>
        </w:tc>
        <w:tc>
          <w:tcPr>
            <w:tcW w:w="4664" w:type="pct"/>
          </w:tcPr>
          <w:p w:rsidR="00616990" w:rsidRDefault="00616990" w:rsidP="00616990">
            <w:pPr>
              <w:rPr>
                <w:rFonts w:ascii="Century Gothic" w:hAnsi="Century Gothic"/>
              </w:rPr>
            </w:pPr>
            <w:r>
              <w:rPr>
                <w:rFonts w:ascii="Century Gothic" w:hAnsi="Century Gothic"/>
              </w:rPr>
              <w:t>R</w:t>
            </w:r>
            <w:r w:rsidRPr="002970D9">
              <w:rPr>
                <w:rFonts w:ascii="Century Gothic" w:hAnsi="Century Gothic"/>
              </w:rPr>
              <w:t>evisión de escobillas, bujes y baleros del motor de arranque (marcha), incluye el suministro de refacciones.</w:t>
            </w:r>
          </w:p>
        </w:tc>
      </w:tr>
      <w:tr w:rsidR="00616990" w:rsidTr="00616990">
        <w:tc>
          <w:tcPr>
            <w:tcW w:w="336" w:type="pct"/>
          </w:tcPr>
          <w:p w:rsidR="00616990" w:rsidRDefault="00616990" w:rsidP="00616990">
            <w:pPr>
              <w:rPr>
                <w:rFonts w:ascii="Century Gothic" w:hAnsi="Century Gothic"/>
              </w:rPr>
            </w:pPr>
            <w:r>
              <w:rPr>
                <w:rFonts w:ascii="Century Gothic" w:hAnsi="Century Gothic"/>
              </w:rPr>
              <w:t>4.-</w:t>
            </w:r>
          </w:p>
        </w:tc>
        <w:tc>
          <w:tcPr>
            <w:tcW w:w="4664" w:type="pct"/>
          </w:tcPr>
          <w:p w:rsidR="00616990" w:rsidRDefault="00616990" w:rsidP="00616990">
            <w:pPr>
              <w:rPr>
                <w:rFonts w:ascii="Century Gothic" w:hAnsi="Century Gothic"/>
              </w:rPr>
            </w:pPr>
            <w:r>
              <w:rPr>
                <w:rFonts w:ascii="Century Gothic" w:hAnsi="Century Gothic"/>
              </w:rPr>
              <w:t>A</w:t>
            </w:r>
            <w:r w:rsidRPr="002970D9">
              <w:rPr>
                <w:rFonts w:ascii="Century Gothic" w:hAnsi="Century Gothic"/>
              </w:rPr>
              <w:t>priete de conexiones y tornillos.</w:t>
            </w:r>
          </w:p>
        </w:tc>
      </w:tr>
      <w:tr w:rsidR="00616990" w:rsidTr="00616990">
        <w:tc>
          <w:tcPr>
            <w:tcW w:w="336" w:type="pct"/>
          </w:tcPr>
          <w:p w:rsidR="00616990" w:rsidRDefault="00616990" w:rsidP="00616990">
            <w:pPr>
              <w:rPr>
                <w:rFonts w:ascii="Century Gothic" w:hAnsi="Century Gothic"/>
              </w:rPr>
            </w:pPr>
            <w:r>
              <w:rPr>
                <w:rFonts w:ascii="Century Gothic" w:hAnsi="Century Gothic"/>
              </w:rPr>
              <w:t>5.-</w:t>
            </w:r>
          </w:p>
        </w:tc>
        <w:tc>
          <w:tcPr>
            <w:tcW w:w="4664" w:type="pct"/>
          </w:tcPr>
          <w:p w:rsidR="00616990" w:rsidRDefault="00616990" w:rsidP="00616990">
            <w:pPr>
              <w:rPr>
                <w:rFonts w:ascii="Century Gothic" w:hAnsi="Century Gothic"/>
              </w:rPr>
            </w:pPr>
            <w:r>
              <w:rPr>
                <w:rFonts w:ascii="Century Gothic" w:hAnsi="Century Gothic"/>
              </w:rPr>
              <w:t>P</w:t>
            </w:r>
            <w:r w:rsidRPr="002970D9">
              <w:rPr>
                <w:rFonts w:ascii="Century Gothic" w:hAnsi="Century Gothic"/>
              </w:rPr>
              <w:t>robar protección por largo arranque.</w:t>
            </w:r>
          </w:p>
        </w:tc>
      </w:tr>
      <w:tr w:rsidR="00616990" w:rsidTr="00616990">
        <w:tc>
          <w:tcPr>
            <w:tcW w:w="5000" w:type="pct"/>
            <w:gridSpan w:val="2"/>
            <w:shd w:val="clear" w:color="auto" w:fill="DAEEF3" w:themeFill="accent5" w:themeFillTint="33"/>
          </w:tcPr>
          <w:p w:rsidR="00616990" w:rsidRPr="00050FA2" w:rsidRDefault="00616990" w:rsidP="00616990">
            <w:pPr>
              <w:rPr>
                <w:rFonts w:ascii="Century Gothic" w:hAnsi="Century Gothic"/>
                <w:b/>
              </w:rPr>
            </w:pPr>
            <w:r>
              <w:rPr>
                <w:rFonts w:ascii="Century Gothic" w:hAnsi="Century Gothic"/>
              </w:rPr>
              <w:t xml:space="preserve">         </w:t>
            </w:r>
            <w:r>
              <w:rPr>
                <w:rFonts w:ascii="Century Gothic" w:hAnsi="Century Gothic"/>
                <w:b/>
              </w:rPr>
              <w:t>Acumulador</w:t>
            </w:r>
          </w:p>
        </w:tc>
      </w:tr>
      <w:tr w:rsidR="00616990" w:rsidTr="00616990">
        <w:tc>
          <w:tcPr>
            <w:tcW w:w="336" w:type="pct"/>
          </w:tcPr>
          <w:p w:rsidR="00616990" w:rsidRDefault="00616990" w:rsidP="00616990">
            <w:pPr>
              <w:rPr>
                <w:rFonts w:ascii="Century Gothic" w:hAnsi="Century Gothic"/>
              </w:rPr>
            </w:pPr>
            <w:r>
              <w:rPr>
                <w:rFonts w:ascii="Century Gothic" w:hAnsi="Century Gothic"/>
              </w:rPr>
              <w:t>1.-</w:t>
            </w:r>
          </w:p>
        </w:tc>
        <w:tc>
          <w:tcPr>
            <w:tcW w:w="4664" w:type="pct"/>
          </w:tcPr>
          <w:p w:rsidR="00616990" w:rsidRDefault="00616990" w:rsidP="00616990">
            <w:pPr>
              <w:rPr>
                <w:rFonts w:ascii="Century Gothic" w:hAnsi="Century Gothic"/>
              </w:rPr>
            </w:pPr>
            <w:r>
              <w:rPr>
                <w:rFonts w:ascii="Century Gothic" w:hAnsi="Century Gothic"/>
              </w:rPr>
              <w:t>S</w:t>
            </w:r>
            <w:r w:rsidRPr="002970D9">
              <w:rPr>
                <w:rFonts w:ascii="Century Gothic" w:hAnsi="Century Gothic"/>
              </w:rPr>
              <w:t>uministro y colocación de acumuladores de las misma características de la  existente.</w:t>
            </w:r>
          </w:p>
        </w:tc>
      </w:tr>
    </w:tbl>
    <w:p w:rsidR="00616990" w:rsidRDefault="00616990" w:rsidP="00616990">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616990" w:rsidTr="00616990">
        <w:trPr>
          <w:trHeight w:val="583"/>
        </w:trPr>
        <w:tc>
          <w:tcPr>
            <w:tcW w:w="1286" w:type="pct"/>
            <w:vMerge w:val="restart"/>
            <w:vAlign w:val="center"/>
          </w:tcPr>
          <w:p w:rsidR="00616990" w:rsidRDefault="00616990" w:rsidP="00616990">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616990" w:rsidRDefault="00616990" w:rsidP="00616990">
            <w:pPr>
              <w:rPr>
                <w:rFonts w:ascii="Century Gothic" w:hAnsi="Century Gothic"/>
              </w:rPr>
            </w:pPr>
            <w:r>
              <w:rPr>
                <w:rFonts w:ascii="Century Gothic" w:hAnsi="Century Gothic"/>
              </w:rPr>
              <w:t>Verificación de controles e indicadores audibles y luminosos de panel.</w:t>
            </w:r>
          </w:p>
        </w:tc>
      </w:tr>
      <w:tr w:rsidR="00616990" w:rsidTr="00616990">
        <w:trPr>
          <w:trHeight w:val="156"/>
        </w:trPr>
        <w:tc>
          <w:tcPr>
            <w:tcW w:w="1286" w:type="pct"/>
            <w:vMerge/>
            <w:vAlign w:val="center"/>
          </w:tcPr>
          <w:p w:rsidR="00616990" w:rsidRDefault="00616990" w:rsidP="00616990">
            <w:pPr>
              <w:rPr>
                <w:rFonts w:ascii="Century Gothic" w:hAnsi="Century Gothic"/>
              </w:rPr>
            </w:pPr>
          </w:p>
        </w:tc>
        <w:tc>
          <w:tcPr>
            <w:tcW w:w="3714" w:type="pct"/>
            <w:tcBorders>
              <w:top w:val="single" w:sz="4" w:space="0" w:color="auto"/>
              <w:bottom w:val="single" w:sz="4" w:space="0" w:color="auto"/>
            </w:tcBorders>
            <w:vAlign w:val="center"/>
          </w:tcPr>
          <w:p w:rsidR="00616990" w:rsidRDefault="00616990" w:rsidP="00616990">
            <w:pPr>
              <w:rPr>
                <w:rFonts w:ascii="Century Gothic" w:hAnsi="Century Gothic"/>
              </w:rPr>
            </w:pPr>
            <w:r>
              <w:rPr>
                <w:rFonts w:ascii="Century Gothic" w:hAnsi="Century Gothic"/>
              </w:rPr>
              <w:t>Verificación de funcionamiento y ajuste de parámetros desplegados en consola de control.</w:t>
            </w:r>
          </w:p>
        </w:tc>
      </w:tr>
      <w:tr w:rsidR="00616990" w:rsidTr="00616990">
        <w:trPr>
          <w:trHeight w:val="156"/>
        </w:trPr>
        <w:tc>
          <w:tcPr>
            <w:tcW w:w="1286" w:type="pct"/>
            <w:vMerge/>
            <w:vAlign w:val="center"/>
          </w:tcPr>
          <w:p w:rsidR="00616990" w:rsidRDefault="00616990" w:rsidP="00616990">
            <w:pPr>
              <w:rPr>
                <w:rFonts w:ascii="Century Gothic" w:hAnsi="Century Gothic"/>
              </w:rPr>
            </w:pPr>
          </w:p>
        </w:tc>
        <w:tc>
          <w:tcPr>
            <w:tcW w:w="3714" w:type="pct"/>
            <w:tcBorders>
              <w:top w:val="single" w:sz="4" w:space="0" w:color="auto"/>
              <w:bottom w:val="single" w:sz="4" w:space="0" w:color="auto"/>
            </w:tcBorders>
            <w:vAlign w:val="center"/>
          </w:tcPr>
          <w:p w:rsidR="00616990" w:rsidRDefault="00616990" w:rsidP="00616990">
            <w:pPr>
              <w:rPr>
                <w:rFonts w:ascii="Century Gothic" w:hAnsi="Century Gothic"/>
              </w:rPr>
            </w:pPr>
            <w:r>
              <w:rPr>
                <w:rFonts w:ascii="Century Gothic" w:hAnsi="Century Gothic"/>
              </w:rPr>
              <w:t>Pruebas con diferentes puntos focales.</w:t>
            </w:r>
          </w:p>
        </w:tc>
      </w:tr>
      <w:tr w:rsidR="00616990" w:rsidTr="00616990">
        <w:trPr>
          <w:trHeight w:val="286"/>
        </w:trPr>
        <w:tc>
          <w:tcPr>
            <w:tcW w:w="1286" w:type="pct"/>
            <w:vMerge w:val="restart"/>
            <w:vAlign w:val="center"/>
          </w:tcPr>
          <w:p w:rsidR="00616990" w:rsidRDefault="00616990" w:rsidP="00616990">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616990" w:rsidRDefault="00616990" w:rsidP="00616990">
            <w:pPr>
              <w:rPr>
                <w:rFonts w:ascii="Century Gothic" w:hAnsi="Century Gothic"/>
              </w:rPr>
            </w:pPr>
            <w:r>
              <w:rPr>
                <w:rFonts w:ascii="Century Gothic" w:hAnsi="Century Gothic"/>
              </w:rPr>
              <w:t>Demostración a usuario de correcto funcionamiento del equipo.</w:t>
            </w:r>
          </w:p>
        </w:tc>
      </w:tr>
      <w:tr w:rsidR="00616990" w:rsidTr="00616990">
        <w:trPr>
          <w:trHeight w:val="156"/>
        </w:trPr>
        <w:tc>
          <w:tcPr>
            <w:tcW w:w="1286" w:type="pct"/>
            <w:vMerge/>
            <w:vAlign w:val="center"/>
          </w:tcPr>
          <w:p w:rsidR="00616990" w:rsidRDefault="00616990" w:rsidP="00616990">
            <w:pPr>
              <w:rPr>
                <w:rFonts w:ascii="Century Gothic" w:hAnsi="Century Gothic"/>
              </w:rPr>
            </w:pPr>
          </w:p>
        </w:tc>
        <w:tc>
          <w:tcPr>
            <w:tcW w:w="3714" w:type="pct"/>
            <w:tcBorders>
              <w:top w:val="single" w:sz="4" w:space="0" w:color="auto"/>
              <w:bottom w:val="single" w:sz="4" w:space="0" w:color="auto"/>
            </w:tcBorders>
            <w:vAlign w:val="center"/>
          </w:tcPr>
          <w:p w:rsidR="00616990" w:rsidRDefault="00616990" w:rsidP="00616990">
            <w:pPr>
              <w:rPr>
                <w:rFonts w:ascii="Century Gothic" w:hAnsi="Century Gothic"/>
              </w:rPr>
            </w:pPr>
            <w:r>
              <w:rPr>
                <w:rFonts w:ascii="Century Gothic" w:hAnsi="Century Gothic"/>
              </w:rPr>
              <w:t>Recomendaciones para buen uso y cuidado.</w:t>
            </w:r>
          </w:p>
        </w:tc>
      </w:tr>
      <w:tr w:rsidR="00616990" w:rsidTr="00616990">
        <w:trPr>
          <w:trHeight w:val="280"/>
        </w:trPr>
        <w:tc>
          <w:tcPr>
            <w:tcW w:w="1286" w:type="pct"/>
            <w:vMerge w:val="restart"/>
            <w:vAlign w:val="center"/>
          </w:tcPr>
          <w:p w:rsidR="00616990" w:rsidRDefault="00616990" w:rsidP="00616990">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616990" w:rsidRDefault="00616990" w:rsidP="00616990">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616990" w:rsidTr="00616990">
        <w:trPr>
          <w:trHeight w:val="156"/>
        </w:trPr>
        <w:tc>
          <w:tcPr>
            <w:tcW w:w="1286" w:type="pct"/>
            <w:vMerge/>
            <w:vAlign w:val="center"/>
          </w:tcPr>
          <w:p w:rsidR="00616990" w:rsidRDefault="00616990" w:rsidP="00616990">
            <w:pPr>
              <w:rPr>
                <w:rFonts w:ascii="Century Gothic" w:hAnsi="Century Gothic"/>
              </w:rPr>
            </w:pPr>
          </w:p>
        </w:tc>
        <w:tc>
          <w:tcPr>
            <w:tcW w:w="3714" w:type="pct"/>
            <w:tcBorders>
              <w:top w:val="single" w:sz="4" w:space="0" w:color="auto"/>
              <w:bottom w:val="single" w:sz="4" w:space="0" w:color="auto"/>
            </w:tcBorders>
            <w:vAlign w:val="center"/>
          </w:tcPr>
          <w:p w:rsidR="00616990" w:rsidRDefault="00616990" w:rsidP="00616990">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616990" w:rsidRDefault="00616990" w:rsidP="00616990">
      <w:pPr>
        <w:rPr>
          <w:rFonts w:ascii="Century Gothic" w:hAnsi="Century Gothic"/>
        </w:rPr>
      </w:pPr>
    </w:p>
    <w:p w:rsidR="00616990" w:rsidRDefault="00616990" w:rsidP="00616990">
      <w:pPr>
        <w:rPr>
          <w:rFonts w:ascii="Century Gothic" w:hAnsi="Century Gothic"/>
        </w:rPr>
      </w:pPr>
    </w:p>
    <w:p w:rsidR="00616990" w:rsidRDefault="00616990" w:rsidP="00616990">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616990" w:rsidRPr="0086659E" w:rsidTr="00616990">
        <w:trPr>
          <w:trHeight w:val="370"/>
        </w:trPr>
        <w:tc>
          <w:tcPr>
            <w:tcW w:w="1007" w:type="pct"/>
            <w:vAlign w:val="center"/>
          </w:tcPr>
          <w:p w:rsidR="00616990" w:rsidRPr="0086659E" w:rsidRDefault="00616990" w:rsidP="00616990">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616990" w:rsidRPr="00050FA2" w:rsidRDefault="00616990" w:rsidP="00616990">
            <w:pPr>
              <w:rPr>
                <w:rFonts w:ascii="Century Gothic" w:hAnsi="Century Gothic"/>
                <w:b/>
              </w:rPr>
            </w:pPr>
            <w:r>
              <w:rPr>
                <w:rFonts w:ascii="Century Gothic" w:hAnsi="Century Gothic"/>
                <w:b/>
              </w:rPr>
              <w:t>Sistema de Transferencia</w:t>
            </w:r>
          </w:p>
        </w:tc>
      </w:tr>
      <w:tr w:rsidR="00616990" w:rsidRPr="0086659E" w:rsidTr="00616990">
        <w:trPr>
          <w:trHeight w:val="370"/>
        </w:trPr>
        <w:tc>
          <w:tcPr>
            <w:tcW w:w="1007" w:type="pct"/>
            <w:vAlign w:val="center"/>
          </w:tcPr>
          <w:p w:rsidR="00616990" w:rsidRPr="0086659E" w:rsidRDefault="00616990" w:rsidP="00616990">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616990" w:rsidRPr="0086659E" w:rsidRDefault="00616990" w:rsidP="00616990">
            <w:pPr>
              <w:rPr>
                <w:rFonts w:ascii="Century Gothic" w:hAnsi="Century Gothic"/>
              </w:rPr>
            </w:pPr>
            <w:r>
              <w:rPr>
                <w:rFonts w:ascii="Century Gothic" w:hAnsi="Century Gothic"/>
              </w:rPr>
              <w:t>A partir del Fallo</w:t>
            </w:r>
            <w:r w:rsidRPr="0086659E">
              <w:rPr>
                <w:rFonts w:ascii="Century Gothic" w:hAnsi="Century Gothic"/>
              </w:rPr>
              <w:t xml:space="preserve"> a</w:t>
            </w:r>
            <w:r>
              <w:rPr>
                <w:rFonts w:ascii="Century Gothic" w:hAnsi="Century Gothic"/>
              </w:rPr>
              <w:t>l</w:t>
            </w:r>
            <w:r w:rsidRPr="0086659E">
              <w:rPr>
                <w:rFonts w:ascii="Century Gothic" w:hAnsi="Century Gothic"/>
              </w:rPr>
              <w:t xml:space="preserve"> </w:t>
            </w:r>
            <w:r>
              <w:rPr>
                <w:rFonts w:ascii="Century Gothic" w:hAnsi="Century Gothic"/>
              </w:rPr>
              <w:t>31 de Diciembre 2021</w:t>
            </w:r>
          </w:p>
        </w:tc>
      </w:tr>
      <w:tr w:rsidR="00616990" w:rsidRPr="0086659E" w:rsidTr="00616990">
        <w:trPr>
          <w:trHeight w:val="370"/>
        </w:trPr>
        <w:tc>
          <w:tcPr>
            <w:tcW w:w="1007" w:type="pct"/>
            <w:vMerge w:val="restart"/>
            <w:vAlign w:val="center"/>
          </w:tcPr>
          <w:p w:rsidR="00616990" w:rsidRPr="0086659E" w:rsidRDefault="00616990" w:rsidP="00616990">
            <w:pPr>
              <w:rPr>
                <w:rFonts w:ascii="Century Gothic" w:hAnsi="Century Gothic"/>
              </w:rPr>
            </w:pPr>
          </w:p>
        </w:tc>
        <w:tc>
          <w:tcPr>
            <w:tcW w:w="3993" w:type="pct"/>
            <w:tcBorders>
              <w:top w:val="single" w:sz="4" w:space="0" w:color="auto"/>
              <w:bottom w:val="single" w:sz="4" w:space="0" w:color="auto"/>
            </w:tcBorders>
            <w:vAlign w:val="center"/>
          </w:tcPr>
          <w:p w:rsidR="00616990" w:rsidRPr="0086659E" w:rsidRDefault="00616990" w:rsidP="00616990">
            <w:pPr>
              <w:rPr>
                <w:rFonts w:ascii="Century Gothic" w:hAnsi="Century Gothic"/>
              </w:rPr>
            </w:pPr>
            <w:r w:rsidRPr="0086659E">
              <w:rPr>
                <w:rFonts w:ascii="Century Gothic" w:hAnsi="Century Gothic"/>
              </w:rPr>
              <w:t>Mano de obra (ingeniero/técnico): Cédula profesional y certificado de capacitación.</w:t>
            </w:r>
          </w:p>
        </w:tc>
      </w:tr>
      <w:tr w:rsidR="00616990" w:rsidRPr="0086659E" w:rsidTr="00616990">
        <w:trPr>
          <w:trHeight w:val="665"/>
        </w:trPr>
        <w:tc>
          <w:tcPr>
            <w:tcW w:w="1007" w:type="pct"/>
            <w:vMerge/>
            <w:vAlign w:val="center"/>
          </w:tcPr>
          <w:p w:rsidR="00616990" w:rsidRPr="0086659E" w:rsidRDefault="00616990" w:rsidP="00616990">
            <w:pPr>
              <w:rPr>
                <w:rFonts w:ascii="Century Gothic" w:hAnsi="Century Gothic"/>
              </w:rPr>
            </w:pPr>
          </w:p>
        </w:tc>
        <w:tc>
          <w:tcPr>
            <w:tcW w:w="3993" w:type="pct"/>
            <w:tcBorders>
              <w:top w:val="single" w:sz="4" w:space="0" w:color="auto"/>
              <w:bottom w:val="single" w:sz="4" w:space="0" w:color="auto"/>
            </w:tcBorders>
            <w:vAlign w:val="center"/>
          </w:tcPr>
          <w:p w:rsidR="00616990" w:rsidRPr="0086659E" w:rsidRDefault="00616990" w:rsidP="00616990">
            <w:pPr>
              <w:rPr>
                <w:rFonts w:ascii="Century Gothic" w:hAnsi="Century Gothic"/>
              </w:rPr>
            </w:pPr>
            <w:r w:rsidRPr="0086659E">
              <w:rPr>
                <w:rFonts w:ascii="Century Gothic" w:hAnsi="Century Gothic"/>
              </w:rPr>
              <w:t>Herramienta: Suficiente de acuerdo a cantidad ofertada, con certificados de calibración.</w:t>
            </w:r>
          </w:p>
        </w:tc>
      </w:tr>
    </w:tbl>
    <w:p w:rsidR="00616990" w:rsidRDefault="00616990" w:rsidP="00616990"/>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325"/>
      </w:tblGrid>
      <w:tr w:rsidR="00616990" w:rsidTr="00616990">
        <w:tc>
          <w:tcPr>
            <w:tcW w:w="5000" w:type="pct"/>
            <w:gridSpan w:val="2"/>
            <w:shd w:val="clear" w:color="auto" w:fill="DAEEF3" w:themeFill="accent5" w:themeFillTint="33"/>
          </w:tcPr>
          <w:p w:rsidR="00616990" w:rsidRPr="00050FA2" w:rsidRDefault="00616990" w:rsidP="00616990">
            <w:pPr>
              <w:rPr>
                <w:rFonts w:ascii="Century Gothic" w:hAnsi="Century Gothic"/>
                <w:b/>
              </w:rPr>
            </w:pPr>
            <w:r>
              <w:rPr>
                <w:rFonts w:ascii="Century Gothic" w:hAnsi="Century Gothic"/>
              </w:rPr>
              <w:t xml:space="preserve">          </w:t>
            </w:r>
            <w:r>
              <w:rPr>
                <w:rFonts w:ascii="Century Gothic" w:hAnsi="Century Gothic"/>
                <w:b/>
              </w:rPr>
              <w:t>Sistema de Inyección de Combustibles</w:t>
            </w:r>
          </w:p>
        </w:tc>
      </w:tr>
      <w:tr w:rsidR="00616990" w:rsidTr="00616990">
        <w:tc>
          <w:tcPr>
            <w:tcW w:w="336" w:type="pct"/>
          </w:tcPr>
          <w:p w:rsidR="00616990" w:rsidRDefault="00616990" w:rsidP="00616990">
            <w:pPr>
              <w:rPr>
                <w:rFonts w:ascii="Century Gothic" w:hAnsi="Century Gothic"/>
              </w:rPr>
            </w:pPr>
            <w:r>
              <w:rPr>
                <w:rFonts w:ascii="Century Gothic" w:hAnsi="Century Gothic"/>
              </w:rPr>
              <w:t>1.-</w:t>
            </w:r>
          </w:p>
        </w:tc>
        <w:tc>
          <w:tcPr>
            <w:tcW w:w="4664" w:type="pct"/>
          </w:tcPr>
          <w:p w:rsidR="00616990" w:rsidRDefault="00616990" w:rsidP="00616990">
            <w:pPr>
              <w:rPr>
                <w:rFonts w:ascii="Century Gothic" w:hAnsi="Century Gothic"/>
              </w:rPr>
            </w:pPr>
            <w:r>
              <w:rPr>
                <w:rFonts w:ascii="Century Gothic" w:hAnsi="Century Gothic"/>
              </w:rPr>
              <w:t>R</w:t>
            </w:r>
            <w:r w:rsidRPr="00EB1B7C">
              <w:rPr>
                <w:rFonts w:ascii="Century Gothic" w:hAnsi="Century Gothic"/>
              </w:rPr>
              <w:t>evisión de circuito de control de transferencia.</w:t>
            </w:r>
          </w:p>
        </w:tc>
      </w:tr>
      <w:tr w:rsidR="00616990" w:rsidTr="00616990">
        <w:tc>
          <w:tcPr>
            <w:tcW w:w="336" w:type="pct"/>
          </w:tcPr>
          <w:p w:rsidR="00616990" w:rsidRDefault="00616990" w:rsidP="00616990">
            <w:pPr>
              <w:rPr>
                <w:rFonts w:ascii="Century Gothic" w:hAnsi="Century Gothic"/>
              </w:rPr>
            </w:pPr>
            <w:r>
              <w:rPr>
                <w:rFonts w:ascii="Century Gothic" w:hAnsi="Century Gothic"/>
              </w:rPr>
              <w:t>2.-</w:t>
            </w:r>
          </w:p>
        </w:tc>
        <w:tc>
          <w:tcPr>
            <w:tcW w:w="4664" w:type="pct"/>
          </w:tcPr>
          <w:p w:rsidR="00616990" w:rsidRPr="00EB1B7C" w:rsidRDefault="00616990" w:rsidP="00616990">
            <w:pPr>
              <w:rPr>
                <w:rFonts w:ascii="Century Gothic" w:hAnsi="Century Gothic"/>
              </w:rPr>
            </w:pPr>
            <w:r>
              <w:rPr>
                <w:rFonts w:ascii="Century Gothic" w:hAnsi="Century Gothic"/>
              </w:rPr>
              <w:t>A</w:t>
            </w:r>
            <w:r w:rsidRPr="00EB1B7C">
              <w:rPr>
                <w:rFonts w:ascii="Century Gothic" w:hAnsi="Century Gothic"/>
              </w:rPr>
              <w:t>pr</w:t>
            </w:r>
            <w:r>
              <w:rPr>
                <w:rFonts w:ascii="Century Gothic" w:hAnsi="Century Gothic"/>
              </w:rPr>
              <w:t xml:space="preserve">etar conexiones a interruptores </w:t>
            </w:r>
            <w:proofErr w:type="gramStart"/>
            <w:r w:rsidRPr="00EB1B7C">
              <w:rPr>
                <w:rFonts w:ascii="Century Gothic" w:hAnsi="Century Gothic"/>
              </w:rPr>
              <w:t>termo magnéticos</w:t>
            </w:r>
            <w:proofErr w:type="gramEnd"/>
            <w:r w:rsidRPr="00EB1B7C">
              <w:rPr>
                <w:rFonts w:ascii="Century Gothic" w:hAnsi="Century Gothic"/>
              </w:rPr>
              <w:t xml:space="preserve"> o </w:t>
            </w:r>
            <w:proofErr w:type="spellStart"/>
            <w:r w:rsidRPr="00EB1B7C">
              <w:rPr>
                <w:rFonts w:ascii="Century Gothic" w:hAnsi="Century Gothic"/>
              </w:rPr>
              <w:t>contactores</w:t>
            </w:r>
            <w:proofErr w:type="spellEnd"/>
            <w:r w:rsidRPr="00EB1B7C">
              <w:rPr>
                <w:rFonts w:ascii="Century Gothic" w:hAnsi="Century Gothic"/>
              </w:rPr>
              <w:t>, no incluye su cambio.</w:t>
            </w:r>
          </w:p>
        </w:tc>
      </w:tr>
      <w:tr w:rsidR="00616990" w:rsidTr="00616990">
        <w:tc>
          <w:tcPr>
            <w:tcW w:w="336" w:type="pct"/>
          </w:tcPr>
          <w:p w:rsidR="00616990" w:rsidRDefault="00616990" w:rsidP="00616990">
            <w:pPr>
              <w:rPr>
                <w:rFonts w:ascii="Century Gothic" w:hAnsi="Century Gothic"/>
              </w:rPr>
            </w:pPr>
            <w:r>
              <w:rPr>
                <w:rFonts w:ascii="Century Gothic" w:hAnsi="Century Gothic"/>
              </w:rPr>
              <w:t>3.-</w:t>
            </w:r>
          </w:p>
        </w:tc>
        <w:tc>
          <w:tcPr>
            <w:tcW w:w="4664" w:type="pct"/>
          </w:tcPr>
          <w:p w:rsidR="00616990" w:rsidRDefault="00616990" w:rsidP="00616990">
            <w:pPr>
              <w:rPr>
                <w:rFonts w:ascii="Century Gothic" w:hAnsi="Century Gothic"/>
              </w:rPr>
            </w:pPr>
            <w:r>
              <w:rPr>
                <w:rFonts w:ascii="Century Gothic" w:hAnsi="Century Gothic"/>
              </w:rPr>
              <w:t>Revis</w:t>
            </w:r>
            <w:r w:rsidRPr="00EB1B7C">
              <w:rPr>
                <w:rFonts w:ascii="Century Gothic" w:hAnsi="Century Gothic"/>
              </w:rPr>
              <w:t>ar ajustes de micro</w:t>
            </w:r>
            <w:r>
              <w:rPr>
                <w:rFonts w:ascii="Century Gothic" w:hAnsi="Century Gothic"/>
              </w:rPr>
              <w:t>-</w:t>
            </w:r>
            <w:proofErr w:type="spellStart"/>
            <w:r w:rsidRPr="00EB1B7C">
              <w:rPr>
                <w:rFonts w:ascii="Century Gothic" w:hAnsi="Century Gothic"/>
              </w:rPr>
              <w:t>switches</w:t>
            </w:r>
            <w:proofErr w:type="spellEnd"/>
            <w:r w:rsidRPr="00EB1B7C">
              <w:rPr>
                <w:rFonts w:ascii="Century Gothic" w:hAnsi="Century Gothic"/>
              </w:rPr>
              <w:t>.</w:t>
            </w:r>
          </w:p>
        </w:tc>
      </w:tr>
      <w:tr w:rsidR="00616990" w:rsidTr="00616990">
        <w:tc>
          <w:tcPr>
            <w:tcW w:w="336" w:type="pct"/>
          </w:tcPr>
          <w:p w:rsidR="00616990" w:rsidRDefault="00616990" w:rsidP="00616990">
            <w:pPr>
              <w:rPr>
                <w:rFonts w:ascii="Century Gothic" w:hAnsi="Century Gothic"/>
              </w:rPr>
            </w:pPr>
            <w:r>
              <w:rPr>
                <w:rFonts w:ascii="Century Gothic" w:hAnsi="Century Gothic"/>
              </w:rPr>
              <w:t>4.-</w:t>
            </w:r>
          </w:p>
        </w:tc>
        <w:tc>
          <w:tcPr>
            <w:tcW w:w="4664" w:type="pct"/>
          </w:tcPr>
          <w:p w:rsidR="00616990" w:rsidRDefault="00616990" w:rsidP="00616990">
            <w:pPr>
              <w:rPr>
                <w:rFonts w:ascii="Century Gothic" w:hAnsi="Century Gothic"/>
              </w:rPr>
            </w:pPr>
            <w:r>
              <w:rPr>
                <w:rFonts w:ascii="Century Gothic" w:hAnsi="Century Gothic"/>
              </w:rPr>
              <w:t>R</w:t>
            </w:r>
            <w:r w:rsidRPr="00EB1B7C">
              <w:rPr>
                <w:rFonts w:ascii="Century Gothic" w:hAnsi="Century Gothic"/>
              </w:rPr>
              <w:t>evisión del motor de transferencia, incluye bujes y carbones dañados.</w:t>
            </w:r>
          </w:p>
        </w:tc>
      </w:tr>
      <w:tr w:rsidR="00616990" w:rsidTr="00616990">
        <w:tc>
          <w:tcPr>
            <w:tcW w:w="336" w:type="pct"/>
          </w:tcPr>
          <w:p w:rsidR="00616990" w:rsidRDefault="00616990" w:rsidP="00616990">
            <w:pPr>
              <w:rPr>
                <w:rFonts w:ascii="Century Gothic" w:hAnsi="Century Gothic"/>
              </w:rPr>
            </w:pPr>
            <w:r>
              <w:rPr>
                <w:rFonts w:ascii="Century Gothic" w:hAnsi="Century Gothic"/>
              </w:rPr>
              <w:t>5.-</w:t>
            </w:r>
          </w:p>
        </w:tc>
        <w:tc>
          <w:tcPr>
            <w:tcW w:w="4664" w:type="pct"/>
          </w:tcPr>
          <w:p w:rsidR="00616990" w:rsidRDefault="00616990" w:rsidP="00616990">
            <w:pPr>
              <w:rPr>
                <w:rFonts w:ascii="Century Gothic" w:hAnsi="Century Gothic"/>
              </w:rPr>
            </w:pPr>
            <w:r>
              <w:rPr>
                <w:rFonts w:ascii="Century Gothic" w:hAnsi="Century Gothic"/>
              </w:rPr>
              <w:t>P</w:t>
            </w:r>
            <w:r w:rsidRPr="00EB1B7C">
              <w:rPr>
                <w:rFonts w:ascii="Century Gothic" w:hAnsi="Century Gothic"/>
              </w:rPr>
              <w:t>rueba con y sin carga para calibrar los tiempos de arranque, transferencia, re</w:t>
            </w:r>
            <w:r>
              <w:rPr>
                <w:rFonts w:ascii="Century Gothic" w:hAnsi="Century Gothic"/>
              </w:rPr>
              <w:t>-</w:t>
            </w:r>
            <w:r w:rsidRPr="00EB1B7C">
              <w:rPr>
                <w:rFonts w:ascii="Century Gothic" w:hAnsi="Century Gothic"/>
              </w:rPr>
              <w:t>transferencia y paro de la planta.</w:t>
            </w:r>
          </w:p>
        </w:tc>
      </w:tr>
      <w:tr w:rsidR="00616990" w:rsidTr="00616990">
        <w:tc>
          <w:tcPr>
            <w:tcW w:w="336" w:type="pct"/>
          </w:tcPr>
          <w:p w:rsidR="00616990" w:rsidRDefault="00616990" w:rsidP="00616990">
            <w:pPr>
              <w:rPr>
                <w:rFonts w:ascii="Century Gothic" w:hAnsi="Century Gothic"/>
              </w:rPr>
            </w:pPr>
            <w:r>
              <w:rPr>
                <w:rFonts w:ascii="Century Gothic" w:hAnsi="Century Gothic"/>
              </w:rPr>
              <w:lastRenderedPageBreak/>
              <w:t>6.-</w:t>
            </w:r>
          </w:p>
        </w:tc>
        <w:tc>
          <w:tcPr>
            <w:tcW w:w="4664" w:type="pct"/>
          </w:tcPr>
          <w:p w:rsidR="00616990" w:rsidRDefault="00616990" w:rsidP="00616990">
            <w:pPr>
              <w:rPr>
                <w:rFonts w:ascii="Century Gothic" w:hAnsi="Century Gothic"/>
              </w:rPr>
            </w:pPr>
            <w:r>
              <w:rPr>
                <w:rFonts w:ascii="Century Gothic" w:hAnsi="Century Gothic"/>
              </w:rPr>
              <w:t>Verificar</w:t>
            </w:r>
            <w:r w:rsidRPr="00EB1B7C">
              <w:rPr>
                <w:rFonts w:ascii="Century Gothic" w:hAnsi="Century Gothic"/>
              </w:rPr>
              <w:t xml:space="preserve"> y calibrar instrumentos de medición y lámparas del tablero.</w:t>
            </w:r>
          </w:p>
        </w:tc>
      </w:tr>
    </w:tbl>
    <w:p w:rsidR="00616990" w:rsidRDefault="00616990" w:rsidP="00616990">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616990" w:rsidTr="00616990">
        <w:trPr>
          <w:trHeight w:val="583"/>
        </w:trPr>
        <w:tc>
          <w:tcPr>
            <w:tcW w:w="1286" w:type="pct"/>
            <w:vMerge w:val="restart"/>
            <w:vAlign w:val="center"/>
          </w:tcPr>
          <w:p w:rsidR="00616990" w:rsidRDefault="00616990" w:rsidP="00616990">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616990" w:rsidRDefault="00616990" w:rsidP="00616990">
            <w:pPr>
              <w:rPr>
                <w:rFonts w:ascii="Century Gothic" w:hAnsi="Century Gothic"/>
              </w:rPr>
            </w:pPr>
            <w:r>
              <w:rPr>
                <w:rFonts w:ascii="Century Gothic" w:hAnsi="Century Gothic"/>
              </w:rPr>
              <w:t>Verificación de controles e indicadores audibles y luminosos de panel.</w:t>
            </w:r>
          </w:p>
        </w:tc>
      </w:tr>
      <w:tr w:rsidR="00616990" w:rsidTr="00616990">
        <w:trPr>
          <w:trHeight w:val="156"/>
        </w:trPr>
        <w:tc>
          <w:tcPr>
            <w:tcW w:w="1286" w:type="pct"/>
            <w:vMerge/>
            <w:vAlign w:val="center"/>
          </w:tcPr>
          <w:p w:rsidR="00616990" w:rsidRDefault="00616990" w:rsidP="00616990">
            <w:pPr>
              <w:rPr>
                <w:rFonts w:ascii="Century Gothic" w:hAnsi="Century Gothic"/>
              </w:rPr>
            </w:pPr>
          </w:p>
        </w:tc>
        <w:tc>
          <w:tcPr>
            <w:tcW w:w="3714" w:type="pct"/>
            <w:tcBorders>
              <w:top w:val="single" w:sz="4" w:space="0" w:color="auto"/>
              <w:bottom w:val="single" w:sz="4" w:space="0" w:color="auto"/>
            </w:tcBorders>
            <w:vAlign w:val="center"/>
          </w:tcPr>
          <w:p w:rsidR="00616990" w:rsidRDefault="00616990" w:rsidP="00616990">
            <w:pPr>
              <w:rPr>
                <w:rFonts w:ascii="Century Gothic" w:hAnsi="Century Gothic"/>
              </w:rPr>
            </w:pPr>
            <w:r>
              <w:rPr>
                <w:rFonts w:ascii="Century Gothic" w:hAnsi="Century Gothic"/>
              </w:rPr>
              <w:t>Verificación de funcionamiento y ajuste de parámetros desplegados en consola de control.</w:t>
            </w:r>
          </w:p>
        </w:tc>
      </w:tr>
      <w:tr w:rsidR="00616990" w:rsidTr="00616990">
        <w:trPr>
          <w:trHeight w:val="156"/>
        </w:trPr>
        <w:tc>
          <w:tcPr>
            <w:tcW w:w="1286" w:type="pct"/>
            <w:vMerge/>
            <w:vAlign w:val="center"/>
          </w:tcPr>
          <w:p w:rsidR="00616990" w:rsidRDefault="00616990" w:rsidP="00616990">
            <w:pPr>
              <w:rPr>
                <w:rFonts w:ascii="Century Gothic" w:hAnsi="Century Gothic"/>
              </w:rPr>
            </w:pPr>
          </w:p>
        </w:tc>
        <w:tc>
          <w:tcPr>
            <w:tcW w:w="3714" w:type="pct"/>
            <w:tcBorders>
              <w:top w:val="single" w:sz="4" w:space="0" w:color="auto"/>
              <w:bottom w:val="single" w:sz="4" w:space="0" w:color="auto"/>
            </w:tcBorders>
            <w:vAlign w:val="center"/>
          </w:tcPr>
          <w:p w:rsidR="00616990" w:rsidRDefault="00616990" w:rsidP="00616990">
            <w:pPr>
              <w:rPr>
                <w:rFonts w:ascii="Century Gothic" w:hAnsi="Century Gothic"/>
              </w:rPr>
            </w:pPr>
            <w:r>
              <w:rPr>
                <w:rFonts w:ascii="Century Gothic" w:hAnsi="Century Gothic"/>
              </w:rPr>
              <w:t>Pruebas con diferentes puntos focales.</w:t>
            </w:r>
          </w:p>
        </w:tc>
      </w:tr>
      <w:tr w:rsidR="00616990" w:rsidTr="00616990">
        <w:trPr>
          <w:trHeight w:val="286"/>
        </w:trPr>
        <w:tc>
          <w:tcPr>
            <w:tcW w:w="1286" w:type="pct"/>
            <w:vMerge w:val="restart"/>
            <w:vAlign w:val="center"/>
          </w:tcPr>
          <w:p w:rsidR="00616990" w:rsidRDefault="00616990" w:rsidP="00616990">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616990" w:rsidRDefault="00616990" w:rsidP="00616990">
            <w:pPr>
              <w:rPr>
                <w:rFonts w:ascii="Century Gothic" w:hAnsi="Century Gothic"/>
              </w:rPr>
            </w:pPr>
            <w:r>
              <w:rPr>
                <w:rFonts w:ascii="Century Gothic" w:hAnsi="Century Gothic"/>
              </w:rPr>
              <w:t>Demostración a usuario de correcto funcionamiento del equipo.</w:t>
            </w:r>
          </w:p>
        </w:tc>
      </w:tr>
      <w:tr w:rsidR="00616990" w:rsidTr="00616990">
        <w:trPr>
          <w:trHeight w:val="156"/>
        </w:trPr>
        <w:tc>
          <w:tcPr>
            <w:tcW w:w="1286" w:type="pct"/>
            <w:vMerge/>
            <w:vAlign w:val="center"/>
          </w:tcPr>
          <w:p w:rsidR="00616990" w:rsidRDefault="00616990" w:rsidP="00616990">
            <w:pPr>
              <w:rPr>
                <w:rFonts w:ascii="Century Gothic" w:hAnsi="Century Gothic"/>
              </w:rPr>
            </w:pPr>
          </w:p>
        </w:tc>
        <w:tc>
          <w:tcPr>
            <w:tcW w:w="3714" w:type="pct"/>
            <w:tcBorders>
              <w:top w:val="single" w:sz="4" w:space="0" w:color="auto"/>
              <w:bottom w:val="single" w:sz="4" w:space="0" w:color="auto"/>
            </w:tcBorders>
            <w:vAlign w:val="center"/>
          </w:tcPr>
          <w:p w:rsidR="00616990" w:rsidRDefault="00616990" w:rsidP="00616990">
            <w:pPr>
              <w:rPr>
                <w:rFonts w:ascii="Century Gothic" w:hAnsi="Century Gothic"/>
              </w:rPr>
            </w:pPr>
            <w:r>
              <w:rPr>
                <w:rFonts w:ascii="Century Gothic" w:hAnsi="Century Gothic"/>
              </w:rPr>
              <w:t>Recomendaciones para buen uso y cuidado.</w:t>
            </w:r>
          </w:p>
        </w:tc>
      </w:tr>
      <w:tr w:rsidR="00616990" w:rsidTr="00616990">
        <w:trPr>
          <w:trHeight w:val="280"/>
        </w:trPr>
        <w:tc>
          <w:tcPr>
            <w:tcW w:w="1286" w:type="pct"/>
            <w:vMerge w:val="restart"/>
            <w:vAlign w:val="center"/>
          </w:tcPr>
          <w:p w:rsidR="00616990" w:rsidRDefault="00616990" w:rsidP="00616990">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616990" w:rsidRDefault="00616990" w:rsidP="00616990">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616990" w:rsidTr="00616990">
        <w:trPr>
          <w:trHeight w:val="156"/>
        </w:trPr>
        <w:tc>
          <w:tcPr>
            <w:tcW w:w="1286" w:type="pct"/>
            <w:vMerge/>
            <w:vAlign w:val="center"/>
          </w:tcPr>
          <w:p w:rsidR="00616990" w:rsidRDefault="00616990" w:rsidP="00616990">
            <w:pPr>
              <w:rPr>
                <w:rFonts w:ascii="Century Gothic" w:hAnsi="Century Gothic"/>
              </w:rPr>
            </w:pPr>
          </w:p>
        </w:tc>
        <w:tc>
          <w:tcPr>
            <w:tcW w:w="3714" w:type="pct"/>
            <w:tcBorders>
              <w:top w:val="single" w:sz="4" w:space="0" w:color="auto"/>
              <w:bottom w:val="single" w:sz="4" w:space="0" w:color="auto"/>
            </w:tcBorders>
            <w:vAlign w:val="center"/>
          </w:tcPr>
          <w:p w:rsidR="00616990" w:rsidRDefault="00616990" w:rsidP="00616990">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616990" w:rsidRPr="005C0968" w:rsidRDefault="00616990" w:rsidP="00616990">
      <w:pPr>
        <w:rPr>
          <w:rFonts w:ascii="Century Gothic" w:hAnsi="Century Gothic"/>
        </w:rPr>
      </w:pPr>
    </w:p>
    <w:p w:rsidR="003C2DF9" w:rsidRDefault="003C2DF9" w:rsidP="00BF0688">
      <w:pPr>
        <w:spacing w:after="0"/>
        <w:jc w:val="center"/>
        <w:rPr>
          <w:rFonts w:ascii="Arial" w:hAnsi="Arial" w:cs="Arial"/>
          <w:b/>
          <w:sz w:val="20"/>
        </w:rPr>
      </w:pPr>
    </w:p>
    <w:p w:rsidR="003C2DF9" w:rsidRDefault="003C2DF9" w:rsidP="00BF0688">
      <w:pPr>
        <w:spacing w:after="0"/>
        <w:jc w:val="center"/>
        <w:rPr>
          <w:rFonts w:ascii="Arial" w:hAnsi="Arial" w:cs="Arial"/>
          <w:b/>
          <w:sz w:val="20"/>
        </w:rPr>
      </w:pPr>
    </w:p>
    <w:p w:rsidR="003C2DF9" w:rsidRDefault="003C2DF9"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C07501" w:rsidRDefault="00C07501" w:rsidP="00BF0688">
      <w:pPr>
        <w:spacing w:after="0"/>
        <w:jc w:val="center"/>
        <w:rPr>
          <w:rFonts w:ascii="Arial" w:hAnsi="Arial" w:cs="Arial"/>
          <w:b/>
          <w:sz w:val="20"/>
        </w:rPr>
      </w:pPr>
    </w:p>
    <w:p w:rsidR="003C2DF9" w:rsidRDefault="003C2DF9" w:rsidP="00BF0688">
      <w:pPr>
        <w:spacing w:after="0"/>
        <w:jc w:val="center"/>
        <w:rPr>
          <w:rFonts w:ascii="Arial" w:hAnsi="Arial" w:cs="Arial"/>
          <w:b/>
          <w:sz w:val="20"/>
        </w:rPr>
      </w:pPr>
    </w:p>
    <w:p w:rsidR="00C07501" w:rsidRPr="00C07501" w:rsidRDefault="00C07501" w:rsidP="00C07501">
      <w:pPr>
        <w:pStyle w:val="Ttulo8"/>
        <w:spacing w:after="0"/>
        <w:jc w:val="center"/>
        <w:rPr>
          <w:rFonts w:ascii="Arial" w:hAnsi="Arial" w:cs="Arial"/>
          <w:b/>
          <w:sz w:val="28"/>
          <w:szCs w:val="28"/>
          <w:u w:val="none"/>
        </w:rPr>
      </w:pPr>
      <w:r w:rsidRPr="00C07501">
        <w:rPr>
          <w:rFonts w:ascii="Arial" w:hAnsi="Arial" w:cs="Arial"/>
          <w:b/>
          <w:sz w:val="28"/>
          <w:szCs w:val="28"/>
          <w:u w:val="none"/>
        </w:rPr>
        <w:t>TÉRMINOS Y CONDICIONES ANEXO 1D</w:t>
      </w:r>
    </w:p>
    <w:p w:rsidR="00C07501" w:rsidRPr="000C2657" w:rsidRDefault="00C07501" w:rsidP="00C07501">
      <w:pPr>
        <w:jc w:val="center"/>
        <w:rPr>
          <w:rFonts w:ascii="Arial" w:hAnsi="Arial" w:cs="Arial"/>
          <w:b/>
          <w:sz w:val="20"/>
        </w:rPr>
      </w:pPr>
    </w:p>
    <w:p w:rsidR="00C07501" w:rsidRPr="000C2657" w:rsidRDefault="00C07501" w:rsidP="00C07501">
      <w:pPr>
        <w:rPr>
          <w:rFonts w:ascii="Arial" w:hAnsi="Arial" w:cs="Arial"/>
          <w:b/>
          <w:sz w:val="20"/>
        </w:rPr>
      </w:pPr>
    </w:p>
    <w:p w:rsidR="00C07501" w:rsidRPr="000C2657" w:rsidRDefault="00C07501" w:rsidP="00C07501">
      <w:pPr>
        <w:rPr>
          <w:rFonts w:ascii="Arial" w:hAnsi="Arial" w:cs="Arial"/>
          <w:b/>
          <w:sz w:val="20"/>
        </w:rPr>
      </w:pPr>
      <w:r w:rsidRPr="000C2657">
        <w:rPr>
          <w:rFonts w:ascii="Arial" w:hAnsi="Arial" w:cs="Arial"/>
          <w:b/>
          <w:sz w:val="20"/>
        </w:rPr>
        <w:t>PROCEDIMIENTO DE LICITACIÓN PÚBLICA PARA LA CONTRATACIÓN DEL</w:t>
      </w:r>
      <w:r w:rsidRPr="000C2657">
        <w:rPr>
          <w:rFonts w:ascii="Arial" w:hAnsi="Arial" w:cs="Arial"/>
          <w:sz w:val="20"/>
        </w:rPr>
        <w:t xml:space="preserve"> </w:t>
      </w:r>
      <w:r w:rsidRPr="000C2657">
        <w:rPr>
          <w:rFonts w:ascii="Arial" w:hAnsi="Arial" w:cs="Arial"/>
          <w:b/>
          <w:sz w:val="20"/>
        </w:rPr>
        <w:t>SERVICIO DE: “</w:t>
      </w:r>
      <w:r w:rsidRPr="000C2657">
        <w:rPr>
          <w:rFonts w:ascii="Arial" w:hAnsi="Arial" w:cs="Arial"/>
          <w:b/>
          <w:bCs/>
          <w:iCs/>
          <w:sz w:val="20"/>
        </w:rPr>
        <w:t>MANTENIMIENTO PREVENTIVO CON REFACCIONES A PLANTAS DE EMERGENCIA” INSTALADOS EN LOS SERVICIOS DE SALUD DE SAN LUIS POTOSI</w:t>
      </w:r>
      <w:r w:rsidRPr="000C2657">
        <w:rPr>
          <w:rFonts w:ascii="Arial" w:hAnsi="Arial" w:cs="Arial"/>
          <w:bCs/>
          <w:sz w:val="20"/>
        </w:rPr>
        <w:t>.</w:t>
      </w:r>
    </w:p>
    <w:p w:rsidR="00C07501" w:rsidRPr="000C2657" w:rsidRDefault="00C07501" w:rsidP="00C07501">
      <w:pPr>
        <w:rPr>
          <w:rFonts w:ascii="Arial" w:hAnsi="Arial" w:cs="Arial"/>
          <w:sz w:val="20"/>
        </w:rPr>
      </w:pPr>
    </w:p>
    <w:p w:rsidR="00C07501" w:rsidRPr="000C2657" w:rsidRDefault="00C07501" w:rsidP="00C07501">
      <w:pPr>
        <w:ind w:left="360" w:hanging="360"/>
        <w:rPr>
          <w:rFonts w:ascii="Arial" w:hAnsi="Arial" w:cs="Arial"/>
          <w:b/>
          <w:sz w:val="20"/>
        </w:rPr>
      </w:pPr>
      <w:r w:rsidRPr="000C2657">
        <w:rPr>
          <w:rFonts w:ascii="Arial" w:hAnsi="Arial" w:cs="Arial"/>
          <w:b/>
          <w:sz w:val="20"/>
        </w:rPr>
        <w:t>REQUERIMIENTOS</w:t>
      </w:r>
    </w:p>
    <w:p w:rsidR="00C07501" w:rsidRPr="000C2657" w:rsidRDefault="00C07501" w:rsidP="00C07501">
      <w:pPr>
        <w:rPr>
          <w:rFonts w:ascii="Arial" w:hAnsi="Arial" w:cs="Arial"/>
          <w:sz w:val="20"/>
        </w:rPr>
      </w:pPr>
    </w:p>
    <w:p w:rsidR="00C07501" w:rsidRPr="000C2657" w:rsidRDefault="00C07501" w:rsidP="00C07501">
      <w:pPr>
        <w:rPr>
          <w:rFonts w:ascii="Arial" w:hAnsi="Arial" w:cs="Arial"/>
          <w:bCs/>
          <w:sz w:val="20"/>
        </w:rPr>
      </w:pPr>
      <w:r w:rsidRPr="000C2657">
        <w:rPr>
          <w:rFonts w:ascii="Arial" w:hAnsi="Arial" w:cs="Arial"/>
          <w:sz w:val="20"/>
        </w:rPr>
        <w:t xml:space="preserve">Se requiere contratar el Servicio de </w:t>
      </w:r>
      <w:r w:rsidRPr="000C2657">
        <w:rPr>
          <w:rFonts w:ascii="Arial" w:hAnsi="Arial" w:cs="Arial"/>
          <w:b/>
          <w:sz w:val="20"/>
        </w:rPr>
        <w:t>“</w:t>
      </w:r>
      <w:r w:rsidRPr="000C2657">
        <w:rPr>
          <w:rFonts w:ascii="Arial" w:hAnsi="Arial" w:cs="Arial"/>
          <w:b/>
          <w:bCs/>
          <w:iCs/>
          <w:sz w:val="20"/>
        </w:rPr>
        <w:t>MANTENIMIENTO PREVENTIVO CON REFACCIONES A PLANTAS DE EMERGENCIA” INSTALADOS EN LOS SERVICIOS DE SALUD DE SAN LUIS POTOSI</w:t>
      </w:r>
      <w:r w:rsidRPr="000C2657">
        <w:rPr>
          <w:rFonts w:ascii="Arial" w:hAnsi="Arial" w:cs="Arial"/>
          <w:b/>
          <w:sz w:val="20"/>
        </w:rPr>
        <w:t xml:space="preserve">, </w:t>
      </w:r>
      <w:r w:rsidRPr="000C2657">
        <w:rPr>
          <w:rFonts w:ascii="Arial" w:hAnsi="Arial" w:cs="Arial"/>
          <w:sz w:val="20"/>
        </w:rPr>
        <w:t>para mantener en óptimas condiciones de funcionamiento y operación los equipos men</w:t>
      </w:r>
      <w:r w:rsidRPr="000C2657">
        <w:rPr>
          <w:rFonts w:ascii="Arial" w:hAnsi="Arial" w:cs="Arial"/>
          <w:bCs/>
          <w:sz w:val="20"/>
        </w:rPr>
        <w:t xml:space="preserve">cionados, de acuerdo al </w:t>
      </w:r>
      <w:r w:rsidRPr="000C2657">
        <w:rPr>
          <w:rFonts w:ascii="Arial" w:hAnsi="Arial" w:cs="Arial"/>
          <w:b/>
          <w:bCs/>
          <w:sz w:val="20"/>
        </w:rPr>
        <w:t>Anexo Técnico</w:t>
      </w:r>
      <w:r w:rsidRPr="000C2657">
        <w:rPr>
          <w:rFonts w:ascii="Arial" w:hAnsi="Arial" w:cs="Arial"/>
          <w:bCs/>
          <w:sz w:val="20"/>
        </w:rPr>
        <w:t>.</w:t>
      </w:r>
    </w:p>
    <w:p w:rsidR="00C07501" w:rsidRPr="000C2657" w:rsidRDefault="00C07501" w:rsidP="00C07501">
      <w:pPr>
        <w:rPr>
          <w:rFonts w:ascii="Arial" w:hAnsi="Arial" w:cs="Arial"/>
          <w:sz w:val="20"/>
        </w:rPr>
      </w:pPr>
    </w:p>
    <w:p w:rsidR="00C07501" w:rsidRPr="000C2657" w:rsidRDefault="00C07501" w:rsidP="00C07501">
      <w:pPr>
        <w:ind w:left="360" w:hanging="360"/>
        <w:rPr>
          <w:rFonts w:ascii="Arial" w:hAnsi="Arial" w:cs="Arial"/>
          <w:b/>
          <w:sz w:val="20"/>
        </w:rPr>
      </w:pPr>
      <w:r w:rsidRPr="000C2657">
        <w:rPr>
          <w:rFonts w:ascii="Arial" w:hAnsi="Arial" w:cs="Arial"/>
          <w:b/>
          <w:sz w:val="20"/>
        </w:rPr>
        <w:t>DESCRIPCIÓN DEL SERVICIO</w:t>
      </w:r>
    </w:p>
    <w:p w:rsidR="00C07501" w:rsidRPr="000C2657" w:rsidRDefault="00C07501" w:rsidP="00C07501">
      <w:pPr>
        <w:rPr>
          <w:rFonts w:ascii="Arial" w:hAnsi="Arial" w:cs="Arial"/>
          <w:sz w:val="20"/>
        </w:rPr>
      </w:pPr>
    </w:p>
    <w:p w:rsidR="00C07501" w:rsidRPr="000C2657" w:rsidRDefault="00C07501" w:rsidP="00C07501">
      <w:pPr>
        <w:rPr>
          <w:rFonts w:ascii="Arial" w:hAnsi="Arial" w:cs="Arial"/>
          <w:bCs/>
          <w:sz w:val="20"/>
        </w:rPr>
      </w:pPr>
      <w:r w:rsidRPr="000C2657">
        <w:rPr>
          <w:rFonts w:ascii="Arial" w:hAnsi="Arial" w:cs="Arial"/>
          <w:sz w:val="20"/>
        </w:rPr>
        <w:t xml:space="preserve">La descripción del servicio se detalla en el </w:t>
      </w:r>
      <w:r w:rsidRPr="000C2657">
        <w:rPr>
          <w:rFonts w:ascii="Arial" w:hAnsi="Arial" w:cs="Arial"/>
          <w:b/>
          <w:sz w:val="20"/>
        </w:rPr>
        <w:t xml:space="preserve">Anexo </w:t>
      </w:r>
      <w:r w:rsidRPr="000C2657">
        <w:rPr>
          <w:rFonts w:ascii="Arial" w:hAnsi="Arial" w:cs="Arial"/>
          <w:b/>
          <w:bCs/>
          <w:sz w:val="20"/>
        </w:rPr>
        <w:t>Técnico</w:t>
      </w:r>
      <w:r w:rsidRPr="000C2657">
        <w:rPr>
          <w:rFonts w:ascii="Arial" w:hAnsi="Arial" w:cs="Arial"/>
          <w:bCs/>
          <w:sz w:val="20"/>
        </w:rPr>
        <w:t>.</w:t>
      </w:r>
    </w:p>
    <w:p w:rsidR="00C07501" w:rsidRPr="000C2657" w:rsidRDefault="00C07501" w:rsidP="00C07501">
      <w:pPr>
        <w:rPr>
          <w:rFonts w:ascii="Arial" w:hAnsi="Arial" w:cs="Arial"/>
          <w:sz w:val="20"/>
        </w:rPr>
      </w:pPr>
    </w:p>
    <w:p w:rsidR="00C07501" w:rsidRPr="000C2657" w:rsidRDefault="00C07501" w:rsidP="00C07501">
      <w:pPr>
        <w:rPr>
          <w:rFonts w:ascii="Arial" w:hAnsi="Arial" w:cs="Arial"/>
          <w:sz w:val="20"/>
        </w:rPr>
      </w:pPr>
    </w:p>
    <w:p w:rsidR="00C07501" w:rsidRPr="000C2657" w:rsidRDefault="00A13D97" w:rsidP="00C07501">
      <w:pPr>
        <w:ind w:left="360" w:hanging="360"/>
        <w:rPr>
          <w:rFonts w:ascii="Arial" w:hAnsi="Arial" w:cs="Arial"/>
          <w:bCs/>
          <w:sz w:val="20"/>
        </w:rPr>
      </w:pPr>
      <w:r>
        <w:rPr>
          <w:rFonts w:ascii="Arial" w:hAnsi="Arial" w:cs="Arial"/>
          <w:b/>
          <w:bCs/>
          <w:sz w:val="20"/>
        </w:rPr>
        <w:t xml:space="preserve">LUGAR </w:t>
      </w:r>
      <w:r w:rsidR="00C07501" w:rsidRPr="000C2657">
        <w:rPr>
          <w:rFonts w:ascii="Arial" w:hAnsi="Arial" w:cs="Arial"/>
          <w:b/>
          <w:bCs/>
          <w:sz w:val="20"/>
        </w:rPr>
        <w:t>Y CONDICIONES DE LA PRESTACIÓN DEL SERVICIO</w:t>
      </w:r>
    </w:p>
    <w:p w:rsidR="00C07501" w:rsidRPr="000C2657" w:rsidRDefault="00C07501" w:rsidP="00C07501">
      <w:pPr>
        <w:ind w:left="900" w:hanging="360"/>
        <w:rPr>
          <w:rFonts w:ascii="Arial" w:hAnsi="Arial" w:cs="Arial"/>
          <w:b/>
          <w:bCs/>
          <w:sz w:val="20"/>
        </w:rPr>
      </w:pPr>
    </w:p>
    <w:p w:rsidR="00C07501" w:rsidRPr="000C2657" w:rsidRDefault="00C07501" w:rsidP="00C07501">
      <w:pPr>
        <w:rPr>
          <w:rFonts w:ascii="Arial" w:hAnsi="Arial" w:cs="Arial"/>
          <w:b/>
          <w:bCs/>
          <w:sz w:val="20"/>
        </w:rPr>
      </w:pPr>
      <w:r w:rsidRPr="000C2657">
        <w:rPr>
          <w:rFonts w:ascii="Arial" w:hAnsi="Arial" w:cs="Arial"/>
          <w:b/>
          <w:bCs/>
          <w:sz w:val="20"/>
        </w:rPr>
        <w:t xml:space="preserve">LUGAR </w:t>
      </w:r>
    </w:p>
    <w:p w:rsidR="00C07501" w:rsidRPr="000C2657" w:rsidRDefault="00C07501" w:rsidP="00C07501">
      <w:pPr>
        <w:ind w:left="720"/>
        <w:rPr>
          <w:rFonts w:ascii="Arial" w:hAnsi="Arial" w:cs="Arial"/>
          <w:bCs/>
          <w:sz w:val="20"/>
        </w:rPr>
      </w:pPr>
    </w:p>
    <w:p w:rsidR="00C07501" w:rsidRPr="000C2657" w:rsidRDefault="00C07501" w:rsidP="00C07501">
      <w:pPr>
        <w:rPr>
          <w:rFonts w:ascii="Arial" w:hAnsi="Arial" w:cs="Arial"/>
          <w:bCs/>
          <w:sz w:val="20"/>
        </w:rPr>
      </w:pPr>
      <w:r w:rsidRPr="000C2657">
        <w:rPr>
          <w:rFonts w:ascii="Arial" w:hAnsi="Arial" w:cs="Arial"/>
          <w:bCs/>
          <w:sz w:val="20"/>
        </w:rPr>
        <w:t xml:space="preserve">Para el servicio de </w:t>
      </w:r>
      <w:r w:rsidRPr="000C2657">
        <w:rPr>
          <w:rFonts w:ascii="Arial" w:hAnsi="Arial" w:cs="Arial"/>
          <w:b/>
          <w:sz w:val="20"/>
        </w:rPr>
        <w:t>“</w:t>
      </w:r>
      <w:r w:rsidRPr="000C2657">
        <w:rPr>
          <w:rFonts w:ascii="Arial" w:hAnsi="Arial" w:cs="Arial"/>
          <w:b/>
          <w:bCs/>
          <w:iCs/>
          <w:sz w:val="20"/>
        </w:rPr>
        <w:t>MANTENIMIENTO PREVENTIVO CON REFACCIONES A PLANTAS DE EMERGENCIA” INSTALADOS EN LOS SERVICIOS DE SALUD DE SAN LUIS POTOSI</w:t>
      </w:r>
      <w:r w:rsidRPr="000C2657">
        <w:rPr>
          <w:rFonts w:ascii="Arial" w:hAnsi="Arial" w:cs="Arial"/>
          <w:b/>
          <w:sz w:val="20"/>
        </w:rPr>
        <w:t xml:space="preserve">, </w:t>
      </w:r>
      <w:r w:rsidRPr="000C2657">
        <w:rPr>
          <w:rFonts w:ascii="Arial" w:hAnsi="Arial" w:cs="Arial"/>
          <w:bCs/>
          <w:sz w:val="20"/>
        </w:rPr>
        <w:t>el proveedor se obliga expresamente a prestar el servicio en los inmuebles antes señalados, a c</w:t>
      </w:r>
      <w:r w:rsidRPr="000C2657">
        <w:rPr>
          <w:rFonts w:ascii="Arial" w:hAnsi="Arial" w:cs="Arial"/>
          <w:sz w:val="20"/>
        </w:rPr>
        <w:t xml:space="preserve">argo de </w:t>
      </w:r>
      <w:r w:rsidRPr="000C2657">
        <w:rPr>
          <w:rFonts w:ascii="Arial" w:hAnsi="Arial" w:cs="Arial"/>
          <w:b/>
          <w:bCs/>
          <w:iCs/>
          <w:sz w:val="20"/>
        </w:rPr>
        <w:t>LOS SERVICIOS DE SALUD DE SAN LUIS POTOSI</w:t>
      </w:r>
      <w:r w:rsidRPr="000C2657">
        <w:rPr>
          <w:rFonts w:ascii="Arial" w:hAnsi="Arial" w:cs="Arial"/>
          <w:sz w:val="20"/>
        </w:rPr>
        <w:t xml:space="preserve">; las actividades del mantenimiento preventivo consistirá en dos  servicios durante los primeros veinte días hábiles de cada semestre, </w:t>
      </w:r>
      <w:r w:rsidRPr="000C2657">
        <w:rPr>
          <w:rFonts w:ascii="Arial" w:hAnsi="Arial" w:cs="Arial"/>
          <w:bCs/>
          <w:sz w:val="20"/>
        </w:rPr>
        <w:t xml:space="preserve">en el primer servicio el plazo para la prestación iniciará </w:t>
      </w:r>
      <w:r w:rsidRPr="000C2657">
        <w:rPr>
          <w:rFonts w:ascii="Arial" w:hAnsi="Arial" w:cs="Arial"/>
          <w:sz w:val="20"/>
        </w:rPr>
        <w:t xml:space="preserve">a partir del siguiente día hábil del fallo, considerando adicionalmente la ejecución de algunas actividades que se realizarán una vez o dos veces durante la vigencia del contrato, conforme a lo estipulado en el programa calendarizado, </w:t>
      </w:r>
      <w:r w:rsidRPr="000C2657">
        <w:rPr>
          <w:rFonts w:ascii="Arial" w:hAnsi="Arial" w:cs="Arial"/>
          <w:bCs/>
          <w:sz w:val="20"/>
        </w:rPr>
        <w:t xml:space="preserve">Para efecto de verificar la correcta administración del servicio, el proveedor elaborará un reporte de servicio, cuyo formato se integra en el </w:t>
      </w:r>
      <w:r w:rsidRPr="000C2657">
        <w:rPr>
          <w:rFonts w:ascii="Arial" w:hAnsi="Arial" w:cs="Arial"/>
          <w:b/>
          <w:bCs/>
          <w:sz w:val="20"/>
        </w:rPr>
        <w:t>Anexo Técnico</w:t>
      </w:r>
      <w:r w:rsidRPr="000C2657">
        <w:rPr>
          <w:rFonts w:ascii="Arial" w:hAnsi="Arial" w:cs="Arial"/>
          <w:bCs/>
          <w:sz w:val="20"/>
        </w:rPr>
        <w:t>.</w:t>
      </w:r>
    </w:p>
    <w:p w:rsidR="00C07501" w:rsidRPr="000C2657" w:rsidRDefault="00C07501" w:rsidP="00C07501">
      <w:pPr>
        <w:overflowPunct w:val="0"/>
        <w:ind w:left="720"/>
        <w:textAlignment w:val="baseline"/>
        <w:rPr>
          <w:rFonts w:ascii="Arial" w:hAnsi="Arial" w:cs="Arial"/>
          <w:bCs/>
          <w:sz w:val="20"/>
        </w:rPr>
      </w:pPr>
    </w:p>
    <w:p w:rsidR="00C07501" w:rsidRPr="000C2657" w:rsidRDefault="00C07501" w:rsidP="00C07501">
      <w:pPr>
        <w:rPr>
          <w:rFonts w:ascii="Arial" w:hAnsi="Arial" w:cs="Arial"/>
          <w:bCs/>
          <w:sz w:val="20"/>
        </w:rPr>
      </w:pPr>
    </w:p>
    <w:p w:rsidR="00C07501" w:rsidRPr="000C2657" w:rsidRDefault="00C07501" w:rsidP="00C07501">
      <w:pPr>
        <w:rPr>
          <w:rFonts w:ascii="Arial" w:hAnsi="Arial" w:cs="Arial"/>
          <w:b/>
          <w:bCs/>
          <w:sz w:val="20"/>
        </w:rPr>
      </w:pPr>
      <w:r w:rsidRPr="000C2657">
        <w:rPr>
          <w:rFonts w:ascii="Arial" w:hAnsi="Arial" w:cs="Arial"/>
          <w:b/>
          <w:bCs/>
          <w:sz w:val="20"/>
        </w:rPr>
        <w:t>CONDICIONES DE LA PRESTACIÓN DEL SERVICIO</w:t>
      </w:r>
    </w:p>
    <w:p w:rsidR="00C07501" w:rsidRPr="000C2657" w:rsidRDefault="00C07501" w:rsidP="00C07501">
      <w:pPr>
        <w:rPr>
          <w:rFonts w:ascii="Arial" w:hAnsi="Arial" w:cs="Arial"/>
          <w:bCs/>
          <w:sz w:val="20"/>
        </w:rPr>
      </w:pPr>
    </w:p>
    <w:p w:rsidR="00C07501" w:rsidRPr="000C2657" w:rsidRDefault="00C07501" w:rsidP="00C07501">
      <w:pPr>
        <w:rPr>
          <w:rFonts w:ascii="Arial" w:hAnsi="Arial" w:cs="Arial"/>
          <w:b/>
          <w:bCs/>
          <w:sz w:val="20"/>
        </w:rPr>
      </w:pPr>
      <w:r w:rsidRPr="000C2657">
        <w:rPr>
          <w:rFonts w:ascii="Arial" w:hAnsi="Arial" w:cs="Arial"/>
          <w:bCs/>
          <w:sz w:val="20"/>
        </w:rPr>
        <w:t xml:space="preserve">Para efecto de verificar la correcta administración del servicio la unidad Implementará una bitácora de servicio en la que se asentará fecha, lugar, contrato, administración, tipo de servicio, reportes de observaciones y firma de los responsables, tanto por parte de </w:t>
      </w:r>
      <w:r w:rsidRPr="000C2657">
        <w:rPr>
          <w:rFonts w:ascii="Arial" w:hAnsi="Arial" w:cs="Arial"/>
          <w:b/>
          <w:bCs/>
          <w:sz w:val="20"/>
        </w:rPr>
        <w:t>“LOS SERVICIOS DE SALUD DE SAN LUIS POTOSI”</w:t>
      </w:r>
      <w:r w:rsidRPr="000C2657">
        <w:rPr>
          <w:rFonts w:ascii="Arial" w:hAnsi="Arial" w:cs="Arial"/>
          <w:bCs/>
          <w:sz w:val="20"/>
        </w:rPr>
        <w:t xml:space="preserve">, como de </w:t>
      </w:r>
      <w:r w:rsidRPr="000C2657">
        <w:rPr>
          <w:rFonts w:ascii="Arial" w:hAnsi="Arial" w:cs="Arial"/>
          <w:b/>
          <w:bCs/>
          <w:sz w:val="20"/>
        </w:rPr>
        <w:t>“EL PROVEEDOR”</w:t>
      </w:r>
      <w:r w:rsidRPr="000C2657">
        <w:rPr>
          <w:rFonts w:ascii="Arial" w:hAnsi="Arial" w:cs="Arial"/>
          <w:bCs/>
          <w:sz w:val="20"/>
        </w:rPr>
        <w:t>, cuyo formato e instructivo se glosa en el Anexo Técnico</w:t>
      </w:r>
      <w:r w:rsidRPr="000C2657">
        <w:rPr>
          <w:rFonts w:ascii="Arial" w:hAnsi="Arial" w:cs="Arial"/>
          <w:b/>
          <w:bCs/>
          <w:sz w:val="20"/>
        </w:rPr>
        <w:t>.</w:t>
      </w:r>
    </w:p>
    <w:p w:rsidR="00C07501" w:rsidRPr="000C2657" w:rsidRDefault="00C07501" w:rsidP="00C07501">
      <w:pPr>
        <w:rPr>
          <w:rFonts w:ascii="Arial" w:hAnsi="Arial" w:cs="Arial"/>
          <w:b/>
          <w:bCs/>
          <w:sz w:val="20"/>
        </w:rPr>
      </w:pPr>
    </w:p>
    <w:p w:rsidR="00C07501" w:rsidRPr="000C2657" w:rsidRDefault="00C07501" w:rsidP="00D852E2">
      <w:pPr>
        <w:numPr>
          <w:ilvl w:val="0"/>
          <w:numId w:val="4"/>
        </w:numPr>
        <w:suppressAutoHyphens/>
        <w:spacing w:after="0"/>
        <w:rPr>
          <w:rFonts w:ascii="Arial" w:hAnsi="Arial" w:cs="Arial"/>
          <w:bCs/>
          <w:sz w:val="20"/>
        </w:rPr>
      </w:pPr>
      <w:r w:rsidRPr="000C2657">
        <w:rPr>
          <w:rFonts w:ascii="Arial" w:hAnsi="Arial" w:cs="Arial"/>
          <w:bCs/>
          <w:sz w:val="20"/>
        </w:rPr>
        <w:t xml:space="preserve">La empresa deberá designar por escrito como mínimo 3 técnicos especializados, lo cual deberá acreditarse mediante constancia, indicando que éstos tendrán capacidad de respuesta inmediata de </w:t>
      </w:r>
      <w:r w:rsidRPr="000C2657">
        <w:rPr>
          <w:rFonts w:ascii="Arial" w:hAnsi="Arial" w:cs="Arial"/>
          <w:bCs/>
          <w:sz w:val="20"/>
        </w:rPr>
        <w:lastRenderedPageBreak/>
        <w:t xml:space="preserve">diagnóstico y resolución, a efecto de garantizar los tiempos indicados para la atención de reportes de servicio de mantenimiento correctivo, así como los preventivos programados. </w:t>
      </w:r>
    </w:p>
    <w:p w:rsidR="00C07501" w:rsidRPr="000C2657" w:rsidRDefault="00C07501" w:rsidP="00C07501">
      <w:pPr>
        <w:rPr>
          <w:rFonts w:ascii="Arial" w:hAnsi="Arial" w:cs="Arial"/>
          <w:b/>
          <w:bCs/>
          <w:sz w:val="20"/>
        </w:rPr>
      </w:pPr>
    </w:p>
    <w:p w:rsidR="00C07501" w:rsidRPr="000C2657" w:rsidRDefault="00C07501" w:rsidP="00D852E2">
      <w:pPr>
        <w:numPr>
          <w:ilvl w:val="0"/>
          <w:numId w:val="4"/>
        </w:numPr>
        <w:suppressAutoHyphens/>
        <w:spacing w:after="0"/>
        <w:rPr>
          <w:rFonts w:ascii="Arial" w:hAnsi="Arial" w:cs="Arial"/>
          <w:bCs/>
          <w:sz w:val="20"/>
        </w:rPr>
      </w:pPr>
      <w:r w:rsidRPr="000C2657">
        <w:rPr>
          <w:rFonts w:ascii="Arial" w:hAnsi="Arial" w:cs="Arial"/>
          <w:bCs/>
          <w:sz w:val="20"/>
        </w:rPr>
        <w:t xml:space="preserve">Invariablemente, al inicio y conclusión del servicio de mantenimiento preventivo, deberá estar presente personal de </w:t>
      </w:r>
      <w:r w:rsidRPr="000C2657">
        <w:rPr>
          <w:rFonts w:ascii="Arial" w:hAnsi="Arial" w:cs="Arial"/>
          <w:b/>
          <w:bCs/>
          <w:sz w:val="20"/>
        </w:rPr>
        <w:t>“LOS SERVICIOS DE SALUD DE SAN LUIS POTOSI”</w:t>
      </w:r>
      <w:r w:rsidRPr="000C2657">
        <w:rPr>
          <w:rFonts w:ascii="Arial" w:hAnsi="Arial" w:cs="Arial"/>
          <w:bCs/>
          <w:sz w:val="20"/>
        </w:rPr>
        <w:t xml:space="preserve">, el cual mediante notas de bitácora en atención al reporte, verificará y asentará que el personal es el designado por parte de </w:t>
      </w:r>
      <w:r w:rsidRPr="000C2657">
        <w:rPr>
          <w:rFonts w:ascii="Arial" w:hAnsi="Arial" w:cs="Arial"/>
          <w:b/>
          <w:bCs/>
          <w:sz w:val="20"/>
        </w:rPr>
        <w:t>“EL PROVEEDOR”</w:t>
      </w:r>
      <w:r w:rsidRPr="000C2657">
        <w:rPr>
          <w:rFonts w:ascii="Arial" w:hAnsi="Arial" w:cs="Arial"/>
          <w:bCs/>
          <w:sz w:val="20"/>
        </w:rPr>
        <w:t>, indicando que los datos que contenga su identificación concuerde con los requeridos conforme a la designación efectuada, el técnico deberá establecer en ese momento el tiempo de atención del reporte.</w:t>
      </w:r>
    </w:p>
    <w:p w:rsidR="00C07501" w:rsidRPr="000C2657" w:rsidRDefault="00C07501" w:rsidP="00C07501">
      <w:pPr>
        <w:rPr>
          <w:rFonts w:ascii="Arial" w:hAnsi="Arial" w:cs="Arial"/>
          <w:bCs/>
          <w:sz w:val="20"/>
        </w:rPr>
      </w:pPr>
    </w:p>
    <w:p w:rsidR="00C07501" w:rsidRPr="000C2657" w:rsidRDefault="00C07501" w:rsidP="00D852E2">
      <w:pPr>
        <w:numPr>
          <w:ilvl w:val="0"/>
          <w:numId w:val="4"/>
        </w:numPr>
        <w:suppressAutoHyphens/>
        <w:spacing w:after="0"/>
        <w:rPr>
          <w:rFonts w:ascii="Arial" w:hAnsi="Arial" w:cs="Arial"/>
          <w:bCs/>
          <w:sz w:val="20"/>
        </w:rPr>
      </w:pPr>
      <w:r w:rsidRPr="000C2657">
        <w:rPr>
          <w:rFonts w:ascii="Arial" w:hAnsi="Arial" w:cs="Arial"/>
          <w:bCs/>
          <w:sz w:val="20"/>
        </w:rPr>
        <w:t xml:space="preserve">Se deberá emplear mano de obra especializada para efectuar los servicios tanto de mantenimiento preventivo por los técnicos que se hayan designado por </w:t>
      </w:r>
      <w:r w:rsidRPr="000C2657">
        <w:rPr>
          <w:rFonts w:ascii="Arial" w:hAnsi="Arial" w:cs="Arial"/>
          <w:b/>
          <w:bCs/>
          <w:sz w:val="20"/>
        </w:rPr>
        <w:t>“EL PROVEEDOR”</w:t>
      </w:r>
      <w:r w:rsidRPr="000C2657">
        <w:rPr>
          <w:rFonts w:ascii="Arial" w:hAnsi="Arial" w:cs="Arial"/>
          <w:bCs/>
          <w:sz w:val="20"/>
        </w:rPr>
        <w:t>, bajo los términos y condiciones establecidos en este apartado, debiendo dejar constancia en la bitácora del cumplimiento, caso contrario se aplicará la deductiva sobre el monto total de lo incumplido, entendiéndose éste como el monto estipulado por equipo del mantenimiento preventivo.</w:t>
      </w:r>
    </w:p>
    <w:p w:rsidR="00C07501" w:rsidRPr="000C2657" w:rsidRDefault="00C07501" w:rsidP="00C07501">
      <w:pPr>
        <w:rPr>
          <w:rFonts w:ascii="Arial" w:hAnsi="Arial" w:cs="Arial"/>
          <w:bCs/>
          <w:sz w:val="20"/>
        </w:rPr>
      </w:pPr>
    </w:p>
    <w:p w:rsidR="00C07501" w:rsidRPr="000C2657" w:rsidRDefault="00C07501" w:rsidP="00D852E2">
      <w:pPr>
        <w:numPr>
          <w:ilvl w:val="0"/>
          <w:numId w:val="4"/>
        </w:numPr>
        <w:suppressAutoHyphens/>
        <w:spacing w:after="0"/>
        <w:rPr>
          <w:rFonts w:ascii="Arial" w:hAnsi="Arial" w:cs="Arial"/>
          <w:bCs/>
          <w:sz w:val="20"/>
        </w:rPr>
      </w:pPr>
      <w:r w:rsidRPr="000C2657">
        <w:rPr>
          <w:rFonts w:ascii="Arial" w:hAnsi="Arial" w:cs="Arial"/>
          <w:bCs/>
          <w:sz w:val="20"/>
        </w:rPr>
        <w:t>Los técnicos especializados deberán ser designados acreditando los siguientes requisitos:</w:t>
      </w:r>
    </w:p>
    <w:p w:rsidR="00C07501" w:rsidRPr="000C2657" w:rsidRDefault="00C07501" w:rsidP="00C07501">
      <w:pPr>
        <w:rPr>
          <w:rFonts w:ascii="Arial" w:hAnsi="Arial" w:cs="Arial"/>
          <w:bCs/>
          <w:sz w:val="20"/>
        </w:rPr>
      </w:pPr>
    </w:p>
    <w:p w:rsidR="00C07501" w:rsidRPr="000C2657" w:rsidRDefault="00C07501" w:rsidP="00D852E2">
      <w:pPr>
        <w:numPr>
          <w:ilvl w:val="0"/>
          <w:numId w:val="3"/>
        </w:numPr>
        <w:suppressAutoHyphens/>
        <w:spacing w:after="0"/>
        <w:rPr>
          <w:rFonts w:ascii="Arial" w:hAnsi="Arial" w:cs="Arial"/>
          <w:bCs/>
          <w:sz w:val="20"/>
        </w:rPr>
      </w:pPr>
      <w:r w:rsidRPr="000C2657">
        <w:rPr>
          <w:rFonts w:ascii="Arial" w:hAnsi="Arial" w:cs="Arial"/>
          <w:bCs/>
          <w:sz w:val="20"/>
        </w:rPr>
        <w:t>Nombre completo.</w:t>
      </w:r>
    </w:p>
    <w:p w:rsidR="00C07501" w:rsidRPr="000C2657" w:rsidRDefault="00C07501" w:rsidP="00D852E2">
      <w:pPr>
        <w:numPr>
          <w:ilvl w:val="0"/>
          <w:numId w:val="3"/>
        </w:numPr>
        <w:suppressAutoHyphens/>
        <w:spacing w:after="0"/>
        <w:rPr>
          <w:rFonts w:ascii="Arial" w:hAnsi="Arial" w:cs="Arial"/>
          <w:bCs/>
          <w:sz w:val="20"/>
        </w:rPr>
      </w:pPr>
      <w:r w:rsidRPr="000C2657">
        <w:rPr>
          <w:rFonts w:ascii="Arial" w:hAnsi="Arial" w:cs="Arial"/>
          <w:bCs/>
          <w:sz w:val="20"/>
        </w:rPr>
        <w:t>Especialidad o profesión.</w:t>
      </w:r>
    </w:p>
    <w:p w:rsidR="00C07501" w:rsidRPr="000C2657" w:rsidRDefault="00C07501" w:rsidP="00D852E2">
      <w:pPr>
        <w:numPr>
          <w:ilvl w:val="0"/>
          <w:numId w:val="3"/>
        </w:numPr>
        <w:suppressAutoHyphens/>
        <w:spacing w:after="0"/>
        <w:rPr>
          <w:rFonts w:ascii="Arial" w:hAnsi="Arial" w:cs="Arial"/>
          <w:bCs/>
          <w:sz w:val="20"/>
        </w:rPr>
      </w:pPr>
      <w:r w:rsidRPr="000C2657">
        <w:rPr>
          <w:rFonts w:ascii="Arial" w:hAnsi="Arial" w:cs="Arial"/>
          <w:bCs/>
          <w:sz w:val="20"/>
        </w:rPr>
        <w:t>Documentos con los que se acredite su especialidad o profesión.</w:t>
      </w:r>
    </w:p>
    <w:p w:rsidR="00C07501" w:rsidRPr="000C2657" w:rsidRDefault="00C07501" w:rsidP="00D852E2">
      <w:pPr>
        <w:numPr>
          <w:ilvl w:val="0"/>
          <w:numId w:val="3"/>
        </w:numPr>
        <w:suppressAutoHyphens/>
        <w:spacing w:after="0"/>
        <w:rPr>
          <w:rFonts w:ascii="Arial" w:hAnsi="Arial" w:cs="Arial"/>
          <w:bCs/>
          <w:sz w:val="20"/>
        </w:rPr>
      </w:pPr>
      <w:r w:rsidRPr="000C2657">
        <w:rPr>
          <w:rFonts w:ascii="Arial" w:hAnsi="Arial" w:cs="Arial"/>
          <w:bCs/>
          <w:sz w:val="20"/>
        </w:rPr>
        <w:t>Señalar que cuenta con experiencia mínima de 2 años en atención a estos equipos.</w:t>
      </w:r>
    </w:p>
    <w:p w:rsidR="00C07501" w:rsidRPr="000C2657" w:rsidRDefault="00C07501" w:rsidP="00D852E2">
      <w:pPr>
        <w:numPr>
          <w:ilvl w:val="0"/>
          <w:numId w:val="3"/>
        </w:numPr>
        <w:suppressAutoHyphens/>
        <w:spacing w:after="0"/>
        <w:rPr>
          <w:rFonts w:ascii="Arial" w:hAnsi="Arial" w:cs="Arial"/>
          <w:bCs/>
          <w:sz w:val="20"/>
        </w:rPr>
      </w:pPr>
      <w:r w:rsidRPr="000C2657">
        <w:rPr>
          <w:rFonts w:ascii="Arial" w:hAnsi="Arial" w:cs="Arial"/>
          <w:bCs/>
          <w:sz w:val="20"/>
        </w:rPr>
        <w:t>Deberá acompañar para cotejo la siguiente documentación en original: identificación oficial, constancia o diploma que acredite que es un técnico calificado, título en caso de ser profesionista.</w:t>
      </w:r>
    </w:p>
    <w:p w:rsidR="00C07501" w:rsidRPr="000C2657" w:rsidRDefault="00C07501" w:rsidP="00C07501">
      <w:pPr>
        <w:ind w:left="1353"/>
        <w:rPr>
          <w:rFonts w:ascii="Arial" w:hAnsi="Arial" w:cs="Arial"/>
          <w:bCs/>
          <w:sz w:val="20"/>
        </w:rPr>
      </w:pPr>
    </w:p>
    <w:p w:rsidR="00C07501" w:rsidRPr="000C2657" w:rsidRDefault="00C07501" w:rsidP="00D852E2">
      <w:pPr>
        <w:numPr>
          <w:ilvl w:val="0"/>
          <w:numId w:val="3"/>
        </w:numPr>
        <w:suppressAutoHyphens/>
        <w:spacing w:after="0"/>
        <w:rPr>
          <w:rFonts w:ascii="Arial" w:hAnsi="Arial" w:cs="Arial"/>
          <w:bCs/>
          <w:sz w:val="20"/>
        </w:rPr>
      </w:pPr>
      <w:r w:rsidRPr="000C2657">
        <w:rPr>
          <w:rFonts w:ascii="Arial" w:hAnsi="Arial" w:cs="Arial"/>
          <w:bCs/>
          <w:sz w:val="20"/>
        </w:rPr>
        <w:t xml:space="preserve">Copia simple de la identificación con la que ingresará a de </w:t>
      </w:r>
      <w:r w:rsidRPr="000C2657">
        <w:rPr>
          <w:rFonts w:ascii="Arial" w:hAnsi="Arial" w:cs="Arial"/>
          <w:b/>
          <w:bCs/>
          <w:sz w:val="20"/>
        </w:rPr>
        <w:t>“LOS SERVICIOS DE SALUD DE SAN LUIS POTOSI”</w:t>
      </w:r>
      <w:r w:rsidRPr="000C2657">
        <w:rPr>
          <w:rFonts w:ascii="Arial" w:hAnsi="Arial" w:cs="Arial"/>
          <w:bCs/>
          <w:sz w:val="20"/>
        </w:rPr>
        <w:t>.</w:t>
      </w:r>
    </w:p>
    <w:p w:rsidR="00C07501" w:rsidRPr="000C2657" w:rsidRDefault="00C07501" w:rsidP="00C07501">
      <w:pPr>
        <w:rPr>
          <w:rFonts w:ascii="Arial" w:hAnsi="Arial" w:cs="Arial"/>
          <w:bCs/>
          <w:sz w:val="20"/>
        </w:rPr>
      </w:pPr>
    </w:p>
    <w:p w:rsidR="00C07501" w:rsidRPr="000C2657" w:rsidRDefault="00C07501" w:rsidP="00C07501">
      <w:pPr>
        <w:rPr>
          <w:rFonts w:ascii="Arial" w:hAnsi="Arial" w:cs="Arial"/>
          <w:b/>
          <w:bCs/>
          <w:sz w:val="20"/>
        </w:rPr>
      </w:pPr>
      <w:r w:rsidRPr="000C2657">
        <w:rPr>
          <w:rFonts w:ascii="Arial" w:hAnsi="Arial" w:cs="Arial"/>
          <w:b/>
          <w:bCs/>
          <w:sz w:val="20"/>
        </w:rPr>
        <w:t>EL MANTENIMIENTO PREVENTIVO</w:t>
      </w:r>
    </w:p>
    <w:p w:rsidR="00C07501" w:rsidRPr="000C2657" w:rsidRDefault="00C07501" w:rsidP="00C07501">
      <w:pPr>
        <w:ind w:left="360"/>
        <w:rPr>
          <w:rFonts w:ascii="Arial" w:hAnsi="Arial" w:cs="Arial"/>
          <w:sz w:val="20"/>
        </w:rPr>
      </w:pPr>
    </w:p>
    <w:p w:rsidR="00C07501" w:rsidRPr="000C2657" w:rsidRDefault="00C07501" w:rsidP="00C07501">
      <w:pPr>
        <w:ind w:left="360"/>
        <w:rPr>
          <w:rFonts w:ascii="Arial" w:hAnsi="Arial" w:cs="Arial"/>
          <w:sz w:val="20"/>
        </w:rPr>
      </w:pPr>
      <w:r w:rsidRPr="000C2657">
        <w:rPr>
          <w:rFonts w:ascii="Arial" w:hAnsi="Arial" w:cs="Arial"/>
          <w:sz w:val="20"/>
        </w:rPr>
        <w:t>El mantenimiento preventivo; tiene por objeto la conservación de los equipos</w:t>
      </w:r>
      <w:r w:rsidRPr="000C2657">
        <w:rPr>
          <w:rFonts w:ascii="Arial" w:hAnsi="Arial" w:cs="Arial"/>
          <w:b/>
          <w:sz w:val="20"/>
        </w:rPr>
        <w:t xml:space="preserve"> </w:t>
      </w:r>
      <w:r w:rsidRPr="000C2657">
        <w:rPr>
          <w:rFonts w:ascii="Arial" w:hAnsi="Arial" w:cs="Arial"/>
          <w:sz w:val="20"/>
        </w:rPr>
        <w:t xml:space="preserve">en condiciones óptimas de operación, considerando las actividades mínimas que se establecen en el </w:t>
      </w:r>
      <w:r w:rsidRPr="000C2657">
        <w:rPr>
          <w:rFonts w:ascii="Arial" w:hAnsi="Arial" w:cs="Arial"/>
          <w:b/>
          <w:sz w:val="20"/>
        </w:rPr>
        <w:t>Anexo Técnico</w:t>
      </w:r>
      <w:r w:rsidRPr="000C2657">
        <w:rPr>
          <w:rFonts w:ascii="Arial" w:hAnsi="Arial" w:cs="Arial"/>
          <w:sz w:val="20"/>
        </w:rPr>
        <w:t xml:space="preserve">. </w:t>
      </w:r>
    </w:p>
    <w:p w:rsidR="00C07501" w:rsidRPr="000C2657" w:rsidRDefault="00C07501" w:rsidP="00C07501">
      <w:pPr>
        <w:ind w:left="360"/>
        <w:rPr>
          <w:rFonts w:ascii="Arial" w:hAnsi="Arial" w:cs="Arial"/>
          <w:sz w:val="20"/>
        </w:rPr>
      </w:pPr>
    </w:p>
    <w:p w:rsidR="00C07501" w:rsidRPr="000C2657" w:rsidRDefault="00C07501" w:rsidP="00D852E2">
      <w:pPr>
        <w:numPr>
          <w:ilvl w:val="0"/>
          <w:numId w:val="1"/>
        </w:numPr>
        <w:suppressAutoHyphens/>
        <w:overflowPunct w:val="0"/>
        <w:spacing w:after="0"/>
        <w:ind w:left="1440"/>
        <w:textAlignment w:val="baseline"/>
        <w:rPr>
          <w:rFonts w:ascii="Arial" w:hAnsi="Arial" w:cs="Arial"/>
          <w:sz w:val="20"/>
        </w:rPr>
      </w:pPr>
      <w:r w:rsidRPr="000C2657">
        <w:rPr>
          <w:rFonts w:ascii="Arial" w:hAnsi="Arial" w:cs="Arial"/>
          <w:sz w:val="20"/>
        </w:rPr>
        <w:t xml:space="preserve">Mano de obra especializada para realizar las rutinas de mantenimiento a Equipos de </w:t>
      </w:r>
      <w:proofErr w:type="spellStart"/>
      <w:r w:rsidRPr="000C2657">
        <w:rPr>
          <w:rFonts w:ascii="Arial" w:hAnsi="Arial" w:cs="Arial"/>
          <w:sz w:val="20"/>
        </w:rPr>
        <w:t>imagenología</w:t>
      </w:r>
      <w:proofErr w:type="spellEnd"/>
      <w:r w:rsidRPr="000C2657">
        <w:rPr>
          <w:rFonts w:ascii="Arial" w:hAnsi="Arial" w:cs="Arial"/>
          <w:sz w:val="20"/>
        </w:rPr>
        <w:t xml:space="preserve">. </w:t>
      </w:r>
    </w:p>
    <w:p w:rsidR="00C07501" w:rsidRPr="000C2657" w:rsidRDefault="00C07501" w:rsidP="00C07501">
      <w:pPr>
        <w:ind w:left="1440"/>
        <w:rPr>
          <w:rFonts w:ascii="Arial" w:hAnsi="Arial" w:cs="Arial"/>
          <w:sz w:val="20"/>
        </w:rPr>
      </w:pPr>
    </w:p>
    <w:p w:rsidR="00C07501" w:rsidRPr="000C2657" w:rsidRDefault="00C07501" w:rsidP="00D852E2">
      <w:pPr>
        <w:numPr>
          <w:ilvl w:val="0"/>
          <w:numId w:val="1"/>
        </w:numPr>
        <w:suppressAutoHyphens/>
        <w:overflowPunct w:val="0"/>
        <w:spacing w:after="0"/>
        <w:ind w:left="1440"/>
        <w:textAlignment w:val="baseline"/>
        <w:rPr>
          <w:rFonts w:ascii="Arial" w:hAnsi="Arial" w:cs="Arial"/>
          <w:sz w:val="20"/>
        </w:rPr>
      </w:pPr>
      <w:r w:rsidRPr="000C2657">
        <w:rPr>
          <w:rFonts w:ascii="Arial" w:hAnsi="Arial" w:cs="Arial"/>
          <w:b/>
          <w:sz w:val="20"/>
        </w:rPr>
        <w:t>“EL PROVEEDOR”</w:t>
      </w:r>
      <w:r w:rsidRPr="000C2657">
        <w:rPr>
          <w:rFonts w:ascii="Arial" w:hAnsi="Arial" w:cs="Arial"/>
          <w:sz w:val="20"/>
        </w:rPr>
        <w:t xml:space="preserve"> realizará el mantenimiento preventivo, mismo que  consistirá en dos servicios durante los primeros veinte días hábiles de cada semestre, </w:t>
      </w:r>
      <w:r w:rsidRPr="000C2657">
        <w:rPr>
          <w:rFonts w:ascii="Arial" w:hAnsi="Arial" w:cs="Arial"/>
          <w:bCs/>
          <w:sz w:val="20"/>
        </w:rPr>
        <w:t xml:space="preserve">en el primer servicio el plazo para la prestación iniciará </w:t>
      </w:r>
      <w:r w:rsidRPr="000C2657">
        <w:rPr>
          <w:rFonts w:ascii="Arial" w:hAnsi="Arial" w:cs="Arial"/>
          <w:sz w:val="20"/>
        </w:rPr>
        <w:t>a partir del siguiente día hábil del fallo, considerando adicionalmente la ejecución de algunas actividades que se realizarán una vez o varias veces durante la vigencia del contrato, conforme a lo estipulado en el programa calendarizado, También asentará en la bitácora de servicio una vez que el técnico designado concluya el servicio de mantenimiento, fecha, hora y firmas de conformidad, tanto “</w:t>
      </w:r>
      <w:r w:rsidRPr="000C2657">
        <w:rPr>
          <w:rFonts w:ascii="Arial" w:hAnsi="Arial" w:cs="Arial"/>
          <w:b/>
          <w:sz w:val="20"/>
        </w:rPr>
        <w:t>EL PROVEEDOR”</w:t>
      </w:r>
      <w:r w:rsidRPr="000C2657">
        <w:rPr>
          <w:rFonts w:ascii="Arial" w:hAnsi="Arial" w:cs="Arial"/>
          <w:sz w:val="20"/>
        </w:rPr>
        <w:t xml:space="preserve"> como </w:t>
      </w:r>
      <w:r w:rsidRPr="000C2657">
        <w:rPr>
          <w:rFonts w:ascii="Arial" w:hAnsi="Arial" w:cs="Arial"/>
          <w:b/>
          <w:bCs/>
          <w:sz w:val="20"/>
        </w:rPr>
        <w:t>“LOS SERVICIOS DE SALUD DE SAN LUIS POTOSI”</w:t>
      </w:r>
      <w:r w:rsidRPr="000C2657">
        <w:rPr>
          <w:rFonts w:ascii="Arial" w:hAnsi="Arial" w:cs="Arial"/>
          <w:bCs/>
          <w:sz w:val="20"/>
        </w:rPr>
        <w:t>.</w:t>
      </w:r>
      <w:r w:rsidRPr="000C2657">
        <w:rPr>
          <w:rFonts w:ascii="Arial" w:hAnsi="Arial" w:cs="Arial"/>
          <w:b/>
          <w:sz w:val="20"/>
        </w:rPr>
        <w:t xml:space="preserve"> </w:t>
      </w:r>
      <w:r w:rsidRPr="000C2657">
        <w:rPr>
          <w:rFonts w:ascii="Arial" w:hAnsi="Arial" w:cs="Arial"/>
          <w:sz w:val="20"/>
        </w:rPr>
        <w:t>en caso de incumplimiento a los tiempos y condiciones, se procederá a aplicar la penalización de ley sobre el monto estipulado por equipo.</w:t>
      </w:r>
    </w:p>
    <w:p w:rsidR="00C07501" w:rsidRPr="000C2657" w:rsidRDefault="00C07501" w:rsidP="00C07501">
      <w:pPr>
        <w:overflowPunct w:val="0"/>
        <w:ind w:left="1418" w:right="99"/>
        <w:textAlignment w:val="baseline"/>
        <w:rPr>
          <w:rFonts w:ascii="Arial" w:hAnsi="Arial" w:cs="Arial"/>
          <w:sz w:val="20"/>
        </w:rPr>
      </w:pPr>
    </w:p>
    <w:p w:rsidR="00C07501" w:rsidRPr="000C2657" w:rsidRDefault="00C07501" w:rsidP="00D852E2">
      <w:pPr>
        <w:numPr>
          <w:ilvl w:val="0"/>
          <w:numId w:val="2"/>
        </w:numPr>
        <w:suppressAutoHyphens/>
        <w:overflowPunct w:val="0"/>
        <w:spacing w:after="0"/>
        <w:ind w:left="1418" w:right="99"/>
        <w:textAlignment w:val="baseline"/>
        <w:rPr>
          <w:rFonts w:ascii="Arial" w:hAnsi="Arial" w:cs="Arial"/>
          <w:sz w:val="20"/>
        </w:rPr>
      </w:pPr>
      <w:r w:rsidRPr="000C2657">
        <w:rPr>
          <w:rFonts w:ascii="Arial" w:hAnsi="Arial" w:cs="Arial"/>
          <w:b/>
          <w:bCs/>
          <w:sz w:val="20"/>
        </w:rPr>
        <w:t>“LOS SERVICIOS DE SALUD DE SAN LUIS POTOSI”</w:t>
      </w:r>
      <w:r w:rsidRPr="000C2657">
        <w:rPr>
          <w:rFonts w:ascii="Arial" w:hAnsi="Arial" w:cs="Arial"/>
          <w:sz w:val="20"/>
        </w:rPr>
        <w:t xml:space="preserve">, instaurará la bitácora de servicio, cuyo formato se integra en el </w:t>
      </w:r>
      <w:r w:rsidRPr="000C2657">
        <w:rPr>
          <w:rFonts w:ascii="Arial" w:hAnsi="Arial" w:cs="Arial"/>
          <w:b/>
          <w:sz w:val="20"/>
        </w:rPr>
        <w:t>anexo técnico</w:t>
      </w:r>
      <w:r w:rsidRPr="000C2657">
        <w:rPr>
          <w:rFonts w:ascii="Arial" w:hAnsi="Arial" w:cs="Arial"/>
          <w:sz w:val="20"/>
        </w:rPr>
        <w:t>, con el fin de asentar en su contenido que</w:t>
      </w:r>
      <w:r w:rsidRPr="000C2657">
        <w:rPr>
          <w:rFonts w:ascii="Arial" w:hAnsi="Arial" w:cs="Arial"/>
          <w:bCs/>
          <w:sz w:val="20"/>
        </w:rPr>
        <w:t xml:space="preserve"> </w:t>
      </w:r>
      <w:r w:rsidRPr="000C2657">
        <w:rPr>
          <w:rFonts w:ascii="Arial" w:hAnsi="Arial" w:cs="Arial"/>
          <w:sz w:val="20"/>
        </w:rPr>
        <w:t>la atención del servicio de mantenimiento preventivo se efectuó por</w:t>
      </w:r>
      <w:r w:rsidRPr="000C2657">
        <w:rPr>
          <w:rFonts w:ascii="Arial" w:hAnsi="Arial" w:cs="Arial"/>
          <w:bCs/>
          <w:sz w:val="20"/>
        </w:rPr>
        <w:t xml:space="preserve"> el técnico designado</w:t>
      </w:r>
      <w:r w:rsidRPr="000C2657">
        <w:rPr>
          <w:rFonts w:ascii="Arial" w:hAnsi="Arial" w:cs="Arial"/>
          <w:sz w:val="20"/>
        </w:rPr>
        <w:t>, y que éste se concluyó en la</w:t>
      </w:r>
      <w:r w:rsidRPr="000C2657">
        <w:rPr>
          <w:rFonts w:ascii="Arial" w:hAnsi="Arial" w:cs="Arial"/>
          <w:bCs/>
          <w:sz w:val="20"/>
        </w:rPr>
        <w:t xml:space="preserve"> fecha y hora </w:t>
      </w:r>
      <w:r w:rsidRPr="000C2657">
        <w:rPr>
          <w:rFonts w:ascii="Arial" w:hAnsi="Arial" w:cs="Arial"/>
          <w:sz w:val="20"/>
        </w:rPr>
        <w:t>indicadas en el programa calendarizado, procediendo a firmar para constancia</w:t>
      </w:r>
      <w:r w:rsidRPr="000C2657">
        <w:rPr>
          <w:rFonts w:ascii="Arial" w:hAnsi="Arial" w:cs="Arial"/>
          <w:bCs/>
          <w:sz w:val="20"/>
        </w:rPr>
        <w:t xml:space="preserve"> tanto </w:t>
      </w:r>
      <w:r w:rsidRPr="000C2657">
        <w:rPr>
          <w:rFonts w:ascii="Arial" w:hAnsi="Arial" w:cs="Arial"/>
          <w:b/>
          <w:bCs/>
          <w:sz w:val="20"/>
        </w:rPr>
        <w:t>“EL PROVEEDOR”</w:t>
      </w:r>
      <w:r w:rsidRPr="000C2657">
        <w:rPr>
          <w:rFonts w:ascii="Arial" w:hAnsi="Arial" w:cs="Arial"/>
          <w:bCs/>
          <w:sz w:val="20"/>
        </w:rPr>
        <w:t xml:space="preserve"> como </w:t>
      </w:r>
      <w:r w:rsidRPr="000C2657">
        <w:rPr>
          <w:rFonts w:ascii="Arial" w:hAnsi="Arial" w:cs="Arial"/>
          <w:b/>
          <w:bCs/>
          <w:sz w:val="20"/>
        </w:rPr>
        <w:t>“LOS SERVICIOS DE SALUD DE SAN LUIS POTOSI”</w:t>
      </w:r>
      <w:r w:rsidRPr="000C2657">
        <w:rPr>
          <w:rFonts w:ascii="Arial" w:hAnsi="Arial" w:cs="Arial"/>
          <w:sz w:val="20"/>
        </w:rPr>
        <w:t xml:space="preserve">, </w:t>
      </w:r>
      <w:r w:rsidRPr="000C2657">
        <w:rPr>
          <w:rFonts w:ascii="Arial" w:hAnsi="Arial" w:cs="Arial"/>
          <w:bCs/>
          <w:sz w:val="20"/>
        </w:rPr>
        <w:t>en caso de incumplimiento de los tiempos y condiciones</w:t>
      </w:r>
      <w:r w:rsidRPr="000C2657">
        <w:rPr>
          <w:rFonts w:ascii="Arial" w:hAnsi="Arial" w:cs="Arial"/>
          <w:sz w:val="20"/>
        </w:rPr>
        <w:t>, se procederá a aplicar la deducción de ley sobre el monto estipulado por equipo.</w:t>
      </w:r>
    </w:p>
    <w:p w:rsidR="00C07501" w:rsidRPr="000C2657" w:rsidRDefault="00C07501" w:rsidP="00C07501">
      <w:pPr>
        <w:ind w:firstLine="708"/>
        <w:rPr>
          <w:rFonts w:ascii="Arial" w:hAnsi="Arial" w:cs="Arial"/>
          <w:b/>
          <w:bCs/>
          <w:sz w:val="20"/>
        </w:rPr>
      </w:pPr>
    </w:p>
    <w:p w:rsidR="00C07501" w:rsidRPr="000C2657" w:rsidRDefault="00C07501" w:rsidP="00C07501">
      <w:pPr>
        <w:rPr>
          <w:rFonts w:ascii="Arial" w:hAnsi="Arial" w:cs="Arial"/>
          <w:bCs/>
          <w:sz w:val="20"/>
        </w:rPr>
      </w:pPr>
      <w:r w:rsidRPr="000C2657">
        <w:rPr>
          <w:rFonts w:ascii="Arial" w:hAnsi="Arial" w:cs="Arial"/>
          <w:bCs/>
          <w:sz w:val="20"/>
        </w:rPr>
        <w:t xml:space="preserve">La bitácora de servicio arriba señalada será instaurada por </w:t>
      </w:r>
      <w:r w:rsidRPr="000C2657">
        <w:rPr>
          <w:rFonts w:ascii="Arial" w:hAnsi="Arial" w:cs="Arial"/>
          <w:b/>
          <w:bCs/>
          <w:sz w:val="20"/>
        </w:rPr>
        <w:t>“LOS SERVICIOS DE SALUD DE SAN LUIS POTOSI”</w:t>
      </w:r>
      <w:r w:rsidRPr="000C2657">
        <w:rPr>
          <w:rFonts w:ascii="Arial" w:hAnsi="Arial" w:cs="Arial"/>
          <w:bCs/>
          <w:sz w:val="20"/>
        </w:rPr>
        <w:t xml:space="preserve"> responsable de servicio y contendrá:</w:t>
      </w:r>
    </w:p>
    <w:p w:rsidR="00C07501" w:rsidRPr="000C2657" w:rsidRDefault="00C07501" w:rsidP="00C07501">
      <w:pPr>
        <w:rPr>
          <w:rFonts w:ascii="Arial" w:hAnsi="Arial" w:cs="Arial"/>
          <w:bCs/>
          <w:sz w:val="20"/>
        </w:rPr>
      </w:pPr>
    </w:p>
    <w:p w:rsidR="00C07501" w:rsidRPr="000C2657" w:rsidRDefault="00C07501" w:rsidP="00D852E2">
      <w:pPr>
        <w:numPr>
          <w:ilvl w:val="0"/>
          <w:numId w:val="5"/>
        </w:numPr>
        <w:suppressAutoHyphens/>
        <w:spacing w:after="0"/>
        <w:rPr>
          <w:rFonts w:ascii="Arial" w:hAnsi="Arial" w:cs="Arial"/>
          <w:bCs/>
          <w:sz w:val="20"/>
        </w:rPr>
      </w:pPr>
      <w:r w:rsidRPr="000C2657">
        <w:rPr>
          <w:rFonts w:ascii="Arial" w:hAnsi="Arial" w:cs="Arial"/>
          <w:bCs/>
          <w:sz w:val="20"/>
        </w:rPr>
        <w:t>Fecha.</w:t>
      </w:r>
    </w:p>
    <w:p w:rsidR="00C07501" w:rsidRPr="000C2657" w:rsidRDefault="00C07501" w:rsidP="00D852E2">
      <w:pPr>
        <w:numPr>
          <w:ilvl w:val="0"/>
          <w:numId w:val="5"/>
        </w:numPr>
        <w:suppressAutoHyphens/>
        <w:spacing w:after="0"/>
        <w:rPr>
          <w:rFonts w:ascii="Arial" w:hAnsi="Arial" w:cs="Arial"/>
          <w:bCs/>
          <w:sz w:val="20"/>
        </w:rPr>
      </w:pPr>
      <w:r w:rsidRPr="000C2657">
        <w:rPr>
          <w:rFonts w:ascii="Arial" w:hAnsi="Arial" w:cs="Arial"/>
          <w:bCs/>
          <w:sz w:val="20"/>
        </w:rPr>
        <w:t>Hora.</w:t>
      </w:r>
    </w:p>
    <w:p w:rsidR="00C07501" w:rsidRPr="000C2657" w:rsidRDefault="00C07501" w:rsidP="00D852E2">
      <w:pPr>
        <w:numPr>
          <w:ilvl w:val="0"/>
          <w:numId w:val="5"/>
        </w:numPr>
        <w:suppressAutoHyphens/>
        <w:spacing w:after="0"/>
        <w:rPr>
          <w:rFonts w:ascii="Arial" w:hAnsi="Arial" w:cs="Arial"/>
          <w:bCs/>
          <w:sz w:val="20"/>
        </w:rPr>
      </w:pPr>
      <w:r w:rsidRPr="000C2657">
        <w:rPr>
          <w:rFonts w:ascii="Arial" w:hAnsi="Arial" w:cs="Arial"/>
          <w:bCs/>
          <w:sz w:val="20"/>
        </w:rPr>
        <w:t>Tipo de servicio (Mantenimiento Preventivo).</w:t>
      </w:r>
    </w:p>
    <w:p w:rsidR="00C07501" w:rsidRPr="000C2657" w:rsidRDefault="00C07501" w:rsidP="00D852E2">
      <w:pPr>
        <w:numPr>
          <w:ilvl w:val="0"/>
          <w:numId w:val="5"/>
        </w:numPr>
        <w:suppressAutoHyphens/>
        <w:spacing w:after="0"/>
        <w:rPr>
          <w:rFonts w:ascii="Arial" w:hAnsi="Arial" w:cs="Arial"/>
          <w:bCs/>
          <w:sz w:val="20"/>
        </w:rPr>
      </w:pPr>
      <w:r w:rsidRPr="000C2657">
        <w:rPr>
          <w:rFonts w:ascii="Arial" w:hAnsi="Arial" w:cs="Arial"/>
          <w:bCs/>
          <w:sz w:val="20"/>
        </w:rPr>
        <w:t>Nombre del técnico que realice el servicio.</w:t>
      </w:r>
    </w:p>
    <w:p w:rsidR="00C07501" w:rsidRPr="000C2657" w:rsidRDefault="00C07501" w:rsidP="00D852E2">
      <w:pPr>
        <w:numPr>
          <w:ilvl w:val="0"/>
          <w:numId w:val="5"/>
        </w:numPr>
        <w:suppressAutoHyphens/>
        <w:spacing w:after="0"/>
        <w:rPr>
          <w:rFonts w:ascii="Arial" w:hAnsi="Arial" w:cs="Arial"/>
          <w:bCs/>
          <w:sz w:val="20"/>
        </w:rPr>
      </w:pPr>
      <w:r w:rsidRPr="000C2657">
        <w:rPr>
          <w:rFonts w:ascii="Arial" w:hAnsi="Arial" w:cs="Arial"/>
          <w:bCs/>
          <w:sz w:val="20"/>
        </w:rPr>
        <w:t>Nombre del servidor público que realice la solicitud.</w:t>
      </w:r>
    </w:p>
    <w:p w:rsidR="00C07501" w:rsidRPr="000C2657" w:rsidRDefault="00C07501" w:rsidP="00D852E2">
      <w:pPr>
        <w:numPr>
          <w:ilvl w:val="0"/>
          <w:numId w:val="5"/>
        </w:numPr>
        <w:suppressAutoHyphens/>
        <w:spacing w:after="0"/>
        <w:rPr>
          <w:rFonts w:ascii="Arial" w:hAnsi="Arial" w:cs="Arial"/>
          <w:bCs/>
          <w:sz w:val="20"/>
        </w:rPr>
      </w:pPr>
      <w:r w:rsidRPr="000C2657">
        <w:rPr>
          <w:rFonts w:ascii="Arial" w:hAnsi="Arial" w:cs="Arial"/>
          <w:bCs/>
          <w:sz w:val="20"/>
        </w:rPr>
        <w:t>Nombre del técnico que reciba la solicitud del Instituto.</w:t>
      </w:r>
    </w:p>
    <w:p w:rsidR="00C07501" w:rsidRPr="000C2657" w:rsidRDefault="00C07501" w:rsidP="00D852E2">
      <w:pPr>
        <w:numPr>
          <w:ilvl w:val="0"/>
          <w:numId w:val="5"/>
        </w:numPr>
        <w:suppressAutoHyphens/>
        <w:spacing w:after="0"/>
        <w:rPr>
          <w:rFonts w:ascii="Arial" w:hAnsi="Arial" w:cs="Arial"/>
          <w:bCs/>
          <w:sz w:val="20"/>
        </w:rPr>
      </w:pPr>
      <w:r w:rsidRPr="000C2657">
        <w:rPr>
          <w:rFonts w:ascii="Arial" w:hAnsi="Arial" w:cs="Arial"/>
          <w:bCs/>
          <w:sz w:val="20"/>
        </w:rPr>
        <w:t>Firmas del Técnico y “</w:t>
      </w:r>
      <w:r w:rsidRPr="000C2657">
        <w:rPr>
          <w:rFonts w:ascii="Arial" w:hAnsi="Arial" w:cs="Arial"/>
          <w:b/>
          <w:bCs/>
          <w:sz w:val="20"/>
        </w:rPr>
        <w:t>LOS SERVICIOS DE SALUD DE SAN LUIS POTOSI”</w:t>
      </w:r>
      <w:r w:rsidRPr="000C2657">
        <w:rPr>
          <w:rFonts w:ascii="Arial" w:hAnsi="Arial" w:cs="Arial"/>
          <w:bCs/>
          <w:sz w:val="20"/>
        </w:rPr>
        <w:t>.</w:t>
      </w:r>
    </w:p>
    <w:p w:rsidR="00C07501" w:rsidRPr="000C2657" w:rsidRDefault="00C07501" w:rsidP="00C07501">
      <w:pPr>
        <w:overflowPunct w:val="0"/>
        <w:ind w:left="360"/>
        <w:textAlignment w:val="baseline"/>
        <w:rPr>
          <w:rFonts w:ascii="Arial" w:hAnsi="Arial" w:cs="Arial"/>
          <w:b/>
          <w:bCs/>
          <w:sz w:val="20"/>
        </w:rPr>
      </w:pPr>
    </w:p>
    <w:p w:rsidR="00C07501" w:rsidRPr="000C2657" w:rsidRDefault="00C07501" w:rsidP="00C07501">
      <w:pPr>
        <w:overflowPunct w:val="0"/>
        <w:ind w:left="360"/>
        <w:textAlignment w:val="baseline"/>
        <w:rPr>
          <w:rFonts w:ascii="Arial" w:hAnsi="Arial" w:cs="Arial"/>
          <w:b/>
          <w:bCs/>
          <w:sz w:val="20"/>
        </w:rPr>
      </w:pPr>
      <w:r w:rsidRPr="000C2657">
        <w:rPr>
          <w:rFonts w:ascii="Arial" w:hAnsi="Arial" w:cs="Arial"/>
          <w:b/>
          <w:bCs/>
          <w:sz w:val="20"/>
        </w:rPr>
        <w:t>SUPERVISIÓN</w:t>
      </w:r>
    </w:p>
    <w:p w:rsidR="00C07501" w:rsidRPr="000C2657" w:rsidRDefault="00C07501" w:rsidP="00C07501">
      <w:pPr>
        <w:overflowPunct w:val="0"/>
        <w:ind w:left="360"/>
        <w:textAlignment w:val="baseline"/>
        <w:rPr>
          <w:rFonts w:ascii="Arial" w:hAnsi="Arial" w:cs="Arial"/>
          <w:b/>
          <w:bCs/>
          <w:sz w:val="20"/>
        </w:rPr>
      </w:pPr>
    </w:p>
    <w:p w:rsidR="00C07501" w:rsidRPr="000C2657" w:rsidRDefault="00C07501" w:rsidP="00C07501">
      <w:pPr>
        <w:ind w:left="360"/>
        <w:rPr>
          <w:rFonts w:ascii="Arial" w:hAnsi="Arial" w:cs="Arial"/>
          <w:bCs/>
          <w:sz w:val="20"/>
        </w:rPr>
      </w:pPr>
      <w:r w:rsidRPr="000C2657">
        <w:rPr>
          <w:rFonts w:ascii="Arial" w:hAnsi="Arial" w:cs="Arial"/>
          <w:bCs/>
          <w:sz w:val="20"/>
        </w:rPr>
        <w:t xml:space="preserve">Las partes convienen que </w:t>
      </w:r>
      <w:r w:rsidRPr="000C2657">
        <w:rPr>
          <w:rFonts w:ascii="Arial" w:hAnsi="Arial" w:cs="Arial"/>
          <w:b/>
          <w:bCs/>
          <w:sz w:val="20"/>
        </w:rPr>
        <w:t xml:space="preserve">“LOS SERVICIOS DE SALUD DE SAN LUIS POTOSI” </w:t>
      </w:r>
      <w:r w:rsidRPr="000C2657">
        <w:rPr>
          <w:rFonts w:ascii="Arial" w:hAnsi="Arial" w:cs="Arial"/>
          <w:bCs/>
          <w:sz w:val="20"/>
        </w:rPr>
        <w:t>por conducto del área usuaria o administradora del servicio, en cualquier momento y sin aviso alguno, supervisará que los servicios</w:t>
      </w:r>
      <w:r w:rsidRPr="000C2657">
        <w:rPr>
          <w:rFonts w:ascii="Arial" w:hAnsi="Arial" w:cs="Arial"/>
          <w:b/>
          <w:bCs/>
          <w:sz w:val="20"/>
        </w:rPr>
        <w:t xml:space="preserve"> </w:t>
      </w:r>
      <w:r w:rsidRPr="000C2657">
        <w:rPr>
          <w:rFonts w:ascii="Arial" w:hAnsi="Arial" w:cs="Arial"/>
          <w:bCs/>
          <w:sz w:val="20"/>
        </w:rPr>
        <w:t>que otorgue</w:t>
      </w:r>
      <w:r w:rsidRPr="000C2657">
        <w:rPr>
          <w:rFonts w:ascii="Arial" w:hAnsi="Arial" w:cs="Arial"/>
          <w:b/>
          <w:bCs/>
          <w:sz w:val="20"/>
        </w:rPr>
        <w:t xml:space="preserve"> “EL PROVEEDOR”</w:t>
      </w:r>
      <w:r w:rsidRPr="000C2657">
        <w:rPr>
          <w:rFonts w:ascii="Arial" w:hAnsi="Arial" w:cs="Arial"/>
          <w:bCs/>
          <w:sz w:val="20"/>
        </w:rPr>
        <w:t xml:space="preserve">, se realicen de acuerdo a lo solicitado  en el anexo técnico, con el objeto de verificar el estricto cumplimiento del servicio bajo las condiciones técnicas requeridas; por lo que </w:t>
      </w:r>
      <w:r w:rsidRPr="000C2657">
        <w:rPr>
          <w:rFonts w:ascii="Arial" w:hAnsi="Arial" w:cs="Arial"/>
          <w:b/>
          <w:bCs/>
          <w:sz w:val="20"/>
        </w:rPr>
        <w:t>“EL PROVEEDOR”</w:t>
      </w:r>
      <w:r w:rsidRPr="000C2657">
        <w:rPr>
          <w:rFonts w:ascii="Arial" w:hAnsi="Arial" w:cs="Arial"/>
          <w:bCs/>
          <w:sz w:val="20"/>
        </w:rPr>
        <w:t xml:space="preserve"> se obliga a permitir la revisión del personal que </w:t>
      </w:r>
      <w:r w:rsidRPr="000C2657">
        <w:rPr>
          <w:rFonts w:ascii="Arial" w:hAnsi="Arial" w:cs="Arial"/>
          <w:b/>
          <w:bCs/>
          <w:sz w:val="20"/>
        </w:rPr>
        <w:t xml:space="preserve">“LOS SERVICIOS DE SALUD DE SAN LUIS POTOSI” </w:t>
      </w:r>
      <w:r w:rsidRPr="000C2657">
        <w:rPr>
          <w:rFonts w:ascii="Arial" w:hAnsi="Arial" w:cs="Arial"/>
          <w:bCs/>
          <w:sz w:val="20"/>
        </w:rPr>
        <w:t xml:space="preserve"> designe para tal fin en el momento de la prestación del servicio y se elaborará acta circunstanciada de los resultado que se obtengan. </w:t>
      </w:r>
    </w:p>
    <w:p w:rsidR="00C07501" w:rsidRPr="000C2657" w:rsidRDefault="00C07501" w:rsidP="00C07501">
      <w:pPr>
        <w:overflowPunct w:val="0"/>
        <w:ind w:left="1440" w:hanging="360"/>
        <w:textAlignment w:val="baseline"/>
        <w:rPr>
          <w:rFonts w:ascii="Arial" w:hAnsi="Arial" w:cs="Arial"/>
          <w:bCs/>
          <w:sz w:val="20"/>
        </w:rPr>
      </w:pPr>
    </w:p>
    <w:p w:rsidR="00C07501" w:rsidRPr="000C2657" w:rsidRDefault="00C07501" w:rsidP="00C07501">
      <w:pPr>
        <w:ind w:left="284"/>
        <w:rPr>
          <w:rFonts w:ascii="Arial" w:hAnsi="Arial" w:cs="Arial"/>
          <w:b/>
          <w:bCs/>
          <w:sz w:val="20"/>
        </w:rPr>
      </w:pPr>
      <w:r w:rsidRPr="000C2657">
        <w:rPr>
          <w:rFonts w:ascii="Arial" w:hAnsi="Arial" w:cs="Arial"/>
          <w:b/>
          <w:bCs/>
          <w:sz w:val="20"/>
        </w:rPr>
        <w:t>COMUNICACIÓN ENTRE LAS PARTES</w:t>
      </w:r>
    </w:p>
    <w:p w:rsidR="00C07501" w:rsidRPr="000C2657" w:rsidRDefault="00C07501" w:rsidP="00C07501">
      <w:pPr>
        <w:ind w:left="284"/>
        <w:rPr>
          <w:rFonts w:ascii="Arial" w:hAnsi="Arial" w:cs="Arial"/>
          <w:b/>
          <w:bCs/>
          <w:sz w:val="20"/>
        </w:rPr>
      </w:pPr>
    </w:p>
    <w:p w:rsidR="00C07501" w:rsidRPr="000C2657" w:rsidRDefault="00C07501" w:rsidP="00C07501">
      <w:pPr>
        <w:ind w:left="426"/>
        <w:rPr>
          <w:rFonts w:ascii="Arial" w:hAnsi="Arial" w:cs="Arial"/>
          <w:bCs/>
          <w:sz w:val="20"/>
        </w:rPr>
      </w:pPr>
      <w:r w:rsidRPr="000C2657">
        <w:rPr>
          <w:rFonts w:ascii="Arial" w:hAnsi="Arial" w:cs="Arial"/>
          <w:bCs/>
          <w:sz w:val="20"/>
        </w:rPr>
        <w:t>Todas las notificaciones o avisos de carácter técnico que deseen hacer las partes en virtud del contrato que se formalice para tal fin, serán por escrito, un aviso se considera efectivo contra la recepción confirmada por la parte receptora estas comunicaciones serán de carácter técnico, los avisos podrán remitirse por correo normal, servicio de mensajería o medios electrónicos de comunicación a los domicilios que ambas partes determinen.</w:t>
      </w:r>
    </w:p>
    <w:p w:rsidR="00C07501" w:rsidRPr="000C2657" w:rsidRDefault="00C07501" w:rsidP="00C07501">
      <w:pPr>
        <w:ind w:left="426"/>
        <w:rPr>
          <w:rFonts w:ascii="Arial" w:hAnsi="Arial" w:cs="Arial"/>
          <w:bCs/>
          <w:sz w:val="20"/>
        </w:rPr>
      </w:pPr>
    </w:p>
    <w:p w:rsidR="00C07501" w:rsidRPr="000C2657" w:rsidRDefault="00C07501" w:rsidP="00C07501">
      <w:pPr>
        <w:ind w:left="426"/>
        <w:rPr>
          <w:rFonts w:ascii="Arial" w:hAnsi="Arial" w:cs="Arial"/>
          <w:bCs/>
          <w:sz w:val="20"/>
        </w:rPr>
      </w:pPr>
      <w:r w:rsidRPr="000C2657">
        <w:rPr>
          <w:rFonts w:ascii="Arial" w:hAnsi="Arial" w:cs="Arial"/>
          <w:bCs/>
          <w:sz w:val="20"/>
        </w:rPr>
        <w:t xml:space="preserve">Por necesidades de que </w:t>
      </w:r>
      <w:r w:rsidRPr="000C2657">
        <w:rPr>
          <w:rFonts w:ascii="Arial" w:hAnsi="Arial" w:cs="Arial"/>
          <w:b/>
          <w:bCs/>
          <w:sz w:val="20"/>
        </w:rPr>
        <w:t xml:space="preserve">“LOS SERVICIOS DE SALUD DE SAN LUIS POTOSI” </w:t>
      </w:r>
      <w:r w:rsidRPr="000C2657">
        <w:rPr>
          <w:rFonts w:ascii="Arial" w:hAnsi="Arial" w:cs="Arial"/>
          <w:bCs/>
          <w:sz w:val="20"/>
        </w:rPr>
        <w:t>y sin costo para éste, previa comunicación por escrito entre las partes, se podrá cambiar el lugar de la prestación del servicio, sin necesidad de acudir a un convenio modificatorio.</w:t>
      </w:r>
    </w:p>
    <w:p w:rsidR="00C07501" w:rsidRPr="000C2657" w:rsidRDefault="00C07501" w:rsidP="00C07501">
      <w:pPr>
        <w:ind w:left="426"/>
        <w:rPr>
          <w:rFonts w:ascii="Arial" w:hAnsi="Arial" w:cs="Arial"/>
          <w:b/>
          <w:bCs/>
          <w:sz w:val="20"/>
        </w:rPr>
      </w:pPr>
    </w:p>
    <w:p w:rsidR="00C07501" w:rsidRPr="000C2657" w:rsidRDefault="00C07501" w:rsidP="00C07501">
      <w:pPr>
        <w:pStyle w:val="Textodebloque2"/>
        <w:ind w:left="360" w:right="99"/>
        <w:jc w:val="both"/>
        <w:rPr>
          <w:rFonts w:cs="Arial"/>
          <w:sz w:val="20"/>
          <w:szCs w:val="20"/>
        </w:rPr>
      </w:pPr>
    </w:p>
    <w:p w:rsidR="00C07501" w:rsidRPr="000C2657" w:rsidRDefault="00C07501" w:rsidP="00C07501">
      <w:pPr>
        <w:rPr>
          <w:rFonts w:ascii="Arial" w:hAnsi="Arial" w:cs="Arial"/>
          <w:b/>
          <w:sz w:val="20"/>
        </w:rPr>
      </w:pPr>
      <w:r w:rsidRPr="000C2657">
        <w:rPr>
          <w:rFonts w:ascii="Arial" w:hAnsi="Arial" w:cs="Arial"/>
          <w:b/>
          <w:sz w:val="20"/>
        </w:rPr>
        <w:t>DOCUMENTACION DE ACREDITACIÓN</w:t>
      </w:r>
    </w:p>
    <w:p w:rsidR="00C07501" w:rsidRPr="000C2657" w:rsidRDefault="00C07501" w:rsidP="00C07501">
      <w:pPr>
        <w:rPr>
          <w:rFonts w:ascii="Arial" w:hAnsi="Arial" w:cs="Arial"/>
          <w:b/>
          <w:sz w:val="20"/>
        </w:rPr>
      </w:pPr>
    </w:p>
    <w:p w:rsidR="00C07501" w:rsidRPr="000C2657" w:rsidRDefault="00C07501" w:rsidP="00C07501">
      <w:pPr>
        <w:rPr>
          <w:rFonts w:ascii="Arial" w:hAnsi="Arial" w:cs="Arial"/>
          <w:b/>
          <w:bCs/>
          <w:sz w:val="20"/>
        </w:rPr>
      </w:pPr>
      <w:r w:rsidRPr="000C2657">
        <w:rPr>
          <w:rFonts w:ascii="Arial" w:hAnsi="Arial" w:cs="Arial"/>
          <w:b/>
          <w:bCs/>
          <w:sz w:val="20"/>
        </w:rPr>
        <w:t>“EL LICITANTE”</w:t>
      </w:r>
      <w:r w:rsidRPr="000C2657">
        <w:rPr>
          <w:rFonts w:ascii="Arial" w:hAnsi="Arial" w:cs="Arial"/>
          <w:sz w:val="20"/>
        </w:rPr>
        <w:t xml:space="preserve"> para acreditar su experiencia y capacidad técnica en trabajos similares, deberá anexar copia de los contratos de características y magnitudes similares y nombre de la persona que recibió los trabajos, dirección y teléfonos, correspondiente al año inmediato anterior, las cuales podrán ser verificadas por </w:t>
      </w:r>
      <w:r w:rsidRPr="000C2657">
        <w:rPr>
          <w:rFonts w:ascii="Arial" w:hAnsi="Arial" w:cs="Arial"/>
          <w:b/>
          <w:bCs/>
          <w:sz w:val="20"/>
        </w:rPr>
        <w:t>“LOS SERVICIOS DE SALUD DE SAN LUIS POTOSI”.</w:t>
      </w:r>
    </w:p>
    <w:p w:rsidR="00C07501" w:rsidRPr="000C2657" w:rsidRDefault="00C07501" w:rsidP="00C07501">
      <w:pPr>
        <w:rPr>
          <w:rFonts w:ascii="Arial" w:hAnsi="Arial" w:cs="Arial"/>
          <w:b/>
          <w:sz w:val="20"/>
        </w:rPr>
      </w:pPr>
    </w:p>
    <w:p w:rsidR="00C07501" w:rsidRPr="000C2657" w:rsidRDefault="00C07501" w:rsidP="00C07501">
      <w:pPr>
        <w:rPr>
          <w:rFonts w:ascii="Arial" w:hAnsi="Arial" w:cs="Arial"/>
          <w:b/>
          <w:sz w:val="20"/>
        </w:rPr>
      </w:pPr>
      <w:r w:rsidRPr="000C2657">
        <w:rPr>
          <w:rFonts w:ascii="Arial" w:hAnsi="Arial" w:cs="Arial"/>
          <w:b/>
          <w:bCs/>
          <w:sz w:val="20"/>
        </w:rPr>
        <w:t>PERSONAL CAPACITADO</w:t>
      </w:r>
      <w:r w:rsidRPr="000C2657">
        <w:rPr>
          <w:rFonts w:ascii="Arial" w:hAnsi="Arial" w:cs="Arial"/>
          <w:b/>
          <w:sz w:val="20"/>
        </w:rPr>
        <w:t xml:space="preserve"> </w:t>
      </w:r>
    </w:p>
    <w:p w:rsidR="00C07501" w:rsidRPr="000C2657" w:rsidRDefault="00C07501" w:rsidP="00C07501">
      <w:pPr>
        <w:rPr>
          <w:rFonts w:ascii="Arial" w:hAnsi="Arial" w:cs="Arial"/>
          <w:b/>
          <w:sz w:val="20"/>
        </w:rPr>
      </w:pPr>
    </w:p>
    <w:p w:rsidR="00C07501" w:rsidRPr="000C2657" w:rsidRDefault="00C07501" w:rsidP="00C07501">
      <w:pPr>
        <w:rPr>
          <w:rFonts w:ascii="Arial" w:hAnsi="Arial" w:cs="Arial"/>
          <w:bCs/>
          <w:sz w:val="20"/>
        </w:rPr>
      </w:pPr>
      <w:r w:rsidRPr="000C2657">
        <w:rPr>
          <w:rFonts w:ascii="Arial" w:hAnsi="Arial" w:cs="Arial"/>
          <w:b/>
          <w:bCs/>
          <w:sz w:val="20"/>
        </w:rPr>
        <w:t xml:space="preserve">“EL LICITANTE” </w:t>
      </w:r>
      <w:r w:rsidRPr="000C2657">
        <w:rPr>
          <w:rFonts w:ascii="Arial" w:hAnsi="Arial" w:cs="Arial"/>
          <w:bCs/>
          <w:sz w:val="20"/>
        </w:rPr>
        <w:t xml:space="preserve">deberá presentar el Currículum Vitae del profesional técnico especialistas en servicio a los </w:t>
      </w:r>
      <w:r w:rsidRPr="000C2657">
        <w:rPr>
          <w:rFonts w:ascii="Arial" w:hAnsi="Arial" w:cs="Arial"/>
          <w:sz w:val="20"/>
        </w:rPr>
        <w:t xml:space="preserve">equipos en la materia, que comprueben </w:t>
      </w:r>
      <w:r w:rsidRPr="000C2657">
        <w:rPr>
          <w:rFonts w:ascii="Arial" w:hAnsi="Arial" w:cs="Arial"/>
          <w:bCs/>
          <w:sz w:val="20"/>
        </w:rPr>
        <w:t xml:space="preserve">una experiencia mínima de 2 año en trabajos similares debidamente acreditado por una Institución, anexando en su caso copia de la cedula profesional y una carta en la que manifieste bajo protesta de decir verdad firmada por el Representante y/o Apoderado Legal, que se cumple con el requisito, así como listado de los técnicos especializados que se encargaran de prestar el servicio. </w:t>
      </w:r>
    </w:p>
    <w:p w:rsidR="00C07501" w:rsidRPr="000C2657" w:rsidRDefault="00C07501" w:rsidP="00C07501">
      <w:pPr>
        <w:ind w:left="900" w:hanging="360"/>
        <w:rPr>
          <w:rFonts w:ascii="Arial" w:hAnsi="Arial" w:cs="Arial"/>
          <w:bCs/>
          <w:sz w:val="20"/>
        </w:rPr>
      </w:pPr>
    </w:p>
    <w:p w:rsidR="00C07501" w:rsidRPr="000C2657" w:rsidRDefault="00C07501" w:rsidP="00C07501">
      <w:pPr>
        <w:pStyle w:val="Textodebloque2"/>
        <w:ind w:left="0" w:right="99"/>
        <w:jc w:val="left"/>
        <w:rPr>
          <w:rFonts w:cs="Arial"/>
          <w:b/>
          <w:bCs w:val="0"/>
          <w:sz w:val="20"/>
          <w:szCs w:val="20"/>
        </w:rPr>
      </w:pPr>
      <w:r w:rsidRPr="000C2657">
        <w:rPr>
          <w:rFonts w:cs="Arial"/>
          <w:b/>
          <w:bCs w:val="0"/>
          <w:sz w:val="20"/>
          <w:szCs w:val="20"/>
        </w:rPr>
        <w:lastRenderedPageBreak/>
        <w:t>PROGRAMA CALENDARIZADO DE PRESTACIÓN DEL SERVICIO</w:t>
      </w:r>
    </w:p>
    <w:p w:rsidR="00C07501" w:rsidRPr="000C2657" w:rsidRDefault="00C07501" w:rsidP="00C07501">
      <w:pPr>
        <w:rPr>
          <w:rFonts w:ascii="Arial" w:hAnsi="Arial" w:cs="Arial"/>
          <w:bCs/>
          <w:sz w:val="20"/>
        </w:rPr>
      </w:pPr>
    </w:p>
    <w:p w:rsidR="00C07501" w:rsidRPr="000C2657" w:rsidRDefault="00C07501" w:rsidP="00C07501">
      <w:pPr>
        <w:rPr>
          <w:rFonts w:ascii="Arial" w:hAnsi="Arial" w:cs="Arial"/>
          <w:b/>
          <w:bCs/>
          <w:sz w:val="20"/>
        </w:rPr>
      </w:pPr>
      <w:r w:rsidRPr="000C2657">
        <w:rPr>
          <w:rFonts w:ascii="Arial" w:hAnsi="Arial" w:cs="Arial"/>
          <w:b/>
          <w:bCs/>
          <w:sz w:val="20"/>
        </w:rPr>
        <w:t xml:space="preserve">“EL LICITANTE” </w:t>
      </w:r>
      <w:r w:rsidRPr="000C2657">
        <w:rPr>
          <w:rFonts w:ascii="Arial" w:hAnsi="Arial" w:cs="Arial"/>
          <w:bCs/>
          <w:sz w:val="20"/>
        </w:rPr>
        <w:t>presentará el programa calendarizado para la prestación del servicio, en forma de barras (grafica de Gantt) por concepto, equipo e inmueble para</w:t>
      </w:r>
      <w:r w:rsidRPr="000C2657">
        <w:rPr>
          <w:rFonts w:ascii="Arial" w:hAnsi="Arial" w:cs="Arial"/>
          <w:sz w:val="20"/>
        </w:rPr>
        <w:t xml:space="preserve"> el mantenimiento preventivo consistirá en dos servicios, </w:t>
      </w:r>
      <w:r w:rsidRPr="000C2657">
        <w:rPr>
          <w:rFonts w:ascii="Arial" w:hAnsi="Arial" w:cs="Arial"/>
          <w:bCs/>
          <w:sz w:val="20"/>
        </w:rPr>
        <w:t xml:space="preserve">en el primer servicio el plazo para la prestación iniciará </w:t>
      </w:r>
      <w:r w:rsidRPr="000C2657">
        <w:rPr>
          <w:rFonts w:ascii="Arial" w:hAnsi="Arial" w:cs="Arial"/>
          <w:sz w:val="20"/>
        </w:rPr>
        <w:t>a partir del siguiente día hábil del fallo.</w:t>
      </w:r>
    </w:p>
    <w:p w:rsidR="00C07501" w:rsidRPr="000C2657" w:rsidRDefault="00C07501" w:rsidP="00C07501">
      <w:pPr>
        <w:rPr>
          <w:rFonts w:ascii="Arial" w:hAnsi="Arial" w:cs="Arial"/>
          <w:b/>
          <w:bCs/>
          <w:sz w:val="20"/>
        </w:rPr>
      </w:pPr>
    </w:p>
    <w:p w:rsidR="00C07501" w:rsidRPr="000C2657" w:rsidRDefault="00C07501" w:rsidP="00C07501">
      <w:pPr>
        <w:rPr>
          <w:rFonts w:ascii="Arial" w:hAnsi="Arial" w:cs="Arial"/>
          <w:bCs/>
          <w:sz w:val="20"/>
        </w:rPr>
      </w:pPr>
      <w:r w:rsidRPr="000C2657">
        <w:rPr>
          <w:rFonts w:ascii="Arial" w:hAnsi="Arial" w:cs="Arial"/>
          <w:b/>
          <w:bCs/>
          <w:sz w:val="20"/>
        </w:rPr>
        <w:t>RELACION DE HERRAMIENTA Y EQUIPO</w:t>
      </w:r>
    </w:p>
    <w:p w:rsidR="00C07501" w:rsidRPr="000C2657" w:rsidRDefault="00C07501" w:rsidP="00C07501">
      <w:pPr>
        <w:rPr>
          <w:rFonts w:ascii="Arial" w:hAnsi="Arial" w:cs="Arial"/>
          <w:b/>
          <w:bCs/>
          <w:sz w:val="20"/>
        </w:rPr>
      </w:pPr>
    </w:p>
    <w:p w:rsidR="00C07501" w:rsidRPr="000C2657" w:rsidRDefault="00C07501" w:rsidP="00C07501">
      <w:pPr>
        <w:rPr>
          <w:rFonts w:ascii="Arial" w:hAnsi="Arial" w:cs="Arial"/>
          <w:sz w:val="20"/>
        </w:rPr>
      </w:pPr>
      <w:r w:rsidRPr="000C2657">
        <w:rPr>
          <w:rFonts w:ascii="Arial" w:hAnsi="Arial" w:cs="Arial"/>
          <w:b/>
          <w:bCs/>
          <w:sz w:val="20"/>
        </w:rPr>
        <w:t>“EL LICITANTE”</w:t>
      </w:r>
      <w:r w:rsidRPr="000C2657">
        <w:rPr>
          <w:rFonts w:ascii="Arial" w:hAnsi="Arial" w:cs="Arial"/>
          <w:bCs/>
          <w:sz w:val="20"/>
        </w:rPr>
        <w:t xml:space="preserve"> deberá integrar en su propuesta la relación de herramientas y equipos de su propiedad o arrendados necesarios para la correcta prestación del servicio y rutinas de mantenimiento, apegándose al formato que se integra en el </w:t>
      </w:r>
      <w:r w:rsidRPr="000C2657">
        <w:rPr>
          <w:rFonts w:ascii="Arial" w:hAnsi="Arial" w:cs="Arial"/>
          <w:b/>
          <w:bCs/>
          <w:sz w:val="20"/>
        </w:rPr>
        <w:t xml:space="preserve">Anexo Técnico. </w:t>
      </w:r>
      <w:r w:rsidRPr="000C2657">
        <w:rPr>
          <w:rFonts w:ascii="Arial" w:hAnsi="Arial" w:cs="Arial"/>
          <w:sz w:val="20"/>
        </w:rPr>
        <w:t>Se deberá presentar, además el o los certificados de calibración de instrumental que así lo requiera, validados ante la institución correspondiente.</w:t>
      </w:r>
    </w:p>
    <w:p w:rsidR="00C07501" w:rsidRPr="000C2657" w:rsidRDefault="00C07501" w:rsidP="00C07501">
      <w:pPr>
        <w:rPr>
          <w:rFonts w:ascii="Arial" w:hAnsi="Arial" w:cs="Arial"/>
          <w:sz w:val="20"/>
        </w:rPr>
      </w:pPr>
      <w:r w:rsidRPr="000C2657">
        <w:rPr>
          <w:rFonts w:ascii="Arial" w:hAnsi="Arial" w:cs="Arial"/>
          <w:b/>
          <w:bCs/>
          <w:sz w:val="20"/>
        </w:rPr>
        <w:t xml:space="preserve">“EL LICITANTE” </w:t>
      </w:r>
      <w:r w:rsidRPr="000C2657">
        <w:rPr>
          <w:rFonts w:ascii="Arial" w:hAnsi="Arial" w:cs="Arial"/>
          <w:sz w:val="20"/>
        </w:rPr>
        <w:t xml:space="preserve">deberá entregar en su propuesta la relación de equipos de </w:t>
      </w:r>
      <w:proofErr w:type="spellStart"/>
      <w:r w:rsidRPr="000C2657">
        <w:rPr>
          <w:rFonts w:ascii="Arial" w:hAnsi="Arial" w:cs="Arial"/>
          <w:sz w:val="20"/>
        </w:rPr>
        <w:t>imagenología</w:t>
      </w:r>
      <w:proofErr w:type="spellEnd"/>
      <w:r w:rsidRPr="000C2657">
        <w:rPr>
          <w:rFonts w:ascii="Arial" w:hAnsi="Arial" w:cs="Arial"/>
          <w:sz w:val="20"/>
        </w:rPr>
        <w:t xml:space="preserve"> con que cuenta para que, en caso de no concluir el servicio en un lapso de 48 horas, se realice un préstamo del equipo en cuestión a la unidad afectada, con el fin de no interrumpir en el servicio prestado por ésta.</w:t>
      </w:r>
    </w:p>
    <w:p w:rsidR="00C07501" w:rsidRPr="000C2657" w:rsidRDefault="00C07501" w:rsidP="00C07501">
      <w:pPr>
        <w:ind w:right="99"/>
        <w:rPr>
          <w:rFonts w:ascii="Arial" w:hAnsi="Arial" w:cs="Arial"/>
          <w:sz w:val="20"/>
        </w:rPr>
      </w:pPr>
    </w:p>
    <w:p w:rsidR="003C2DF9" w:rsidRDefault="003C2DF9" w:rsidP="00BF0688">
      <w:pPr>
        <w:spacing w:after="0"/>
        <w:jc w:val="center"/>
        <w:rPr>
          <w:rFonts w:ascii="Arial" w:hAnsi="Arial" w:cs="Arial"/>
          <w:b/>
          <w:sz w:val="20"/>
        </w:rPr>
      </w:pPr>
    </w:p>
    <w:p w:rsidR="003C2DF9" w:rsidRDefault="003C2DF9"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A13D97" w:rsidRDefault="00A13D97" w:rsidP="00BF0688">
      <w:pPr>
        <w:spacing w:after="0"/>
        <w:jc w:val="center"/>
        <w:rPr>
          <w:rFonts w:ascii="Arial" w:hAnsi="Arial" w:cs="Arial"/>
          <w:b/>
          <w:sz w:val="20"/>
        </w:rPr>
      </w:pPr>
    </w:p>
    <w:p w:rsidR="00A13D97" w:rsidRDefault="00A13D97" w:rsidP="00BF0688">
      <w:pPr>
        <w:spacing w:after="0"/>
        <w:jc w:val="center"/>
        <w:rPr>
          <w:rFonts w:ascii="Arial" w:hAnsi="Arial" w:cs="Arial"/>
          <w:b/>
          <w:sz w:val="20"/>
        </w:rPr>
      </w:pPr>
    </w:p>
    <w:p w:rsidR="00A13D97" w:rsidRDefault="00A13D97" w:rsidP="00BF0688">
      <w:pPr>
        <w:spacing w:after="0"/>
        <w:jc w:val="center"/>
        <w:rPr>
          <w:rFonts w:ascii="Arial" w:hAnsi="Arial" w:cs="Arial"/>
          <w:b/>
          <w:sz w:val="20"/>
        </w:rPr>
      </w:pPr>
    </w:p>
    <w:p w:rsidR="00A13D97" w:rsidRDefault="00A13D97" w:rsidP="00BF0688">
      <w:pPr>
        <w:spacing w:after="0"/>
        <w:jc w:val="center"/>
        <w:rPr>
          <w:rFonts w:ascii="Arial" w:hAnsi="Arial" w:cs="Arial"/>
          <w:b/>
          <w:sz w:val="20"/>
        </w:rPr>
      </w:pPr>
    </w:p>
    <w:p w:rsidR="00A13D97" w:rsidRDefault="00A13D97" w:rsidP="00BF0688">
      <w:pPr>
        <w:spacing w:after="0"/>
        <w:jc w:val="center"/>
        <w:rPr>
          <w:rFonts w:ascii="Arial" w:hAnsi="Arial" w:cs="Arial"/>
          <w:b/>
          <w:sz w:val="20"/>
        </w:rPr>
      </w:pPr>
    </w:p>
    <w:p w:rsidR="00A13D97" w:rsidRDefault="00A13D97" w:rsidP="00BF0688">
      <w:pPr>
        <w:spacing w:after="0"/>
        <w:jc w:val="center"/>
        <w:rPr>
          <w:rFonts w:ascii="Arial" w:hAnsi="Arial" w:cs="Arial"/>
          <w:b/>
          <w:sz w:val="20"/>
        </w:rPr>
      </w:pPr>
    </w:p>
    <w:p w:rsidR="00A13D97" w:rsidRDefault="00A13D97" w:rsidP="00BF0688">
      <w:pPr>
        <w:spacing w:after="0"/>
        <w:jc w:val="center"/>
        <w:rPr>
          <w:rFonts w:ascii="Arial" w:hAnsi="Arial" w:cs="Arial"/>
          <w:b/>
          <w:sz w:val="20"/>
        </w:rPr>
      </w:pPr>
    </w:p>
    <w:p w:rsidR="00A13D97" w:rsidRDefault="00A13D97" w:rsidP="00BF0688">
      <w:pPr>
        <w:spacing w:after="0"/>
        <w:jc w:val="center"/>
        <w:rPr>
          <w:rFonts w:ascii="Arial" w:hAnsi="Arial" w:cs="Arial"/>
          <w:b/>
          <w:sz w:val="20"/>
        </w:rPr>
      </w:pPr>
    </w:p>
    <w:p w:rsidR="00A13D97" w:rsidRDefault="00A13D97" w:rsidP="00BF0688">
      <w:pPr>
        <w:spacing w:after="0"/>
        <w:jc w:val="center"/>
        <w:rPr>
          <w:rFonts w:ascii="Arial" w:hAnsi="Arial" w:cs="Arial"/>
          <w:b/>
          <w:sz w:val="20"/>
        </w:rPr>
      </w:pPr>
    </w:p>
    <w:p w:rsidR="00A13D97" w:rsidRDefault="00A13D97"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3C2DF9" w:rsidRDefault="003C2DF9"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00347E"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spacing w:after="0"/>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50596" w:rsidRPr="00E9564C">
        <w:rPr>
          <w:rFonts w:ascii="Arial" w:hAnsi="Arial" w:cs="Arial"/>
          <w:b/>
          <w:noProof/>
          <w:sz w:val="20"/>
        </w:rPr>
        <w:t>N010</w:t>
      </w:r>
      <w:r w:rsidR="00F47B79" w:rsidRPr="00E9564C">
        <w:rPr>
          <w:rFonts w:ascii="Arial" w:hAnsi="Arial" w:cs="Arial"/>
          <w:b/>
          <w:noProof/>
          <w:sz w:val="20"/>
        </w:rPr>
        <w:t>-2021</w:t>
      </w:r>
    </w:p>
    <w:p w:rsidR="00BF0688" w:rsidRPr="00E9564C" w:rsidRDefault="00BF0688" w:rsidP="00BF0688">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2</w:t>
      </w:r>
    </w:p>
    <w:p w:rsidR="00BF0688" w:rsidRPr="00E9564C" w:rsidRDefault="00BF0688" w:rsidP="00BF0688">
      <w:pPr>
        <w:spacing w:after="0"/>
        <w:jc w:val="center"/>
        <w:rPr>
          <w:rFonts w:ascii="Arial" w:hAnsi="Arial" w:cs="Arial"/>
          <w:b/>
        </w:rPr>
      </w:pPr>
      <w:r w:rsidRPr="00E9564C">
        <w:rPr>
          <w:rFonts w:ascii="Arial" w:hAnsi="Arial" w:cs="Arial"/>
          <w:b/>
        </w:rPr>
        <w:t xml:space="preserve">FORMATO DE </w:t>
      </w:r>
      <w:r w:rsidR="0000347E" w:rsidRPr="00E9564C">
        <w:rPr>
          <w:rFonts w:ascii="Arial" w:hAnsi="Arial" w:cs="Arial"/>
          <w:b/>
        </w:rPr>
        <w:t>ACLARACIÓN</w:t>
      </w:r>
      <w:r w:rsidRPr="00E9564C">
        <w:rPr>
          <w:rFonts w:ascii="Arial" w:hAnsi="Arial" w:cs="Arial"/>
          <w:b/>
        </w:rPr>
        <w:t xml:space="preserve"> DE DUDAS</w:t>
      </w:r>
    </w:p>
    <w:p w:rsidR="00BF0688" w:rsidRPr="00E9564C" w:rsidRDefault="00BF0688" w:rsidP="00BF0688">
      <w:pPr>
        <w:spacing w:after="0"/>
        <w:jc w:val="center"/>
        <w:rPr>
          <w:rFonts w:ascii="Arial" w:hAnsi="Arial" w:cs="Arial"/>
          <w:b/>
        </w:rPr>
      </w:pPr>
    </w:p>
    <w:p w:rsidR="00BF0688" w:rsidRPr="00E9564C" w:rsidRDefault="00BF0688" w:rsidP="00BF0688">
      <w:pPr>
        <w:spacing w:after="0"/>
        <w:jc w:val="center"/>
        <w:rPr>
          <w:rFonts w:ascii="Arial" w:hAnsi="Arial" w:cs="Arial"/>
          <w:b/>
        </w:rPr>
      </w:pPr>
    </w:p>
    <w:p w:rsidR="00BF0688" w:rsidRPr="00E9564C" w:rsidRDefault="00BF0688" w:rsidP="00BF0688">
      <w:pPr>
        <w:pStyle w:val="Ttulo1"/>
        <w:spacing w:after="0"/>
        <w:rPr>
          <w:rFonts w:ascii="Arial" w:hAnsi="Arial" w:cs="Arial"/>
        </w:rPr>
      </w:pPr>
      <w:r w:rsidRPr="00E9564C">
        <w:rPr>
          <w:rFonts w:ascii="Arial" w:hAnsi="Arial" w:cs="Arial"/>
        </w:rPr>
        <w:t xml:space="preserve">SAN LUIS </w:t>
      </w:r>
      <w:r w:rsidR="002F7E3D" w:rsidRPr="00E9564C">
        <w:rPr>
          <w:rFonts w:ascii="Arial" w:hAnsi="Arial" w:cs="Arial"/>
        </w:rPr>
        <w:t>POTOSÍ</w:t>
      </w:r>
      <w:r w:rsidRPr="00E9564C">
        <w:rPr>
          <w:rFonts w:ascii="Arial" w:hAnsi="Arial" w:cs="Arial"/>
        </w:rPr>
        <w:t>, S.L.P. A ______ DE ____________________ 20</w:t>
      </w:r>
      <w:r w:rsidR="00C92379" w:rsidRPr="00E9564C">
        <w:rPr>
          <w:rFonts w:ascii="Arial" w:hAnsi="Arial" w:cs="Arial"/>
        </w:rPr>
        <w:t>2</w:t>
      </w:r>
      <w:r w:rsidR="006A4A6A" w:rsidRPr="00E9564C">
        <w:rPr>
          <w:rFonts w:ascii="Arial" w:hAnsi="Arial" w:cs="Arial"/>
        </w:rPr>
        <w:t>1</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rPr>
          <w:rFonts w:ascii="Arial" w:hAnsi="Arial" w:cs="Arial"/>
        </w:rPr>
      </w:pPr>
      <w:r w:rsidRPr="00E9564C">
        <w:rPr>
          <w:rFonts w:ascii="Arial" w:hAnsi="Arial" w:cs="Arial"/>
        </w:rPr>
        <w:t xml:space="preserve">POR MEDIO DE LA PRESENTE, NOS PERMITIMOS SOLICITAR A LOS SERVICIOS DE SALUD DE SAN LUIS </w:t>
      </w:r>
      <w:r w:rsidR="0000347E" w:rsidRPr="00E9564C">
        <w:rPr>
          <w:rFonts w:ascii="Arial" w:hAnsi="Arial" w:cs="Arial"/>
        </w:rPr>
        <w:t>POTOSÍ</w:t>
      </w:r>
      <w:r w:rsidRPr="00E9564C">
        <w:rPr>
          <w:rFonts w:ascii="Arial" w:hAnsi="Arial" w:cs="Arial"/>
        </w:rPr>
        <w:t xml:space="preserve">, LA </w:t>
      </w:r>
      <w:r w:rsidR="0000347E" w:rsidRPr="00E9564C">
        <w:rPr>
          <w:rFonts w:ascii="Arial" w:hAnsi="Arial" w:cs="Arial"/>
        </w:rPr>
        <w:t>ACLARACIÓN</w:t>
      </w:r>
      <w:r w:rsidRPr="00E9564C">
        <w:rPr>
          <w:rFonts w:ascii="Arial" w:hAnsi="Arial" w:cs="Arial"/>
        </w:rPr>
        <w:t xml:space="preserve"> DE LAS SIGUIENTES DUDAS.</w:t>
      </w: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r w:rsidRPr="00E9564C">
        <w:rPr>
          <w:rFonts w:ascii="Arial" w:hAnsi="Arial" w:cs="Arial"/>
        </w:rPr>
        <w:t xml:space="preserve">LA LISTA DE PREGUNTAS </w:t>
      </w:r>
      <w:r w:rsidR="0000347E" w:rsidRPr="00E9564C">
        <w:rPr>
          <w:rFonts w:ascii="Arial" w:hAnsi="Arial" w:cs="Arial"/>
        </w:rPr>
        <w:t>DEBERÁ</w:t>
      </w:r>
      <w:r w:rsidRPr="00E9564C">
        <w:rPr>
          <w:rFonts w:ascii="Arial" w:hAnsi="Arial" w:cs="Arial"/>
        </w:rPr>
        <w:t xml:space="preserve"> FORMULARSE CON UN SOLO ENCABEZADO CONTENIENDO EL MEMBRETE DE LA EMPRESA.</w:t>
      </w: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00347E" w:rsidP="00BF0688">
      <w:pPr>
        <w:rPr>
          <w:rFonts w:ascii="Arial" w:hAnsi="Arial" w:cs="Arial"/>
        </w:rPr>
      </w:pPr>
      <w:r w:rsidRPr="00E9564C">
        <w:rPr>
          <w:rFonts w:ascii="Arial" w:hAnsi="Arial" w:cs="Arial"/>
        </w:rPr>
        <w:t>DEBERÁN</w:t>
      </w:r>
      <w:r w:rsidR="00BF0688" w:rsidRPr="00E9564C">
        <w:rPr>
          <w:rFonts w:ascii="Arial" w:hAnsi="Arial" w:cs="Arial"/>
        </w:rPr>
        <w:t xml:space="preserve"> FORMULARSE EN FORMATO TEXTO CON </w:t>
      </w:r>
      <w:r w:rsidRPr="00E9564C">
        <w:rPr>
          <w:rFonts w:ascii="Arial" w:hAnsi="Arial" w:cs="Arial"/>
        </w:rPr>
        <w:t>EXTENSIÓN</w:t>
      </w:r>
      <w:r w:rsidR="00BF0688" w:rsidRPr="00E9564C">
        <w:rPr>
          <w:rFonts w:ascii="Arial" w:hAnsi="Arial" w:cs="Arial"/>
        </w:rPr>
        <w:t xml:space="preserve">. DOC EN LETRA </w:t>
      </w:r>
      <w:r w:rsidRPr="00E9564C">
        <w:rPr>
          <w:rFonts w:ascii="Arial" w:hAnsi="Arial" w:cs="Arial"/>
        </w:rPr>
        <w:t>MAYÚSCULA</w:t>
      </w:r>
      <w:r w:rsidR="00BF0688" w:rsidRPr="00E9564C">
        <w:rPr>
          <w:rFonts w:ascii="Arial" w:hAnsi="Arial" w:cs="Arial"/>
        </w:rPr>
        <w:t xml:space="preserve"> ARIAL NUMERADAS DE FORMA CONSECUTIVA Y ENVIARLAS PREFERENTEMENTE AL CORREO </w:t>
      </w:r>
      <w:hyperlink r:id="rId8" w:history="1">
        <w:r w:rsidR="004B551A" w:rsidRPr="00E9564C">
          <w:rPr>
            <w:rStyle w:val="Hipervnculo"/>
            <w:rFonts w:ascii="Arial" w:hAnsi="Arial" w:cs="Arial"/>
          </w:rPr>
          <w:t>licitaciones@slp.gob.mx</w:t>
        </w:r>
      </w:hyperlink>
      <w:r w:rsidR="00BF0688" w:rsidRPr="00E9564C">
        <w:rPr>
          <w:rFonts w:ascii="Arial" w:hAnsi="Arial" w:cs="Arial"/>
        </w:rPr>
        <w:t xml:space="preserve"> </w:t>
      </w:r>
      <w:r w:rsidRPr="00E9564C">
        <w:rPr>
          <w:rFonts w:ascii="Arial" w:hAnsi="Arial" w:cs="Arial"/>
        </w:rPr>
        <w:t>ÚNICAMENTE</w:t>
      </w:r>
      <w:r w:rsidR="00BF0688" w:rsidRPr="00E9564C">
        <w:rPr>
          <w:rFonts w:ascii="Arial" w:hAnsi="Arial" w:cs="Arial"/>
        </w:rPr>
        <w:t xml:space="preserve"> AL FINAL DE LAS PREGUNTAS </w:t>
      </w:r>
      <w:r w:rsidRPr="00E9564C">
        <w:rPr>
          <w:rFonts w:ascii="Arial" w:hAnsi="Arial" w:cs="Arial"/>
        </w:rPr>
        <w:t>DEBERÁ</w:t>
      </w:r>
      <w:r w:rsidR="00BF0688" w:rsidRPr="00E9564C">
        <w:rPr>
          <w:rFonts w:ascii="Arial" w:hAnsi="Arial" w:cs="Arial"/>
        </w:rPr>
        <w:t xml:space="preserve"> CONTENER EL NOMBRE, SELLO Y FIRMA </w:t>
      </w:r>
      <w:r w:rsidRPr="00E9564C">
        <w:rPr>
          <w:rFonts w:ascii="Arial" w:hAnsi="Arial" w:cs="Arial"/>
        </w:rPr>
        <w:t>AUTÓGRAFA</w:t>
      </w:r>
      <w:r w:rsidR="00BF0688" w:rsidRPr="00E9564C">
        <w:rPr>
          <w:rFonts w:ascii="Arial" w:hAnsi="Arial" w:cs="Arial"/>
        </w:rPr>
        <w:t xml:space="preserve"> DE LA EMPRESA EMISORA DEL DOCUMENTO.</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ATENTAMENTE</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NOMBRE  Y FIRMA DEL REPRESENTANTE LEGAL</w:t>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p>
    <w:p w:rsidR="00BF0688" w:rsidRPr="00E9564C" w:rsidRDefault="00BF0688" w:rsidP="00BF0688">
      <w:pPr>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2F7E3D"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50596" w:rsidRPr="00E9564C">
        <w:rPr>
          <w:rFonts w:ascii="Arial" w:hAnsi="Arial" w:cs="Arial"/>
          <w:b/>
          <w:noProof/>
          <w:sz w:val="20"/>
        </w:rPr>
        <w:t>N010</w:t>
      </w:r>
      <w:r w:rsidR="00F47B79" w:rsidRPr="00E9564C">
        <w:rPr>
          <w:rFonts w:ascii="Arial" w:hAnsi="Arial" w:cs="Arial"/>
          <w:b/>
          <w:noProof/>
          <w:sz w:val="20"/>
        </w:rPr>
        <w:t>-2021</w:t>
      </w:r>
    </w:p>
    <w:p w:rsidR="00BF0688" w:rsidRPr="00E9564C" w:rsidRDefault="00BF0688" w:rsidP="00BF0688">
      <w:pPr>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3</w:t>
      </w:r>
    </w:p>
    <w:p w:rsidR="00BF0688" w:rsidRPr="00E9564C" w:rsidRDefault="00BF0688" w:rsidP="00BF0688">
      <w:pPr>
        <w:jc w:val="center"/>
        <w:rPr>
          <w:rFonts w:ascii="Arial" w:hAnsi="Arial" w:cs="Arial"/>
          <w:b/>
        </w:rPr>
      </w:pPr>
      <w:r w:rsidRPr="00E9564C">
        <w:rPr>
          <w:rFonts w:ascii="Arial" w:hAnsi="Arial" w:cs="Arial"/>
          <w:b/>
        </w:rPr>
        <w:t>PERSONALIDAD JURÍDICA</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sz w:val="15"/>
          <w:u w:val="single"/>
        </w:rPr>
      </w:pPr>
      <w:r w:rsidRPr="00E9564C">
        <w:rPr>
          <w:rFonts w:ascii="Arial" w:hAnsi="Arial" w:cs="Arial"/>
          <w:sz w:val="15"/>
          <w:u w:val="single"/>
        </w:rPr>
        <w:t>(NOMBRE DEL REPRESENTANTE LEGAL)</w:t>
      </w:r>
      <w:r w:rsidRPr="00E9564C">
        <w:rPr>
          <w:rFonts w:ascii="Arial" w:hAnsi="Arial" w:cs="Arial"/>
        </w:rPr>
        <w:t xml:space="preserve">  MANIFIESTO BAJO PROTESTA DE DECIR VERDAD QUE LOS DATOS AQUÍ </w:t>
      </w:r>
      <w:r w:rsidR="0000347E" w:rsidRPr="00E9564C">
        <w:rPr>
          <w:rFonts w:ascii="Arial" w:hAnsi="Arial" w:cs="Arial"/>
        </w:rPr>
        <w:t>ASENTADOS</w:t>
      </w:r>
      <w:r w:rsidRPr="00E9564C">
        <w:rPr>
          <w:rFonts w:ascii="Arial" w:hAnsi="Arial" w:cs="Arial"/>
        </w:rPr>
        <w:t>,  SON CIERTOS Y HAN SIDO DEBIDAMENTE VERIFICADOS, ASÍ COMO QUE CUENTO CON FACULTADES SUFICIENTES PARA COMPROMETERSE Y SUSCRIBIR LAS PROPUESTAS EN LA PRESENTE LICITACIÓN PUBLICA, A NOMBRE Y REPRESENTACIÓN DE: (</w:t>
      </w:r>
      <w:r w:rsidRPr="00E9564C">
        <w:rPr>
          <w:rFonts w:ascii="Arial" w:hAnsi="Arial" w:cs="Arial"/>
          <w:sz w:val="15"/>
          <w:u w:val="single"/>
        </w:rPr>
        <w:t xml:space="preserve">NOMBRE, </w:t>
      </w:r>
      <w:r w:rsidR="0000347E" w:rsidRPr="00E9564C">
        <w:rPr>
          <w:rFonts w:ascii="Arial" w:hAnsi="Arial" w:cs="Arial"/>
          <w:sz w:val="15"/>
          <w:u w:val="single"/>
        </w:rPr>
        <w:t>DENOMINACIÓN</w:t>
      </w:r>
      <w:r w:rsidRPr="00E9564C">
        <w:rPr>
          <w:rFonts w:ascii="Arial" w:hAnsi="Arial" w:cs="Arial"/>
          <w:sz w:val="15"/>
          <w:u w:val="single"/>
        </w:rPr>
        <w:t xml:space="preserve"> O </w:t>
      </w:r>
      <w:r w:rsidR="0000347E" w:rsidRPr="00E9564C">
        <w:rPr>
          <w:rFonts w:ascii="Arial" w:hAnsi="Arial" w:cs="Arial"/>
          <w:sz w:val="15"/>
          <w:u w:val="single"/>
        </w:rPr>
        <w:t>RAZÓN</w:t>
      </w:r>
      <w:r w:rsidRPr="00E9564C">
        <w:rPr>
          <w:rFonts w:ascii="Arial" w:hAnsi="Arial" w:cs="Arial"/>
          <w:sz w:val="15"/>
          <w:u w:val="single"/>
        </w:rPr>
        <w:t xml:space="preserve"> SOCIAL DEL LICITANTE.</w:t>
      </w:r>
    </w:p>
    <w:p w:rsidR="00BF0688" w:rsidRPr="00E9564C" w:rsidRDefault="00BF0688" w:rsidP="00BF0688">
      <w:pPr>
        <w:spacing w:after="0"/>
        <w:rPr>
          <w:rFonts w:ascii="Arial" w:hAnsi="Arial" w:cs="Arial"/>
          <w:sz w:val="15"/>
          <w:u w:val="single"/>
        </w:rPr>
      </w:pPr>
    </w:p>
    <w:p w:rsidR="00BF0688" w:rsidRPr="00E9564C" w:rsidRDefault="00BF0688" w:rsidP="00BF0688">
      <w:pPr>
        <w:spacing w:after="0"/>
        <w:rPr>
          <w:rFonts w:ascii="Arial" w:hAnsi="Arial" w:cs="Arial"/>
          <w:sz w:val="20"/>
        </w:rPr>
      </w:pPr>
      <w:r w:rsidRPr="00E9564C">
        <w:rPr>
          <w:rFonts w:ascii="Arial" w:hAnsi="Arial" w:cs="Arial"/>
          <w:sz w:val="20"/>
        </w:rPr>
        <w:t>DATOS DEL LICITANTE:</w:t>
      </w:r>
    </w:p>
    <w:p w:rsidR="00BF0688" w:rsidRPr="00E9564C" w:rsidRDefault="00BF0688" w:rsidP="00BF0688">
      <w:pPr>
        <w:spacing w:after="0"/>
        <w:rPr>
          <w:rFonts w:ascii="Arial" w:hAnsi="Arial" w:cs="Arial"/>
          <w:sz w:val="20"/>
        </w:rPr>
      </w:pPr>
    </w:p>
    <w:p w:rsidR="00BF0688" w:rsidRPr="00E9564C" w:rsidRDefault="00BF0688" w:rsidP="00BF0688">
      <w:pPr>
        <w:spacing w:after="0"/>
        <w:rPr>
          <w:rFonts w:ascii="Arial" w:hAnsi="Arial" w:cs="Arial"/>
          <w:sz w:val="16"/>
        </w:rPr>
      </w:pPr>
      <w:r w:rsidRPr="00E9564C">
        <w:rPr>
          <w:rFonts w:ascii="Arial" w:hAnsi="Arial" w:cs="Arial"/>
          <w:sz w:val="16"/>
        </w:rPr>
        <w:t>REGISTRO FEDERAL DE CONTRIBUYENTES: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DOMICILIO: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CALLE Y NUMERO                                                               </w:t>
      </w:r>
      <w:r w:rsidR="0000347E" w:rsidRPr="00E9564C">
        <w:rPr>
          <w:rFonts w:ascii="Arial" w:hAnsi="Arial" w:cs="Arial"/>
          <w:sz w:val="16"/>
        </w:rPr>
        <w:t>DELEGACIÓN</w:t>
      </w:r>
      <w:r w:rsidRPr="00E9564C">
        <w:rPr>
          <w:rFonts w:ascii="Arial" w:hAnsi="Arial" w:cs="Arial"/>
          <w:sz w:val="16"/>
        </w:rPr>
        <w:t xml:space="preserve"> O MUNICIPIO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COLONIA:                                                                             </w:t>
      </w:r>
      <w:r w:rsidR="0000347E" w:rsidRPr="00E9564C">
        <w:rPr>
          <w:rFonts w:ascii="Arial" w:hAnsi="Arial" w:cs="Arial"/>
          <w:sz w:val="16"/>
        </w:rPr>
        <w:t>CÓDIGO</w:t>
      </w:r>
      <w:r w:rsidRPr="00E9564C">
        <w:rPr>
          <w:rFonts w:ascii="Arial" w:hAnsi="Arial" w:cs="Arial"/>
          <w:sz w:val="16"/>
        </w:rPr>
        <w:t xml:space="preserve"> POSTAL:</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ENTIDAD FEDERATIVA                                                      TEL. Y FAX</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CORREO </w:t>
      </w:r>
      <w:r w:rsidR="0000347E" w:rsidRPr="00E9564C">
        <w:rPr>
          <w:rFonts w:ascii="Arial" w:hAnsi="Arial" w:cs="Arial"/>
          <w:sz w:val="16"/>
        </w:rPr>
        <w:t>ELECTRÓNICO</w:t>
      </w:r>
      <w:r w:rsidRPr="00E9564C">
        <w:rPr>
          <w:rFonts w:ascii="Arial" w:hAnsi="Arial" w:cs="Arial"/>
          <w:sz w:val="16"/>
        </w:rPr>
        <w:t>:</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 DE LA ESCRITURA PÚBLICA EN LA QUE CONSTA SU ACTA CONSTITUTIVA                       FECHA: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NOMBRE, NÚMERO Y LUGAR DEL NOTARIO PUBLICO ANTE EL CUAL SE DIO FE DE LA MISMA: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FECHA Y DATOS DE SU </w:t>
      </w:r>
      <w:r w:rsidR="0000347E" w:rsidRPr="00E9564C">
        <w:rPr>
          <w:rFonts w:ascii="Arial" w:hAnsi="Arial" w:cs="Arial"/>
          <w:sz w:val="16"/>
        </w:rPr>
        <w:t>INSCRIPCIÓN</w:t>
      </w:r>
      <w:r w:rsidRPr="00E9564C">
        <w:rPr>
          <w:rFonts w:ascii="Arial" w:hAnsi="Arial" w:cs="Arial"/>
          <w:sz w:val="16"/>
        </w:rPr>
        <w:t xml:space="preserve"> EN EL REGISTRO PUBLICO DE COMERCIO</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DESCRIPCIÓN</w:t>
      </w:r>
      <w:r w:rsidR="00BF0688" w:rsidRPr="00E9564C">
        <w:rPr>
          <w:rFonts w:ascii="Arial" w:hAnsi="Arial" w:cs="Arial"/>
          <w:sz w:val="16"/>
        </w:rPr>
        <w:t xml:space="preserve"> DEL OBJETO SOCIAL</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RELACIÓN</w:t>
      </w:r>
      <w:r w:rsidR="00BF0688" w:rsidRPr="00E9564C">
        <w:rPr>
          <w:rFonts w:ascii="Arial" w:hAnsi="Arial" w:cs="Arial"/>
          <w:sz w:val="16"/>
        </w:rPr>
        <w:t xml:space="preserve"> DE ACCIONISTAS: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APELLIDO PATERNO:                          APELLIDO MATERNO:                   NOMBRE(S)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REFORMAS AL ACTA CONSTITUTIVA (SEÑALAR NOMBRE, NÚMERO Y </w:t>
      </w:r>
      <w:r w:rsidR="0000347E" w:rsidRPr="00E9564C">
        <w:rPr>
          <w:rFonts w:ascii="Arial" w:hAnsi="Arial" w:cs="Arial"/>
          <w:sz w:val="16"/>
        </w:rPr>
        <w:t>CIRCUNSCRIPCIÓN</w:t>
      </w:r>
      <w:r w:rsidRPr="00E9564C">
        <w:rPr>
          <w:rFonts w:ascii="Arial" w:hAnsi="Arial" w:cs="Arial"/>
          <w:sz w:val="16"/>
        </w:rPr>
        <w:t xml:space="preserve"> DEL NOTARIO O FEDERATIVO </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PÚBLICOS</w:t>
      </w:r>
      <w:r w:rsidR="00BF0688" w:rsidRPr="00E9564C">
        <w:rPr>
          <w:rFonts w:ascii="Arial" w:hAnsi="Arial" w:cs="Arial"/>
          <w:sz w:val="16"/>
        </w:rPr>
        <w:t xml:space="preserve"> QUE LAS PROTOCOLIZO, </w:t>
      </w:r>
      <w:r w:rsidRPr="00E9564C">
        <w:rPr>
          <w:rFonts w:ascii="Arial" w:hAnsi="Arial" w:cs="Arial"/>
          <w:sz w:val="16"/>
        </w:rPr>
        <w:t>ASÍ</w:t>
      </w:r>
      <w:r w:rsidR="00BF0688" w:rsidRPr="00E9564C">
        <w:rPr>
          <w:rFonts w:ascii="Arial" w:hAnsi="Arial" w:cs="Arial"/>
          <w:sz w:val="16"/>
        </w:rPr>
        <w:t xml:space="preserve"> COMO LA FECHA Y LOS DATOS DE SU </w:t>
      </w:r>
      <w:r w:rsidRPr="00E9564C">
        <w:rPr>
          <w:rFonts w:ascii="Arial" w:hAnsi="Arial" w:cs="Arial"/>
          <w:sz w:val="16"/>
        </w:rPr>
        <w:t>INSCRIPCIÓN</w:t>
      </w:r>
      <w:r w:rsidR="00BF0688" w:rsidRPr="00E9564C">
        <w:rPr>
          <w:rFonts w:ascii="Arial" w:hAnsi="Arial" w:cs="Arial"/>
          <w:sz w:val="16"/>
        </w:rPr>
        <w:t xml:space="preserve"> EN EL REGISTRO PUBLICO DE LA PROPIEDAD)</w:t>
      </w:r>
    </w:p>
    <w:p w:rsidR="00BF0688" w:rsidRPr="00E9564C" w:rsidRDefault="00BF0688" w:rsidP="00BF0688">
      <w:pPr>
        <w:rPr>
          <w:rFonts w:ascii="Arial" w:hAnsi="Arial" w:cs="Arial"/>
          <w:sz w:val="20"/>
        </w:rPr>
      </w:pPr>
    </w:p>
    <w:p w:rsidR="00BF0688" w:rsidRPr="00E9564C" w:rsidRDefault="00BF0688" w:rsidP="00BF0688">
      <w:pPr>
        <w:spacing w:after="0"/>
        <w:rPr>
          <w:rFonts w:ascii="Arial" w:hAnsi="Arial" w:cs="Arial"/>
          <w:sz w:val="20"/>
        </w:rPr>
      </w:pPr>
      <w:r w:rsidRPr="00E9564C">
        <w:rPr>
          <w:rFonts w:ascii="Arial" w:hAnsi="Arial" w:cs="Arial"/>
          <w:sz w:val="20"/>
        </w:rPr>
        <w:t>DATOS DEL REPRESENTANTE DEL LICITANTE:</w:t>
      </w:r>
    </w:p>
    <w:p w:rsidR="00BF0688" w:rsidRPr="00E9564C" w:rsidRDefault="00BF0688" w:rsidP="00BF0688">
      <w:pPr>
        <w:spacing w:after="0"/>
        <w:rPr>
          <w:rFonts w:ascii="Arial" w:hAnsi="Arial" w:cs="Arial"/>
          <w:sz w:val="16"/>
        </w:rPr>
      </w:pPr>
      <w:r w:rsidRPr="00E9564C">
        <w:rPr>
          <w:rFonts w:ascii="Arial" w:hAnsi="Arial" w:cs="Arial"/>
          <w:sz w:val="16"/>
        </w:rPr>
        <w:t xml:space="preserve">NOMBRE, R.F.C., DOMICILIO COMPLETO Y </w:t>
      </w:r>
      <w:r w:rsidR="0000347E" w:rsidRPr="00E9564C">
        <w:rPr>
          <w:rFonts w:ascii="Arial" w:hAnsi="Arial" w:cs="Arial"/>
          <w:sz w:val="16"/>
        </w:rPr>
        <w:t>TELÉFONO</w:t>
      </w:r>
      <w:r w:rsidRPr="00E9564C">
        <w:rPr>
          <w:rFonts w:ascii="Arial" w:hAnsi="Arial" w:cs="Arial"/>
          <w:sz w:val="16"/>
        </w:rPr>
        <w:t xml:space="preserve"> DEL APODERADO O REPRESENTANTE:</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DATOS DEL DOCUMENTO MEDIANTE EL CUAL ACREDITA SU PERSONALIDAD Y FACULTADES.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ESCRITURA PÚBLICA NÚMERO:                                                                 FECHA: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NOMBRE, NÚMERO Y LUGAR DEL NOTARIO PUBLICO ANTE EL CUAL SE OTORGO:</w:t>
      </w:r>
    </w:p>
    <w:p w:rsidR="00BF0688" w:rsidRPr="00E9564C" w:rsidRDefault="00BF0688" w:rsidP="00BF0688">
      <w:pPr>
        <w:spacing w:after="0"/>
        <w:rPr>
          <w:rFonts w:ascii="Arial" w:hAnsi="Arial" w:cs="Arial"/>
          <w:sz w:val="20"/>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r w:rsidRPr="00E9564C">
        <w:rPr>
          <w:rFonts w:ascii="Arial" w:hAnsi="Arial" w:cs="Arial"/>
          <w:sz w:val="15"/>
        </w:rPr>
        <w:t>PROTESTO LO NECESARIO</w:t>
      </w:r>
    </w:p>
    <w:p w:rsidR="00BF0688" w:rsidRPr="00E9564C" w:rsidRDefault="00BF0688" w:rsidP="00BF0688">
      <w:pPr>
        <w:spacing w:after="0"/>
        <w:rPr>
          <w:rFonts w:ascii="Arial" w:hAnsi="Arial" w:cs="Arial"/>
          <w:sz w:val="15"/>
          <w:u w:val="single"/>
        </w:rPr>
      </w:pPr>
    </w:p>
    <w:p w:rsidR="00BF0688" w:rsidRPr="00E9564C" w:rsidRDefault="00BF0688" w:rsidP="00BF0688">
      <w:pPr>
        <w:spacing w:after="0"/>
        <w:jc w:val="center"/>
        <w:rPr>
          <w:rFonts w:ascii="Arial" w:hAnsi="Arial" w:cs="Arial"/>
          <w:sz w:val="15"/>
          <w:u w:val="single"/>
        </w:rPr>
      </w:pPr>
      <w:r w:rsidRPr="00E9564C">
        <w:rPr>
          <w:rFonts w:ascii="Arial" w:hAnsi="Arial" w:cs="Arial"/>
          <w:sz w:val="15"/>
          <w:u w:val="single"/>
        </w:rPr>
        <w:t>____________________________________________</w:t>
      </w:r>
    </w:p>
    <w:p w:rsidR="00BF0688" w:rsidRPr="00E9564C" w:rsidRDefault="00BF0688" w:rsidP="00BF0688">
      <w:pPr>
        <w:pStyle w:val="Ttulo5"/>
        <w:rPr>
          <w:rFonts w:ascii="Arial" w:hAnsi="Arial" w:cs="Arial"/>
        </w:rPr>
      </w:pPr>
      <w:r w:rsidRPr="00E9564C">
        <w:rPr>
          <w:rFonts w:ascii="Arial" w:hAnsi="Arial" w:cs="Arial"/>
        </w:rPr>
        <w:t>NOMBRE Y FIRMA DEL REPRESENTANTE LEGAL</w:t>
      </w:r>
    </w:p>
    <w:p w:rsidR="00BF0688" w:rsidRPr="00E9564C" w:rsidRDefault="00BF0688" w:rsidP="00BF0688">
      <w:pPr>
        <w:jc w:val="center"/>
        <w:rPr>
          <w:rFonts w:ascii="Arial" w:hAnsi="Arial" w:cs="Arial"/>
          <w:b/>
          <w:sz w:val="20"/>
        </w:rPr>
      </w:pPr>
    </w:p>
    <w:p w:rsidR="00BF0688" w:rsidRPr="00E9564C" w:rsidRDefault="00BF0688" w:rsidP="00BF0688">
      <w:pPr>
        <w:jc w:val="center"/>
        <w:rPr>
          <w:rFonts w:ascii="Arial" w:hAnsi="Arial" w:cs="Arial"/>
          <w:b/>
          <w:sz w:val="20"/>
        </w:rPr>
      </w:pPr>
    </w:p>
    <w:p w:rsidR="00BF0688" w:rsidRPr="00E9564C" w:rsidRDefault="00BF0688" w:rsidP="00BF0688">
      <w:pPr>
        <w:pStyle w:val="Ttulo"/>
        <w:rPr>
          <w:rFonts w:ascii="Arial" w:hAnsi="Arial" w:cs="Arial"/>
          <w:sz w:val="20"/>
        </w:rPr>
      </w:pPr>
    </w:p>
    <w:p w:rsidR="00BF0688" w:rsidRPr="00E9564C" w:rsidRDefault="00BF0688" w:rsidP="00BF0688">
      <w:pPr>
        <w:pStyle w:val="Ttulo"/>
        <w:rPr>
          <w:rFonts w:ascii="Arial" w:hAnsi="Arial" w:cs="Arial"/>
          <w:sz w:val="20"/>
        </w:rPr>
      </w:pPr>
    </w:p>
    <w:p w:rsidR="00876D8A" w:rsidRPr="00E9564C" w:rsidRDefault="00876D8A" w:rsidP="00BF0688">
      <w:pPr>
        <w:pStyle w:val="Ttulo"/>
        <w:rPr>
          <w:rFonts w:ascii="Arial" w:hAnsi="Arial" w:cs="Arial"/>
          <w:sz w:val="20"/>
        </w:rPr>
      </w:pPr>
    </w:p>
    <w:p w:rsidR="00BF0688" w:rsidRPr="00E9564C" w:rsidRDefault="00BF0688" w:rsidP="00BF0688">
      <w:pPr>
        <w:pStyle w:val="Ttulo"/>
        <w:spacing w:after="0"/>
        <w:rPr>
          <w:rFonts w:ascii="Arial" w:hAnsi="Arial" w:cs="Arial"/>
          <w:sz w:val="20"/>
        </w:rPr>
      </w:pPr>
      <w:r w:rsidRPr="00E9564C">
        <w:rPr>
          <w:rFonts w:ascii="Arial" w:hAnsi="Arial" w:cs="Arial"/>
          <w:sz w:val="20"/>
        </w:rPr>
        <w:lastRenderedPageBreak/>
        <w:t>SERVICIOS DE SALUD DE SAN LUIS POTOSÍ</w:t>
      </w:r>
    </w:p>
    <w:p w:rsidR="00BF0688" w:rsidRPr="00E9564C" w:rsidRDefault="00BF0688" w:rsidP="00BF0688">
      <w:pPr>
        <w:pStyle w:val="Ttulo"/>
        <w:spacing w:after="0"/>
        <w:rPr>
          <w:rFonts w:ascii="Arial" w:hAnsi="Arial" w:cs="Arial"/>
          <w:sz w:val="20"/>
        </w:rPr>
      </w:pPr>
      <w:r w:rsidRPr="00E9564C">
        <w:rPr>
          <w:rFonts w:ascii="Arial" w:hAnsi="Arial" w:cs="Arial"/>
          <w:sz w:val="20"/>
        </w:rPr>
        <w:t>DIRECCIÓN DE ADMINISTRACION</w:t>
      </w:r>
    </w:p>
    <w:p w:rsidR="00BF0688" w:rsidRPr="00E9564C" w:rsidRDefault="00BF0688" w:rsidP="00BF0688">
      <w:pPr>
        <w:pStyle w:val="Ttulo"/>
        <w:spacing w:after="0"/>
        <w:rPr>
          <w:rFonts w:ascii="Arial" w:hAnsi="Arial" w:cs="Arial"/>
          <w:sz w:val="20"/>
        </w:rPr>
      </w:pPr>
      <w:r w:rsidRPr="00E9564C">
        <w:rPr>
          <w:rFonts w:ascii="Arial" w:hAnsi="Arial" w:cs="Arial"/>
          <w:sz w:val="20"/>
        </w:rPr>
        <w:t>DEPARTAMENTO DE ADQUISICIONES</w:t>
      </w:r>
    </w:p>
    <w:p w:rsidR="00BF0688" w:rsidRPr="00E9564C" w:rsidRDefault="00BF0688" w:rsidP="00BF0688">
      <w:pPr>
        <w:pStyle w:val="Ttulo"/>
        <w:rPr>
          <w:rFonts w:ascii="Arial" w:hAnsi="Arial" w:cs="Arial"/>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50596" w:rsidRPr="00E9564C">
        <w:rPr>
          <w:rFonts w:ascii="Arial" w:hAnsi="Arial" w:cs="Arial"/>
          <w:b/>
          <w:noProof/>
          <w:sz w:val="20"/>
        </w:rPr>
        <w:t>N010</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rPr>
      </w:pPr>
    </w:p>
    <w:p w:rsidR="00BF0688" w:rsidRPr="00E9564C" w:rsidRDefault="00BF0688" w:rsidP="00BF0688">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4</w:t>
      </w:r>
    </w:p>
    <w:p w:rsidR="00BF0688" w:rsidRPr="00E9564C" w:rsidRDefault="00BF0688" w:rsidP="00BF0688">
      <w:pPr>
        <w:spacing w:before="120" w:after="0"/>
        <w:jc w:val="center"/>
        <w:rPr>
          <w:rFonts w:ascii="Arial" w:hAnsi="Arial" w:cs="Arial"/>
          <w:b/>
          <w:sz w:val="16"/>
        </w:rPr>
      </w:pPr>
      <w:r w:rsidRPr="00E9564C">
        <w:rPr>
          <w:rFonts w:ascii="Arial" w:hAnsi="Arial" w:cs="Arial"/>
          <w:b/>
          <w:sz w:val="16"/>
        </w:rPr>
        <w:t>CARTA PODER SIMPLE</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___________________________________________, BAJO PROTESTA DE DECIR VERDAD, EN MI CARÁCTER  </w:t>
      </w:r>
      <w:r w:rsidRPr="00E9564C">
        <w:rPr>
          <w:rFonts w:ascii="Arial" w:hAnsi="Arial" w:cs="Arial"/>
          <w:sz w:val="10"/>
        </w:rPr>
        <w:br/>
        <w:t xml:space="preserve">                                                     (NOMBRE DE   QUIEN OTORGA EL PODER)</w:t>
      </w:r>
      <w:r w:rsidRPr="00E9564C">
        <w:rPr>
          <w:rFonts w:ascii="Arial" w:hAnsi="Arial" w:cs="Arial"/>
          <w:sz w:val="16"/>
        </w:rPr>
        <w:tab/>
      </w:r>
      <w:r w:rsidRPr="00E9564C">
        <w:rPr>
          <w:rFonts w:ascii="Arial" w:hAnsi="Arial" w:cs="Arial"/>
          <w:sz w:val="16"/>
        </w:rPr>
        <w:br/>
        <w:t xml:space="preserve">___________________________________________ DE LA EMPRESA DENOMINADA </w:t>
      </w:r>
      <w:r w:rsidRPr="00E9564C">
        <w:rPr>
          <w:rFonts w:ascii="Arial" w:hAnsi="Arial" w:cs="Arial"/>
          <w:sz w:val="16"/>
        </w:rPr>
        <w:br/>
      </w:r>
      <w:r w:rsidRPr="00E9564C">
        <w:rPr>
          <w:rFonts w:ascii="Arial" w:hAnsi="Arial" w:cs="Arial"/>
          <w:sz w:val="10"/>
        </w:rPr>
        <w:t xml:space="preserve">                                 (CARÁCTER QUE OSTENTA QUIEN OTORGA EL PODER)</w:t>
      </w:r>
      <w:r w:rsidRPr="00E9564C">
        <w:rPr>
          <w:rFonts w:ascii="Arial" w:hAnsi="Arial" w:cs="Arial"/>
          <w:sz w:val="10"/>
        </w:rPr>
        <w:tab/>
      </w:r>
      <w:r w:rsidRPr="00E9564C">
        <w:rPr>
          <w:rFonts w:ascii="Arial" w:hAnsi="Arial" w:cs="Arial"/>
          <w:sz w:val="10"/>
        </w:rPr>
        <w:br/>
      </w:r>
      <w:r w:rsidRPr="00E9564C">
        <w:rPr>
          <w:rFonts w:ascii="Arial" w:hAnsi="Arial" w:cs="Arial"/>
          <w:sz w:val="16"/>
        </w:rPr>
        <w:t xml:space="preserve"> _____________________________________ MANIFIESTO BAJO PROTESTA DE DECIR VERDAD QUE A LA FECHA </w:t>
      </w:r>
    </w:p>
    <w:p w:rsidR="00BF0688" w:rsidRPr="00E9564C" w:rsidRDefault="00BF0688" w:rsidP="00BF0688">
      <w:pPr>
        <w:spacing w:after="0"/>
        <w:rPr>
          <w:rFonts w:ascii="Arial" w:hAnsi="Arial" w:cs="Arial"/>
          <w:sz w:val="16"/>
        </w:rPr>
      </w:pPr>
      <w:r w:rsidRPr="00E9564C">
        <w:rPr>
          <w:rFonts w:ascii="Arial" w:hAnsi="Arial" w:cs="Arial"/>
          <w:sz w:val="16"/>
        </w:rPr>
        <w:t xml:space="preserve">                </w:t>
      </w:r>
      <w:r w:rsidRPr="00E9564C">
        <w:rPr>
          <w:rFonts w:ascii="Arial" w:hAnsi="Arial" w:cs="Arial"/>
          <w:sz w:val="12"/>
        </w:rPr>
        <w:t>(NOMBRE DE LA PERSONA MORAL)</w:t>
      </w:r>
      <w:r w:rsidRPr="00E9564C">
        <w:rPr>
          <w:rFonts w:ascii="Arial" w:hAnsi="Arial" w:cs="Arial"/>
          <w:sz w:val="12"/>
        </w:rPr>
        <w:tab/>
      </w:r>
    </w:p>
    <w:p w:rsidR="00BF0688" w:rsidRPr="00E9564C" w:rsidRDefault="00BF0688" w:rsidP="00BF0688">
      <w:pPr>
        <w:spacing w:after="0"/>
        <w:rPr>
          <w:rFonts w:ascii="Arial" w:hAnsi="Arial" w:cs="Arial"/>
          <w:sz w:val="16"/>
        </w:rPr>
      </w:pPr>
      <w:r w:rsidRPr="00E9564C">
        <w:rPr>
          <w:rFonts w:ascii="Arial" w:hAnsi="Arial" w:cs="Arial"/>
          <w:sz w:val="16"/>
        </w:rPr>
        <w:t xml:space="preserve">NO ME HA SIDO REVOCADO O RESTRINGIDO LA </w:t>
      </w:r>
      <w:r w:rsidR="0000347E" w:rsidRPr="00E9564C">
        <w:rPr>
          <w:rFonts w:ascii="Arial" w:hAnsi="Arial" w:cs="Arial"/>
          <w:sz w:val="16"/>
        </w:rPr>
        <w:t>PRESENTACIÓN</w:t>
      </w:r>
      <w:r w:rsidRPr="00E9564C">
        <w:rPr>
          <w:rFonts w:ascii="Arial" w:hAnsi="Arial" w:cs="Arial"/>
          <w:sz w:val="16"/>
        </w:rPr>
        <w:t xml:space="preserve"> QUE OSTENTO Y QUE CUENTO CON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FACULTADES PARA  OTORGAR PODERES EN FAVOR DE TERCERAS PERSONAS, POR LO QUE EN ESA VIRTUD Y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POR ESTE CONDUCTO AUTORIZO AL  C._______________________________ PARA QUE A NOMBRE DE MI </w:t>
      </w:r>
    </w:p>
    <w:p w:rsidR="00BF0688" w:rsidRPr="00E9564C" w:rsidRDefault="00BF0688" w:rsidP="00BF0688">
      <w:pPr>
        <w:spacing w:after="0"/>
        <w:rPr>
          <w:rFonts w:ascii="Arial" w:hAnsi="Arial" w:cs="Arial"/>
          <w:sz w:val="16"/>
        </w:rPr>
      </w:pPr>
      <w:r w:rsidRPr="00E9564C">
        <w:rPr>
          <w:rFonts w:ascii="Arial" w:hAnsi="Arial" w:cs="Arial"/>
          <w:sz w:val="10"/>
        </w:rPr>
        <w:t xml:space="preserve">                    </w:t>
      </w:r>
      <w:r w:rsidRPr="00E9564C">
        <w:rPr>
          <w:rFonts w:ascii="Arial" w:hAnsi="Arial" w:cs="Arial"/>
          <w:sz w:val="10"/>
        </w:rPr>
        <w:tab/>
      </w:r>
      <w:r w:rsidRPr="00E9564C">
        <w:rPr>
          <w:rFonts w:ascii="Arial" w:hAnsi="Arial" w:cs="Arial"/>
          <w:sz w:val="10"/>
        </w:rPr>
        <w:tab/>
      </w:r>
      <w:r w:rsidRPr="00E9564C">
        <w:rPr>
          <w:rFonts w:ascii="Arial" w:hAnsi="Arial" w:cs="Arial"/>
          <w:sz w:val="10"/>
        </w:rPr>
        <w:tab/>
      </w:r>
      <w:r w:rsidRPr="00E9564C">
        <w:rPr>
          <w:rFonts w:ascii="Arial" w:hAnsi="Arial" w:cs="Arial"/>
          <w:sz w:val="10"/>
        </w:rPr>
        <w:tab/>
      </w:r>
      <w:r w:rsidRPr="00E9564C">
        <w:rPr>
          <w:rFonts w:ascii="Arial" w:hAnsi="Arial" w:cs="Arial"/>
          <w:sz w:val="10"/>
        </w:rPr>
        <w:tab/>
        <w:t xml:space="preserve">   (NOMBRE DE QUIEN RECIBE EL  PODER)</w:t>
      </w:r>
    </w:p>
    <w:p w:rsidR="00BF0688" w:rsidRPr="00E9564C" w:rsidRDefault="00BF0688" w:rsidP="00BF0688">
      <w:pPr>
        <w:spacing w:after="0"/>
        <w:rPr>
          <w:rFonts w:ascii="Arial" w:hAnsi="Arial" w:cs="Arial"/>
          <w:sz w:val="16"/>
        </w:rPr>
      </w:pPr>
      <w:r w:rsidRPr="00E9564C">
        <w:rPr>
          <w:rFonts w:ascii="Arial" w:hAnsi="Arial" w:cs="Arial"/>
          <w:sz w:val="16"/>
        </w:rPr>
        <w:t xml:space="preserve">REPRESENTADA SE ENCARGUE DE LAS SIGUIENTES GESTIONES: ENTREGAR Y RECIBIR </w:t>
      </w:r>
      <w:r w:rsidR="0000347E" w:rsidRPr="00E9564C">
        <w:rPr>
          <w:rFonts w:ascii="Arial" w:hAnsi="Arial" w:cs="Arial"/>
          <w:sz w:val="16"/>
        </w:rPr>
        <w:t>DOCUMENTACIÓN</w:t>
      </w:r>
      <w:r w:rsidRPr="00E9564C">
        <w:rPr>
          <w:rFonts w:ascii="Arial" w:hAnsi="Arial" w:cs="Arial"/>
          <w:sz w:val="16"/>
        </w:rPr>
        <w:t xml:space="preserve">,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COMPARECER A LOS ACTOS DE </w:t>
      </w:r>
      <w:r w:rsidR="0000347E" w:rsidRPr="00E9564C">
        <w:rPr>
          <w:rFonts w:ascii="Arial" w:hAnsi="Arial" w:cs="Arial"/>
          <w:sz w:val="16"/>
        </w:rPr>
        <w:t>PRESENTACIÓN</w:t>
      </w:r>
      <w:r w:rsidRPr="00E9564C">
        <w:rPr>
          <w:rFonts w:ascii="Arial" w:hAnsi="Arial" w:cs="Arial"/>
          <w:sz w:val="16"/>
        </w:rPr>
        <w:t xml:space="preserve"> Y APERTURA DE PROPOSICIONES Y FALLO, Y HACER LAS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ACLARACIONES QUE SE DERIVEN DE DICHOS ACTOS, CON </w:t>
      </w:r>
      <w:r w:rsidR="0000347E" w:rsidRPr="00E9564C">
        <w:rPr>
          <w:rFonts w:ascii="Arial" w:hAnsi="Arial" w:cs="Arial"/>
          <w:sz w:val="16"/>
        </w:rPr>
        <w:t>RELACIÓN</w:t>
      </w:r>
      <w:r w:rsidRPr="00E9564C">
        <w:rPr>
          <w:rFonts w:ascii="Arial" w:hAnsi="Arial" w:cs="Arial"/>
          <w:sz w:val="16"/>
        </w:rPr>
        <w:t xml:space="preserve"> A LA LICITACIÓN PUBLICA </w:t>
      </w:r>
    </w:p>
    <w:p w:rsidR="00BF0688" w:rsidRPr="00E9564C" w:rsidRDefault="00BF0688" w:rsidP="00BF0688">
      <w:pPr>
        <w:spacing w:after="0"/>
        <w:rPr>
          <w:rFonts w:ascii="Arial" w:hAnsi="Arial" w:cs="Arial"/>
          <w:sz w:val="16"/>
        </w:rPr>
      </w:pPr>
    </w:p>
    <w:p w:rsidR="00BF0688" w:rsidRPr="00E9564C" w:rsidRDefault="001B064C" w:rsidP="00BF0688">
      <w:pPr>
        <w:spacing w:after="0"/>
        <w:rPr>
          <w:rFonts w:ascii="Arial" w:hAnsi="Arial" w:cs="Arial"/>
          <w:sz w:val="16"/>
        </w:rPr>
      </w:pPr>
      <w:r w:rsidRPr="00E9564C">
        <w:rPr>
          <w:rFonts w:ascii="Arial" w:hAnsi="Arial" w:cs="Arial"/>
          <w:sz w:val="16"/>
        </w:rPr>
        <w:t>ESTATAL</w:t>
      </w:r>
      <w:r w:rsidR="00BF0688" w:rsidRPr="00E9564C">
        <w:rPr>
          <w:rFonts w:ascii="Arial" w:hAnsi="Arial" w:cs="Arial"/>
          <w:sz w:val="16"/>
        </w:rPr>
        <w:t xml:space="preserve"> No. ________________________________________ CONVOCADA POR LOS S.S.S.L.P.</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LUGAR Y FECHA DE </w:t>
      </w:r>
      <w:r w:rsidR="0000347E" w:rsidRPr="00E9564C">
        <w:rPr>
          <w:rFonts w:ascii="Arial" w:hAnsi="Arial" w:cs="Arial"/>
          <w:sz w:val="16"/>
        </w:rPr>
        <w:t>EXPEDICIÓN</w:t>
      </w: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________________________________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(NOMBRE, DOMICILIO Y FIRMA </w:t>
      </w:r>
    </w:p>
    <w:p w:rsidR="00BF0688" w:rsidRPr="00E9564C" w:rsidRDefault="00BF0688" w:rsidP="00BF0688">
      <w:pPr>
        <w:spacing w:after="0"/>
        <w:jc w:val="center"/>
        <w:rPr>
          <w:rFonts w:ascii="Arial" w:hAnsi="Arial" w:cs="Arial"/>
          <w:sz w:val="16"/>
        </w:rPr>
      </w:pPr>
      <w:r w:rsidRPr="00E9564C">
        <w:rPr>
          <w:rFonts w:ascii="Arial" w:hAnsi="Arial" w:cs="Arial"/>
          <w:sz w:val="16"/>
        </w:rPr>
        <w:t>DE QUIEN OTORGA EL PODER)</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_________________________________________________</w:t>
      </w: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(NOMBRE, DOMICILIO Y FIRMA DE QUIEN  </w:t>
      </w:r>
    </w:p>
    <w:p w:rsidR="00BF0688" w:rsidRPr="00E9564C" w:rsidRDefault="00BF0688" w:rsidP="00BF0688">
      <w:pPr>
        <w:spacing w:after="0"/>
        <w:jc w:val="center"/>
        <w:rPr>
          <w:rFonts w:ascii="Arial" w:hAnsi="Arial" w:cs="Arial"/>
          <w:sz w:val="16"/>
        </w:rPr>
      </w:pPr>
      <w:r w:rsidRPr="00E9564C">
        <w:rPr>
          <w:rFonts w:ascii="Arial" w:hAnsi="Arial" w:cs="Arial"/>
          <w:sz w:val="16"/>
        </w:rPr>
        <w:t>RECIBE EL PODER)</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TESTIGOS</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jc w:val="left"/>
        <w:rPr>
          <w:rFonts w:ascii="Arial" w:hAnsi="Arial" w:cs="Arial"/>
          <w:sz w:val="16"/>
        </w:rPr>
      </w:pPr>
      <w:r w:rsidRPr="00E9564C">
        <w:rPr>
          <w:rFonts w:ascii="Arial" w:hAnsi="Arial" w:cs="Arial"/>
          <w:sz w:val="16"/>
        </w:rPr>
        <w:t>_______________________________________</w:t>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t>___________________________________</w:t>
      </w:r>
    </w:p>
    <w:p w:rsidR="00BF0688" w:rsidRPr="00E9564C" w:rsidRDefault="00BF0688" w:rsidP="00BF0688">
      <w:pPr>
        <w:spacing w:after="0"/>
        <w:jc w:val="left"/>
        <w:rPr>
          <w:rFonts w:ascii="Arial" w:hAnsi="Arial" w:cs="Arial"/>
          <w:sz w:val="16"/>
        </w:rPr>
      </w:pPr>
      <w:r w:rsidRPr="00E9564C">
        <w:rPr>
          <w:rFonts w:ascii="Arial" w:hAnsi="Arial" w:cs="Arial"/>
          <w:sz w:val="16"/>
        </w:rPr>
        <w:t>(NOMBRE, DOMICILIO Y FIRMA)</w:t>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t>(NOMBRE, DOMICILIO Y FIRMA)</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rPr>
          <w:rFonts w:ascii="Arial" w:hAnsi="Arial" w:cs="Arial"/>
        </w:rPr>
      </w:pPr>
    </w:p>
    <w:p w:rsidR="00BF0688" w:rsidRPr="00E9564C" w:rsidRDefault="00BF0688" w:rsidP="00BF0688">
      <w:pPr>
        <w:spacing w:after="0"/>
        <w:jc w:val="center"/>
        <w:rPr>
          <w:rFonts w:ascii="Arial" w:hAnsi="Arial" w:cs="Arial"/>
          <w:b/>
          <w:sz w:val="20"/>
        </w:rPr>
      </w:pPr>
      <w:r w:rsidRPr="00E9564C">
        <w:rPr>
          <w:rFonts w:ascii="Arial" w:hAnsi="Arial" w:cs="Arial"/>
          <w:b/>
          <w:sz w:val="16"/>
        </w:rPr>
        <w:t>NOTA: ESTE DOCUMENTO DEBERA PRESENTARSE EN PAPEL MEMBRETADO DE LA EMPRESA</w:t>
      </w: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00347E"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50596" w:rsidRPr="00E9564C">
        <w:rPr>
          <w:rFonts w:ascii="Arial" w:hAnsi="Arial" w:cs="Arial"/>
          <w:b/>
          <w:noProof/>
          <w:sz w:val="20"/>
        </w:rPr>
        <w:t>N010</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0"/>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5</w:t>
      </w:r>
    </w:p>
    <w:p w:rsidR="00BF0688" w:rsidRPr="00E9564C" w:rsidRDefault="00BF0688" w:rsidP="00BF0688">
      <w:pPr>
        <w:jc w:val="center"/>
        <w:rPr>
          <w:rFonts w:ascii="Arial" w:hAnsi="Arial" w:cs="Arial"/>
          <w:b/>
          <w:sz w:val="20"/>
        </w:rPr>
      </w:pPr>
      <w:r w:rsidRPr="00E9564C">
        <w:rPr>
          <w:rFonts w:ascii="Arial" w:hAnsi="Arial" w:cs="Arial"/>
          <w:b/>
          <w:sz w:val="20"/>
        </w:rPr>
        <w:t xml:space="preserve">PERIODO DE </w:t>
      </w:r>
      <w:r w:rsidR="0000347E" w:rsidRPr="00E9564C">
        <w:rPr>
          <w:rFonts w:ascii="Arial" w:hAnsi="Arial" w:cs="Arial"/>
          <w:b/>
          <w:sz w:val="20"/>
        </w:rPr>
        <w:t>GARANTÍA</w:t>
      </w: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before="60" w:after="60" w:line="360" w:lineRule="auto"/>
        <w:rPr>
          <w:rFonts w:ascii="Arial" w:hAnsi="Arial" w:cs="Arial"/>
        </w:rPr>
      </w:pPr>
    </w:p>
    <w:p w:rsidR="00BF0688" w:rsidRPr="00E9564C" w:rsidRDefault="00BF0688" w:rsidP="00BF0688">
      <w:pPr>
        <w:spacing w:before="60" w:after="60" w:line="360" w:lineRule="auto"/>
        <w:rPr>
          <w:rFonts w:ascii="Arial" w:hAnsi="Arial" w:cs="Arial"/>
        </w:rPr>
      </w:pPr>
    </w:p>
    <w:p w:rsidR="00BF0688" w:rsidRPr="00E9564C" w:rsidRDefault="00BF0688" w:rsidP="00BF0688">
      <w:pPr>
        <w:pStyle w:val="Textoindependiente"/>
        <w:jc w:val="both"/>
        <w:rPr>
          <w:rFonts w:ascii="Arial" w:hAnsi="Arial" w:cs="Arial"/>
          <w:b w:val="0"/>
          <w:highlight w:val="cyan"/>
        </w:rPr>
      </w:pPr>
      <w:r w:rsidRPr="00E9564C">
        <w:rPr>
          <w:rFonts w:ascii="Arial" w:hAnsi="Arial" w:cs="Arial"/>
          <w:b w:val="0"/>
          <w:highlight w:val="cyan"/>
        </w:rPr>
        <w:t xml:space="preserve">POR MEDIO DEL PRESENTE ME PERMITO MANIFESTAR A USTED QUE EL PERIODO DE </w:t>
      </w:r>
      <w:r w:rsidR="0000347E" w:rsidRPr="00E9564C">
        <w:rPr>
          <w:rFonts w:ascii="Arial" w:hAnsi="Arial" w:cs="Arial"/>
          <w:b w:val="0"/>
          <w:highlight w:val="cyan"/>
        </w:rPr>
        <w:t>GARANTÍA</w:t>
      </w:r>
      <w:r w:rsidRPr="00E9564C">
        <w:rPr>
          <w:rFonts w:ascii="Arial" w:hAnsi="Arial" w:cs="Arial"/>
          <w:b w:val="0"/>
          <w:highlight w:val="cyan"/>
        </w:rPr>
        <w:t xml:space="preserve"> Y CADUCIDAD DE LA TOTALIDAD DEL</w:t>
      </w:r>
      <w:r w:rsidR="00A16B75" w:rsidRPr="00E9564C">
        <w:rPr>
          <w:rFonts w:ascii="Arial" w:hAnsi="Arial" w:cs="Arial"/>
          <w:b w:val="0"/>
          <w:highlight w:val="cyan"/>
        </w:rPr>
        <w:t xml:space="preserve"> SERVICIO QUE</w:t>
      </w:r>
      <w:r w:rsidRPr="00E9564C">
        <w:rPr>
          <w:rFonts w:ascii="Arial" w:hAnsi="Arial" w:cs="Arial"/>
          <w:b w:val="0"/>
          <w:highlight w:val="cyan"/>
        </w:rPr>
        <w:t xml:space="preserve"> ESTAMOS COTIZANDO, SERA DE 18 MESES A PARTIR DE LA FECHA DE </w:t>
      </w:r>
      <w:r w:rsidR="00184974" w:rsidRPr="00E9564C">
        <w:rPr>
          <w:rFonts w:ascii="Arial" w:hAnsi="Arial" w:cs="Arial"/>
          <w:b w:val="0"/>
          <w:highlight w:val="cyan"/>
        </w:rPr>
        <w:t>FINALIZACIÓN DE LOS TRABAJOS EN LAS UNIDADES MÉDICAS</w:t>
      </w:r>
      <w:r w:rsidRPr="00E9564C">
        <w:rPr>
          <w:rFonts w:ascii="Arial" w:hAnsi="Arial" w:cs="Arial"/>
          <w:b w:val="0"/>
          <w:highlight w:val="cyan"/>
        </w:rPr>
        <w:t>.</w:t>
      </w:r>
    </w:p>
    <w:p w:rsidR="00BF0688" w:rsidRPr="00E9564C" w:rsidRDefault="00BF0688" w:rsidP="00BF0688">
      <w:pPr>
        <w:pStyle w:val="Textoindependiente"/>
        <w:jc w:val="both"/>
        <w:rPr>
          <w:rFonts w:ascii="Arial" w:hAnsi="Arial" w:cs="Arial"/>
          <w:b w:val="0"/>
          <w:highlight w:val="cyan"/>
        </w:rPr>
      </w:pPr>
    </w:p>
    <w:p w:rsidR="00BF0688" w:rsidRPr="00E9564C" w:rsidRDefault="00BF0688" w:rsidP="00BF0688">
      <w:pPr>
        <w:pStyle w:val="Textoindependiente"/>
        <w:jc w:val="both"/>
        <w:rPr>
          <w:rFonts w:ascii="Arial" w:hAnsi="Arial" w:cs="Arial"/>
          <w:b w:val="0"/>
        </w:rPr>
      </w:pPr>
      <w:r w:rsidRPr="00E9564C">
        <w:rPr>
          <w:rFonts w:ascii="Arial" w:hAnsi="Arial" w:cs="Arial"/>
          <w:b w:val="0"/>
          <w:highlight w:val="cyan"/>
        </w:rPr>
        <w:t xml:space="preserve">DICHA </w:t>
      </w:r>
      <w:r w:rsidR="0000347E" w:rsidRPr="00E9564C">
        <w:rPr>
          <w:rFonts w:ascii="Arial" w:hAnsi="Arial" w:cs="Arial"/>
          <w:b w:val="0"/>
          <w:highlight w:val="cyan"/>
        </w:rPr>
        <w:t>GARANTÍA</w:t>
      </w:r>
      <w:r w:rsidRPr="00E9564C">
        <w:rPr>
          <w:rFonts w:ascii="Arial" w:hAnsi="Arial" w:cs="Arial"/>
          <w:b w:val="0"/>
          <w:highlight w:val="cyan"/>
        </w:rPr>
        <w:t xml:space="preserve"> CONTEMPLA Y AMPARA LA CADUCIDAD Y ORIGINALIDAD DE LOS PRODUCTOS, LOS DEFECTOS Y/O VICIOS QUE PUDIERAN SURGIR DURANTE EL LAPSO DE LA </w:t>
      </w:r>
      <w:r w:rsidR="0000347E" w:rsidRPr="00E9564C">
        <w:rPr>
          <w:rFonts w:ascii="Arial" w:hAnsi="Arial" w:cs="Arial"/>
          <w:b w:val="0"/>
          <w:highlight w:val="cyan"/>
        </w:rPr>
        <w:t>GARANTÍA</w:t>
      </w:r>
      <w:r w:rsidRPr="00E9564C">
        <w:rPr>
          <w:rFonts w:ascii="Arial" w:hAnsi="Arial" w:cs="Arial"/>
          <w:b w:val="0"/>
          <w:highlight w:val="cyan"/>
        </w:rPr>
        <w:t xml:space="preserve"> O POR CUALQUIER CAUSA IMPUTABLE A MI REPRESENTADA.</w:t>
      </w:r>
    </w:p>
    <w:p w:rsidR="00BF0688" w:rsidRPr="00E9564C" w:rsidRDefault="00BF0688" w:rsidP="00BF0688">
      <w:pPr>
        <w:pStyle w:val="Textoindependiente"/>
        <w:jc w:val="both"/>
        <w:rPr>
          <w:rFonts w:ascii="Arial" w:hAnsi="Arial" w:cs="Arial"/>
          <w:b w:val="0"/>
        </w:rPr>
      </w:pPr>
    </w:p>
    <w:p w:rsidR="00BF0688" w:rsidRPr="00E9564C" w:rsidRDefault="00BF0688" w:rsidP="00BF0688">
      <w:pPr>
        <w:spacing w:before="60" w:after="60" w:line="360" w:lineRule="auto"/>
        <w:rPr>
          <w:rFonts w:ascii="Arial" w:hAnsi="Arial" w:cs="Arial"/>
          <w:lang w:val="es-MX"/>
        </w:rPr>
      </w:pPr>
    </w:p>
    <w:p w:rsidR="00BF0688" w:rsidRPr="00E9564C" w:rsidRDefault="00BF0688" w:rsidP="00BF0688">
      <w:pPr>
        <w:spacing w:before="60" w:after="60" w:line="360" w:lineRule="auto"/>
        <w:rPr>
          <w:rFonts w:ascii="Arial" w:hAnsi="Arial" w:cs="Arial"/>
        </w:rPr>
      </w:pPr>
    </w:p>
    <w:p w:rsidR="00BF0688" w:rsidRPr="00E9564C" w:rsidRDefault="00BF0688" w:rsidP="00BF0688">
      <w:pPr>
        <w:spacing w:before="60" w:after="60" w:line="360" w:lineRule="auto"/>
        <w:jc w:val="center"/>
        <w:rPr>
          <w:rFonts w:ascii="Arial" w:hAnsi="Arial" w:cs="Arial"/>
        </w:rPr>
      </w:pPr>
      <w:r w:rsidRPr="00E9564C">
        <w:rPr>
          <w:rFonts w:ascii="Arial" w:hAnsi="Arial" w:cs="Arial"/>
        </w:rPr>
        <w:t>FIRMA</w:t>
      </w:r>
    </w:p>
    <w:p w:rsidR="00BF0688" w:rsidRPr="00E9564C" w:rsidRDefault="00BF0688" w:rsidP="00BF0688">
      <w:pPr>
        <w:spacing w:before="60" w:after="60" w:line="360" w:lineRule="auto"/>
        <w:jc w:val="center"/>
        <w:rPr>
          <w:rFonts w:ascii="Arial" w:hAnsi="Arial" w:cs="Arial"/>
        </w:rPr>
      </w:pPr>
    </w:p>
    <w:p w:rsidR="00BF0688" w:rsidRPr="00E9564C" w:rsidRDefault="00BF0688" w:rsidP="00BF0688">
      <w:pPr>
        <w:spacing w:before="60" w:after="60" w:line="360" w:lineRule="auto"/>
        <w:jc w:val="center"/>
        <w:rPr>
          <w:rFonts w:ascii="Arial" w:hAnsi="Arial" w:cs="Arial"/>
        </w:rPr>
      </w:pPr>
      <w:r w:rsidRPr="00E9564C">
        <w:rPr>
          <w:rFonts w:ascii="Arial" w:hAnsi="Arial" w:cs="Arial"/>
        </w:rPr>
        <w:t>____________________________________________________________________</w:t>
      </w:r>
    </w:p>
    <w:p w:rsidR="00BF0688" w:rsidRPr="00E9564C" w:rsidRDefault="00BF0688" w:rsidP="00BF0688">
      <w:pPr>
        <w:spacing w:before="60" w:after="60" w:line="360" w:lineRule="auto"/>
        <w:jc w:val="center"/>
        <w:rPr>
          <w:rFonts w:ascii="Arial" w:hAnsi="Arial" w:cs="Arial"/>
        </w:rPr>
      </w:pPr>
      <w:r w:rsidRPr="00E9564C">
        <w:rPr>
          <w:rFonts w:ascii="Arial" w:hAnsi="Arial" w:cs="Arial"/>
        </w:rPr>
        <w:t>NOMBRE Y FIRMA DEL REPRESENTANTE LEGAL DE LA EMPRESA</w:t>
      </w: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rPr>
          <w:rFonts w:ascii="Arial" w:hAnsi="Arial" w:cs="Arial"/>
        </w:rPr>
      </w:pPr>
      <w:r w:rsidRPr="00E9564C">
        <w:rPr>
          <w:rFonts w:ascii="Arial" w:hAnsi="Arial" w:cs="Arial"/>
          <w:b/>
          <w:sz w:val="16"/>
        </w:rPr>
        <w:t xml:space="preserve">NOTA: ESTE DOCUMENTO </w:t>
      </w:r>
      <w:r w:rsidR="0000347E" w:rsidRPr="00E9564C">
        <w:rPr>
          <w:rFonts w:ascii="Arial" w:hAnsi="Arial" w:cs="Arial"/>
          <w:b/>
          <w:sz w:val="16"/>
        </w:rPr>
        <w:t>DEBERÁ</w:t>
      </w:r>
      <w:r w:rsidRPr="00E9564C">
        <w:rPr>
          <w:rFonts w:ascii="Arial" w:hAnsi="Arial" w:cs="Arial"/>
          <w:b/>
          <w:sz w:val="16"/>
        </w:rPr>
        <w:t xml:space="preserve"> PRESENTARLO EN PAPEL MEMBRETADO DE LA EMPRESA</w:t>
      </w:r>
      <w:r w:rsidRPr="00E9564C">
        <w:rPr>
          <w:rFonts w:ascii="Arial" w:hAnsi="Arial" w:cs="Arial"/>
        </w:rPr>
        <w:t>.</w:t>
      </w:r>
    </w:p>
    <w:p w:rsidR="00BF0688" w:rsidRPr="00E9564C" w:rsidRDefault="00BF0688" w:rsidP="00BF0688">
      <w:pPr>
        <w:spacing w:after="0"/>
        <w:jc w:val="center"/>
        <w:rPr>
          <w:rFonts w:ascii="Arial" w:hAnsi="Arial" w:cs="Arial"/>
        </w:rPr>
      </w:pPr>
      <w:r w:rsidRPr="00E9564C">
        <w:rPr>
          <w:rFonts w:ascii="Arial" w:hAnsi="Arial" w:cs="Arial"/>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00347E" w:rsidP="00BF0688">
      <w:pPr>
        <w:spacing w:after="0"/>
        <w:jc w:val="center"/>
        <w:rPr>
          <w:rFonts w:ascii="Arial" w:hAnsi="Arial" w:cs="Arial"/>
          <w:b/>
          <w:sz w:val="20"/>
        </w:rPr>
      </w:pPr>
      <w:r w:rsidRPr="00E9564C">
        <w:rPr>
          <w:rFonts w:ascii="Arial" w:hAnsi="Arial" w:cs="Arial"/>
          <w:b/>
          <w:sz w:val="20"/>
        </w:rPr>
        <w:t>DIRECCIÓN</w:t>
      </w:r>
      <w:r w:rsidR="00BF0688" w:rsidRPr="00E9564C">
        <w:rPr>
          <w:rFonts w:ascii="Arial" w:hAnsi="Arial" w:cs="Arial"/>
          <w:b/>
          <w:sz w:val="20"/>
        </w:rPr>
        <w:t xml:space="preserve"> DE ADMINISTRACI</w:t>
      </w:r>
      <w:r w:rsidRPr="00E9564C">
        <w:rPr>
          <w:rFonts w:ascii="Arial" w:hAnsi="Arial" w:cs="Arial"/>
          <w:b/>
          <w:sz w:val="20"/>
        </w:rPr>
        <w:t>Ó</w:t>
      </w:r>
      <w:r w:rsidR="00BF0688" w:rsidRPr="00E9564C">
        <w:rPr>
          <w:rFonts w:ascii="Arial" w:hAnsi="Arial" w:cs="Arial"/>
          <w:b/>
          <w:sz w:val="20"/>
        </w:rPr>
        <w:t xml:space="preserve">N </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50596" w:rsidRPr="00E9564C">
        <w:rPr>
          <w:rFonts w:ascii="Arial" w:hAnsi="Arial" w:cs="Arial"/>
          <w:b/>
          <w:noProof/>
          <w:sz w:val="20"/>
        </w:rPr>
        <w:t>N010</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4"/>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6</w:t>
      </w:r>
    </w:p>
    <w:p w:rsidR="00BF0688" w:rsidRPr="00E9564C" w:rsidRDefault="00BF0688" w:rsidP="00BF0688">
      <w:pPr>
        <w:jc w:val="center"/>
        <w:rPr>
          <w:rFonts w:ascii="Arial" w:hAnsi="Arial" w:cs="Arial"/>
          <w:b/>
          <w:sz w:val="20"/>
        </w:rPr>
      </w:pPr>
      <w:r w:rsidRPr="00E9564C">
        <w:rPr>
          <w:rFonts w:ascii="Arial" w:hAnsi="Arial" w:cs="Arial"/>
          <w:b/>
          <w:sz w:val="20"/>
        </w:rPr>
        <w:t xml:space="preserve">PROPUESTA </w:t>
      </w:r>
      <w:r w:rsidR="0000347E" w:rsidRPr="00E9564C">
        <w:rPr>
          <w:rFonts w:ascii="Arial" w:hAnsi="Arial" w:cs="Arial"/>
          <w:b/>
          <w:sz w:val="20"/>
        </w:rPr>
        <w:t>TÉCNICA</w:t>
      </w:r>
    </w:p>
    <w:p w:rsidR="00BF0688" w:rsidRPr="00E9564C" w:rsidRDefault="00BF0688" w:rsidP="00BF0688">
      <w:pPr>
        <w:pStyle w:val="Ttulo1"/>
        <w:rPr>
          <w:rFonts w:ascii="Arial" w:hAnsi="Arial" w:cs="Arial"/>
        </w:rPr>
      </w:pPr>
      <w:r w:rsidRPr="00E9564C">
        <w:rPr>
          <w:rFonts w:ascii="Arial" w:hAnsi="Arial" w:cs="Arial"/>
        </w:rPr>
        <w:t xml:space="preserve">SAN LUIS </w:t>
      </w:r>
      <w:r w:rsidR="0000347E" w:rsidRPr="00E9564C">
        <w:rPr>
          <w:rFonts w:ascii="Arial" w:hAnsi="Arial" w:cs="Arial"/>
        </w:rPr>
        <w:t>POTOSÍ</w:t>
      </w:r>
      <w:r w:rsidR="00C92379" w:rsidRPr="00E9564C">
        <w:rPr>
          <w:rFonts w:ascii="Arial" w:hAnsi="Arial" w:cs="Arial"/>
        </w:rPr>
        <w:t>, S.L.P. A_____ DE ________ 202</w:t>
      </w:r>
      <w:r w:rsidR="006A4A6A" w:rsidRPr="00E9564C">
        <w:rPr>
          <w:rFonts w:ascii="Arial" w:hAnsi="Arial" w:cs="Arial"/>
        </w:rPr>
        <w:t>1</w:t>
      </w:r>
    </w:p>
    <w:p w:rsidR="00BF0688" w:rsidRPr="00E9564C" w:rsidRDefault="00BF0688" w:rsidP="00BF0688">
      <w:pPr>
        <w:rPr>
          <w:rFonts w:ascii="Arial" w:hAnsi="Arial" w:cs="Arial"/>
          <w:lang w:val="es-MX"/>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before="120"/>
        <w:ind w:right="-518"/>
        <w:rPr>
          <w:rFonts w:ascii="Arial" w:hAnsi="Arial" w:cs="Arial"/>
          <w:sz w:val="17"/>
        </w:rPr>
      </w:pPr>
    </w:p>
    <w:p w:rsidR="00BF0688" w:rsidRPr="00E9564C" w:rsidRDefault="00BF0688" w:rsidP="005C6036">
      <w:pPr>
        <w:pStyle w:val="Ttulo2"/>
      </w:pPr>
      <w:r w:rsidRPr="00E9564C">
        <w:t xml:space="preserve">CON RELACIÓN A LA LICITACIÓN PÚBLICA </w:t>
      </w:r>
      <w:r w:rsidR="001B064C" w:rsidRPr="00E9564C">
        <w:rPr>
          <w:noProof/>
        </w:rPr>
        <w:t>ESTATAL</w:t>
      </w:r>
      <w:r w:rsidRPr="00E9564C">
        <w:t xml:space="preserve"> No. </w:t>
      </w:r>
      <w:r w:rsidR="0000347E" w:rsidRPr="00E9564C">
        <w:rPr>
          <w:noProof/>
        </w:rPr>
        <w:t>SSSLP-LP-</w:t>
      </w:r>
      <w:r w:rsidR="00050596" w:rsidRPr="00E9564C">
        <w:rPr>
          <w:noProof/>
        </w:rPr>
        <w:t>N010</w:t>
      </w:r>
      <w:r w:rsidR="00F47B79" w:rsidRPr="00E9564C">
        <w:rPr>
          <w:noProof/>
        </w:rPr>
        <w:t>-2021</w:t>
      </w:r>
      <w:r w:rsidR="00680641" w:rsidRPr="00E9564C">
        <w:rPr>
          <w:noProof/>
        </w:rPr>
        <w:t xml:space="preserve"> </w:t>
      </w:r>
      <w:r w:rsidRPr="00E9564C">
        <w:t xml:space="preserve">ME PERMITO SOMETER A SU </w:t>
      </w:r>
      <w:r w:rsidR="0000347E" w:rsidRPr="00E9564C">
        <w:t>CONSIDERACIÓN</w:t>
      </w:r>
      <w:r w:rsidRPr="00E9564C">
        <w:t xml:space="preserve"> LA SIGUIENTE PROPUESTA </w:t>
      </w:r>
      <w:r w:rsidR="0000347E" w:rsidRPr="00E9564C">
        <w:t>TÉCNICA</w:t>
      </w:r>
      <w:r w:rsidRPr="00E9564C">
        <w:t xml:space="preserve"> CON UN TOTAL DE ______ RENGLONES:</w:t>
      </w:r>
    </w:p>
    <w:p w:rsidR="00BF0688" w:rsidRPr="00E9564C" w:rsidRDefault="00BF0688" w:rsidP="00BF0688">
      <w:pPr>
        <w:jc w:val="center"/>
        <w:rPr>
          <w:rFonts w:ascii="Arial" w:hAnsi="Arial" w:cs="Arial"/>
          <w:b/>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rPr>
      </w:pPr>
      <w:r w:rsidRPr="00E9564C">
        <w:rPr>
          <w:rFonts w:ascii="Arial" w:hAnsi="Arial" w:cs="Arial"/>
        </w:rPr>
        <w:tab/>
        <w:t xml:space="preserve">                       </w:t>
      </w:r>
      <w:r w:rsidRPr="00E9564C">
        <w:rPr>
          <w:rFonts w:ascii="Arial" w:hAnsi="Arial" w:cs="Arial"/>
        </w:rPr>
        <w:tab/>
      </w:r>
      <w:r w:rsidRPr="00E9564C">
        <w:rPr>
          <w:rFonts w:ascii="Arial" w:hAnsi="Arial" w:cs="Arial"/>
        </w:rPr>
        <w:tab/>
        <w:t>ANEXO 1</w:t>
      </w:r>
      <w:r w:rsidRPr="00E9564C">
        <w:rPr>
          <w:rFonts w:ascii="Arial" w:hAnsi="Arial" w:cs="Arial"/>
        </w:rP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E9564C"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E9564C" w:rsidRDefault="0000347E" w:rsidP="001F5336">
            <w:pPr>
              <w:spacing w:after="0"/>
              <w:jc w:val="center"/>
              <w:rPr>
                <w:rFonts w:ascii="Arial" w:hAnsi="Arial" w:cs="Arial"/>
                <w:b/>
                <w:bCs/>
                <w:color w:val="000000"/>
                <w:szCs w:val="18"/>
                <w:u w:val="single"/>
                <w:lang w:val="es-MX" w:eastAsia="es-MX"/>
              </w:rPr>
            </w:pPr>
            <w:r w:rsidRPr="00E9564C">
              <w:rPr>
                <w:rFonts w:ascii="Arial" w:hAnsi="Arial" w:cs="Arial"/>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E9564C" w:rsidRDefault="0000347E" w:rsidP="001F5336">
            <w:pPr>
              <w:spacing w:after="0"/>
              <w:jc w:val="center"/>
              <w:rPr>
                <w:rFonts w:ascii="Arial" w:hAnsi="Arial" w:cs="Arial"/>
                <w:b/>
                <w:bCs/>
                <w:color w:val="000000"/>
                <w:sz w:val="20"/>
                <w:u w:val="single"/>
                <w:lang w:val="es-MX" w:eastAsia="es-MX"/>
              </w:rPr>
            </w:pPr>
            <w:r w:rsidRPr="00E9564C">
              <w:rPr>
                <w:rFonts w:ascii="Arial" w:hAnsi="Arial" w:cs="Arial"/>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E9564C" w:rsidRDefault="00BF0688" w:rsidP="001F5336">
            <w:pPr>
              <w:spacing w:after="0"/>
              <w:jc w:val="center"/>
              <w:rPr>
                <w:rFonts w:ascii="Arial" w:hAnsi="Arial" w:cs="Arial"/>
                <w:b/>
                <w:bCs/>
                <w:color w:val="000000"/>
                <w:szCs w:val="18"/>
                <w:u w:val="single"/>
                <w:lang w:val="es-MX" w:eastAsia="es-MX"/>
              </w:rPr>
            </w:pPr>
            <w:r w:rsidRPr="00E9564C">
              <w:rPr>
                <w:rFonts w:ascii="Arial" w:hAnsi="Arial" w:cs="Arial"/>
                <w:b/>
                <w:bCs/>
                <w:color w:val="000000"/>
                <w:szCs w:val="18"/>
                <w:u w:val="single"/>
                <w:lang w:val="es-MX" w:eastAsia="es-MX"/>
              </w:rPr>
              <w:t>CANTIDAD</w:t>
            </w:r>
          </w:p>
        </w:tc>
      </w:tr>
      <w:tr w:rsidR="00BF0688" w:rsidRPr="00E9564C"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E9564C" w:rsidRDefault="00BF0688" w:rsidP="001F5336">
            <w:pPr>
              <w:spacing w:after="0"/>
              <w:jc w:val="center"/>
              <w:rPr>
                <w:rFonts w:ascii="Arial" w:hAnsi="Arial" w:cs="Arial"/>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E9564C" w:rsidRDefault="00BF0688" w:rsidP="001F5336">
            <w:pPr>
              <w:spacing w:after="0"/>
              <w:jc w:val="left"/>
              <w:rPr>
                <w:rFonts w:ascii="Arial" w:hAnsi="Arial" w:cs="Arial"/>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E9564C" w:rsidRDefault="00BF0688" w:rsidP="001F5336">
            <w:pPr>
              <w:spacing w:after="0"/>
              <w:jc w:val="center"/>
              <w:rPr>
                <w:rFonts w:ascii="Arial" w:hAnsi="Arial" w:cs="Arial"/>
                <w:color w:val="000000"/>
                <w:sz w:val="16"/>
                <w:szCs w:val="16"/>
                <w:lang w:val="es-MX" w:eastAsia="es-MX"/>
              </w:rPr>
            </w:pPr>
          </w:p>
        </w:tc>
      </w:tr>
    </w:tbl>
    <w:p w:rsidR="00BF0688" w:rsidRPr="00E9564C" w:rsidRDefault="00BF0688" w:rsidP="00BF0688">
      <w:pPr>
        <w:rPr>
          <w:rFonts w:ascii="Arial" w:hAnsi="Arial" w:cs="Arial"/>
        </w:rPr>
      </w:pP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t xml:space="preserve">         </w:t>
      </w:r>
    </w:p>
    <w:p w:rsidR="00BF0688" w:rsidRPr="00E9564C" w:rsidRDefault="00BF0688" w:rsidP="00BF0688">
      <w:pPr>
        <w:jc w:val="center"/>
        <w:rPr>
          <w:rFonts w:ascii="Arial" w:hAnsi="Arial" w:cs="Arial"/>
        </w:rPr>
      </w:pPr>
    </w:p>
    <w:p w:rsidR="00BF0688" w:rsidRPr="00E9564C" w:rsidRDefault="00BF0688" w:rsidP="00E87D73">
      <w:pP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r w:rsidRPr="00E9564C">
        <w:rPr>
          <w:rFonts w:ascii="Arial" w:hAnsi="Arial" w:cs="Arial"/>
        </w:rPr>
        <w:t xml:space="preserve">NOMBRE Y FIRMA DEL REPRESENTANTE LEGAL      </w:t>
      </w:r>
    </w:p>
    <w:p w:rsidR="00BF0688" w:rsidRPr="00E9564C" w:rsidRDefault="00BF0688" w:rsidP="00BF0688">
      <w:pPr>
        <w:rPr>
          <w:rFonts w:ascii="Arial" w:hAnsi="Arial" w:cs="Arial"/>
        </w:rPr>
      </w:pPr>
    </w:p>
    <w:p w:rsidR="00BF0688" w:rsidRPr="00E9564C" w:rsidRDefault="00BF0688" w:rsidP="00E87D73">
      <w:pPr>
        <w:rPr>
          <w:rFonts w:ascii="Arial" w:hAnsi="Arial" w:cs="Arial"/>
          <w:b/>
        </w:rPr>
      </w:pPr>
    </w:p>
    <w:p w:rsidR="00BF0688" w:rsidRPr="00E9564C" w:rsidRDefault="00BF0688" w:rsidP="00BF0688">
      <w:pPr>
        <w:pStyle w:val="Textoindependiente2"/>
        <w:rPr>
          <w:rFonts w:ascii="Arial" w:hAnsi="Arial" w:cs="Arial"/>
          <w:sz w:val="16"/>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BF0688" w:rsidRPr="00E9564C" w:rsidRDefault="00BF0688" w:rsidP="00BF0688">
      <w:pPr>
        <w:jc w:val="center"/>
        <w:rPr>
          <w:rFonts w:ascii="Arial" w:hAnsi="Arial" w:cs="Arial"/>
          <w:b/>
          <w:sz w:val="24"/>
        </w:rPr>
      </w:pPr>
    </w:p>
    <w:p w:rsidR="00BF0688" w:rsidRPr="00E9564C" w:rsidRDefault="00BF0688" w:rsidP="00BF0688">
      <w:pPr>
        <w:spacing w:after="0"/>
        <w:jc w:val="center"/>
        <w:rPr>
          <w:rFonts w:ascii="Arial" w:hAnsi="Arial" w:cs="Arial"/>
          <w:b/>
          <w:sz w:val="20"/>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C92379" w:rsidRPr="00E9564C" w:rsidRDefault="00C92379"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spacing w:after="0"/>
        <w:jc w:val="center"/>
        <w:rPr>
          <w:rFonts w:ascii="Arial" w:hAnsi="Arial" w:cs="Arial"/>
          <w:b/>
          <w:sz w:val="20"/>
        </w:rPr>
      </w:pPr>
      <w:r w:rsidRPr="00E9564C">
        <w:rPr>
          <w:rFonts w:ascii="Arial" w:hAnsi="Arial" w:cs="Arial"/>
          <w:b/>
          <w:sz w:val="20"/>
        </w:rPr>
        <w:lastRenderedPageBreak/>
        <w:t>SERVICIOS DE SALUD DE SAN LUIS POTOSÍ</w:t>
      </w:r>
    </w:p>
    <w:p w:rsidR="00E87D73" w:rsidRPr="00E9564C" w:rsidRDefault="0000347E" w:rsidP="00E87D73">
      <w:pPr>
        <w:spacing w:after="0"/>
        <w:jc w:val="center"/>
        <w:rPr>
          <w:rFonts w:ascii="Arial" w:hAnsi="Arial" w:cs="Arial"/>
          <w:b/>
          <w:sz w:val="20"/>
        </w:rPr>
      </w:pPr>
      <w:r w:rsidRPr="00E9564C">
        <w:rPr>
          <w:rFonts w:ascii="Arial" w:hAnsi="Arial" w:cs="Arial"/>
          <w:b/>
          <w:sz w:val="20"/>
        </w:rPr>
        <w:t>DIRECCIÓN</w:t>
      </w:r>
      <w:r w:rsidR="00E87D73" w:rsidRPr="00E9564C">
        <w:rPr>
          <w:rFonts w:ascii="Arial" w:hAnsi="Arial" w:cs="Arial"/>
          <w:b/>
          <w:sz w:val="20"/>
        </w:rPr>
        <w:t xml:space="preserve"> DE </w:t>
      </w:r>
      <w:r w:rsidRPr="00E9564C">
        <w:rPr>
          <w:rFonts w:ascii="Arial" w:hAnsi="Arial" w:cs="Arial"/>
          <w:b/>
          <w:sz w:val="20"/>
        </w:rPr>
        <w:t>ADMINISTRACIÓ</w:t>
      </w:r>
      <w:r w:rsidR="00E87D73" w:rsidRPr="00E9564C">
        <w:rPr>
          <w:rFonts w:ascii="Arial" w:hAnsi="Arial" w:cs="Arial"/>
          <w:b/>
          <w:sz w:val="20"/>
        </w:rPr>
        <w:t xml:space="preserve">N </w:t>
      </w:r>
    </w:p>
    <w:p w:rsidR="00E87D73" w:rsidRPr="00E9564C" w:rsidRDefault="00E87D73" w:rsidP="00E87D73">
      <w:pPr>
        <w:spacing w:after="0"/>
        <w:jc w:val="center"/>
        <w:rPr>
          <w:rFonts w:ascii="Arial" w:hAnsi="Arial" w:cs="Arial"/>
          <w:b/>
          <w:sz w:val="20"/>
        </w:rPr>
      </w:pPr>
      <w:r w:rsidRPr="00E9564C">
        <w:rPr>
          <w:rFonts w:ascii="Arial" w:hAnsi="Arial" w:cs="Arial"/>
          <w:b/>
          <w:sz w:val="20"/>
        </w:rPr>
        <w:t>DEPARTAMENTO DE ADQUISICIONES</w:t>
      </w:r>
    </w:p>
    <w:p w:rsidR="00E87D73" w:rsidRPr="00E9564C" w:rsidRDefault="00E87D73" w:rsidP="00E87D73">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50596" w:rsidRPr="00E9564C">
        <w:rPr>
          <w:rFonts w:ascii="Arial" w:hAnsi="Arial" w:cs="Arial"/>
          <w:b/>
          <w:noProof/>
          <w:sz w:val="20"/>
        </w:rPr>
        <w:t>N010</w:t>
      </w:r>
      <w:r w:rsidR="00F47B79" w:rsidRPr="00E9564C">
        <w:rPr>
          <w:rFonts w:ascii="Arial" w:hAnsi="Arial" w:cs="Arial"/>
          <w:b/>
          <w:noProof/>
          <w:sz w:val="20"/>
        </w:rPr>
        <w:t>-2021</w:t>
      </w:r>
    </w:p>
    <w:p w:rsidR="00E87D73" w:rsidRPr="00E9564C" w:rsidRDefault="00E87D73" w:rsidP="00C92379">
      <w:pPr>
        <w:spacing w:after="0"/>
        <w:jc w:val="center"/>
        <w:rPr>
          <w:rFonts w:ascii="Arial" w:hAnsi="Arial" w:cs="Arial"/>
          <w:b/>
        </w:rPr>
      </w:pPr>
    </w:p>
    <w:p w:rsidR="00E87D73" w:rsidRPr="00E9564C" w:rsidRDefault="00E87D73" w:rsidP="00E87D73">
      <w:pPr>
        <w:jc w:val="center"/>
        <w:rPr>
          <w:rFonts w:ascii="Arial" w:hAnsi="Arial" w:cs="Arial"/>
          <w:b/>
        </w:rPr>
      </w:pPr>
      <w:r w:rsidRPr="00E9564C">
        <w:rPr>
          <w:rFonts w:ascii="Arial" w:hAnsi="Arial" w:cs="Arial"/>
          <w:b/>
        </w:rPr>
        <w:t>ANEXO 7</w:t>
      </w:r>
    </w:p>
    <w:p w:rsidR="00E87D73" w:rsidRPr="00E9564C" w:rsidRDefault="00E87D73" w:rsidP="00E87D73">
      <w:pPr>
        <w:jc w:val="center"/>
        <w:rPr>
          <w:rFonts w:ascii="Arial" w:hAnsi="Arial" w:cs="Arial"/>
          <w:b/>
          <w:lang w:val="es-MX"/>
        </w:rPr>
      </w:pPr>
      <w:r w:rsidRPr="00E9564C">
        <w:rPr>
          <w:rFonts w:ascii="Arial" w:hAnsi="Arial" w:cs="Arial"/>
          <w:b/>
          <w:lang w:val="es-MX"/>
        </w:rPr>
        <w:t xml:space="preserve">RESPALDO DEL FABRICANTE </w:t>
      </w:r>
    </w:p>
    <w:p w:rsidR="00E87D73" w:rsidRPr="00E9564C" w:rsidRDefault="00E87D73" w:rsidP="00E87D73">
      <w:pPr>
        <w:pStyle w:val="Ttulo1"/>
        <w:rPr>
          <w:rFonts w:ascii="Arial" w:hAnsi="Arial" w:cs="Arial"/>
        </w:rPr>
      </w:pPr>
    </w:p>
    <w:p w:rsidR="00E87D73" w:rsidRPr="00E9564C" w:rsidRDefault="00E87D73" w:rsidP="00E87D73">
      <w:pPr>
        <w:pStyle w:val="Ttulo1"/>
        <w:rPr>
          <w:rFonts w:ascii="Arial" w:hAnsi="Arial" w:cs="Arial"/>
        </w:rPr>
      </w:pPr>
      <w:r w:rsidRPr="00E9564C">
        <w:rPr>
          <w:rFonts w:ascii="Arial" w:hAnsi="Arial" w:cs="Arial"/>
        </w:rPr>
        <w:t xml:space="preserve">SAN LUIS </w:t>
      </w:r>
      <w:r w:rsidR="0000347E" w:rsidRPr="00E9564C">
        <w:rPr>
          <w:rFonts w:ascii="Arial" w:hAnsi="Arial" w:cs="Arial"/>
        </w:rPr>
        <w:t>POTOSÍ</w:t>
      </w:r>
      <w:r w:rsidRPr="00E9564C">
        <w:rPr>
          <w:rFonts w:ascii="Arial" w:hAnsi="Arial" w:cs="Arial"/>
        </w:rPr>
        <w:t>, S</w:t>
      </w:r>
      <w:r w:rsidR="00C92379" w:rsidRPr="00E9564C">
        <w:rPr>
          <w:rFonts w:ascii="Arial" w:hAnsi="Arial" w:cs="Arial"/>
        </w:rPr>
        <w:t>.L.P. A ___ DE _____________ 202</w:t>
      </w:r>
      <w:r w:rsidR="006A4A6A" w:rsidRPr="00E9564C">
        <w:rPr>
          <w:rFonts w:ascii="Arial" w:hAnsi="Arial" w:cs="Arial"/>
        </w:rPr>
        <w:t>1</w:t>
      </w:r>
    </w:p>
    <w:p w:rsidR="00E87D73" w:rsidRPr="00E9564C" w:rsidRDefault="00E87D73" w:rsidP="00E87D73">
      <w:pPr>
        <w:rPr>
          <w:rFonts w:ascii="Arial" w:hAnsi="Arial" w:cs="Arial"/>
          <w:lang w:val="es-MX"/>
        </w:rPr>
      </w:pPr>
    </w:p>
    <w:p w:rsidR="00E87D73" w:rsidRPr="00E9564C" w:rsidRDefault="00E87D73" w:rsidP="00E87D73">
      <w:pPr>
        <w:rPr>
          <w:rFonts w:ascii="Arial" w:hAnsi="Arial" w:cs="Arial"/>
        </w:rPr>
      </w:pPr>
      <w:r w:rsidRPr="00E9564C">
        <w:rPr>
          <w:rFonts w:ascii="Arial" w:hAnsi="Arial" w:cs="Arial"/>
        </w:rPr>
        <w:t>SERVICIOS DE SALUD DE SAN LUIS POTOSÍ</w:t>
      </w:r>
    </w:p>
    <w:p w:rsidR="00E87D73" w:rsidRPr="00E9564C" w:rsidRDefault="00E87D73" w:rsidP="00E87D73">
      <w:pPr>
        <w:rPr>
          <w:rFonts w:ascii="Arial" w:hAnsi="Arial" w:cs="Arial"/>
        </w:rPr>
      </w:pPr>
      <w:r w:rsidRPr="00E9564C">
        <w:rPr>
          <w:rFonts w:ascii="Arial" w:hAnsi="Arial" w:cs="Arial"/>
        </w:rPr>
        <w:t>DIRECCIÓN ADMINISTRATIVA</w:t>
      </w:r>
    </w:p>
    <w:p w:rsidR="00E87D73" w:rsidRPr="00E9564C" w:rsidRDefault="00E87D73" w:rsidP="00E87D73">
      <w:pPr>
        <w:rPr>
          <w:rFonts w:ascii="Arial" w:hAnsi="Arial" w:cs="Arial"/>
        </w:rPr>
      </w:pPr>
      <w:r w:rsidRPr="00E9564C">
        <w:rPr>
          <w:rFonts w:ascii="Arial" w:hAnsi="Arial" w:cs="Arial"/>
        </w:rPr>
        <w:t>DEPARTAMENTO DE ADQUISICIONES</w:t>
      </w:r>
    </w:p>
    <w:p w:rsidR="00E87D73" w:rsidRPr="00E9564C" w:rsidRDefault="00E87D73" w:rsidP="00E87D73">
      <w:pPr>
        <w:rPr>
          <w:rFonts w:ascii="Arial" w:hAnsi="Arial" w:cs="Arial"/>
          <w:lang w:val="pt-BR"/>
        </w:rPr>
      </w:pPr>
    </w:p>
    <w:p w:rsidR="00E87D73" w:rsidRPr="00E9564C" w:rsidRDefault="00E87D73" w:rsidP="00E87D73">
      <w:pPr>
        <w:rPr>
          <w:rFonts w:ascii="Arial" w:hAnsi="Arial" w:cs="Arial"/>
          <w:lang w:val="es-MX"/>
        </w:rPr>
      </w:pPr>
      <w:r w:rsidRPr="00E9564C">
        <w:rPr>
          <w:rFonts w:ascii="Arial" w:hAnsi="Arial" w:cs="Arial"/>
          <w:lang w:val="es-MX"/>
        </w:rPr>
        <w:t xml:space="preserve">POR CUANTO </w:t>
      </w:r>
      <w:r w:rsidRPr="00E9564C">
        <w:rPr>
          <w:rFonts w:ascii="Arial" w:hAnsi="Arial" w:cs="Arial"/>
          <w:u w:val="single"/>
          <w:lang w:val="es-MX"/>
        </w:rPr>
        <w:t>___(</w:t>
      </w:r>
      <w:r w:rsidRPr="00E9564C">
        <w:rPr>
          <w:rFonts w:ascii="Arial" w:hAnsi="Arial" w:cs="Arial"/>
          <w:b/>
          <w:sz w:val="16"/>
          <w:u w:val="single"/>
          <w:lang w:val="es-MX"/>
        </w:rPr>
        <w:t>nombre del fabricante</w:t>
      </w:r>
      <w:r w:rsidRPr="00E9564C">
        <w:rPr>
          <w:rFonts w:ascii="Arial" w:hAnsi="Arial" w:cs="Arial"/>
          <w:b/>
          <w:sz w:val="16"/>
          <w:lang w:val="es-MX"/>
        </w:rPr>
        <w:t>)</w:t>
      </w:r>
      <w:r w:rsidRPr="00E9564C">
        <w:rPr>
          <w:rFonts w:ascii="Arial" w:hAnsi="Arial" w:cs="Arial"/>
          <w:lang w:val="es-MX"/>
        </w:rPr>
        <w:t xml:space="preserve">_________, FABRICANTE ESTABLECIDO DE </w:t>
      </w:r>
      <w:r w:rsidRPr="00E9564C">
        <w:rPr>
          <w:rFonts w:ascii="Arial" w:hAnsi="Arial" w:cs="Arial"/>
          <w:b/>
          <w:sz w:val="16"/>
          <w:u w:val="single"/>
          <w:lang w:val="es-MX"/>
        </w:rPr>
        <w:t>(EQUIPO O BIEN QUE FABRICA)</w:t>
      </w:r>
      <w:r w:rsidRPr="00E9564C">
        <w:rPr>
          <w:rFonts w:ascii="Arial" w:hAnsi="Arial" w:cs="Arial"/>
          <w:lang w:val="es-MX"/>
        </w:rPr>
        <w:t xml:space="preserve">, CON FABRICA UBICADA EN </w:t>
      </w:r>
      <w:r w:rsidRPr="00E9564C">
        <w:rPr>
          <w:rFonts w:ascii="Arial" w:hAnsi="Arial" w:cs="Arial"/>
          <w:b/>
          <w:sz w:val="16"/>
          <w:u w:val="single"/>
          <w:lang w:val="es-MX"/>
        </w:rPr>
        <w:t xml:space="preserve">(domicilio del fabricante, señalando, </w:t>
      </w:r>
      <w:proofErr w:type="spellStart"/>
      <w:r w:rsidRPr="00E9564C">
        <w:rPr>
          <w:rFonts w:ascii="Arial" w:hAnsi="Arial" w:cs="Arial"/>
          <w:b/>
          <w:sz w:val="16"/>
          <w:u w:val="single"/>
          <w:lang w:val="es-MX"/>
        </w:rPr>
        <w:t>c.p.</w:t>
      </w:r>
      <w:proofErr w:type="spellEnd"/>
      <w:r w:rsidRPr="00E9564C">
        <w:rPr>
          <w:rFonts w:ascii="Arial" w:hAnsi="Arial" w:cs="Arial"/>
          <w:b/>
          <w:sz w:val="16"/>
          <w:u w:val="single"/>
          <w:lang w:val="es-MX"/>
        </w:rPr>
        <w:t xml:space="preserve">, ciudad, tel. y correo </w:t>
      </w:r>
      <w:r w:rsidR="0000347E" w:rsidRPr="00E9564C">
        <w:rPr>
          <w:rFonts w:ascii="Arial" w:hAnsi="Arial" w:cs="Arial"/>
          <w:b/>
          <w:sz w:val="16"/>
          <w:u w:val="single"/>
          <w:lang w:val="es-MX"/>
        </w:rPr>
        <w:t>electrónico</w:t>
      </w:r>
      <w:r w:rsidRPr="00E9564C">
        <w:rPr>
          <w:rFonts w:ascii="Arial" w:hAnsi="Arial" w:cs="Arial"/>
          <w:b/>
          <w:sz w:val="16"/>
          <w:u w:val="single"/>
          <w:lang w:val="es-MX"/>
        </w:rPr>
        <w:t>)</w:t>
      </w:r>
      <w:r w:rsidRPr="00E9564C">
        <w:rPr>
          <w:rFonts w:ascii="Arial" w:hAnsi="Arial" w:cs="Arial"/>
          <w:lang w:val="es-MX"/>
        </w:rPr>
        <w:t xml:space="preserve"> Y CAPACIDAD SUFICIENTE DE PRODUCCIÓN DE LOS BIENES QUE SE PRETENDEN ADQUIRIR A TRAVÉS DE LA LICITACIÓN No. _________________.</w:t>
      </w:r>
    </w:p>
    <w:p w:rsidR="00E87D73" w:rsidRPr="00E9564C" w:rsidRDefault="00E87D73" w:rsidP="00E87D73">
      <w:pPr>
        <w:rPr>
          <w:rFonts w:ascii="Arial" w:hAnsi="Arial" w:cs="Arial"/>
          <w:lang w:val="es-MX"/>
        </w:rPr>
      </w:pPr>
    </w:p>
    <w:p w:rsidR="00E87D73" w:rsidRPr="00E9564C" w:rsidRDefault="00E87D73" w:rsidP="00982D93">
      <w:pPr>
        <w:rPr>
          <w:rFonts w:ascii="Arial" w:hAnsi="Arial" w:cs="Arial"/>
          <w:b/>
          <w:lang w:val="es-MX"/>
        </w:rPr>
      </w:pPr>
      <w:r w:rsidRPr="00E9564C">
        <w:rPr>
          <w:rFonts w:ascii="Arial" w:hAnsi="Arial" w:cs="Arial"/>
          <w:lang w:val="es-MX"/>
        </w:rPr>
        <w:t xml:space="preserve">AUTORIZAMOS POR LA PRESENTE A </w:t>
      </w:r>
      <w:r w:rsidRPr="00E9564C">
        <w:rPr>
          <w:rFonts w:ascii="Arial" w:hAnsi="Arial" w:cs="Arial"/>
          <w:b/>
          <w:sz w:val="16"/>
          <w:u w:val="single"/>
          <w:lang w:val="es-MX"/>
        </w:rPr>
        <w:t xml:space="preserve">(nombre del distribuidor) </w:t>
      </w:r>
      <w:r w:rsidRPr="00E9564C">
        <w:rPr>
          <w:rFonts w:ascii="Arial" w:hAnsi="Arial" w:cs="Arial"/>
          <w:lang w:val="es-MX"/>
        </w:rPr>
        <w:t xml:space="preserve">, CON </w:t>
      </w:r>
      <w:r w:rsidR="0000347E" w:rsidRPr="00E9564C">
        <w:rPr>
          <w:rFonts w:ascii="Arial" w:hAnsi="Arial" w:cs="Arial"/>
          <w:lang w:val="es-MX"/>
        </w:rPr>
        <w:t>DIRECCIÓN</w:t>
      </w:r>
      <w:r w:rsidRPr="00E9564C">
        <w:rPr>
          <w:rFonts w:ascii="Arial" w:hAnsi="Arial" w:cs="Arial"/>
          <w:lang w:val="es-MX"/>
        </w:rPr>
        <w:t xml:space="preserve"> EN __________________ A PRESENTAR UNA OFERTA EN </w:t>
      </w:r>
      <w:r w:rsidR="0000347E" w:rsidRPr="00E9564C">
        <w:rPr>
          <w:rFonts w:ascii="Arial" w:hAnsi="Arial" w:cs="Arial"/>
          <w:lang w:val="es-MX"/>
        </w:rPr>
        <w:t>RELACIÓN</w:t>
      </w:r>
      <w:r w:rsidRPr="00E9564C">
        <w:rPr>
          <w:rFonts w:ascii="Arial" w:hAnsi="Arial" w:cs="Arial"/>
          <w:lang w:val="es-MX"/>
        </w:rPr>
        <w:t xml:space="preserve"> CON LOS BIENES SOLICITADOS EN EL LLAMADO A </w:t>
      </w:r>
      <w:r w:rsidR="0000347E" w:rsidRPr="00E9564C">
        <w:rPr>
          <w:rFonts w:ascii="Arial" w:hAnsi="Arial" w:cs="Arial"/>
          <w:lang w:val="es-MX"/>
        </w:rPr>
        <w:t>LICITACIÓN</w:t>
      </w:r>
      <w:r w:rsidRPr="00E9564C">
        <w:rPr>
          <w:rFonts w:ascii="Arial" w:hAnsi="Arial" w:cs="Arial"/>
          <w:lang w:val="es-MX"/>
        </w:rPr>
        <w:t xml:space="preserve"> PUBLICA </w:t>
      </w:r>
      <w:r w:rsidR="001B064C" w:rsidRPr="00E9564C">
        <w:rPr>
          <w:rFonts w:ascii="Arial" w:hAnsi="Arial" w:cs="Arial"/>
          <w:noProof/>
        </w:rPr>
        <w:t>ESTATAL</w:t>
      </w:r>
      <w:r w:rsidRPr="00E9564C">
        <w:rPr>
          <w:rFonts w:ascii="Arial" w:hAnsi="Arial" w:cs="Arial"/>
          <w:lang w:val="es-MX"/>
        </w:rPr>
        <w:t xml:space="preserve"> No. </w:t>
      </w:r>
      <w:r w:rsidR="0000347E" w:rsidRPr="00E9564C">
        <w:rPr>
          <w:rFonts w:ascii="Arial" w:hAnsi="Arial" w:cs="Arial"/>
          <w:noProof/>
        </w:rPr>
        <w:t>SSSLP-LP-</w:t>
      </w:r>
      <w:r w:rsidR="00050596" w:rsidRPr="00E9564C">
        <w:rPr>
          <w:rFonts w:ascii="Arial" w:hAnsi="Arial" w:cs="Arial"/>
          <w:noProof/>
        </w:rPr>
        <w:t>N010</w:t>
      </w:r>
      <w:r w:rsidR="00F47B79" w:rsidRPr="00E9564C">
        <w:rPr>
          <w:rFonts w:ascii="Arial" w:hAnsi="Arial" w:cs="Arial"/>
          <w:noProof/>
        </w:rPr>
        <w:t>-2021</w:t>
      </w:r>
      <w:r w:rsidR="00C92379" w:rsidRPr="00E9564C">
        <w:rPr>
          <w:rFonts w:ascii="Arial" w:hAnsi="Arial" w:cs="Arial"/>
          <w:noProof/>
        </w:rPr>
        <w:t xml:space="preserve"> </w:t>
      </w:r>
      <w:r w:rsidRPr="00E9564C">
        <w:rPr>
          <w:rFonts w:ascii="Arial" w:hAnsi="Arial" w:cs="Arial"/>
          <w:lang w:val="es-MX"/>
        </w:rPr>
        <w:t xml:space="preserve">DE </w:t>
      </w:r>
      <w:r w:rsidRPr="00E9564C">
        <w:rPr>
          <w:rFonts w:ascii="Arial" w:hAnsi="Arial" w:cs="Arial"/>
          <w:b/>
          <w:sz w:val="17"/>
        </w:rPr>
        <w:t>“</w:t>
      </w:r>
      <w:r w:rsidR="00B676C2" w:rsidRPr="00B676C2">
        <w:rPr>
          <w:rFonts w:ascii="Arial" w:hAnsi="Arial" w:cs="Arial"/>
          <w:b/>
          <w:lang w:val="es-MX"/>
        </w:rPr>
        <w:t>MANTENIMIENTO Y CONSERVACIÓN DE MAQUINARIA Y EQUIPO</w:t>
      </w:r>
      <w:r w:rsidRPr="00E9564C">
        <w:rPr>
          <w:rFonts w:ascii="Arial" w:hAnsi="Arial" w:cs="Arial"/>
          <w:b/>
          <w:sz w:val="17"/>
        </w:rPr>
        <w:t>”</w:t>
      </w:r>
      <w:r w:rsidRPr="00E9564C">
        <w:rPr>
          <w:rFonts w:ascii="Arial" w:hAnsi="Arial" w:cs="Arial"/>
          <w:lang w:val="es-MX"/>
        </w:rPr>
        <w:t>, FABRICADO POR MI REPRESENTADA, Y EN CASO DE RESULTAR ADJUDICADO, SE RESPALDA LA OBLIGACIÓN CONTRACTUAL QUE SUSCRIBA CON LOS SERVICIOS DE SALUD DE SAN LUIS POTOSÍ.</w:t>
      </w:r>
    </w:p>
    <w:p w:rsidR="00E87D73" w:rsidRPr="00E9564C" w:rsidRDefault="00E87D73" w:rsidP="00E87D73">
      <w:pPr>
        <w:rPr>
          <w:rFonts w:ascii="Arial" w:hAnsi="Arial" w:cs="Arial"/>
          <w:lang w:val="es-MX"/>
        </w:rPr>
      </w:pPr>
      <w:r w:rsidRPr="00E9564C">
        <w:rPr>
          <w:rFonts w:ascii="Arial" w:hAnsi="Arial" w:cs="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sidRPr="00E9564C">
        <w:rPr>
          <w:rFonts w:ascii="Arial" w:hAnsi="Arial" w:cs="Arial"/>
          <w:lang w:val="es-MX"/>
        </w:rPr>
        <w:t>TÉCNICAS</w:t>
      </w:r>
      <w:r w:rsidRPr="00E9564C">
        <w:rPr>
          <w:rFonts w:ascii="Arial" w:hAnsi="Arial" w:cs="Arial"/>
          <w:lang w:val="es-MX"/>
        </w:rPr>
        <w:t xml:space="preserve">, CALIDAD, CANTIDAD Y TIEMPO DE ENTREGA, PARA LOS SIGUIENTES </w:t>
      </w:r>
      <w:r w:rsidR="0000347E" w:rsidRPr="00E9564C">
        <w:rPr>
          <w:rFonts w:ascii="Arial" w:hAnsi="Arial" w:cs="Arial"/>
          <w:lang w:val="es-MX"/>
        </w:rPr>
        <w:t>ARTÍCULOS</w:t>
      </w:r>
      <w:r w:rsidRPr="00E9564C">
        <w:rPr>
          <w:rFonts w:ascii="Arial" w:hAnsi="Arial" w:cs="Arial"/>
          <w:lang w:val="es-MX"/>
        </w:rPr>
        <w:t>.</w:t>
      </w:r>
    </w:p>
    <w:p w:rsidR="00E87D73" w:rsidRPr="00E9564C" w:rsidRDefault="00E87D73" w:rsidP="00E87D73">
      <w:pPr>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RPr="00E9564C" w:rsidTr="00B2550C">
        <w:tc>
          <w:tcPr>
            <w:tcW w:w="1063" w:type="dxa"/>
          </w:tcPr>
          <w:p w:rsidR="00E87D73" w:rsidRPr="00E9564C" w:rsidRDefault="0000347E" w:rsidP="00B2550C">
            <w:pPr>
              <w:jc w:val="center"/>
              <w:rPr>
                <w:rFonts w:ascii="Arial" w:hAnsi="Arial" w:cs="Arial"/>
                <w:lang w:val="es-MX"/>
              </w:rPr>
            </w:pPr>
            <w:r w:rsidRPr="00E9564C">
              <w:rPr>
                <w:rFonts w:ascii="Arial" w:hAnsi="Arial" w:cs="Arial"/>
                <w:lang w:val="es-MX"/>
              </w:rPr>
              <w:t>RENGLÓN</w:t>
            </w:r>
          </w:p>
        </w:tc>
        <w:tc>
          <w:tcPr>
            <w:tcW w:w="850" w:type="dxa"/>
          </w:tcPr>
          <w:p w:rsidR="00E87D73" w:rsidRPr="00E9564C" w:rsidRDefault="00E87D73" w:rsidP="00B2550C">
            <w:pPr>
              <w:jc w:val="center"/>
              <w:rPr>
                <w:rFonts w:ascii="Arial" w:hAnsi="Arial" w:cs="Arial"/>
                <w:lang w:val="es-MX"/>
              </w:rPr>
            </w:pPr>
            <w:r w:rsidRPr="00E9564C">
              <w:rPr>
                <w:rFonts w:ascii="Arial" w:hAnsi="Arial" w:cs="Arial"/>
                <w:lang w:val="es-MX"/>
              </w:rPr>
              <w:t>CLAVE</w:t>
            </w:r>
          </w:p>
        </w:tc>
        <w:tc>
          <w:tcPr>
            <w:tcW w:w="4536" w:type="dxa"/>
          </w:tcPr>
          <w:p w:rsidR="00E87D73" w:rsidRPr="00E9564C" w:rsidRDefault="0000347E" w:rsidP="00B2550C">
            <w:pPr>
              <w:jc w:val="center"/>
              <w:rPr>
                <w:rFonts w:ascii="Arial" w:hAnsi="Arial" w:cs="Arial"/>
                <w:lang w:val="es-MX"/>
              </w:rPr>
            </w:pPr>
            <w:r w:rsidRPr="00E9564C">
              <w:rPr>
                <w:rFonts w:ascii="Arial" w:hAnsi="Arial" w:cs="Arial"/>
                <w:lang w:val="es-MX"/>
              </w:rPr>
              <w:t>DESCRIPCIÓN</w:t>
            </w:r>
          </w:p>
        </w:tc>
        <w:tc>
          <w:tcPr>
            <w:tcW w:w="1701" w:type="dxa"/>
          </w:tcPr>
          <w:p w:rsidR="00E87D73" w:rsidRPr="00E9564C" w:rsidRDefault="0000347E" w:rsidP="00B2550C">
            <w:pPr>
              <w:jc w:val="center"/>
              <w:rPr>
                <w:rFonts w:ascii="Arial" w:hAnsi="Arial" w:cs="Arial"/>
                <w:lang w:val="es-MX"/>
              </w:rPr>
            </w:pPr>
            <w:r w:rsidRPr="00E9564C">
              <w:rPr>
                <w:rFonts w:ascii="Arial" w:hAnsi="Arial" w:cs="Arial"/>
                <w:lang w:val="es-MX"/>
              </w:rPr>
              <w:t>PRESENTACIÓN</w:t>
            </w:r>
          </w:p>
        </w:tc>
        <w:tc>
          <w:tcPr>
            <w:tcW w:w="1276" w:type="dxa"/>
          </w:tcPr>
          <w:p w:rsidR="00E87D73" w:rsidRPr="00E9564C" w:rsidRDefault="00E87D73" w:rsidP="00B2550C">
            <w:pPr>
              <w:jc w:val="center"/>
              <w:rPr>
                <w:rFonts w:ascii="Arial" w:hAnsi="Arial" w:cs="Arial"/>
                <w:lang w:val="es-MX"/>
              </w:rPr>
            </w:pPr>
            <w:r w:rsidRPr="00E9564C">
              <w:rPr>
                <w:rFonts w:ascii="Arial" w:hAnsi="Arial" w:cs="Arial"/>
                <w:lang w:val="es-MX"/>
              </w:rPr>
              <w:t>CANTIDAD</w:t>
            </w: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jc w:val="cente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bl>
    <w:p w:rsidR="00E87D73" w:rsidRPr="00E9564C" w:rsidRDefault="00E87D73" w:rsidP="00E87D73">
      <w:pPr>
        <w:jc w:val="center"/>
        <w:rPr>
          <w:rFonts w:ascii="Arial" w:hAnsi="Arial" w:cs="Arial"/>
          <w:b/>
          <w:lang w:val="es-MX"/>
        </w:rPr>
      </w:pPr>
    </w:p>
    <w:p w:rsidR="00E87D73" w:rsidRPr="00E9564C" w:rsidRDefault="00E87D73" w:rsidP="00E87D73">
      <w:pPr>
        <w:jc w:val="center"/>
        <w:rPr>
          <w:rFonts w:ascii="Arial" w:hAnsi="Arial" w:cs="Arial"/>
          <w:b/>
          <w:lang w:val="es-MX"/>
        </w:rPr>
      </w:pPr>
      <w:r w:rsidRPr="00E9564C">
        <w:rPr>
          <w:rFonts w:ascii="Arial" w:hAnsi="Arial" w:cs="Arial"/>
          <w:b/>
          <w:lang w:val="es-MX"/>
        </w:rPr>
        <w:t>ATENTAMENTE</w:t>
      </w:r>
    </w:p>
    <w:p w:rsidR="00E87D73" w:rsidRPr="00E9564C" w:rsidRDefault="00E87D73" w:rsidP="00E87D73">
      <w:pPr>
        <w:jc w:val="center"/>
        <w:rPr>
          <w:rFonts w:ascii="Arial" w:hAnsi="Arial" w:cs="Arial"/>
          <w:b/>
          <w:lang w:val="es-MX"/>
        </w:rPr>
      </w:pPr>
    </w:p>
    <w:p w:rsidR="00E87D73" w:rsidRPr="00E9564C" w:rsidRDefault="00E87D73" w:rsidP="00E87D73">
      <w:pPr>
        <w:pStyle w:val="Ttulo8"/>
        <w:rPr>
          <w:rFonts w:ascii="Arial" w:hAnsi="Arial" w:cs="Arial"/>
        </w:rPr>
      </w:pPr>
      <w:r w:rsidRPr="00E9564C">
        <w:rPr>
          <w:rFonts w:ascii="Arial" w:hAnsi="Arial" w:cs="Arial"/>
        </w:rPr>
        <w:t>NOMBRE Y FIRMA DEL REPRESENTANTE LEGAL</w:t>
      </w:r>
    </w:p>
    <w:p w:rsidR="00E87D73" w:rsidRPr="00E9564C" w:rsidRDefault="00E87D73" w:rsidP="00BF0688">
      <w:pPr>
        <w:spacing w:after="0"/>
        <w:jc w:val="center"/>
        <w:rPr>
          <w:rFonts w:ascii="Arial" w:hAnsi="Arial" w:cs="Arial"/>
          <w:b/>
          <w:sz w:val="20"/>
        </w:rPr>
      </w:pPr>
    </w:p>
    <w:p w:rsidR="00E87D73" w:rsidRPr="00E9564C" w:rsidRDefault="00E87D73" w:rsidP="00BF0688">
      <w:pPr>
        <w:spacing w:after="0"/>
        <w:jc w:val="center"/>
        <w:rPr>
          <w:rFonts w:ascii="Arial" w:hAnsi="Arial" w:cs="Arial"/>
          <w:b/>
          <w:sz w:val="20"/>
        </w:rPr>
      </w:pPr>
    </w:p>
    <w:p w:rsidR="00C92379" w:rsidRPr="00E9564C" w:rsidRDefault="00C92379" w:rsidP="00BF0688">
      <w:pPr>
        <w:spacing w:after="0"/>
        <w:jc w:val="center"/>
        <w:rPr>
          <w:rFonts w:ascii="Arial" w:hAnsi="Arial" w:cs="Arial"/>
          <w:b/>
          <w:sz w:val="20"/>
        </w:rPr>
      </w:pPr>
    </w:p>
    <w:p w:rsidR="00E87D73" w:rsidRPr="00E9564C" w:rsidRDefault="00E87D73"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pStyle w:val="Ttulo"/>
        <w:spacing w:after="0"/>
        <w:rPr>
          <w:rFonts w:ascii="Arial" w:hAnsi="Arial" w:cs="Arial"/>
          <w:sz w:val="20"/>
        </w:rPr>
      </w:pPr>
      <w:r w:rsidRPr="00E9564C">
        <w:rPr>
          <w:rFonts w:ascii="Arial" w:hAnsi="Arial" w:cs="Arial"/>
          <w:sz w:val="20"/>
        </w:rPr>
        <w:t xml:space="preserve">DIRECCIÓN DE </w:t>
      </w:r>
      <w:r w:rsidR="006A4A6A" w:rsidRPr="00E9564C">
        <w:rPr>
          <w:rFonts w:ascii="Arial" w:hAnsi="Arial" w:cs="Arial"/>
          <w:sz w:val="20"/>
        </w:rPr>
        <w:t>ADMINISTRACIÓN</w:t>
      </w:r>
    </w:p>
    <w:p w:rsidR="00BF0688" w:rsidRPr="00E9564C" w:rsidRDefault="00BF0688" w:rsidP="00BF0688">
      <w:pPr>
        <w:pStyle w:val="Ttulo"/>
        <w:spacing w:after="0"/>
        <w:rPr>
          <w:rFonts w:ascii="Arial" w:hAnsi="Arial" w:cs="Arial"/>
          <w:sz w:val="20"/>
        </w:rPr>
      </w:pPr>
      <w:r w:rsidRPr="00E9564C">
        <w:rPr>
          <w:rFonts w:ascii="Arial" w:hAnsi="Arial" w:cs="Arial"/>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sz w:val="20"/>
        </w:rPr>
        <w:t xml:space="preserve">LICITACIÓN PUBLICA ESTATAL No.  </w:t>
      </w:r>
      <w:r w:rsidR="0000347E" w:rsidRPr="00E9564C">
        <w:rPr>
          <w:rFonts w:ascii="Arial" w:hAnsi="Arial" w:cs="Arial"/>
          <w:b/>
          <w:noProof/>
          <w:sz w:val="20"/>
        </w:rPr>
        <w:t>SSSLP-LP-</w:t>
      </w:r>
      <w:r w:rsidR="00050596" w:rsidRPr="00E9564C">
        <w:rPr>
          <w:rFonts w:ascii="Arial" w:hAnsi="Arial" w:cs="Arial"/>
          <w:b/>
          <w:noProof/>
          <w:sz w:val="20"/>
        </w:rPr>
        <w:t>N010</w:t>
      </w:r>
      <w:r w:rsidR="00F47B79" w:rsidRPr="00E9564C">
        <w:rPr>
          <w:rFonts w:ascii="Arial" w:hAnsi="Arial" w:cs="Arial"/>
          <w:b/>
          <w:noProof/>
          <w:sz w:val="20"/>
        </w:rPr>
        <w:t>-2021</w:t>
      </w:r>
    </w:p>
    <w:p w:rsidR="00BF0688" w:rsidRPr="00E9564C" w:rsidRDefault="00BF0688" w:rsidP="00C92379">
      <w:pPr>
        <w:pStyle w:val="Ttulo"/>
        <w:rPr>
          <w:rFonts w:ascii="Arial" w:hAnsi="Arial" w:cs="Arial"/>
          <w:b w:val="0"/>
          <w:sz w:val="24"/>
        </w:rPr>
      </w:pPr>
      <w:r w:rsidRPr="00E9564C">
        <w:rPr>
          <w:rFonts w:ascii="Arial" w:hAnsi="Arial" w:cs="Arial"/>
          <w:sz w:val="24"/>
        </w:rPr>
        <w:t>ANEXO 8</w:t>
      </w:r>
    </w:p>
    <w:p w:rsidR="00BF0688" w:rsidRPr="00E9564C" w:rsidRDefault="00FC4410" w:rsidP="00BF0688">
      <w:pPr>
        <w:jc w:val="center"/>
        <w:rPr>
          <w:rFonts w:ascii="Arial" w:hAnsi="Arial" w:cs="Arial"/>
          <w:b/>
          <w:sz w:val="16"/>
        </w:rPr>
      </w:pPr>
      <w:r w:rsidRPr="00E9564C">
        <w:rPr>
          <w:rFonts w:ascii="Arial" w:hAnsi="Arial" w:cs="Arial"/>
          <w:b/>
          <w:sz w:val="16"/>
        </w:rPr>
        <w:t>NO ENCONTRARSE EN LOS SUPUESTOS DEL ARTÍCULO 20 DE LA LEY DE ADQUISICIONES DEL ESTADO DE SAN LUIS POTOSÍ</w:t>
      </w:r>
    </w:p>
    <w:p w:rsidR="00BF0688" w:rsidRPr="00E9564C" w:rsidRDefault="00BF0688" w:rsidP="00BF0688">
      <w:pPr>
        <w:jc w:val="center"/>
        <w:rPr>
          <w:rFonts w:ascii="Arial" w:hAnsi="Arial" w:cs="Arial"/>
          <w:i/>
        </w:rPr>
      </w:pPr>
    </w:p>
    <w:p w:rsidR="00BF0688" w:rsidRPr="00E9564C" w:rsidRDefault="00BF0688" w:rsidP="00BF0688">
      <w:pPr>
        <w:pStyle w:val="Ttulo4"/>
        <w:rPr>
          <w:rFonts w:ascii="Arial" w:hAnsi="Arial" w:cs="Arial"/>
          <w:b w:val="0"/>
          <w:i w:val="0"/>
          <w:sz w:val="18"/>
        </w:rPr>
      </w:pPr>
      <w:r w:rsidRPr="00E9564C">
        <w:rPr>
          <w:rFonts w:ascii="Arial" w:hAnsi="Arial" w:cs="Arial"/>
          <w:b w:val="0"/>
          <w:i w:val="0"/>
          <w:sz w:val="18"/>
        </w:rPr>
        <w:t>SAN LUIS POTOSÍ, S.</w:t>
      </w:r>
      <w:r w:rsidR="00C92379" w:rsidRPr="00E9564C">
        <w:rPr>
          <w:rFonts w:ascii="Arial" w:hAnsi="Arial" w:cs="Arial"/>
          <w:b w:val="0"/>
          <w:i w:val="0"/>
          <w:sz w:val="18"/>
        </w:rPr>
        <w:t>L.P., A ____ DE _____________202</w:t>
      </w:r>
      <w:r w:rsidR="006A4A6A" w:rsidRPr="00E9564C">
        <w:rPr>
          <w:rFonts w:ascii="Arial" w:hAnsi="Arial" w:cs="Arial"/>
          <w:b w:val="0"/>
          <w:i w:val="0"/>
          <w:sz w:val="18"/>
        </w:rPr>
        <w:t>1</w:t>
      </w:r>
    </w:p>
    <w:p w:rsidR="00BF0688" w:rsidRPr="00E9564C" w:rsidRDefault="00BF0688" w:rsidP="00BF0688">
      <w:pPr>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QUIEN SUSCRIBE _____________________________________________, EN MI CARÁCTER DE REPRESENTANTE LEGAL DE LA EMPRESA DENOMINADA _____________________________________.</w:t>
      </w:r>
    </w:p>
    <w:p w:rsidR="00BF0688" w:rsidRPr="00E9564C" w:rsidRDefault="00BF0688" w:rsidP="00BF0688">
      <w:pPr>
        <w:spacing w:line="312" w:lineRule="auto"/>
        <w:rPr>
          <w:rFonts w:ascii="Arial" w:hAnsi="Arial" w:cs="Arial"/>
        </w:rPr>
      </w:pPr>
      <w:r w:rsidRPr="00E9564C">
        <w:rPr>
          <w:rFonts w:ascii="Arial" w:hAnsi="Arial" w:cs="Arial"/>
        </w:rPr>
        <w:t>DECLARO BAJO PROTESTA DE DECIR VERDAD LO SIGUIENTE:</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 xml:space="preserve">QUE EL SUSCRITO Y LAS PERSONAS QUE FORMAN PARTE DE LA SOCIEDAD Y DE LA PROPIA EMPRESA QUE REPRESENTO, NO SE ENCUENTRAN EN ALGUNO DE LOS SUPUESTOS SEÑALADOS EN LOS ARTÍCULOS 50 Y ARTICULO 60 </w:t>
      </w:r>
      <w:r w:rsidR="0000347E" w:rsidRPr="00E9564C">
        <w:rPr>
          <w:rFonts w:ascii="Arial" w:hAnsi="Arial" w:cs="Arial"/>
        </w:rPr>
        <w:t>PENÚLTIMO</w:t>
      </w:r>
      <w:r w:rsidRPr="00E9564C">
        <w:rPr>
          <w:rFonts w:ascii="Arial" w:hAnsi="Arial" w:cs="Arial"/>
        </w:rPr>
        <w:t xml:space="preserve"> </w:t>
      </w:r>
      <w:r w:rsidR="0000347E" w:rsidRPr="00E9564C">
        <w:rPr>
          <w:rFonts w:ascii="Arial" w:hAnsi="Arial" w:cs="Arial"/>
        </w:rPr>
        <w:t>PÁRRAFO</w:t>
      </w:r>
      <w:r w:rsidRPr="00E9564C">
        <w:rPr>
          <w:rFonts w:ascii="Arial" w:hAnsi="Arial" w:cs="Arial"/>
        </w:rPr>
        <w:t xml:space="preserve"> DE LA LEY DE ADQUISICIONES, ARRENDAMIENTO Y SERVICIOS DEL SECTOR PUBLICO.</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LO ANTERIOR, CON EL OBJETO DE DAR CUMPLIMIENTO  A DICHAS DISPOSICIONES PARA LOS FINES  Y EFECTOS  A QUE HAYA LUGAR.</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jc w:val="center"/>
        <w:rPr>
          <w:rFonts w:ascii="Arial" w:hAnsi="Arial" w:cs="Arial"/>
        </w:rPr>
      </w:pPr>
      <w:r w:rsidRPr="00E9564C">
        <w:rPr>
          <w:rFonts w:ascii="Arial" w:hAnsi="Arial" w:cs="Arial"/>
        </w:rPr>
        <w:t>ATENTAMENTE</w:t>
      </w:r>
    </w:p>
    <w:p w:rsidR="00BF0688" w:rsidRPr="00E9564C" w:rsidRDefault="00BF0688" w:rsidP="00BF0688">
      <w:pPr>
        <w:spacing w:line="312" w:lineRule="auto"/>
        <w:jc w:val="center"/>
        <w:rPr>
          <w:rFonts w:ascii="Arial" w:hAnsi="Arial" w:cs="Arial"/>
        </w:rPr>
      </w:pPr>
    </w:p>
    <w:p w:rsidR="00BF0688" w:rsidRPr="00E9564C" w:rsidRDefault="00BF0688" w:rsidP="00BF0688">
      <w:pPr>
        <w:spacing w:line="312" w:lineRule="auto"/>
        <w:jc w:val="center"/>
        <w:rPr>
          <w:rFonts w:ascii="Arial" w:hAnsi="Arial" w:cs="Arial"/>
        </w:rPr>
      </w:pPr>
      <w:r w:rsidRPr="00E9564C">
        <w:rPr>
          <w:rFonts w:ascii="Arial" w:hAnsi="Arial" w:cs="Arial"/>
        </w:rPr>
        <w:t>______________________________________</w:t>
      </w:r>
    </w:p>
    <w:p w:rsidR="00BF0688" w:rsidRPr="00E9564C" w:rsidRDefault="00BF0688" w:rsidP="00BF0688">
      <w:pPr>
        <w:rPr>
          <w:rFonts w:ascii="Arial" w:hAnsi="Arial" w:cs="Arial"/>
        </w:rPr>
      </w:pPr>
    </w:p>
    <w:p w:rsidR="00BF0688" w:rsidRPr="00E9564C" w:rsidRDefault="00BF0688" w:rsidP="00BF0688">
      <w:pPr>
        <w:jc w:val="center"/>
        <w:rPr>
          <w:rFonts w:ascii="Arial" w:hAnsi="Arial" w:cs="Arial"/>
        </w:rPr>
      </w:pPr>
      <w:r w:rsidRPr="00E9564C">
        <w:rPr>
          <w:rFonts w:ascii="Arial" w:hAnsi="Arial" w:cs="Arial"/>
        </w:rPr>
        <w:t>NOMBRE Y FIRMA DEL REPRESENTANTE LEGAL</w:t>
      </w: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76008F" w:rsidRPr="00E9564C" w:rsidRDefault="0076008F"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50596" w:rsidRPr="00E9564C">
        <w:rPr>
          <w:rFonts w:ascii="Arial" w:hAnsi="Arial" w:cs="Arial"/>
          <w:b/>
          <w:noProof/>
          <w:sz w:val="20"/>
        </w:rPr>
        <w:t>N010</w:t>
      </w:r>
      <w:r w:rsidR="00F47B79" w:rsidRPr="00E9564C">
        <w:rPr>
          <w:rFonts w:ascii="Arial" w:hAnsi="Arial" w:cs="Arial"/>
          <w:b/>
          <w:noProof/>
          <w:sz w:val="20"/>
        </w:rPr>
        <w:t>-2021</w:t>
      </w:r>
    </w:p>
    <w:p w:rsidR="00BF0688" w:rsidRPr="00E9564C" w:rsidRDefault="00BF0688" w:rsidP="00BF0688">
      <w:pPr>
        <w:pStyle w:val="Ttulo8"/>
        <w:spacing w:after="0"/>
        <w:jc w:val="center"/>
        <w:rPr>
          <w:rFonts w:ascii="Arial" w:hAnsi="Arial" w:cs="Arial"/>
          <w:b/>
          <w:sz w:val="20"/>
        </w:rPr>
      </w:pPr>
      <w:r w:rsidRPr="00E9564C">
        <w:rPr>
          <w:rFonts w:ascii="Arial" w:hAnsi="Arial" w:cs="Arial"/>
          <w:b/>
          <w:sz w:val="20"/>
        </w:rPr>
        <w:t>ANEXO 9</w:t>
      </w:r>
    </w:p>
    <w:p w:rsidR="00BF0688" w:rsidRPr="00E9564C" w:rsidRDefault="0000347E" w:rsidP="00BF0688">
      <w:pPr>
        <w:jc w:val="center"/>
        <w:rPr>
          <w:rFonts w:ascii="Arial" w:hAnsi="Arial" w:cs="Arial"/>
          <w:b/>
        </w:rPr>
      </w:pPr>
      <w:r w:rsidRPr="00E9564C">
        <w:rPr>
          <w:rFonts w:ascii="Arial" w:hAnsi="Arial" w:cs="Arial"/>
          <w:b/>
        </w:rPr>
        <w:t>DOCUMENTACIÓN</w:t>
      </w:r>
      <w:r w:rsidR="00BF0688" w:rsidRPr="00E9564C">
        <w:rPr>
          <w:rFonts w:ascii="Arial" w:hAnsi="Arial" w:cs="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RPr="00E9564C" w:rsidTr="00752D1A">
        <w:trPr>
          <w:cantSplit/>
          <w:trHeight w:val="73"/>
        </w:trPr>
        <w:tc>
          <w:tcPr>
            <w:tcW w:w="718" w:type="dxa"/>
            <w:vMerge w:val="restart"/>
            <w:shd w:val="pct10" w:color="auto" w:fill="FFFFFF"/>
            <w:vAlign w:val="center"/>
          </w:tcPr>
          <w:p w:rsidR="001A0D97" w:rsidRPr="00E9564C" w:rsidRDefault="001A0D97" w:rsidP="008F5CF4">
            <w:pPr>
              <w:spacing w:after="0"/>
              <w:jc w:val="center"/>
              <w:rPr>
                <w:rFonts w:ascii="Arial" w:hAnsi="Arial" w:cs="Arial"/>
                <w:b/>
              </w:rPr>
            </w:pPr>
            <w:r w:rsidRPr="00E9564C">
              <w:rPr>
                <w:rFonts w:ascii="Arial" w:hAnsi="Arial" w:cs="Arial"/>
                <w:sz w:val="16"/>
              </w:rPr>
              <w:tab/>
            </w:r>
            <w:r w:rsidRPr="00E9564C">
              <w:rPr>
                <w:rFonts w:ascii="Arial" w:hAnsi="Arial" w:cs="Arial"/>
                <w:sz w:val="16"/>
              </w:rPr>
              <w:br/>
            </w:r>
          </w:p>
          <w:p w:rsidR="001A0D97" w:rsidRPr="00E9564C" w:rsidRDefault="001A0D97" w:rsidP="008F5CF4">
            <w:pPr>
              <w:spacing w:after="0"/>
              <w:jc w:val="center"/>
              <w:rPr>
                <w:rFonts w:ascii="Arial" w:hAnsi="Arial" w:cs="Arial"/>
                <w:b/>
              </w:rPr>
            </w:pPr>
            <w:r w:rsidRPr="00E9564C">
              <w:rPr>
                <w:rFonts w:ascii="Arial" w:hAnsi="Arial" w:cs="Arial"/>
                <w:b/>
              </w:rPr>
              <w:t>No.</w:t>
            </w:r>
          </w:p>
          <w:p w:rsidR="001A0D97" w:rsidRPr="00E9564C" w:rsidRDefault="001A0D97" w:rsidP="008F5CF4">
            <w:pPr>
              <w:spacing w:after="0"/>
              <w:jc w:val="center"/>
              <w:rPr>
                <w:rFonts w:ascii="Arial" w:hAnsi="Arial" w:cs="Arial"/>
                <w:b/>
              </w:rPr>
            </w:pPr>
          </w:p>
        </w:tc>
        <w:tc>
          <w:tcPr>
            <w:tcW w:w="5472" w:type="dxa"/>
            <w:vMerge w:val="restart"/>
            <w:shd w:val="pct10" w:color="auto" w:fill="FFFFFF"/>
            <w:vAlign w:val="center"/>
          </w:tcPr>
          <w:p w:rsidR="001A0D97" w:rsidRPr="00E9564C" w:rsidRDefault="001A0D97" w:rsidP="008F5CF4">
            <w:pPr>
              <w:spacing w:after="0"/>
              <w:jc w:val="center"/>
              <w:rPr>
                <w:rFonts w:ascii="Arial" w:hAnsi="Arial" w:cs="Arial"/>
                <w:b/>
              </w:rPr>
            </w:pPr>
          </w:p>
          <w:p w:rsidR="001A0D97" w:rsidRPr="00E9564C" w:rsidRDefault="001A0D97" w:rsidP="008F5CF4">
            <w:pPr>
              <w:spacing w:after="0"/>
              <w:jc w:val="center"/>
              <w:rPr>
                <w:rFonts w:ascii="Arial" w:hAnsi="Arial" w:cs="Arial"/>
                <w:b/>
              </w:rPr>
            </w:pPr>
            <w:r w:rsidRPr="00E9564C">
              <w:rPr>
                <w:rFonts w:ascii="Arial" w:hAnsi="Arial" w:cs="Arial"/>
                <w:b/>
              </w:rPr>
              <w:t>DOCUMENTO</w:t>
            </w:r>
          </w:p>
          <w:p w:rsidR="001A0D97" w:rsidRPr="00E9564C" w:rsidRDefault="001A0D97" w:rsidP="008F5CF4">
            <w:pPr>
              <w:spacing w:after="0"/>
              <w:jc w:val="center"/>
              <w:rPr>
                <w:rFonts w:ascii="Arial" w:hAnsi="Arial" w:cs="Arial"/>
                <w:b/>
              </w:rPr>
            </w:pPr>
          </w:p>
        </w:tc>
        <w:tc>
          <w:tcPr>
            <w:tcW w:w="1393" w:type="dxa"/>
            <w:vMerge w:val="restart"/>
            <w:shd w:val="pct10" w:color="auto" w:fill="FFFFFF"/>
          </w:tcPr>
          <w:p w:rsidR="001A0D97" w:rsidRPr="00E9564C" w:rsidRDefault="001A0D97" w:rsidP="008F5CF4">
            <w:pPr>
              <w:spacing w:after="0"/>
              <w:jc w:val="center"/>
              <w:rPr>
                <w:rFonts w:ascii="Arial" w:hAnsi="Arial" w:cs="Arial"/>
                <w:b/>
              </w:rPr>
            </w:pPr>
          </w:p>
          <w:p w:rsidR="001A0D97" w:rsidRPr="00E9564C" w:rsidRDefault="001A0D97" w:rsidP="008F5CF4">
            <w:pPr>
              <w:spacing w:after="0"/>
              <w:jc w:val="center"/>
              <w:rPr>
                <w:rFonts w:ascii="Arial" w:hAnsi="Arial" w:cs="Arial"/>
                <w:b/>
                <w:spacing w:val="60"/>
              </w:rPr>
            </w:pPr>
            <w:r w:rsidRPr="00E9564C">
              <w:rPr>
                <w:rFonts w:ascii="Arial" w:hAnsi="Arial" w:cs="Arial"/>
                <w:b/>
              </w:rPr>
              <w:t>REFERENCIA</w:t>
            </w:r>
          </w:p>
          <w:p w:rsidR="001A0D97" w:rsidRPr="00E9564C" w:rsidRDefault="001A0D97" w:rsidP="008F5CF4">
            <w:pPr>
              <w:spacing w:after="0"/>
              <w:jc w:val="center"/>
              <w:rPr>
                <w:rFonts w:ascii="Arial" w:hAnsi="Arial" w:cs="Arial"/>
                <w:b/>
                <w:spacing w:val="60"/>
              </w:rPr>
            </w:pPr>
          </w:p>
        </w:tc>
        <w:tc>
          <w:tcPr>
            <w:tcW w:w="1980" w:type="dxa"/>
            <w:gridSpan w:val="2"/>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PRESENTÓ</w:t>
            </w:r>
          </w:p>
        </w:tc>
      </w:tr>
      <w:tr w:rsidR="001A0D97" w:rsidRPr="00E9564C" w:rsidTr="00752D1A">
        <w:trPr>
          <w:cantSplit/>
          <w:trHeight w:val="551"/>
        </w:trPr>
        <w:tc>
          <w:tcPr>
            <w:tcW w:w="718" w:type="dxa"/>
            <w:vMerge/>
            <w:tcBorders>
              <w:bottom w:val="single" w:sz="6" w:space="0" w:color="auto"/>
            </w:tcBorders>
            <w:vAlign w:val="center"/>
          </w:tcPr>
          <w:p w:rsidR="001A0D97" w:rsidRPr="00E9564C" w:rsidRDefault="001A0D97" w:rsidP="008F5CF4">
            <w:pPr>
              <w:spacing w:after="0"/>
              <w:jc w:val="center"/>
              <w:rPr>
                <w:rFonts w:ascii="Arial" w:hAnsi="Arial" w:cs="Arial"/>
                <w:b/>
              </w:rPr>
            </w:pPr>
          </w:p>
        </w:tc>
        <w:tc>
          <w:tcPr>
            <w:tcW w:w="5472" w:type="dxa"/>
            <w:vMerge/>
            <w:tcBorders>
              <w:bottom w:val="single" w:sz="6" w:space="0" w:color="auto"/>
            </w:tcBorders>
            <w:vAlign w:val="center"/>
          </w:tcPr>
          <w:p w:rsidR="001A0D97" w:rsidRPr="00E9564C" w:rsidRDefault="001A0D97" w:rsidP="008F5CF4">
            <w:pPr>
              <w:spacing w:after="0"/>
              <w:jc w:val="center"/>
              <w:rPr>
                <w:rFonts w:ascii="Arial" w:hAnsi="Arial" w:cs="Arial"/>
                <w:b/>
              </w:rPr>
            </w:pPr>
          </w:p>
        </w:tc>
        <w:tc>
          <w:tcPr>
            <w:tcW w:w="1393" w:type="dxa"/>
            <w:vMerge/>
            <w:tcBorders>
              <w:bottom w:val="single" w:sz="6" w:space="0" w:color="auto"/>
            </w:tcBorders>
          </w:tcPr>
          <w:p w:rsidR="001A0D97" w:rsidRPr="00E9564C" w:rsidRDefault="001A0D97" w:rsidP="008F5CF4">
            <w:pPr>
              <w:spacing w:after="0"/>
              <w:jc w:val="center"/>
              <w:rPr>
                <w:rFonts w:ascii="Arial" w:hAnsi="Arial" w:cs="Arial"/>
                <w:b/>
                <w:spacing w:val="60"/>
              </w:rPr>
            </w:pPr>
          </w:p>
        </w:tc>
        <w:tc>
          <w:tcPr>
            <w:tcW w:w="990" w:type="dxa"/>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SÍ</w:t>
            </w:r>
          </w:p>
        </w:tc>
        <w:tc>
          <w:tcPr>
            <w:tcW w:w="990" w:type="dxa"/>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NO</w:t>
            </w:r>
          </w:p>
        </w:tc>
      </w:tr>
      <w:tr w:rsidR="001A0D97" w:rsidRPr="00E9564C" w:rsidTr="00752D1A">
        <w:trPr>
          <w:cantSplit/>
        </w:trPr>
        <w:tc>
          <w:tcPr>
            <w:tcW w:w="9563" w:type="dxa"/>
            <w:gridSpan w:val="5"/>
            <w:shd w:val="clear" w:color="auto" w:fill="FFFFFF"/>
          </w:tcPr>
          <w:p w:rsidR="001A0D97" w:rsidRPr="00E9564C" w:rsidRDefault="001A0D97" w:rsidP="008F5CF4">
            <w:pPr>
              <w:spacing w:after="0"/>
              <w:jc w:val="center"/>
              <w:rPr>
                <w:rFonts w:ascii="Arial" w:hAnsi="Arial" w:cs="Arial"/>
                <w:b/>
                <w:sz w:val="16"/>
                <w:lang w:val="pt-BR"/>
              </w:rPr>
            </w:pPr>
            <w:r w:rsidRPr="00E9564C">
              <w:rPr>
                <w:rFonts w:ascii="Arial" w:hAnsi="Arial" w:cs="Arial"/>
                <w:b/>
                <w:sz w:val="16"/>
                <w:lang w:val="pt-BR"/>
              </w:rPr>
              <w:t xml:space="preserve">  T É C N I C O</w:t>
            </w:r>
          </w:p>
        </w:tc>
      </w:tr>
      <w:tr w:rsidR="001A0D97" w:rsidRPr="00E9564C" w:rsidTr="00752D1A">
        <w:trPr>
          <w:cantSplit/>
        </w:trPr>
        <w:tc>
          <w:tcPr>
            <w:tcW w:w="7583" w:type="dxa"/>
            <w:gridSpan w:val="3"/>
            <w:shd w:val="clear" w:color="auto" w:fill="FFFFFF"/>
          </w:tcPr>
          <w:p w:rsidR="001A0D97" w:rsidRPr="00E9564C" w:rsidRDefault="001A0D97" w:rsidP="008F5CF4">
            <w:pPr>
              <w:spacing w:after="0"/>
              <w:jc w:val="center"/>
              <w:rPr>
                <w:rFonts w:ascii="Arial" w:hAnsi="Arial" w:cs="Arial"/>
                <w:b/>
                <w:sz w:val="16"/>
              </w:rPr>
            </w:pPr>
            <w:r w:rsidRPr="00E9564C">
              <w:rPr>
                <w:rFonts w:ascii="Arial" w:hAnsi="Arial" w:cs="Arial"/>
                <w:b/>
                <w:sz w:val="16"/>
              </w:rPr>
              <w:t>4.1. DOCUMENTACIÓN QUE INTEGRA LA PROPUESTA</w:t>
            </w:r>
          </w:p>
        </w:tc>
        <w:tc>
          <w:tcPr>
            <w:tcW w:w="1980" w:type="dxa"/>
            <w:gridSpan w:val="2"/>
            <w:shd w:val="clear" w:color="auto" w:fill="FFFFFF"/>
          </w:tcPr>
          <w:p w:rsidR="001A0D97" w:rsidRPr="00E9564C" w:rsidRDefault="001A0D97" w:rsidP="008F5CF4">
            <w:pPr>
              <w:spacing w:after="0"/>
              <w:jc w:val="center"/>
              <w:rPr>
                <w:rFonts w:ascii="Arial" w:hAnsi="Arial" w:cs="Arial"/>
                <w:b/>
                <w:sz w:val="16"/>
              </w:rPr>
            </w:pPr>
          </w:p>
        </w:tc>
      </w:tr>
      <w:tr w:rsidR="001A0D97" w:rsidRPr="00E9564C" w:rsidTr="00752D1A">
        <w:tc>
          <w:tcPr>
            <w:tcW w:w="718" w:type="dxa"/>
          </w:tcPr>
          <w:p w:rsidR="001A0D97" w:rsidRPr="00E9564C" w:rsidRDefault="001A0D97" w:rsidP="008F5CF4">
            <w:pPr>
              <w:spacing w:after="0"/>
              <w:jc w:val="center"/>
              <w:rPr>
                <w:rFonts w:ascii="Arial" w:hAnsi="Arial" w:cs="Arial"/>
                <w:sz w:val="16"/>
              </w:rPr>
            </w:pPr>
          </w:p>
        </w:tc>
        <w:tc>
          <w:tcPr>
            <w:tcW w:w="5472" w:type="dxa"/>
          </w:tcPr>
          <w:p w:rsidR="001A0D97" w:rsidRPr="00E9564C" w:rsidRDefault="001A0D97" w:rsidP="008F5CF4">
            <w:pPr>
              <w:pStyle w:val="texto"/>
              <w:spacing w:after="0" w:line="240" w:lineRule="auto"/>
              <w:ind w:firstLine="0"/>
              <w:rPr>
                <w:sz w:val="17"/>
              </w:rPr>
            </w:pPr>
            <w:r w:rsidRPr="00E9564C">
              <w:rPr>
                <w:sz w:val="17"/>
              </w:rPr>
              <w:t>PROPUESTA TÉCNICA</w:t>
            </w:r>
          </w:p>
        </w:tc>
        <w:tc>
          <w:tcPr>
            <w:tcW w:w="1393"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r>
      <w:tr w:rsidR="001A0D97" w:rsidRPr="00E9564C" w:rsidTr="00752D1A">
        <w:tc>
          <w:tcPr>
            <w:tcW w:w="718" w:type="dxa"/>
          </w:tcPr>
          <w:p w:rsidR="001A0D97" w:rsidRPr="00E9564C" w:rsidRDefault="001A0D97" w:rsidP="008F5CF4">
            <w:pPr>
              <w:spacing w:after="0"/>
              <w:jc w:val="center"/>
              <w:rPr>
                <w:rFonts w:ascii="Arial" w:hAnsi="Arial" w:cs="Arial"/>
                <w:sz w:val="16"/>
              </w:rPr>
            </w:pPr>
            <w:r w:rsidRPr="00E9564C">
              <w:rPr>
                <w:rFonts w:ascii="Arial" w:hAnsi="Arial" w:cs="Arial"/>
                <w:sz w:val="16"/>
              </w:rPr>
              <w:t>1</w:t>
            </w:r>
          </w:p>
        </w:tc>
        <w:tc>
          <w:tcPr>
            <w:tcW w:w="5472" w:type="dxa"/>
          </w:tcPr>
          <w:p w:rsidR="001A0D97" w:rsidRPr="00E9564C" w:rsidRDefault="001A0D97" w:rsidP="008F5CF4">
            <w:pPr>
              <w:pStyle w:val="texto"/>
              <w:spacing w:after="0" w:line="240" w:lineRule="auto"/>
              <w:ind w:firstLine="0"/>
              <w:rPr>
                <w:sz w:val="16"/>
                <w:lang w:val="es-ES"/>
              </w:rPr>
            </w:pPr>
            <w:r w:rsidRPr="00E9564C">
              <w:rPr>
                <w:sz w:val="17"/>
              </w:rPr>
              <w:t>Original y copia del recibo de  la compra de las bases.</w:t>
            </w:r>
          </w:p>
        </w:tc>
        <w:tc>
          <w:tcPr>
            <w:tcW w:w="1393" w:type="dxa"/>
          </w:tcPr>
          <w:p w:rsidR="001A0D97" w:rsidRPr="00E9564C" w:rsidRDefault="001A0D97" w:rsidP="008F5CF4">
            <w:pPr>
              <w:spacing w:after="0"/>
              <w:jc w:val="center"/>
              <w:rPr>
                <w:rFonts w:ascii="Arial" w:hAnsi="Arial" w:cs="Arial"/>
                <w:sz w:val="16"/>
              </w:rPr>
            </w:pPr>
            <w:r w:rsidRPr="00E9564C">
              <w:rPr>
                <w:rFonts w:ascii="Arial" w:hAnsi="Arial" w:cs="Arial"/>
                <w:sz w:val="16"/>
              </w:rPr>
              <w:t>A)</w:t>
            </w:r>
          </w:p>
        </w:tc>
        <w:tc>
          <w:tcPr>
            <w:tcW w:w="990"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2</w:t>
            </w:r>
          </w:p>
        </w:tc>
        <w:tc>
          <w:tcPr>
            <w:tcW w:w="5472" w:type="dxa"/>
          </w:tcPr>
          <w:p w:rsidR="00141D9C" w:rsidRPr="00E9564C" w:rsidRDefault="00141D9C" w:rsidP="008F5CF4">
            <w:pPr>
              <w:spacing w:after="0"/>
              <w:rPr>
                <w:rFonts w:ascii="Arial" w:hAnsi="Arial" w:cs="Arial"/>
                <w:sz w:val="16"/>
              </w:rPr>
            </w:pPr>
            <w:r w:rsidRPr="00E9564C">
              <w:rPr>
                <w:rFonts w:ascii="Arial" w:hAnsi="Arial" w:cs="Arial"/>
                <w:color w:val="0000FF"/>
                <w:sz w:val="16"/>
              </w:rPr>
              <w:t>Constancia del padrón de proveedores SSSLP vigente 2021</w:t>
            </w:r>
          </w:p>
        </w:tc>
        <w:tc>
          <w:tcPr>
            <w:tcW w:w="1393" w:type="dxa"/>
          </w:tcPr>
          <w:p w:rsidR="00141D9C" w:rsidRPr="00E9564C" w:rsidRDefault="00141D9C" w:rsidP="008F5CF4">
            <w:pPr>
              <w:spacing w:after="0"/>
              <w:jc w:val="center"/>
              <w:rPr>
                <w:rFonts w:ascii="Arial" w:hAnsi="Arial" w:cs="Arial"/>
                <w:sz w:val="16"/>
              </w:rPr>
            </w:pPr>
            <w:r w:rsidRPr="00E9564C">
              <w:rPr>
                <w:rFonts w:ascii="Arial" w:hAnsi="Arial" w:cs="Arial"/>
                <w:sz w:val="16"/>
              </w:rPr>
              <w:t>B)</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3</w:t>
            </w:r>
          </w:p>
        </w:tc>
        <w:tc>
          <w:tcPr>
            <w:tcW w:w="5472" w:type="dxa"/>
          </w:tcPr>
          <w:p w:rsidR="00141D9C" w:rsidRPr="00E9564C" w:rsidRDefault="00141D9C" w:rsidP="00061A7B">
            <w:pPr>
              <w:spacing w:after="0"/>
              <w:rPr>
                <w:rFonts w:ascii="Arial" w:hAnsi="Arial" w:cs="Arial"/>
                <w:b/>
                <w:sz w:val="16"/>
              </w:rPr>
            </w:pPr>
            <w:r w:rsidRPr="00E9564C">
              <w:rPr>
                <w:rFonts w:ascii="Arial" w:hAnsi="Arial" w:cs="Arial"/>
                <w:b/>
                <w:sz w:val="16"/>
              </w:rPr>
              <w:t xml:space="preserve">Anexo 1 </w:t>
            </w:r>
            <w:r w:rsidRPr="00E9564C">
              <w:rPr>
                <w:rFonts w:ascii="Arial" w:hAnsi="Arial" w:cs="Arial"/>
                <w:sz w:val="16"/>
              </w:rPr>
              <w:t>Solicitud de cotización</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C)</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4</w:t>
            </w:r>
          </w:p>
        </w:tc>
        <w:tc>
          <w:tcPr>
            <w:tcW w:w="5472" w:type="dxa"/>
          </w:tcPr>
          <w:p w:rsidR="00141D9C" w:rsidRPr="00E9564C" w:rsidRDefault="00141D9C" w:rsidP="008F5CF4">
            <w:pPr>
              <w:spacing w:after="0"/>
              <w:rPr>
                <w:rFonts w:ascii="Arial" w:hAnsi="Arial" w:cs="Arial"/>
                <w:b/>
                <w:sz w:val="16"/>
              </w:rPr>
            </w:pPr>
            <w:r w:rsidRPr="00E9564C">
              <w:rPr>
                <w:rFonts w:ascii="Arial" w:hAnsi="Arial" w:cs="Arial"/>
                <w:b/>
                <w:sz w:val="16"/>
              </w:rPr>
              <w:t xml:space="preserve">Anexo 2 </w:t>
            </w:r>
            <w:r w:rsidRPr="00E9564C">
              <w:rPr>
                <w:rFonts w:ascii="Arial" w:hAnsi="Arial" w:cs="Arial"/>
                <w:sz w:val="16"/>
              </w:rPr>
              <w:t>Formato de aclaración de dudas</w:t>
            </w:r>
          </w:p>
        </w:tc>
        <w:tc>
          <w:tcPr>
            <w:tcW w:w="1393" w:type="dxa"/>
          </w:tcPr>
          <w:p w:rsidR="00141D9C" w:rsidRPr="00E9564C" w:rsidRDefault="00141D9C" w:rsidP="00061A7B">
            <w:pPr>
              <w:spacing w:after="0"/>
              <w:jc w:val="center"/>
              <w:rPr>
                <w:rFonts w:ascii="Arial" w:hAnsi="Arial" w:cs="Arial"/>
                <w:color w:val="0000FF"/>
                <w:sz w:val="16"/>
              </w:rPr>
            </w:pPr>
            <w:r w:rsidRPr="00E9564C">
              <w:rPr>
                <w:rFonts w:ascii="Arial" w:hAnsi="Arial" w:cs="Arial"/>
                <w:color w:val="0000FF"/>
                <w:sz w:val="16"/>
              </w:rPr>
              <w:t>D)</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rPr>
          <w:trHeight w:val="220"/>
        </w:trPr>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5</w:t>
            </w:r>
          </w:p>
        </w:tc>
        <w:tc>
          <w:tcPr>
            <w:tcW w:w="5472" w:type="dxa"/>
          </w:tcPr>
          <w:p w:rsidR="00141D9C" w:rsidRPr="00E9564C" w:rsidRDefault="00141D9C" w:rsidP="00061A7B">
            <w:pPr>
              <w:pStyle w:val="texto"/>
              <w:spacing w:after="0" w:line="240" w:lineRule="auto"/>
              <w:ind w:firstLine="0"/>
              <w:rPr>
                <w:sz w:val="16"/>
              </w:rPr>
            </w:pPr>
            <w:r w:rsidRPr="00E9564C">
              <w:rPr>
                <w:b/>
                <w:sz w:val="16"/>
              </w:rPr>
              <w:t xml:space="preserve">Anexo 3 </w:t>
            </w:r>
            <w:r w:rsidRPr="00E9564C">
              <w:rPr>
                <w:sz w:val="16"/>
              </w:rPr>
              <w:t>Acreditación jurídica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E)</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rPr>
          <w:trHeight w:val="220"/>
        </w:trPr>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6</w:t>
            </w:r>
          </w:p>
        </w:tc>
        <w:tc>
          <w:tcPr>
            <w:tcW w:w="5472" w:type="dxa"/>
          </w:tcPr>
          <w:p w:rsidR="00141D9C" w:rsidRPr="00E9564C" w:rsidRDefault="00141D9C" w:rsidP="00061A7B">
            <w:pPr>
              <w:pStyle w:val="texto"/>
              <w:spacing w:after="0" w:line="240" w:lineRule="auto"/>
              <w:ind w:firstLine="0"/>
              <w:rPr>
                <w:b/>
                <w:sz w:val="16"/>
              </w:rPr>
            </w:pPr>
            <w:r w:rsidRPr="00E9564C">
              <w:rPr>
                <w:b/>
                <w:sz w:val="16"/>
              </w:rPr>
              <w:t xml:space="preserve">Anexo 4 </w:t>
            </w:r>
            <w:r w:rsidRPr="00E9564C">
              <w:rPr>
                <w:sz w:val="16"/>
              </w:rPr>
              <w:t>Carta poder simple</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F)</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7</w:t>
            </w:r>
          </w:p>
        </w:tc>
        <w:tc>
          <w:tcPr>
            <w:tcW w:w="5472" w:type="dxa"/>
          </w:tcPr>
          <w:p w:rsidR="00141D9C" w:rsidRPr="00E9564C" w:rsidRDefault="00141D9C" w:rsidP="00061A7B">
            <w:pPr>
              <w:spacing w:after="0"/>
              <w:rPr>
                <w:rFonts w:ascii="Arial" w:hAnsi="Arial" w:cs="Arial"/>
                <w:sz w:val="16"/>
              </w:rPr>
            </w:pPr>
            <w:r w:rsidRPr="00E9564C">
              <w:rPr>
                <w:rFonts w:ascii="Arial" w:hAnsi="Arial" w:cs="Arial"/>
                <w:b/>
                <w:sz w:val="16"/>
              </w:rPr>
              <w:t xml:space="preserve">Anexo 5 </w:t>
            </w:r>
            <w:r w:rsidRPr="00E9564C">
              <w:rPr>
                <w:rFonts w:ascii="Arial" w:hAnsi="Arial" w:cs="Arial"/>
                <w:sz w:val="16"/>
              </w:rPr>
              <w:t>Periodo de garantía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G)</w:t>
            </w:r>
          </w:p>
        </w:tc>
        <w:tc>
          <w:tcPr>
            <w:tcW w:w="990" w:type="dxa"/>
          </w:tcPr>
          <w:p w:rsidR="00141D9C" w:rsidRPr="00E9564C" w:rsidRDefault="00141D9C" w:rsidP="00061A7B">
            <w:pPr>
              <w:spacing w:after="0"/>
              <w:jc w:val="center"/>
              <w:rPr>
                <w:rFonts w:ascii="Arial" w:hAnsi="Arial" w:cs="Arial"/>
                <w:sz w:val="16"/>
              </w:rPr>
            </w:pPr>
          </w:p>
        </w:tc>
        <w:tc>
          <w:tcPr>
            <w:tcW w:w="990" w:type="dxa"/>
          </w:tcPr>
          <w:p w:rsidR="00141D9C" w:rsidRPr="00E9564C" w:rsidRDefault="00141D9C" w:rsidP="00061A7B">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8</w:t>
            </w:r>
          </w:p>
        </w:tc>
        <w:tc>
          <w:tcPr>
            <w:tcW w:w="5472" w:type="dxa"/>
          </w:tcPr>
          <w:p w:rsidR="00141D9C" w:rsidRPr="00E9564C" w:rsidRDefault="00141D9C" w:rsidP="00061A7B">
            <w:pPr>
              <w:pStyle w:val="texto"/>
              <w:spacing w:after="0" w:line="240" w:lineRule="auto"/>
              <w:ind w:firstLine="0"/>
              <w:rPr>
                <w:b/>
                <w:color w:val="0000FF"/>
                <w:sz w:val="16"/>
              </w:rPr>
            </w:pPr>
            <w:r w:rsidRPr="00E9564C">
              <w:rPr>
                <w:b/>
                <w:sz w:val="16"/>
              </w:rPr>
              <w:t xml:space="preserve">Anexo 6 </w:t>
            </w:r>
            <w:r w:rsidRPr="00E9564C">
              <w:rPr>
                <w:sz w:val="16"/>
              </w:rPr>
              <w:t>Propuesta Técnica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H)</w:t>
            </w:r>
          </w:p>
        </w:tc>
        <w:tc>
          <w:tcPr>
            <w:tcW w:w="990" w:type="dxa"/>
          </w:tcPr>
          <w:p w:rsidR="00141D9C" w:rsidRPr="00E9564C" w:rsidRDefault="00141D9C" w:rsidP="00061A7B">
            <w:pPr>
              <w:spacing w:after="0"/>
              <w:jc w:val="center"/>
              <w:rPr>
                <w:rFonts w:ascii="Arial" w:hAnsi="Arial" w:cs="Arial"/>
                <w:sz w:val="16"/>
              </w:rPr>
            </w:pPr>
          </w:p>
        </w:tc>
        <w:tc>
          <w:tcPr>
            <w:tcW w:w="990" w:type="dxa"/>
          </w:tcPr>
          <w:p w:rsidR="00141D9C" w:rsidRPr="00E9564C" w:rsidRDefault="00141D9C"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9</w:t>
            </w:r>
          </w:p>
        </w:tc>
        <w:tc>
          <w:tcPr>
            <w:tcW w:w="5472" w:type="dxa"/>
          </w:tcPr>
          <w:p w:rsidR="00835755" w:rsidRPr="00E9564C" w:rsidRDefault="00835755" w:rsidP="003244F9">
            <w:pPr>
              <w:pStyle w:val="texto"/>
              <w:spacing w:after="0" w:line="240" w:lineRule="auto"/>
              <w:ind w:firstLine="0"/>
              <w:rPr>
                <w:sz w:val="16"/>
              </w:rPr>
            </w:pPr>
            <w:r w:rsidRPr="00E9564C">
              <w:rPr>
                <w:b/>
                <w:sz w:val="16"/>
              </w:rPr>
              <w:t xml:space="preserve">Anexo 7 </w:t>
            </w:r>
            <w:r w:rsidR="003244F9" w:rsidRPr="00E9564C">
              <w:rPr>
                <w:sz w:val="16"/>
              </w:rPr>
              <w:t>Respaldo de fabricante</w:t>
            </w:r>
            <w:r w:rsidRPr="00E9564C">
              <w:rPr>
                <w:sz w:val="16"/>
              </w:rPr>
              <w:t xml:space="preserve"> </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I)</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10</w:t>
            </w:r>
          </w:p>
        </w:tc>
        <w:tc>
          <w:tcPr>
            <w:tcW w:w="5472" w:type="dxa"/>
          </w:tcPr>
          <w:p w:rsidR="00835755" w:rsidRPr="00E9564C" w:rsidRDefault="00835755" w:rsidP="00061A7B">
            <w:pPr>
              <w:spacing w:after="80" w:line="288" w:lineRule="auto"/>
              <w:rPr>
                <w:rFonts w:ascii="Arial" w:hAnsi="Arial" w:cs="Arial"/>
                <w:sz w:val="16"/>
                <w:szCs w:val="16"/>
              </w:rPr>
            </w:pPr>
            <w:r w:rsidRPr="00E9564C">
              <w:rPr>
                <w:rFonts w:ascii="Arial" w:hAnsi="Arial" w:cs="Arial"/>
                <w:b/>
                <w:sz w:val="16"/>
                <w:szCs w:val="16"/>
              </w:rPr>
              <w:t xml:space="preserve">Anexo 8 </w:t>
            </w:r>
            <w:r w:rsidR="003244F9" w:rsidRPr="00E9564C">
              <w:rPr>
                <w:rFonts w:ascii="Arial" w:hAnsi="Arial" w:cs="Arial"/>
                <w:sz w:val="16"/>
                <w:szCs w:val="16"/>
              </w:rPr>
              <w:t>Formato de no encontrarse en alguno de los supuestos del artículo 20 de la Ley de Adquisiciones del Estado de San Luis Potosí, en papel membretado de la empresa</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J)</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11</w:t>
            </w:r>
          </w:p>
        </w:tc>
        <w:tc>
          <w:tcPr>
            <w:tcW w:w="5472" w:type="dxa"/>
          </w:tcPr>
          <w:p w:rsidR="00835755" w:rsidRPr="00E9564C" w:rsidRDefault="00835755" w:rsidP="00061A7B">
            <w:pPr>
              <w:pStyle w:val="texto"/>
              <w:spacing w:after="0" w:line="240" w:lineRule="auto"/>
              <w:ind w:firstLine="0"/>
              <w:rPr>
                <w:sz w:val="16"/>
              </w:rPr>
            </w:pPr>
            <w:r w:rsidRPr="00E9564C">
              <w:rPr>
                <w:b/>
                <w:sz w:val="16"/>
              </w:rPr>
              <w:t xml:space="preserve">Anexo 9 </w:t>
            </w:r>
            <w:r w:rsidRPr="00E9564C">
              <w:rPr>
                <w:sz w:val="16"/>
              </w:rPr>
              <w:t>relación de documentos entregados</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K)</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12</w:t>
            </w:r>
          </w:p>
        </w:tc>
        <w:tc>
          <w:tcPr>
            <w:tcW w:w="5472" w:type="dxa"/>
          </w:tcPr>
          <w:p w:rsidR="00835755" w:rsidRPr="00E9564C" w:rsidRDefault="00835755" w:rsidP="00061A7B">
            <w:pPr>
              <w:pStyle w:val="texto"/>
              <w:spacing w:after="0" w:line="240" w:lineRule="auto"/>
              <w:ind w:firstLine="0"/>
              <w:rPr>
                <w:sz w:val="16"/>
              </w:rPr>
            </w:pPr>
            <w:r w:rsidRPr="00E9564C">
              <w:rPr>
                <w:b/>
                <w:sz w:val="16"/>
                <w:szCs w:val="16"/>
              </w:rPr>
              <w:t>Anexo 10</w:t>
            </w:r>
            <w:r w:rsidRPr="00E9564C">
              <w:rPr>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13</w:t>
            </w:r>
          </w:p>
        </w:tc>
        <w:tc>
          <w:tcPr>
            <w:tcW w:w="5472" w:type="dxa"/>
          </w:tcPr>
          <w:p w:rsidR="00835755" w:rsidRPr="00E9564C" w:rsidRDefault="00835755" w:rsidP="00061A7B">
            <w:pPr>
              <w:pStyle w:val="texto"/>
              <w:spacing w:after="0" w:line="240" w:lineRule="auto"/>
              <w:ind w:firstLine="0"/>
              <w:rPr>
                <w:b/>
                <w:sz w:val="16"/>
              </w:rPr>
            </w:pPr>
            <w:r w:rsidRPr="00E9564C">
              <w:rPr>
                <w:b/>
                <w:sz w:val="16"/>
              </w:rPr>
              <w:t>Anexo 11</w:t>
            </w:r>
            <w:r w:rsidRPr="00E9564C">
              <w:rPr>
                <w:sz w:val="16"/>
              </w:rPr>
              <w:t xml:space="preserve"> Requisito establecid</w:t>
            </w:r>
            <w:r w:rsidR="00752D1A" w:rsidRPr="00E9564C">
              <w:rPr>
                <w:sz w:val="16"/>
              </w:rPr>
              <w:t>o en el artículo 48, fracción IX</w:t>
            </w:r>
            <w:r w:rsidRPr="00E9564C">
              <w:rPr>
                <w:sz w:val="16"/>
              </w:rPr>
              <w:t xml:space="preserve">, de la ley de responsabilidades administrativas para el estado y municipios de san </w:t>
            </w:r>
            <w:proofErr w:type="spellStart"/>
            <w:r w:rsidRPr="00E9564C">
              <w:rPr>
                <w:sz w:val="16"/>
              </w:rPr>
              <w:t>luis</w:t>
            </w:r>
            <w:proofErr w:type="spellEnd"/>
            <w:r w:rsidRPr="00E9564C">
              <w:rPr>
                <w:sz w:val="16"/>
              </w:rPr>
              <w:t xml:space="preserve"> potosí</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M)</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14</w:t>
            </w:r>
          </w:p>
        </w:tc>
        <w:tc>
          <w:tcPr>
            <w:tcW w:w="5472" w:type="dxa"/>
          </w:tcPr>
          <w:p w:rsidR="00835755" w:rsidRPr="00E9564C" w:rsidRDefault="00835755" w:rsidP="00061A7B">
            <w:pPr>
              <w:spacing w:after="0"/>
              <w:rPr>
                <w:rFonts w:ascii="Arial" w:hAnsi="Arial" w:cs="Arial"/>
                <w:b/>
                <w:sz w:val="16"/>
              </w:rPr>
            </w:pPr>
            <w:r w:rsidRPr="00E9564C">
              <w:rPr>
                <w:rFonts w:ascii="Arial" w:hAnsi="Arial" w:cs="Arial"/>
                <w:b/>
                <w:sz w:val="16"/>
              </w:rPr>
              <w:t>Anexo 12</w:t>
            </w:r>
            <w:r w:rsidRPr="00E9564C">
              <w:rPr>
                <w:rFonts w:ascii="Arial" w:hAnsi="Arial" w:cs="Arial"/>
                <w:sz w:val="16"/>
              </w:rPr>
              <w:t xml:space="preserve"> Formato Fianza de Garantía de Cumplimiento</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N)</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rPr>
                <w:rFonts w:ascii="Arial" w:hAnsi="Arial" w:cs="Arial"/>
                <w:sz w:val="16"/>
              </w:rPr>
            </w:pPr>
            <w:r w:rsidRPr="00E9564C">
              <w:rPr>
                <w:rFonts w:ascii="Arial" w:hAnsi="Arial" w:cs="Arial"/>
                <w:b/>
                <w:sz w:val="16"/>
              </w:rPr>
              <w:t xml:space="preserve">Anexo 13. </w:t>
            </w:r>
            <w:r w:rsidRPr="00E9564C">
              <w:rPr>
                <w:rFonts w:ascii="Arial" w:hAnsi="Arial" w:cs="Arial"/>
                <w:sz w:val="16"/>
              </w:rPr>
              <w:t>Modelo del Contrato</w:t>
            </w:r>
            <w:r w:rsidRPr="00E9564C">
              <w:rPr>
                <w:rFonts w:ascii="Arial" w:hAnsi="Arial" w:cs="Arial"/>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16</w:t>
            </w:r>
          </w:p>
        </w:tc>
        <w:tc>
          <w:tcPr>
            <w:tcW w:w="5472" w:type="dxa"/>
          </w:tcPr>
          <w:p w:rsidR="00835755" w:rsidRPr="00E9564C" w:rsidRDefault="00835755" w:rsidP="00061A7B">
            <w:pPr>
              <w:spacing w:after="0"/>
              <w:rPr>
                <w:rFonts w:ascii="Arial" w:hAnsi="Arial" w:cs="Arial"/>
                <w:sz w:val="16"/>
              </w:rPr>
            </w:pPr>
            <w:r w:rsidRPr="00E9564C">
              <w:rPr>
                <w:rFonts w:ascii="Arial" w:hAnsi="Arial" w:cs="Arial"/>
                <w:b/>
                <w:sz w:val="16"/>
              </w:rPr>
              <w:t xml:space="preserve">Anexo 14 </w:t>
            </w:r>
            <w:r w:rsidRPr="00E9564C">
              <w:rPr>
                <w:rFonts w:ascii="Arial" w:hAnsi="Arial" w:cs="Arial"/>
                <w:sz w:val="16"/>
              </w:rPr>
              <w:t>cancelación por retraso en la entrega</w:t>
            </w:r>
            <w:r w:rsidRPr="00E9564C">
              <w:rPr>
                <w:rFonts w:ascii="Arial" w:hAnsi="Arial" w:cs="Arial"/>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17</w:t>
            </w:r>
          </w:p>
        </w:tc>
        <w:tc>
          <w:tcPr>
            <w:tcW w:w="5472" w:type="dxa"/>
          </w:tcPr>
          <w:p w:rsidR="00752D1A" w:rsidRPr="00E9564C" w:rsidRDefault="00752D1A" w:rsidP="00061A7B">
            <w:pPr>
              <w:spacing w:after="0"/>
              <w:rPr>
                <w:rFonts w:ascii="Arial" w:hAnsi="Arial" w:cs="Arial"/>
                <w:sz w:val="16"/>
              </w:rPr>
            </w:pPr>
            <w:r w:rsidRPr="00E9564C">
              <w:rPr>
                <w:rFonts w:ascii="Arial" w:hAnsi="Arial" w:cs="Arial"/>
                <w:b/>
                <w:sz w:val="16"/>
              </w:rPr>
              <w:t>Anexo 15</w:t>
            </w:r>
            <w:r w:rsidRPr="00E9564C">
              <w:rPr>
                <w:rFonts w:ascii="Arial" w:hAnsi="Arial" w:cs="Arial"/>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18</w:t>
            </w:r>
          </w:p>
        </w:tc>
        <w:tc>
          <w:tcPr>
            <w:tcW w:w="5472" w:type="dxa"/>
          </w:tcPr>
          <w:p w:rsidR="00752D1A" w:rsidRPr="00E9564C" w:rsidRDefault="00752D1A" w:rsidP="00061A7B">
            <w:pPr>
              <w:spacing w:after="0"/>
              <w:rPr>
                <w:rFonts w:ascii="Arial" w:hAnsi="Arial" w:cs="Arial"/>
                <w:sz w:val="16"/>
              </w:rPr>
            </w:pPr>
            <w:r w:rsidRPr="00E9564C">
              <w:rPr>
                <w:rFonts w:ascii="Arial" w:hAnsi="Arial" w:cs="Arial"/>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19</w:t>
            </w:r>
          </w:p>
          <w:p w:rsidR="00752D1A" w:rsidRPr="00E9564C" w:rsidRDefault="00752D1A" w:rsidP="00061A7B">
            <w:pPr>
              <w:spacing w:after="0"/>
              <w:rPr>
                <w:rFonts w:ascii="Arial" w:hAnsi="Arial" w:cs="Arial"/>
                <w:sz w:val="16"/>
              </w:rPr>
            </w:pPr>
          </w:p>
        </w:tc>
        <w:tc>
          <w:tcPr>
            <w:tcW w:w="5472" w:type="dxa"/>
          </w:tcPr>
          <w:p w:rsidR="00752D1A" w:rsidRPr="00E9564C" w:rsidRDefault="00472E0D" w:rsidP="00061A7B">
            <w:pPr>
              <w:spacing w:after="0"/>
              <w:rPr>
                <w:rFonts w:ascii="Arial" w:hAnsi="Arial" w:cs="Arial"/>
                <w:sz w:val="16"/>
              </w:rPr>
            </w:pPr>
            <w:r w:rsidRPr="00E9564C">
              <w:rPr>
                <w:rFonts w:ascii="Arial" w:hAnsi="Arial" w:cs="Arial"/>
                <w:sz w:val="16"/>
              </w:rPr>
              <w:t>Domicilio fiscal para oír y recibir todo tipo de notificaciones</w:t>
            </w:r>
            <w:r w:rsidR="00752D1A" w:rsidRPr="00E9564C">
              <w:rPr>
                <w:rFonts w:ascii="Arial" w:hAnsi="Arial" w:cs="Arial"/>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rPr>
                <w:rFonts w:ascii="Arial" w:hAnsi="Arial" w:cs="Arial"/>
                <w:sz w:val="16"/>
              </w:rPr>
            </w:pPr>
            <w:r w:rsidRPr="00E9564C">
              <w:rPr>
                <w:rFonts w:ascii="Arial" w:hAnsi="Arial" w:cs="Arial"/>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21</w:t>
            </w:r>
          </w:p>
          <w:p w:rsidR="00752D1A" w:rsidRPr="00E9564C" w:rsidRDefault="00752D1A" w:rsidP="00061A7B">
            <w:pPr>
              <w:spacing w:after="0"/>
              <w:jc w:val="center"/>
              <w:rPr>
                <w:rFonts w:ascii="Arial" w:hAnsi="Arial" w:cs="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80" w:line="288" w:lineRule="auto"/>
              <w:rPr>
                <w:rFonts w:ascii="Arial" w:hAnsi="Arial" w:cs="Arial"/>
                <w:b/>
                <w:sz w:val="16"/>
                <w:szCs w:val="16"/>
              </w:rPr>
            </w:pPr>
            <w:r w:rsidRPr="00E9564C">
              <w:rPr>
                <w:rFonts w:ascii="Arial" w:hAnsi="Arial" w:cs="Arial"/>
                <w:sz w:val="16"/>
              </w:rPr>
              <w:t>Relación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pStyle w:val="texto"/>
              <w:spacing w:after="0" w:line="240" w:lineRule="auto"/>
              <w:ind w:firstLine="0"/>
              <w:rPr>
                <w:color w:val="0000FF"/>
                <w:sz w:val="16"/>
              </w:rPr>
            </w:pPr>
            <w:r w:rsidRPr="00E9564C">
              <w:rPr>
                <w:sz w:val="16"/>
              </w:rPr>
              <w:t>Copia simple de la Certificación de la capacitación del personal que prestará el servicio</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Pr>
          <w:p w:rsidR="00752D1A" w:rsidRPr="00E9564C" w:rsidRDefault="00752D1A" w:rsidP="00061A7B">
            <w:pPr>
              <w:spacing w:after="0"/>
              <w:jc w:val="center"/>
              <w:rPr>
                <w:rFonts w:ascii="Arial" w:hAnsi="Arial" w:cs="Arial"/>
                <w:sz w:val="16"/>
              </w:rPr>
            </w:pPr>
            <w:r w:rsidRPr="00E9564C">
              <w:rPr>
                <w:rFonts w:ascii="Arial" w:hAnsi="Arial" w:cs="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pStyle w:val="texto"/>
              <w:spacing w:after="0" w:line="240" w:lineRule="auto"/>
              <w:ind w:firstLine="0"/>
              <w:rPr>
                <w:sz w:val="16"/>
              </w:rPr>
            </w:pPr>
            <w:r w:rsidRPr="00E9564C">
              <w:rPr>
                <w:sz w:val="16"/>
              </w:rPr>
              <w:t>Validez de las propuestas técnica y económica de 40 días</w:t>
            </w:r>
          </w:p>
        </w:tc>
        <w:tc>
          <w:tcPr>
            <w:tcW w:w="1393" w:type="dxa"/>
          </w:tcPr>
          <w:p w:rsidR="00752D1A" w:rsidRPr="00E9564C" w:rsidRDefault="00752D1A" w:rsidP="00061A7B">
            <w:pPr>
              <w:spacing w:after="0"/>
              <w:jc w:val="center"/>
              <w:rPr>
                <w:rFonts w:ascii="Arial" w:hAnsi="Arial" w:cs="Arial"/>
                <w:sz w:val="16"/>
              </w:rPr>
            </w:pPr>
            <w:r w:rsidRPr="00E9564C">
              <w:rPr>
                <w:rFonts w:ascii="Arial" w:hAnsi="Arial" w:cs="Arial"/>
                <w:sz w:val="16"/>
              </w:rPr>
              <w:t>W)</w:t>
            </w:r>
          </w:p>
        </w:tc>
        <w:tc>
          <w:tcPr>
            <w:tcW w:w="990" w:type="dxa"/>
          </w:tcPr>
          <w:p w:rsidR="00752D1A" w:rsidRPr="00E9564C" w:rsidRDefault="00752D1A" w:rsidP="00061A7B">
            <w:pPr>
              <w:spacing w:after="0"/>
              <w:jc w:val="center"/>
              <w:rPr>
                <w:rFonts w:ascii="Arial" w:hAnsi="Arial" w:cs="Arial"/>
                <w:sz w:val="16"/>
              </w:rPr>
            </w:pPr>
          </w:p>
        </w:tc>
        <w:tc>
          <w:tcPr>
            <w:tcW w:w="990" w:type="dxa"/>
          </w:tcPr>
          <w:p w:rsidR="00752D1A" w:rsidRPr="00E9564C" w:rsidRDefault="00752D1A" w:rsidP="00061A7B">
            <w:pPr>
              <w:spacing w:after="0"/>
              <w:jc w:val="center"/>
              <w:rPr>
                <w:rFonts w:ascii="Arial" w:hAnsi="Arial" w:cs="Arial"/>
                <w:sz w:val="16"/>
              </w:rPr>
            </w:pPr>
          </w:p>
        </w:tc>
      </w:tr>
      <w:tr w:rsidR="00752D1A" w:rsidRPr="00E9564C" w:rsidTr="00752D1A">
        <w:tc>
          <w:tcPr>
            <w:tcW w:w="718" w:type="dxa"/>
          </w:tcPr>
          <w:p w:rsidR="00752D1A" w:rsidRPr="00E9564C" w:rsidRDefault="00752D1A" w:rsidP="00061A7B">
            <w:pPr>
              <w:spacing w:after="0"/>
              <w:jc w:val="center"/>
              <w:rPr>
                <w:rFonts w:ascii="Arial" w:hAnsi="Arial" w:cs="Arial"/>
                <w:sz w:val="16"/>
              </w:rPr>
            </w:pPr>
            <w:r w:rsidRPr="00E9564C">
              <w:rPr>
                <w:rFonts w:ascii="Arial" w:hAnsi="Arial" w:cs="Arial"/>
                <w:sz w:val="16"/>
              </w:rPr>
              <w:t>24</w:t>
            </w:r>
          </w:p>
        </w:tc>
        <w:tc>
          <w:tcPr>
            <w:tcW w:w="5472" w:type="dxa"/>
          </w:tcPr>
          <w:p w:rsidR="00752D1A" w:rsidRPr="00E9564C" w:rsidRDefault="00752D1A" w:rsidP="00752D1A">
            <w:pPr>
              <w:pStyle w:val="texto"/>
              <w:spacing w:after="0" w:line="240" w:lineRule="auto"/>
              <w:ind w:firstLine="0"/>
              <w:rPr>
                <w:sz w:val="16"/>
              </w:rPr>
            </w:pPr>
            <w:r w:rsidRPr="00E9564C">
              <w:rPr>
                <w:sz w:val="16"/>
              </w:rPr>
              <w:t>Identificación oficial con fotografía de la persona que firme la propuesta</w:t>
            </w:r>
          </w:p>
        </w:tc>
        <w:tc>
          <w:tcPr>
            <w:tcW w:w="1393" w:type="dxa"/>
          </w:tcPr>
          <w:p w:rsidR="00752D1A" w:rsidRPr="00E9564C" w:rsidRDefault="00752D1A" w:rsidP="00061A7B">
            <w:pPr>
              <w:spacing w:after="0"/>
              <w:jc w:val="center"/>
              <w:rPr>
                <w:rFonts w:ascii="Arial" w:hAnsi="Arial" w:cs="Arial"/>
                <w:sz w:val="16"/>
              </w:rPr>
            </w:pPr>
            <w:r w:rsidRPr="00E9564C">
              <w:rPr>
                <w:rFonts w:ascii="Arial" w:hAnsi="Arial" w:cs="Arial"/>
                <w:sz w:val="16"/>
              </w:rPr>
              <w:t>X)</w:t>
            </w:r>
          </w:p>
        </w:tc>
        <w:tc>
          <w:tcPr>
            <w:tcW w:w="990" w:type="dxa"/>
          </w:tcPr>
          <w:p w:rsidR="00752D1A" w:rsidRPr="00E9564C" w:rsidRDefault="00752D1A" w:rsidP="00061A7B">
            <w:pPr>
              <w:spacing w:after="0"/>
              <w:jc w:val="center"/>
              <w:rPr>
                <w:rFonts w:ascii="Arial" w:hAnsi="Arial" w:cs="Arial"/>
                <w:sz w:val="16"/>
              </w:rPr>
            </w:pPr>
          </w:p>
        </w:tc>
        <w:tc>
          <w:tcPr>
            <w:tcW w:w="990" w:type="dxa"/>
          </w:tcPr>
          <w:p w:rsidR="00752D1A" w:rsidRPr="00E9564C" w:rsidRDefault="00752D1A" w:rsidP="00061A7B">
            <w:pPr>
              <w:spacing w:after="0"/>
              <w:jc w:val="center"/>
              <w:rPr>
                <w:rFonts w:ascii="Arial" w:hAnsi="Arial" w:cs="Arial"/>
                <w:sz w:val="16"/>
              </w:rPr>
            </w:pPr>
          </w:p>
        </w:tc>
      </w:tr>
      <w:tr w:rsidR="00055BCD" w:rsidRPr="00E9564C" w:rsidTr="00752D1A">
        <w:trPr>
          <w:trHeight w:val="213"/>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25</w:t>
            </w:r>
          </w:p>
        </w:tc>
        <w:tc>
          <w:tcPr>
            <w:tcW w:w="5472" w:type="dxa"/>
          </w:tcPr>
          <w:p w:rsidR="00055BCD" w:rsidRPr="00E9564C" w:rsidRDefault="00055BCD" w:rsidP="00061A7B">
            <w:pPr>
              <w:pStyle w:val="texto"/>
              <w:spacing w:after="0" w:line="240" w:lineRule="auto"/>
              <w:ind w:firstLine="0"/>
              <w:rPr>
                <w:sz w:val="16"/>
              </w:rPr>
            </w:pPr>
            <w:r w:rsidRPr="00E9564C">
              <w:rPr>
                <w:sz w:val="16"/>
              </w:rPr>
              <w:t>Aviso de solicitud de inscripción al registro federal de contribuyentes (RFC) o constancia de situación fiscal emitida por el SAT</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Y)</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26</w:t>
            </w:r>
          </w:p>
        </w:tc>
        <w:tc>
          <w:tcPr>
            <w:tcW w:w="5472" w:type="dxa"/>
          </w:tcPr>
          <w:p w:rsidR="00055BCD" w:rsidRPr="00E9564C" w:rsidRDefault="00055BCD" w:rsidP="00061A7B">
            <w:pPr>
              <w:pStyle w:val="texto"/>
              <w:spacing w:after="0" w:line="240" w:lineRule="auto"/>
              <w:ind w:firstLine="0"/>
              <w:rPr>
                <w:sz w:val="16"/>
              </w:rPr>
            </w:pPr>
            <w:r w:rsidRPr="00E9564C">
              <w:rPr>
                <w:sz w:val="16"/>
                <w:szCs w:val="16"/>
              </w:rPr>
              <w:t xml:space="preserve">Último estado financiero autorizado por contador público  </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Z)</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27</w:t>
            </w:r>
          </w:p>
        </w:tc>
        <w:tc>
          <w:tcPr>
            <w:tcW w:w="5472" w:type="dxa"/>
          </w:tcPr>
          <w:p w:rsidR="00055BCD" w:rsidRPr="00E9564C" w:rsidRDefault="00055BCD" w:rsidP="00061A7B">
            <w:pPr>
              <w:pStyle w:val="texto"/>
              <w:spacing w:after="0" w:line="240" w:lineRule="auto"/>
              <w:ind w:firstLine="0"/>
              <w:rPr>
                <w:b/>
                <w:sz w:val="16"/>
              </w:rPr>
            </w:pPr>
            <w:r w:rsidRPr="00E9564C">
              <w:rPr>
                <w:color w:val="0000FF"/>
                <w:sz w:val="16"/>
              </w:rPr>
              <w:t xml:space="preserve">Declaración Anual Sobre la Renta </w:t>
            </w:r>
            <w:r w:rsidRPr="00E9564C">
              <w:rPr>
                <w:color w:val="0000FF"/>
                <w:sz w:val="16"/>
                <w:highlight w:val="yellow"/>
              </w:rPr>
              <w:t>2020 (o en caso de prórroga para su presentación el ejercicio inmediato anterior)</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AA)</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23</w:t>
            </w:r>
          </w:p>
        </w:tc>
        <w:tc>
          <w:tcPr>
            <w:tcW w:w="5472" w:type="dxa"/>
          </w:tcPr>
          <w:p w:rsidR="00055BCD" w:rsidRPr="00E9564C" w:rsidRDefault="00055BCD" w:rsidP="00061A7B">
            <w:pPr>
              <w:pStyle w:val="texto"/>
              <w:spacing w:after="0" w:line="240" w:lineRule="auto"/>
              <w:ind w:firstLine="0"/>
              <w:rPr>
                <w:sz w:val="16"/>
              </w:rPr>
            </w:pPr>
            <w:r w:rsidRPr="00E9564C">
              <w:rPr>
                <w:color w:val="0000FF"/>
                <w:sz w:val="16"/>
              </w:rPr>
              <w:t>Parcialidades 2021</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BB)</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24</w:t>
            </w:r>
          </w:p>
        </w:tc>
        <w:tc>
          <w:tcPr>
            <w:tcW w:w="5472" w:type="dxa"/>
          </w:tcPr>
          <w:p w:rsidR="00055BCD" w:rsidRPr="00E9564C" w:rsidRDefault="00055BCD" w:rsidP="00061A7B">
            <w:pPr>
              <w:pStyle w:val="texto"/>
              <w:spacing w:after="0" w:line="240" w:lineRule="auto"/>
              <w:ind w:firstLine="0"/>
              <w:rPr>
                <w:sz w:val="16"/>
              </w:rPr>
            </w:pPr>
            <w:r w:rsidRPr="00E9564C">
              <w:rPr>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CC)</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25</w:t>
            </w:r>
          </w:p>
        </w:tc>
        <w:tc>
          <w:tcPr>
            <w:tcW w:w="5472" w:type="dxa"/>
          </w:tcPr>
          <w:p w:rsidR="00055BCD" w:rsidRPr="00E9564C" w:rsidRDefault="00055BCD" w:rsidP="00061A7B">
            <w:pPr>
              <w:pStyle w:val="texto"/>
              <w:spacing w:after="0" w:line="240" w:lineRule="auto"/>
              <w:ind w:firstLine="0"/>
              <w:rPr>
                <w:sz w:val="16"/>
              </w:rPr>
            </w:pPr>
            <w:r w:rsidRPr="00E9564C">
              <w:rPr>
                <w:sz w:val="16"/>
              </w:rPr>
              <w:t>Comprobante de contar con un mínimo de 4 trabajadores, dados de alta ante el Instituto Mexicano del Seguro Social</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DD)</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26</w:t>
            </w:r>
          </w:p>
        </w:tc>
        <w:tc>
          <w:tcPr>
            <w:tcW w:w="5472" w:type="dxa"/>
          </w:tcPr>
          <w:p w:rsidR="00055BCD" w:rsidRPr="00E9564C" w:rsidRDefault="00055BCD" w:rsidP="00061A7B">
            <w:pPr>
              <w:pStyle w:val="texto"/>
              <w:spacing w:after="0" w:line="240" w:lineRule="auto"/>
              <w:ind w:firstLine="0"/>
              <w:rPr>
                <w:sz w:val="16"/>
              </w:rPr>
            </w:pPr>
            <w:r w:rsidRPr="00E9564C">
              <w:rPr>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055BCD" w:rsidRPr="00E9564C" w:rsidRDefault="00055BCD" w:rsidP="00055BCD">
            <w:pPr>
              <w:spacing w:after="0"/>
              <w:jc w:val="center"/>
              <w:rPr>
                <w:rFonts w:ascii="Arial" w:hAnsi="Arial" w:cs="Arial"/>
                <w:sz w:val="16"/>
              </w:rPr>
            </w:pPr>
            <w:r w:rsidRPr="00E9564C">
              <w:rPr>
                <w:rFonts w:ascii="Arial" w:hAnsi="Arial" w:cs="Arial"/>
                <w:sz w:val="16"/>
              </w:rPr>
              <w:t>EE)</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53"/>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27</w:t>
            </w:r>
          </w:p>
        </w:tc>
        <w:tc>
          <w:tcPr>
            <w:tcW w:w="5472" w:type="dxa"/>
          </w:tcPr>
          <w:p w:rsidR="00055BCD" w:rsidRPr="00E9564C" w:rsidRDefault="00055BCD" w:rsidP="00061A7B">
            <w:pPr>
              <w:pStyle w:val="texto"/>
              <w:spacing w:after="0" w:line="240" w:lineRule="auto"/>
              <w:ind w:firstLine="0"/>
              <w:rPr>
                <w:sz w:val="16"/>
              </w:rPr>
            </w:pPr>
            <w:r w:rsidRPr="00E9564C">
              <w:rPr>
                <w:sz w:val="16"/>
              </w:rPr>
              <w:t>Curriculum de la empresa</w:t>
            </w:r>
          </w:p>
        </w:tc>
        <w:tc>
          <w:tcPr>
            <w:tcW w:w="1393" w:type="dxa"/>
          </w:tcPr>
          <w:p w:rsidR="00055BCD" w:rsidRPr="00E9564C" w:rsidRDefault="00A7411A" w:rsidP="00061A7B">
            <w:pPr>
              <w:spacing w:after="0"/>
              <w:jc w:val="center"/>
              <w:rPr>
                <w:rFonts w:ascii="Arial" w:hAnsi="Arial" w:cs="Arial"/>
                <w:sz w:val="16"/>
              </w:rPr>
            </w:pPr>
            <w:r w:rsidRPr="00E9564C">
              <w:rPr>
                <w:rFonts w:ascii="Arial" w:hAnsi="Arial" w:cs="Arial"/>
                <w:sz w:val="16"/>
              </w:rPr>
              <w:t>FF)</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396"/>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28</w:t>
            </w:r>
          </w:p>
        </w:tc>
        <w:tc>
          <w:tcPr>
            <w:tcW w:w="5472" w:type="dxa"/>
          </w:tcPr>
          <w:p w:rsidR="00055BCD" w:rsidRPr="00E9564C" w:rsidRDefault="00A7411A" w:rsidP="00A7411A">
            <w:pPr>
              <w:spacing w:after="0"/>
              <w:rPr>
                <w:rFonts w:ascii="Arial" w:hAnsi="Arial" w:cs="Arial"/>
                <w:b/>
                <w:sz w:val="16"/>
              </w:rPr>
            </w:pPr>
            <w:r w:rsidRPr="00E9564C">
              <w:rPr>
                <w:rFonts w:ascii="Arial" w:hAnsi="Arial" w:cs="Arial"/>
                <w:sz w:val="16"/>
              </w:rPr>
              <w:t>Inventario</w:t>
            </w:r>
            <w:r w:rsidR="00055BCD" w:rsidRPr="00E9564C">
              <w:rPr>
                <w:rFonts w:ascii="Arial" w:hAnsi="Arial" w:cs="Arial"/>
                <w:sz w:val="16"/>
              </w:rPr>
              <w:t xml:space="preserve"> de</w:t>
            </w:r>
            <w:r w:rsidRPr="00E9564C">
              <w:rPr>
                <w:rFonts w:ascii="Arial" w:hAnsi="Arial" w:cs="Arial"/>
                <w:sz w:val="16"/>
              </w:rPr>
              <w:t>l</w:t>
            </w:r>
            <w:r w:rsidR="00055BCD" w:rsidRPr="00E9564C">
              <w:rPr>
                <w:rFonts w:ascii="Arial" w:hAnsi="Arial" w:cs="Arial"/>
                <w:sz w:val="16"/>
              </w:rPr>
              <w:t xml:space="preserve">  equipo que se empleará en el servicio</w:t>
            </w:r>
          </w:p>
        </w:tc>
        <w:tc>
          <w:tcPr>
            <w:tcW w:w="1393" w:type="dxa"/>
          </w:tcPr>
          <w:p w:rsidR="00055BCD" w:rsidRPr="00E9564C" w:rsidRDefault="00A7411A" w:rsidP="00061A7B">
            <w:pPr>
              <w:spacing w:after="0"/>
              <w:jc w:val="center"/>
              <w:rPr>
                <w:rFonts w:ascii="Arial" w:hAnsi="Arial" w:cs="Arial"/>
                <w:sz w:val="16"/>
              </w:rPr>
            </w:pPr>
            <w:r w:rsidRPr="00E9564C">
              <w:rPr>
                <w:rFonts w:ascii="Arial" w:hAnsi="Arial" w:cs="Arial"/>
                <w:sz w:val="16"/>
              </w:rPr>
              <w:t>GG)</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396"/>
        </w:trPr>
        <w:tc>
          <w:tcPr>
            <w:tcW w:w="718" w:type="dxa"/>
          </w:tcPr>
          <w:p w:rsidR="00055BCD" w:rsidRPr="00E9564C" w:rsidRDefault="00472E0D" w:rsidP="00061A7B">
            <w:pPr>
              <w:spacing w:after="0"/>
              <w:jc w:val="center"/>
              <w:rPr>
                <w:rFonts w:ascii="Arial" w:hAnsi="Arial" w:cs="Arial"/>
                <w:sz w:val="16"/>
              </w:rPr>
            </w:pPr>
            <w:r w:rsidRPr="00E9564C">
              <w:rPr>
                <w:rFonts w:ascii="Arial" w:hAnsi="Arial" w:cs="Arial"/>
                <w:sz w:val="16"/>
              </w:rPr>
              <w:t>29</w:t>
            </w:r>
          </w:p>
        </w:tc>
        <w:tc>
          <w:tcPr>
            <w:tcW w:w="5472" w:type="dxa"/>
          </w:tcPr>
          <w:p w:rsidR="00055BCD" w:rsidRPr="00E9564C" w:rsidRDefault="00472E0D" w:rsidP="00472E0D">
            <w:pPr>
              <w:pStyle w:val="texto"/>
              <w:spacing w:after="0" w:line="240" w:lineRule="auto"/>
              <w:ind w:firstLine="0"/>
              <w:rPr>
                <w:sz w:val="16"/>
              </w:rPr>
            </w:pPr>
            <w:r w:rsidRPr="00E9564C">
              <w:rPr>
                <w:sz w:val="16"/>
              </w:rPr>
              <w:t>Relación (plantilla de personal) y datos básicos de las diferentes categorías a utilizarse en la mano de obra</w:t>
            </w:r>
          </w:p>
        </w:tc>
        <w:tc>
          <w:tcPr>
            <w:tcW w:w="1393" w:type="dxa"/>
          </w:tcPr>
          <w:p w:rsidR="00055BCD" w:rsidRPr="00E9564C" w:rsidRDefault="00472E0D" w:rsidP="00061A7B">
            <w:pPr>
              <w:spacing w:after="0"/>
              <w:jc w:val="center"/>
              <w:rPr>
                <w:rFonts w:ascii="Arial" w:hAnsi="Arial" w:cs="Arial"/>
                <w:sz w:val="16"/>
              </w:rPr>
            </w:pPr>
            <w:r w:rsidRPr="00E9564C">
              <w:rPr>
                <w:rFonts w:ascii="Arial" w:hAnsi="Arial" w:cs="Arial"/>
                <w:sz w:val="16"/>
              </w:rPr>
              <w:t>HH)</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E4499C" w:rsidRPr="00E9564C" w:rsidTr="00752D1A">
        <w:trPr>
          <w:trHeight w:val="250"/>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lastRenderedPageBreak/>
              <w:t>30</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Relación de contratos de servicio en vigor que tengan celebrados, tanto con la administración pública, o con particulares.</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II)</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213"/>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31</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Folletos, catálogos, fotografías</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JJ)</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188"/>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32</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Pago de la Cuota Obrero Patronal</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KK)</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Borders>
              <w:top w:val="single" w:sz="4" w:space="0" w:color="auto"/>
              <w:left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33</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Constancia de no Adeudo al INFONAVIT</w:t>
            </w:r>
          </w:p>
        </w:tc>
        <w:tc>
          <w:tcPr>
            <w:tcW w:w="1393" w:type="dxa"/>
            <w:tcBorders>
              <w:top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LL)</w:t>
            </w:r>
          </w:p>
        </w:tc>
        <w:tc>
          <w:tcPr>
            <w:tcW w:w="990" w:type="dxa"/>
            <w:tcBorders>
              <w:top w:val="single" w:sz="4" w:space="0" w:color="auto"/>
              <w:bottom w:val="single" w:sz="4" w:space="0" w:color="auto"/>
              <w:right w:val="single" w:sz="4" w:space="0" w:color="auto"/>
            </w:tcBorders>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Borders>
              <w:top w:val="single" w:sz="4" w:space="0" w:color="auto"/>
              <w:left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34</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Escrito de encontrarse en sector de micro, pequeñas y medianas empresas.</w:t>
            </w:r>
          </w:p>
        </w:tc>
        <w:tc>
          <w:tcPr>
            <w:tcW w:w="1393" w:type="dxa"/>
            <w:tcBorders>
              <w:top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MM)</w:t>
            </w:r>
          </w:p>
        </w:tc>
        <w:tc>
          <w:tcPr>
            <w:tcW w:w="990" w:type="dxa"/>
            <w:tcBorders>
              <w:top w:val="single" w:sz="4" w:space="0" w:color="auto"/>
              <w:bottom w:val="single" w:sz="4" w:space="0" w:color="auto"/>
              <w:right w:val="single" w:sz="4" w:space="0" w:color="auto"/>
            </w:tcBorders>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174"/>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35</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Garantía de seriedad del sostenimiento de la propuesta económica por el 5% (I.V.A. incluido)</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NN)</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36</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Identificación oficial original o copia certificada</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OO)</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37</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Anexar memoria USB con las propuestas tanto técnica y económica en digital y en sus formatos originales (Word, Excel).</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PP)</w:t>
            </w:r>
          </w:p>
        </w:tc>
        <w:tc>
          <w:tcPr>
            <w:tcW w:w="990" w:type="dxa"/>
          </w:tcPr>
          <w:p w:rsidR="00E4499C" w:rsidRPr="00E9564C" w:rsidRDefault="00E4499C" w:rsidP="00061A7B">
            <w:pPr>
              <w:spacing w:after="0"/>
              <w:jc w:val="center"/>
              <w:rPr>
                <w:rFonts w:ascii="Arial" w:hAnsi="Arial" w:cs="Arial"/>
                <w:sz w:val="16"/>
              </w:rPr>
            </w:pPr>
          </w:p>
        </w:tc>
        <w:tc>
          <w:tcPr>
            <w:tcW w:w="990" w:type="dxa"/>
          </w:tcPr>
          <w:p w:rsidR="00E4499C" w:rsidRPr="00E9564C" w:rsidRDefault="00E4499C" w:rsidP="00061A7B">
            <w:pPr>
              <w:spacing w:after="0"/>
              <w:jc w:val="center"/>
              <w:rPr>
                <w:rFonts w:ascii="Arial" w:hAnsi="Arial" w:cs="Arial"/>
                <w:sz w:val="16"/>
              </w:rPr>
            </w:pPr>
          </w:p>
        </w:tc>
      </w:tr>
    </w:tbl>
    <w:p w:rsidR="00BF0688" w:rsidRPr="00E9564C" w:rsidRDefault="00BF0688" w:rsidP="00BF0688">
      <w:pPr>
        <w:spacing w:before="120"/>
        <w:jc w:val="center"/>
        <w:rPr>
          <w:rFonts w:ascii="Arial" w:hAnsi="Arial" w:cs="Arial"/>
          <w:sz w:val="16"/>
        </w:rPr>
      </w:pPr>
      <w:r w:rsidRPr="00E9564C">
        <w:rPr>
          <w:rFonts w:ascii="Arial" w:hAnsi="Arial" w:cs="Arial"/>
          <w:sz w:val="16"/>
        </w:rPr>
        <w:t>ATENTAMENTE</w:t>
      </w:r>
    </w:p>
    <w:p w:rsidR="00BF0688" w:rsidRPr="00E9564C" w:rsidRDefault="00BF0688" w:rsidP="00BF0688">
      <w:pPr>
        <w:spacing w:before="120"/>
        <w:jc w:val="center"/>
        <w:rPr>
          <w:rFonts w:ascii="Arial" w:hAnsi="Arial" w:cs="Arial"/>
          <w:sz w:val="16"/>
        </w:rPr>
      </w:pPr>
      <w:r w:rsidRPr="00E9564C">
        <w:rPr>
          <w:rFonts w:ascii="Arial" w:hAnsi="Arial" w:cs="Arial"/>
          <w:sz w:val="16"/>
        </w:rPr>
        <w:t>NOMBRE Y FIRMA DEL  REPRESENTANTE DE LA EMPRESA</w:t>
      </w:r>
    </w:p>
    <w:p w:rsidR="00BF0688" w:rsidRPr="00E9564C" w:rsidRDefault="00BF0688" w:rsidP="00BF0688">
      <w:pPr>
        <w:pStyle w:val="Textoindependiente2"/>
        <w:rPr>
          <w:rFonts w:ascii="Arial" w:hAnsi="Arial" w:cs="Arial"/>
          <w:sz w:val="16"/>
        </w:rPr>
      </w:pPr>
      <w:r w:rsidRPr="00E9564C">
        <w:rPr>
          <w:rFonts w:ascii="Arial" w:hAnsi="Arial" w:cs="Arial"/>
          <w:sz w:val="16"/>
        </w:rPr>
        <w:t xml:space="preserve">NOTA: ESTE DOCUMENTO </w:t>
      </w:r>
      <w:r w:rsidR="0000347E" w:rsidRPr="00E9564C">
        <w:rPr>
          <w:rFonts w:ascii="Arial" w:hAnsi="Arial" w:cs="Arial"/>
          <w:sz w:val="16"/>
        </w:rPr>
        <w:t>DEBERÁ</w:t>
      </w:r>
      <w:r w:rsidRPr="00E9564C">
        <w:rPr>
          <w:rFonts w:ascii="Arial" w:hAnsi="Arial" w:cs="Arial"/>
          <w:sz w:val="16"/>
        </w:rPr>
        <w:t xml:space="preserve"> PRESENTARLO EN PAPEL MEMBRETADO DE LA EMPRESA.</w:t>
      </w:r>
    </w:p>
    <w:p w:rsidR="00BF0688" w:rsidRPr="00E9564C" w:rsidRDefault="00BF0688" w:rsidP="007A4A2A">
      <w:pPr>
        <w:pStyle w:val="Textoindependiente2"/>
        <w:jc w:val="center"/>
        <w:rPr>
          <w:rFonts w:ascii="Arial" w:hAnsi="Arial" w:cs="Arial"/>
          <w:sz w:val="20"/>
        </w:rPr>
      </w:pPr>
      <w:r w:rsidRPr="00E9564C">
        <w:rPr>
          <w:rFonts w:ascii="Arial" w:hAnsi="Arial" w:cs="Arial"/>
        </w:rPr>
        <w:br w:type="page"/>
      </w:r>
      <w:r w:rsidRPr="00E9564C">
        <w:rPr>
          <w:rFonts w:ascii="Arial" w:hAnsi="Arial" w:cs="Arial"/>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6A4A6A"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50596" w:rsidRPr="00E9564C">
        <w:rPr>
          <w:rFonts w:ascii="Arial" w:hAnsi="Arial" w:cs="Arial"/>
          <w:b/>
          <w:noProof/>
          <w:sz w:val="20"/>
        </w:rPr>
        <w:t>N010</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4"/>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10</w:t>
      </w:r>
    </w:p>
    <w:p w:rsidR="00BF0688" w:rsidRPr="00E9564C" w:rsidRDefault="00BF0688" w:rsidP="00BF0688">
      <w:pPr>
        <w:jc w:val="center"/>
        <w:rPr>
          <w:rFonts w:ascii="Arial" w:hAnsi="Arial" w:cs="Arial"/>
          <w:b/>
          <w:sz w:val="20"/>
        </w:rPr>
      </w:pPr>
      <w:r w:rsidRPr="00E9564C">
        <w:rPr>
          <w:rFonts w:ascii="Arial" w:hAnsi="Arial" w:cs="Arial"/>
          <w:b/>
          <w:sz w:val="20"/>
        </w:rPr>
        <w:t xml:space="preserve">PROPUESTA </w:t>
      </w:r>
      <w:r w:rsidR="0000347E" w:rsidRPr="00E9564C">
        <w:rPr>
          <w:rFonts w:ascii="Arial" w:hAnsi="Arial" w:cs="Arial"/>
          <w:b/>
          <w:sz w:val="20"/>
        </w:rPr>
        <w:t>ECONÓMICA</w:t>
      </w:r>
    </w:p>
    <w:p w:rsidR="00BF0688" w:rsidRPr="00E9564C" w:rsidRDefault="00BF0688" w:rsidP="00BF0688">
      <w:pPr>
        <w:rPr>
          <w:rFonts w:ascii="Arial" w:hAnsi="Arial" w:cs="Arial"/>
        </w:rPr>
      </w:pPr>
    </w:p>
    <w:p w:rsidR="00BF0688" w:rsidRPr="00E9564C" w:rsidRDefault="00BF0688" w:rsidP="00BF0688">
      <w:pPr>
        <w:jc w:val="right"/>
        <w:rPr>
          <w:rFonts w:ascii="Arial" w:hAnsi="Arial" w:cs="Arial"/>
          <w:b/>
          <w:sz w:val="16"/>
        </w:rPr>
      </w:pPr>
      <w:r w:rsidRPr="00E9564C">
        <w:rPr>
          <w:rFonts w:ascii="Arial" w:hAnsi="Arial" w:cs="Arial"/>
          <w:b/>
          <w:sz w:val="16"/>
        </w:rPr>
        <w:t>HOJA: ___________ DE  ___________</w:t>
      </w:r>
    </w:p>
    <w:p w:rsidR="00BF0688" w:rsidRPr="00E9564C" w:rsidRDefault="00BF0688" w:rsidP="00BF0688">
      <w:pPr>
        <w:pStyle w:val="Ttulo1"/>
        <w:spacing w:before="120" w:after="120"/>
        <w:rPr>
          <w:rFonts w:ascii="Arial" w:hAnsi="Arial" w:cs="Arial"/>
        </w:rPr>
      </w:pPr>
      <w:r w:rsidRPr="00E9564C">
        <w:rPr>
          <w:rFonts w:ascii="Arial" w:hAnsi="Arial" w:cs="Arial"/>
        </w:rPr>
        <w:t xml:space="preserve">SAN LUIS </w:t>
      </w:r>
      <w:r w:rsidR="0000347E" w:rsidRPr="00E9564C">
        <w:rPr>
          <w:rFonts w:ascii="Arial" w:hAnsi="Arial" w:cs="Arial"/>
        </w:rPr>
        <w:t>POTOSÍ</w:t>
      </w:r>
      <w:r w:rsidRPr="00E9564C">
        <w:rPr>
          <w:rFonts w:ascii="Arial" w:hAnsi="Arial" w:cs="Arial"/>
        </w:rPr>
        <w:t>, S.L.P</w:t>
      </w:r>
      <w:r w:rsidR="00C92379" w:rsidRPr="00E9564C">
        <w:rPr>
          <w:rFonts w:ascii="Arial" w:hAnsi="Arial" w:cs="Arial"/>
        </w:rPr>
        <w:t>. A ____ DE _________________202</w:t>
      </w:r>
      <w:r w:rsidR="006A4A6A" w:rsidRPr="00E9564C">
        <w:rPr>
          <w:rFonts w:ascii="Arial" w:hAnsi="Arial" w:cs="Arial"/>
        </w:rPr>
        <w:t>1</w:t>
      </w:r>
    </w:p>
    <w:p w:rsidR="00BF0688" w:rsidRPr="00E9564C" w:rsidRDefault="00BF0688" w:rsidP="00BF0688">
      <w:pPr>
        <w:rPr>
          <w:rFonts w:ascii="Arial" w:hAnsi="Arial" w:cs="Arial"/>
          <w:lang w:val="es-MX"/>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5C6036">
      <w:pPr>
        <w:pStyle w:val="Ttulo2"/>
      </w:pPr>
      <w:r w:rsidRPr="00E9564C">
        <w:t xml:space="preserve">CON RELACIÓN A LA LICITACIÓN PÚBLICA </w:t>
      </w:r>
      <w:r w:rsidR="001B064C" w:rsidRPr="00E9564C">
        <w:rPr>
          <w:noProof/>
        </w:rPr>
        <w:t>ESTATAL</w:t>
      </w:r>
      <w:r w:rsidRPr="00E9564C">
        <w:t xml:space="preserve"> No. </w:t>
      </w:r>
      <w:r w:rsidR="0000347E" w:rsidRPr="00E9564C">
        <w:rPr>
          <w:noProof/>
        </w:rPr>
        <w:t>SSSLP-LP-</w:t>
      </w:r>
      <w:r w:rsidR="00050596" w:rsidRPr="00E9564C">
        <w:rPr>
          <w:noProof/>
        </w:rPr>
        <w:t>N010</w:t>
      </w:r>
      <w:r w:rsidR="00F47B79" w:rsidRPr="00E9564C">
        <w:rPr>
          <w:noProof/>
        </w:rPr>
        <w:t>-2021</w:t>
      </w:r>
      <w:r w:rsidR="005C6036" w:rsidRPr="00E9564C">
        <w:rPr>
          <w:noProof/>
        </w:rPr>
        <w:t xml:space="preserve"> </w:t>
      </w:r>
      <w:r w:rsidRPr="00E9564C">
        <w:t>SOMET</w:t>
      </w:r>
      <w:r w:rsidR="009C23B3" w:rsidRPr="00E9564C">
        <w:t>O</w:t>
      </w:r>
      <w:r w:rsidRPr="00E9564C">
        <w:t xml:space="preserve"> A SU </w:t>
      </w:r>
      <w:r w:rsidR="0000347E" w:rsidRPr="00E9564C">
        <w:t>CONSIDERACIÓN</w:t>
      </w:r>
      <w:r w:rsidRPr="00E9564C">
        <w:t xml:space="preserve"> LA SIGUIENTE PROPUESTA </w:t>
      </w:r>
      <w:r w:rsidR="0000347E" w:rsidRPr="00E9564C">
        <w:t>ECONÓMICA</w:t>
      </w:r>
      <w:r w:rsidRPr="00E9564C">
        <w:t xml:space="preserve"> CON UN TOTAL DE ____ RENGLONES:</w:t>
      </w:r>
    </w:p>
    <w:p w:rsidR="00BF0688" w:rsidRPr="00E9564C" w:rsidRDefault="00BF0688" w:rsidP="00BF0688">
      <w:pPr>
        <w:pStyle w:val="Textoindependiente2"/>
        <w:jc w:val="center"/>
        <w:rPr>
          <w:rFonts w:ascii="Arial" w:hAnsi="Arial" w:cs="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RPr="00E9564C" w:rsidTr="001F5336">
        <w:tc>
          <w:tcPr>
            <w:tcW w:w="921" w:type="dxa"/>
          </w:tcPr>
          <w:p w:rsidR="00BF0688" w:rsidRPr="00E9564C" w:rsidRDefault="00BF0688" w:rsidP="001F5336">
            <w:pPr>
              <w:spacing w:before="120"/>
              <w:jc w:val="center"/>
              <w:rPr>
                <w:rFonts w:ascii="Arial" w:hAnsi="Arial" w:cs="Arial"/>
                <w:sz w:val="17"/>
              </w:rPr>
            </w:pPr>
            <w:r w:rsidRPr="00E9564C">
              <w:rPr>
                <w:rFonts w:ascii="Arial" w:hAnsi="Arial" w:cs="Arial"/>
                <w:sz w:val="17"/>
              </w:rPr>
              <w:t>PARTIDA</w:t>
            </w:r>
          </w:p>
        </w:tc>
        <w:tc>
          <w:tcPr>
            <w:tcW w:w="371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DESCRIPCIÓN</w:t>
            </w:r>
          </w:p>
        </w:tc>
        <w:tc>
          <w:tcPr>
            <w:tcW w:w="1042" w:type="dxa"/>
          </w:tcPr>
          <w:p w:rsidR="00BF0688" w:rsidRPr="00E9564C" w:rsidRDefault="00BF0688" w:rsidP="001F5336">
            <w:pPr>
              <w:spacing w:before="120"/>
              <w:jc w:val="center"/>
              <w:rPr>
                <w:rFonts w:ascii="Arial" w:hAnsi="Arial" w:cs="Arial"/>
                <w:sz w:val="17"/>
              </w:rPr>
            </w:pPr>
            <w:r w:rsidRPr="00E9564C">
              <w:rPr>
                <w:rFonts w:ascii="Arial" w:hAnsi="Arial" w:cs="Arial"/>
                <w:sz w:val="17"/>
              </w:rPr>
              <w:t>CANTIDAD</w:t>
            </w:r>
          </w:p>
        </w:tc>
        <w:tc>
          <w:tcPr>
            <w:tcW w:w="126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PRECIO UNITARIO PROPUESTO</w:t>
            </w:r>
          </w:p>
        </w:tc>
        <w:tc>
          <w:tcPr>
            <w:tcW w:w="135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IMPORTE</w:t>
            </w: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Borders>
              <w:bottom w:val="nil"/>
            </w:tcBorders>
          </w:tcPr>
          <w:p w:rsidR="00BF0688" w:rsidRPr="00E9564C" w:rsidRDefault="00BF0688" w:rsidP="001F5336">
            <w:pPr>
              <w:spacing w:before="120"/>
              <w:rPr>
                <w:rFonts w:ascii="Arial" w:hAnsi="Arial" w:cs="Arial"/>
                <w:sz w:val="17"/>
              </w:rPr>
            </w:pPr>
          </w:p>
        </w:tc>
        <w:tc>
          <w:tcPr>
            <w:tcW w:w="3710" w:type="dxa"/>
            <w:tcBorders>
              <w:bottom w:val="nil"/>
            </w:tcBorders>
          </w:tcPr>
          <w:p w:rsidR="00BF0688" w:rsidRPr="00E9564C" w:rsidRDefault="00BF0688" w:rsidP="001F5336">
            <w:pPr>
              <w:spacing w:before="120"/>
              <w:rPr>
                <w:rFonts w:ascii="Arial" w:hAnsi="Arial" w:cs="Arial"/>
                <w:sz w:val="17"/>
              </w:rPr>
            </w:pPr>
          </w:p>
        </w:tc>
        <w:tc>
          <w:tcPr>
            <w:tcW w:w="1042" w:type="dxa"/>
            <w:tcBorders>
              <w:bottom w:val="nil"/>
            </w:tcBorders>
          </w:tcPr>
          <w:p w:rsidR="00BF0688" w:rsidRPr="00E9564C" w:rsidRDefault="00BF0688" w:rsidP="001F5336">
            <w:pPr>
              <w:spacing w:before="120"/>
              <w:rPr>
                <w:rFonts w:ascii="Arial" w:hAnsi="Arial" w:cs="Arial"/>
                <w:sz w:val="17"/>
              </w:rPr>
            </w:pPr>
          </w:p>
        </w:tc>
        <w:tc>
          <w:tcPr>
            <w:tcW w:w="1260" w:type="dxa"/>
            <w:tcBorders>
              <w:bottom w:val="nil"/>
            </w:tcBorders>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Borders>
              <w:bottom w:val="single" w:sz="6" w:space="0" w:color="auto"/>
            </w:tcBorders>
          </w:tcPr>
          <w:p w:rsidR="00BF0688" w:rsidRPr="00E9564C" w:rsidRDefault="00BF0688" w:rsidP="001F5336">
            <w:pPr>
              <w:spacing w:before="120"/>
              <w:rPr>
                <w:rFonts w:ascii="Arial" w:hAnsi="Arial" w:cs="Arial"/>
                <w:sz w:val="17"/>
              </w:rPr>
            </w:pPr>
          </w:p>
        </w:tc>
        <w:tc>
          <w:tcPr>
            <w:tcW w:w="3710" w:type="dxa"/>
            <w:tcBorders>
              <w:bottom w:val="single" w:sz="6" w:space="0" w:color="auto"/>
            </w:tcBorders>
          </w:tcPr>
          <w:p w:rsidR="00BF0688" w:rsidRPr="00E9564C" w:rsidRDefault="00BF0688" w:rsidP="001F5336">
            <w:pPr>
              <w:spacing w:before="120"/>
              <w:rPr>
                <w:rFonts w:ascii="Arial" w:hAnsi="Arial" w:cs="Arial"/>
                <w:sz w:val="17"/>
              </w:rPr>
            </w:pPr>
          </w:p>
        </w:tc>
        <w:tc>
          <w:tcPr>
            <w:tcW w:w="1042" w:type="dxa"/>
            <w:tcBorders>
              <w:bottom w:val="single" w:sz="6" w:space="0" w:color="auto"/>
            </w:tcBorders>
          </w:tcPr>
          <w:p w:rsidR="00BF0688" w:rsidRPr="00E9564C" w:rsidRDefault="00BF0688" w:rsidP="001F5336">
            <w:pPr>
              <w:spacing w:before="120"/>
              <w:rPr>
                <w:rFonts w:ascii="Arial" w:hAnsi="Arial" w:cs="Arial"/>
                <w:sz w:val="17"/>
              </w:rPr>
            </w:pPr>
          </w:p>
        </w:tc>
        <w:tc>
          <w:tcPr>
            <w:tcW w:w="1260" w:type="dxa"/>
            <w:tcBorders>
              <w:bottom w:val="single" w:sz="6" w:space="0" w:color="auto"/>
            </w:tcBorders>
          </w:tcPr>
          <w:p w:rsidR="00BF0688" w:rsidRPr="00E9564C" w:rsidRDefault="00BF0688" w:rsidP="001F5336">
            <w:pPr>
              <w:spacing w:before="120"/>
              <w:rPr>
                <w:rFonts w:ascii="Arial" w:hAnsi="Arial" w:cs="Arial"/>
                <w:sz w:val="17"/>
              </w:rPr>
            </w:pPr>
          </w:p>
        </w:tc>
        <w:tc>
          <w:tcPr>
            <w:tcW w:w="1350" w:type="dxa"/>
            <w:tcBorders>
              <w:bottom w:val="nil"/>
            </w:tcBorders>
          </w:tcPr>
          <w:p w:rsidR="00BF0688" w:rsidRPr="00E9564C" w:rsidRDefault="00BF0688" w:rsidP="001F5336">
            <w:pPr>
              <w:spacing w:before="120"/>
              <w:rPr>
                <w:rFonts w:ascii="Arial" w:hAnsi="Arial" w:cs="Arial"/>
                <w:sz w:val="17"/>
              </w:rPr>
            </w:pPr>
          </w:p>
        </w:tc>
      </w:tr>
      <w:tr w:rsidR="00BF0688" w:rsidRPr="00E9564C" w:rsidTr="001F5336">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SUBTOTAL</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r w:rsidR="00BF0688" w:rsidRPr="00E9564C" w:rsidTr="001F5336">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I.V.A.</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r w:rsidR="00BF0688" w:rsidRPr="00E9564C" w:rsidTr="001F5336">
        <w:trPr>
          <w:trHeight w:val="65"/>
        </w:trPr>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pStyle w:val="Ttulo7"/>
              <w:rPr>
                <w:rFonts w:ascii="Arial" w:hAnsi="Arial" w:cs="Arial"/>
                <w:sz w:val="18"/>
              </w:rPr>
            </w:pPr>
            <w:r w:rsidRPr="00E9564C">
              <w:rPr>
                <w:rFonts w:ascii="Arial" w:hAnsi="Arial" w:cs="Arial"/>
                <w:sz w:val="18"/>
              </w:rPr>
              <w:t>BAJO PROTESTA DE DECIR VERDAD</w:t>
            </w: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TOTAL</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bl>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ATENTAMENTE</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NOMBRE Y FIRMA DEL REPRESENTANTE LEGAL</w:t>
      </w:r>
    </w:p>
    <w:p w:rsidR="00BF0688" w:rsidRPr="00E9564C" w:rsidRDefault="00BF0688" w:rsidP="00BF0688">
      <w:pPr>
        <w:jc w:val="center"/>
        <w:rPr>
          <w:rFonts w:ascii="Arial" w:hAnsi="Arial" w:cs="Arial"/>
          <w:b/>
          <w:sz w:val="20"/>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BF0688" w:rsidRPr="00E9564C" w:rsidRDefault="00BF0688" w:rsidP="00BF0688">
      <w:pPr>
        <w:spacing w:after="0"/>
        <w:jc w:val="center"/>
        <w:rPr>
          <w:rFonts w:ascii="Arial" w:hAnsi="Arial" w:cs="Arial"/>
        </w:rPr>
      </w:pPr>
      <w:r w:rsidRPr="00E9564C">
        <w:rPr>
          <w:rFonts w:ascii="Arial" w:hAnsi="Arial" w:cs="Arial"/>
        </w:rPr>
        <w:br w:type="page"/>
      </w:r>
    </w:p>
    <w:p w:rsidR="006C0DBA" w:rsidRPr="00E9564C" w:rsidRDefault="006C0DBA" w:rsidP="006C0DBA">
      <w:pPr>
        <w:pStyle w:val="Textoindependiente2"/>
        <w:jc w:val="center"/>
        <w:rPr>
          <w:rFonts w:ascii="Arial" w:hAnsi="Arial" w:cs="Arial"/>
          <w:sz w:val="16"/>
        </w:rPr>
      </w:pPr>
      <w:r w:rsidRPr="00E9564C">
        <w:rPr>
          <w:rFonts w:ascii="Arial" w:hAnsi="Arial" w:cs="Arial"/>
          <w:sz w:val="20"/>
        </w:rPr>
        <w:lastRenderedPageBreak/>
        <w:t>SERVICIOS DE SALUD DE SAN LUIS POTOSÍ</w:t>
      </w:r>
    </w:p>
    <w:p w:rsidR="006C0DBA" w:rsidRPr="00E9564C" w:rsidRDefault="006C0DBA" w:rsidP="006C0DBA">
      <w:pPr>
        <w:spacing w:after="0"/>
        <w:jc w:val="center"/>
        <w:rPr>
          <w:rFonts w:ascii="Arial" w:hAnsi="Arial" w:cs="Arial"/>
          <w:b/>
          <w:sz w:val="20"/>
        </w:rPr>
      </w:pPr>
      <w:r w:rsidRPr="00E9564C">
        <w:rPr>
          <w:rFonts w:ascii="Arial" w:hAnsi="Arial" w:cs="Arial"/>
          <w:b/>
          <w:sz w:val="20"/>
        </w:rPr>
        <w:t>DIRECCIÓN ADMINISTRATIVA</w:t>
      </w:r>
    </w:p>
    <w:p w:rsidR="006C0DBA" w:rsidRPr="00E9564C" w:rsidRDefault="006C0DBA" w:rsidP="006C0DBA">
      <w:pPr>
        <w:pStyle w:val="Ttulo2"/>
        <w:jc w:val="center"/>
      </w:pPr>
      <w:r w:rsidRPr="00E9564C">
        <w:t>DEPARTAMENTO DE ADQUISICIONES</w:t>
      </w:r>
    </w:p>
    <w:p w:rsidR="006C0DBA" w:rsidRPr="00E9564C" w:rsidRDefault="006C0DBA" w:rsidP="006C0DBA">
      <w:pPr>
        <w:spacing w:after="0"/>
        <w:jc w:val="center"/>
        <w:rPr>
          <w:rFonts w:ascii="Arial" w:hAnsi="Arial" w:cs="Arial"/>
          <w:b/>
          <w:sz w:val="16"/>
        </w:rPr>
      </w:pPr>
    </w:p>
    <w:p w:rsidR="006C0DBA" w:rsidRPr="00E9564C" w:rsidRDefault="006C0DBA" w:rsidP="006C0DBA">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sidR="00050596" w:rsidRPr="00E9564C">
        <w:rPr>
          <w:rFonts w:ascii="Arial" w:hAnsi="Arial" w:cs="Arial"/>
          <w:b/>
          <w:noProof/>
          <w:sz w:val="20"/>
        </w:rPr>
        <w:t>N010</w:t>
      </w:r>
      <w:r w:rsidRPr="00E9564C">
        <w:rPr>
          <w:rFonts w:ascii="Arial" w:hAnsi="Arial" w:cs="Arial"/>
          <w:b/>
          <w:noProof/>
          <w:sz w:val="20"/>
        </w:rPr>
        <w:t>-2021</w:t>
      </w:r>
    </w:p>
    <w:p w:rsidR="006C0DBA" w:rsidRPr="00E9564C" w:rsidRDefault="006C0DBA" w:rsidP="006C0DBA">
      <w:pPr>
        <w:spacing w:after="0"/>
        <w:jc w:val="center"/>
        <w:rPr>
          <w:rFonts w:ascii="Arial" w:hAnsi="Arial" w:cs="Arial"/>
        </w:rPr>
      </w:pPr>
    </w:p>
    <w:p w:rsidR="006C0DBA" w:rsidRPr="00E9564C" w:rsidRDefault="006C0DBA" w:rsidP="006C0DBA">
      <w:pPr>
        <w:spacing w:after="0"/>
        <w:jc w:val="center"/>
        <w:rPr>
          <w:rFonts w:ascii="Arial" w:hAnsi="Arial" w:cs="Arial"/>
          <w:b/>
          <w:sz w:val="20"/>
        </w:rPr>
      </w:pPr>
    </w:p>
    <w:p w:rsidR="006C0DBA" w:rsidRPr="00E9564C" w:rsidRDefault="006C0DBA" w:rsidP="006C0DBA">
      <w:pPr>
        <w:jc w:val="center"/>
        <w:rPr>
          <w:rFonts w:ascii="Arial" w:hAnsi="Arial" w:cs="Arial"/>
          <w:b/>
          <w:sz w:val="24"/>
          <w:szCs w:val="24"/>
          <w:u w:val="single"/>
        </w:rPr>
      </w:pPr>
      <w:r w:rsidRPr="00E9564C">
        <w:rPr>
          <w:rFonts w:ascii="Arial" w:hAnsi="Arial" w:cs="Arial"/>
          <w:b/>
          <w:sz w:val="24"/>
          <w:szCs w:val="24"/>
          <w:u w:val="single"/>
        </w:rPr>
        <w:t>ANEXO 11</w:t>
      </w:r>
    </w:p>
    <w:p w:rsidR="006C0DBA" w:rsidRPr="00E9564C" w:rsidRDefault="006C0DBA" w:rsidP="006C0DBA">
      <w:pPr>
        <w:jc w:val="center"/>
        <w:rPr>
          <w:rFonts w:ascii="Arial" w:hAnsi="Arial" w:cs="Arial"/>
          <w:b/>
          <w:sz w:val="24"/>
          <w:szCs w:val="24"/>
          <w:u w:val="single"/>
        </w:rPr>
      </w:pPr>
    </w:p>
    <w:p w:rsidR="006C0DBA" w:rsidRPr="00E9564C" w:rsidRDefault="006C0DBA" w:rsidP="006C0DBA">
      <w:pPr>
        <w:spacing w:line="276" w:lineRule="auto"/>
        <w:jc w:val="center"/>
        <w:rPr>
          <w:rFonts w:ascii="Arial" w:hAnsi="Arial" w:cs="Arial"/>
          <w:b/>
        </w:rPr>
      </w:pPr>
      <w:r w:rsidRPr="00E9564C">
        <w:rPr>
          <w:rFonts w:ascii="Arial" w:hAnsi="Arial" w:cs="Arial"/>
          <w:b/>
        </w:rPr>
        <w:t>REQUISITO ESTABLECIDO EN EL ARTÍCULO 48, FRACCIÓN IX, DE LA LEY DE RESPONSABILIDADES ADMINISTRATIVAS PARA EL ESTADO Y MUNICIPIOS DE SAN LUIS POTOSÍ</w:t>
      </w:r>
    </w:p>
    <w:p w:rsidR="006C0DBA" w:rsidRPr="00E9564C" w:rsidRDefault="006C0DBA" w:rsidP="006C0DBA">
      <w:pPr>
        <w:spacing w:line="276" w:lineRule="auto"/>
        <w:jc w:val="center"/>
        <w:rPr>
          <w:rFonts w:ascii="Arial" w:hAnsi="Arial" w:cs="Arial"/>
          <w:szCs w:val="18"/>
        </w:rPr>
      </w:pPr>
    </w:p>
    <w:p w:rsidR="006C0DBA" w:rsidRPr="00E9564C" w:rsidRDefault="006C0DBA" w:rsidP="006C0DBA">
      <w:pPr>
        <w:spacing w:line="276" w:lineRule="auto"/>
        <w:rPr>
          <w:rFonts w:ascii="Arial" w:hAnsi="Arial" w:cs="Arial"/>
          <w:b/>
          <w:szCs w:val="18"/>
        </w:rPr>
      </w:pPr>
      <w:r w:rsidRPr="00E9564C">
        <w:rPr>
          <w:rFonts w:ascii="Arial" w:hAnsi="Arial" w:cs="Arial"/>
          <w:b/>
          <w:szCs w:val="18"/>
        </w:rPr>
        <w:t>SAN LUIS POTOSÍ, S.L.P., A ____ DE _____________2021</w:t>
      </w:r>
    </w:p>
    <w:p w:rsidR="006C0DBA" w:rsidRPr="00E9564C" w:rsidRDefault="006C0DBA" w:rsidP="006C0DBA">
      <w:pPr>
        <w:spacing w:line="276" w:lineRule="auto"/>
        <w:rPr>
          <w:rFonts w:ascii="Arial" w:hAnsi="Arial" w:cs="Arial"/>
          <w:szCs w:val="18"/>
        </w:rPr>
      </w:pPr>
    </w:p>
    <w:p w:rsidR="006C0DBA" w:rsidRPr="00E9564C" w:rsidRDefault="006C0DBA" w:rsidP="006C0DBA">
      <w:pPr>
        <w:spacing w:after="0" w:line="276" w:lineRule="auto"/>
        <w:rPr>
          <w:rFonts w:ascii="Arial" w:hAnsi="Arial" w:cs="Arial"/>
          <w:szCs w:val="18"/>
        </w:rPr>
      </w:pPr>
      <w:r w:rsidRPr="00E9564C">
        <w:rPr>
          <w:rFonts w:ascii="Arial" w:hAnsi="Arial" w:cs="Arial"/>
          <w:szCs w:val="18"/>
        </w:rPr>
        <w:t>SERVICIOS DE SALUD DE SAN LUIS POTOSÍ</w:t>
      </w:r>
    </w:p>
    <w:p w:rsidR="006C0DBA" w:rsidRPr="00E9564C" w:rsidRDefault="006C0DBA" w:rsidP="006C0DBA">
      <w:pPr>
        <w:spacing w:after="0" w:line="276" w:lineRule="auto"/>
        <w:rPr>
          <w:rFonts w:ascii="Arial" w:hAnsi="Arial" w:cs="Arial"/>
          <w:szCs w:val="18"/>
        </w:rPr>
      </w:pPr>
      <w:r w:rsidRPr="00E9564C">
        <w:rPr>
          <w:rFonts w:ascii="Arial" w:hAnsi="Arial" w:cs="Arial"/>
          <w:szCs w:val="18"/>
        </w:rPr>
        <w:t>DIRECCIÓN ADMINISTRATIVA</w:t>
      </w:r>
    </w:p>
    <w:p w:rsidR="006C0DBA" w:rsidRPr="00E9564C" w:rsidRDefault="006C0DBA" w:rsidP="006C0DBA">
      <w:pPr>
        <w:spacing w:after="0" w:line="276" w:lineRule="auto"/>
        <w:rPr>
          <w:rFonts w:ascii="Arial" w:hAnsi="Arial" w:cs="Arial"/>
          <w:szCs w:val="18"/>
        </w:rPr>
      </w:pPr>
      <w:r w:rsidRPr="00E9564C">
        <w:rPr>
          <w:rFonts w:ascii="Arial" w:hAnsi="Arial" w:cs="Arial"/>
          <w:szCs w:val="18"/>
        </w:rPr>
        <w:t>DEPARTAMENTO DE ADQUISICIONES</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QUIEN SUSCRIBE _____________________________________________, EN MI CARÁCTER DE REPRESENTANTE LEGAL DE LA EMPRESA DENOMINADA ____________________________________.</w:t>
      </w:r>
    </w:p>
    <w:p w:rsidR="006C0DBA" w:rsidRPr="00E9564C" w:rsidRDefault="006C0DBA" w:rsidP="006C0DBA">
      <w:pPr>
        <w:spacing w:line="276" w:lineRule="auto"/>
        <w:rPr>
          <w:rFonts w:ascii="Arial" w:hAnsi="Arial" w:cs="Arial"/>
          <w:szCs w:val="18"/>
        </w:rPr>
      </w:pPr>
      <w:r w:rsidRPr="00E9564C">
        <w:rPr>
          <w:rFonts w:ascii="Arial" w:hAnsi="Arial" w:cs="Arial"/>
          <w:szCs w:val="18"/>
        </w:rPr>
        <w:t>DECLARO BAJO PROTESTA DE DECIR VERDAD LO SIGUIENTE:</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6C0DBA" w:rsidRPr="00E9564C" w:rsidRDefault="006C0DBA" w:rsidP="006C0DBA">
      <w:pPr>
        <w:spacing w:line="276" w:lineRule="auto"/>
        <w:rPr>
          <w:rFonts w:ascii="Arial" w:hAnsi="Arial" w:cs="Arial"/>
          <w:szCs w:val="18"/>
        </w:rPr>
      </w:pPr>
      <w:r w:rsidRPr="00E9564C">
        <w:rPr>
          <w:rFonts w:ascii="Arial" w:hAnsi="Arial" w:cs="Arial"/>
          <w:szCs w:val="18"/>
        </w:rPr>
        <w:t>LO ANTERIOR, CON EL OBJETO DE DAR CUMPLIMIENTO  A DICHAS DISPOSICIONES PARA LOS FINES  Y EFECTOS  A QUE HAYA LUGAR.</w:t>
      </w:r>
    </w:p>
    <w:p w:rsidR="006C0DBA" w:rsidRPr="00E9564C" w:rsidRDefault="006C0DBA" w:rsidP="006C0DBA">
      <w:pPr>
        <w:spacing w:line="276" w:lineRule="auto"/>
        <w:rPr>
          <w:rFonts w:ascii="Arial" w:hAnsi="Arial" w:cs="Arial"/>
          <w:szCs w:val="18"/>
        </w:rPr>
      </w:pPr>
      <w:r w:rsidRPr="00E9564C">
        <w:rPr>
          <w:rFonts w:ascii="Arial" w:hAnsi="Arial" w:cs="Arial"/>
          <w:szCs w:val="18"/>
        </w:rPr>
        <w:t>ATENTAMENTE</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______________________________________</w:t>
      </w:r>
    </w:p>
    <w:p w:rsidR="006C0DBA" w:rsidRPr="00E9564C" w:rsidRDefault="006C0DBA" w:rsidP="006C0DBA">
      <w:pPr>
        <w:spacing w:line="276" w:lineRule="auto"/>
        <w:rPr>
          <w:rFonts w:ascii="Arial" w:hAnsi="Arial" w:cs="Arial"/>
          <w:szCs w:val="18"/>
        </w:rPr>
      </w:pPr>
      <w:r w:rsidRPr="00E9564C">
        <w:rPr>
          <w:rFonts w:ascii="Arial" w:hAnsi="Arial" w:cs="Arial"/>
          <w:szCs w:val="18"/>
        </w:rPr>
        <w:t>NOMBRE Y FIRMA DEL REPRESENTANTE LEGAL</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NOTA: ESTE DOCUMENTO DEBERÁ PRESENTARLO EN PAPEL MEMBRETADO DE LA EMPRESA</w:t>
      </w:r>
    </w:p>
    <w:p w:rsidR="00BF0688" w:rsidRPr="00E9564C" w:rsidRDefault="00BF0688" w:rsidP="00BF0688">
      <w:pPr>
        <w:rPr>
          <w:rFonts w:ascii="Arial" w:hAnsi="Arial" w:cs="Arial"/>
        </w:rPr>
      </w:pP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50596" w:rsidRPr="00E9564C">
        <w:rPr>
          <w:rFonts w:ascii="Arial" w:hAnsi="Arial" w:cs="Arial"/>
          <w:b/>
          <w:noProof/>
          <w:sz w:val="20"/>
        </w:rPr>
        <w:t>N010</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12</w:t>
      </w:r>
    </w:p>
    <w:p w:rsidR="00BF0688" w:rsidRPr="00E9564C" w:rsidRDefault="00BF0688" w:rsidP="00BF0688">
      <w:pPr>
        <w:jc w:val="center"/>
        <w:rPr>
          <w:rFonts w:ascii="Arial" w:hAnsi="Arial" w:cs="Arial"/>
          <w:b/>
        </w:rPr>
      </w:pPr>
      <w:r w:rsidRPr="00E9564C">
        <w:rPr>
          <w:rFonts w:ascii="Arial" w:hAnsi="Arial" w:cs="Arial"/>
          <w:b/>
        </w:rPr>
        <w:t xml:space="preserve">FIANZA DE </w:t>
      </w:r>
      <w:r w:rsidR="0000347E" w:rsidRPr="00E9564C">
        <w:rPr>
          <w:rFonts w:ascii="Arial" w:hAnsi="Arial" w:cs="Arial"/>
          <w:b/>
        </w:rPr>
        <w:t>GARANTÍA</w:t>
      </w:r>
      <w:r w:rsidRPr="00E9564C">
        <w:rPr>
          <w:rFonts w:ascii="Arial" w:hAnsi="Arial" w:cs="Arial"/>
          <w:b/>
        </w:rPr>
        <w:t xml:space="preserve"> DE CUMPLIMIENTO DE CONTRATO</w:t>
      </w:r>
    </w:p>
    <w:p w:rsidR="00BF0688" w:rsidRPr="00E9564C" w:rsidRDefault="00BF0688" w:rsidP="00BF0688">
      <w:pPr>
        <w:spacing w:after="0"/>
        <w:rPr>
          <w:rFonts w:ascii="Arial" w:hAnsi="Arial" w:cs="Arial"/>
          <w:spacing w:val="20"/>
        </w:rPr>
      </w:pPr>
    </w:p>
    <w:p w:rsidR="00BF0688" w:rsidRPr="00E9564C" w:rsidRDefault="00BF0688" w:rsidP="00BF0688">
      <w:pPr>
        <w:pStyle w:val="Textoindependiente"/>
        <w:spacing w:after="0"/>
        <w:jc w:val="both"/>
        <w:rPr>
          <w:rFonts w:ascii="Arial" w:hAnsi="Arial" w:cs="Arial"/>
          <w:b w:val="0"/>
        </w:rPr>
      </w:pPr>
      <w:r w:rsidRPr="00E9564C">
        <w:rPr>
          <w:rFonts w:ascii="Arial" w:hAnsi="Arial" w:cs="Arial"/>
          <w:b w:val="0"/>
        </w:rPr>
        <w:t xml:space="preserve">AFIANZADORA _______________, EN EJERCICIO DE LA </w:t>
      </w:r>
      <w:r w:rsidR="0000347E" w:rsidRPr="00E9564C">
        <w:rPr>
          <w:rFonts w:ascii="Arial" w:hAnsi="Arial" w:cs="Arial"/>
          <w:b w:val="0"/>
        </w:rPr>
        <w:t>AUTORIZACIÓN</w:t>
      </w:r>
      <w:r w:rsidRPr="00E9564C">
        <w:rPr>
          <w:rFonts w:ascii="Arial" w:hAnsi="Arial" w:cs="Arial"/>
          <w:b w:val="0"/>
        </w:rPr>
        <w:t xml:space="preserve"> QUE LE OTORGO EL GOBIERNO FEDERAL POR CONDUCTO DE LA SECRETARIA DE HACIENDA Y </w:t>
      </w:r>
      <w:r w:rsidR="0000347E" w:rsidRPr="00E9564C">
        <w:rPr>
          <w:rFonts w:ascii="Arial" w:hAnsi="Arial" w:cs="Arial"/>
          <w:b w:val="0"/>
        </w:rPr>
        <w:t>CRÉDITO</w:t>
      </w:r>
      <w:r w:rsidRPr="00E9564C">
        <w:rPr>
          <w:rFonts w:ascii="Arial" w:hAnsi="Arial" w:cs="Arial"/>
          <w:b w:val="0"/>
        </w:rPr>
        <w:t xml:space="preserve"> PUBLICO, </w:t>
      </w:r>
      <w:r w:rsidR="00852E57" w:rsidRPr="00E9564C">
        <w:rPr>
          <w:rFonts w:ascii="Arial" w:hAnsi="Arial" w:cs="Arial"/>
          <w:b w:val="0"/>
        </w:rPr>
        <w:t>A TRAVES DE LA LEY DE INSTITUCIONES DE SEGUROS Y FIANZAS, PUBLICADA EN EL D.O.F, EL 4 DE ABRIL DE 2013</w:t>
      </w:r>
      <w:r w:rsidRPr="00E9564C">
        <w:rPr>
          <w:rFonts w:ascii="Arial" w:hAnsi="Arial" w:cs="Arial"/>
          <w:b w:val="0"/>
        </w:rPr>
        <w:t xml:space="preserve">,  SE  CONSTITUYE  FIADORA  POR  LA  SUMA  DE:  $ _______________________________, ANTE LOS SERVICIOS DE SALUD DE SAN LUIS </w:t>
      </w:r>
      <w:r w:rsidR="0000347E" w:rsidRPr="00E9564C">
        <w:rPr>
          <w:rFonts w:ascii="Arial" w:hAnsi="Arial" w:cs="Arial"/>
          <w:b w:val="0"/>
        </w:rPr>
        <w:t>POTOSÍ</w:t>
      </w:r>
      <w:r w:rsidRPr="00E9564C">
        <w:rPr>
          <w:rFonts w:ascii="Arial" w:hAnsi="Arial" w:cs="Arial"/>
          <w:b w:val="0"/>
        </w:rPr>
        <w:t xml:space="preserve">,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w:t>
      </w:r>
      <w:r w:rsidR="0000347E" w:rsidRPr="00E9564C">
        <w:rPr>
          <w:rFonts w:ascii="Arial" w:hAnsi="Arial" w:cs="Arial"/>
          <w:b w:val="0"/>
        </w:rPr>
        <w:t>LICITACIÓN</w:t>
      </w:r>
      <w:r w:rsidRPr="00E9564C">
        <w:rPr>
          <w:rFonts w:ascii="Arial" w:hAnsi="Arial" w:cs="Arial"/>
          <w:b w:val="0"/>
        </w:rPr>
        <w:t xml:space="preserve"> NO. ________________________ SUSCRITOS ANTE LOS SERVICIOS DE SALUD DE SAN LUIS </w:t>
      </w:r>
      <w:r w:rsidR="0000347E" w:rsidRPr="00E9564C">
        <w:rPr>
          <w:rFonts w:ascii="Arial" w:hAnsi="Arial" w:cs="Arial"/>
          <w:b w:val="0"/>
        </w:rPr>
        <w:t>POTOSÍ</w:t>
      </w:r>
      <w:r w:rsidRPr="00E9564C">
        <w:rPr>
          <w:rFonts w:ascii="Arial" w:hAnsi="Arial" w:cs="Arial"/>
          <w:b w:val="0"/>
        </w:rPr>
        <w:t xml:space="preserve"> RELATIVO A LA </w:t>
      </w:r>
      <w:r w:rsidR="0000347E" w:rsidRPr="00E9564C">
        <w:rPr>
          <w:rFonts w:ascii="Arial" w:hAnsi="Arial" w:cs="Arial"/>
          <w:b w:val="0"/>
        </w:rPr>
        <w:t>ADQUISICIÓN</w:t>
      </w:r>
      <w:r w:rsidRPr="00E9564C">
        <w:rPr>
          <w:rFonts w:ascii="Arial" w:hAnsi="Arial" w:cs="Arial"/>
          <w:b w:val="0"/>
        </w:rPr>
        <w:t xml:space="preserve"> DE ________  POR UN IMPORTE DE $_________.  </w:t>
      </w:r>
      <w:r w:rsidR="0000347E" w:rsidRPr="00E9564C">
        <w:rPr>
          <w:rFonts w:ascii="Arial" w:hAnsi="Arial" w:cs="Arial"/>
          <w:b w:val="0"/>
        </w:rPr>
        <w:t>ASÍ</w:t>
      </w:r>
      <w:r w:rsidRPr="00E9564C">
        <w:rPr>
          <w:rFonts w:ascii="Arial" w:hAnsi="Arial" w:cs="Arial"/>
          <w:b w:val="0"/>
        </w:rPr>
        <w:t xml:space="preserve">  MISMO GARANTIZA LA CALIDAD, CADUCIDAD, DEFECTOS Y SUMINISTRO </w:t>
      </w:r>
      <w:r w:rsidR="00184974" w:rsidRPr="00E9564C">
        <w:rPr>
          <w:rFonts w:ascii="Arial" w:hAnsi="Arial" w:cs="Arial"/>
          <w:b w:val="0"/>
          <w:highlight w:val="cyan"/>
        </w:rPr>
        <w:t>DEL SERVICIO</w:t>
      </w:r>
      <w:r w:rsidRPr="00E9564C">
        <w:rPr>
          <w:rFonts w:ascii="Arial" w:hAnsi="Arial" w:cs="Arial"/>
          <w:b w:val="0"/>
        </w:rPr>
        <w:t xml:space="preserve">, MATERIALES E INSUMOS INCLUIDOS EN EL CONTRATO, AFIANZADORA: _______________________________, PAGARA A LOS SERVICIOS DE SALUD DE SAN LUIS </w:t>
      </w:r>
      <w:r w:rsidR="0000347E" w:rsidRPr="00E9564C">
        <w:rPr>
          <w:rFonts w:ascii="Arial" w:hAnsi="Arial" w:cs="Arial"/>
          <w:b w:val="0"/>
        </w:rPr>
        <w:t>POTOSÍ</w:t>
      </w:r>
      <w:r w:rsidRPr="00E9564C">
        <w:rPr>
          <w:rFonts w:ascii="Arial" w:hAnsi="Arial" w:cs="Arial"/>
          <w:b w:val="0"/>
        </w:rPr>
        <w:t xml:space="preserve">   LA CANTIDAD D</w:t>
      </w:r>
      <w:r w:rsidR="00AA430D" w:rsidRPr="00E9564C">
        <w:rPr>
          <w:rFonts w:ascii="Arial" w:hAnsi="Arial" w:cs="Arial"/>
          <w:b w:val="0"/>
        </w:rPr>
        <w:t>E: $ ________________________ (3</w:t>
      </w:r>
      <w:r w:rsidRPr="00E9564C">
        <w:rPr>
          <w:rFonts w:ascii="Arial" w:hAnsi="Arial" w:cs="Arial"/>
          <w:b w:val="0"/>
        </w:rPr>
        <w:t xml:space="preserve">0% DEL MONTO  DEL CONTRATO ANTES DE I.V.A.), EN CASO DE QUE SU FIADA INCUMPLIERE TOTAL O PARCIALMENTE CON LAS OBLIGACIONES </w:t>
      </w:r>
      <w:r w:rsidR="0000347E" w:rsidRPr="00E9564C">
        <w:rPr>
          <w:rFonts w:ascii="Arial" w:hAnsi="Arial" w:cs="Arial"/>
          <w:b w:val="0"/>
        </w:rPr>
        <w:t>CONTRAÍDAS</w:t>
      </w:r>
      <w:r w:rsidRPr="00E9564C">
        <w:rPr>
          <w:rFonts w:ascii="Arial" w:hAnsi="Arial" w:cs="Arial"/>
          <w:b w:val="0"/>
        </w:rPr>
        <w:t xml:space="preserve"> EN EL CONTRATO SIN QUE AL RECIBIR ENTREGAS POSTERIORES DE ACUERDO CON EL PROGRAMA IMPLIQUE NOVACION DE LA </w:t>
      </w:r>
      <w:r w:rsidR="0000347E" w:rsidRPr="00E9564C">
        <w:rPr>
          <w:rFonts w:ascii="Arial" w:hAnsi="Arial" w:cs="Arial"/>
          <w:b w:val="0"/>
        </w:rPr>
        <w:t>OBLIGACIÓN</w:t>
      </w:r>
      <w:r w:rsidRPr="00E9564C">
        <w:rPr>
          <w:rFonts w:ascii="Arial" w:hAnsi="Arial" w:cs="Arial"/>
          <w:b w:val="0"/>
        </w:rPr>
        <w:t xml:space="preserve">. ESTA FIANZA </w:t>
      </w:r>
      <w:r w:rsidR="0000347E" w:rsidRPr="00E9564C">
        <w:rPr>
          <w:rFonts w:ascii="Arial" w:hAnsi="Arial" w:cs="Arial"/>
          <w:b w:val="0"/>
        </w:rPr>
        <w:t>PERMANECERÁ</w:t>
      </w:r>
      <w:r w:rsidRPr="00E9564C">
        <w:rPr>
          <w:rFonts w:ascii="Arial" w:hAnsi="Arial" w:cs="Arial"/>
          <w:b w:val="0"/>
        </w:rPr>
        <w:t xml:space="preserve"> EN VIGOR DESDE SU </w:t>
      </w:r>
      <w:r w:rsidR="0000347E" w:rsidRPr="00E9564C">
        <w:rPr>
          <w:rFonts w:ascii="Arial" w:hAnsi="Arial" w:cs="Arial"/>
          <w:b w:val="0"/>
        </w:rPr>
        <w:t>EXPEDICIÓN</w:t>
      </w:r>
      <w:r w:rsidRPr="00E9564C">
        <w:rPr>
          <w:rFonts w:ascii="Arial" w:hAnsi="Arial" w:cs="Arial"/>
          <w:b w:val="0"/>
        </w:rPr>
        <w:t xml:space="preserve"> Y DURANTE  </w:t>
      </w:r>
      <w:r w:rsidR="0061045F" w:rsidRPr="00E9564C">
        <w:rPr>
          <w:rFonts w:ascii="Arial" w:hAnsi="Arial" w:cs="Arial"/>
        </w:rPr>
        <w:t>UN</w:t>
      </w:r>
      <w:r w:rsidRPr="00E9564C">
        <w:rPr>
          <w:rFonts w:ascii="Arial" w:hAnsi="Arial" w:cs="Arial"/>
        </w:rPr>
        <w:t xml:space="preserve"> AÑO</w:t>
      </w:r>
      <w:r w:rsidRPr="00E9564C">
        <w:rPr>
          <w:rFonts w:ascii="Arial" w:hAnsi="Arial" w:cs="Arial"/>
          <w:b w:val="0"/>
        </w:rPr>
        <w:t xml:space="preserve"> CONTADO A PARTIR DE LA ULTIMA ENTREGA TOTAL DE LOS BIENES Y SOLO </w:t>
      </w:r>
      <w:r w:rsidR="0000347E" w:rsidRPr="00E9564C">
        <w:rPr>
          <w:rFonts w:ascii="Arial" w:hAnsi="Arial" w:cs="Arial"/>
          <w:b w:val="0"/>
        </w:rPr>
        <w:t>PODRÁ</w:t>
      </w:r>
      <w:r w:rsidRPr="00E9564C">
        <w:rPr>
          <w:rFonts w:ascii="Arial" w:hAnsi="Arial" w:cs="Arial"/>
          <w:b w:val="0"/>
        </w:rPr>
        <w:t xml:space="preserve"> SER CANCELADA POR </w:t>
      </w:r>
      <w:r w:rsidR="0000347E" w:rsidRPr="00E9564C">
        <w:rPr>
          <w:rFonts w:ascii="Arial" w:hAnsi="Arial" w:cs="Arial"/>
          <w:b w:val="0"/>
        </w:rPr>
        <w:t>AUTORIZACIÓN</w:t>
      </w:r>
      <w:r w:rsidRPr="00E9564C">
        <w:rPr>
          <w:rFonts w:ascii="Arial" w:hAnsi="Arial" w:cs="Arial"/>
          <w:b w:val="0"/>
        </w:rPr>
        <w:t xml:space="preserve"> ESCRITA DE LOS SERVICIOS DE SALUD DE SAN LUIS </w:t>
      </w:r>
      <w:r w:rsidR="0000347E" w:rsidRPr="00E9564C">
        <w:rPr>
          <w:rFonts w:ascii="Arial" w:hAnsi="Arial" w:cs="Arial"/>
          <w:b w:val="0"/>
        </w:rPr>
        <w:t>POTOSÍ</w:t>
      </w:r>
      <w:r w:rsidRPr="00E9564C">
        <w:rPr>
          <w:rFonts w:ascii="Arial" w:hAnsi="Arial" w:cs="Arial"/>
          <w:b w:val="0"/>
        </w:rPr>
        <w:t xml:space="preserve"> EN LA INTELIGENCIA DE QUE ESTOS </w:t>
      </w:r>
      <w:r w:rsidR="0000347E" w:rsidRPr="00E9564C">
        <w:rPr>
          <w:rFonts w:ascii="Arial" w:hAnsi="Arial" w:cs="Arial"/>
          <w:b w:val="0"/>
        </w:rPr>
        <w:t>PODRÁN</w:t>
      </w:r>
      <w:r w:rsidRPr="00E9564C">
        <w:rPr>
          <w:rFonts w:ascii="Arial" w:hAnsi="Arial" w:cs="Arial"/>
          <w:b w:val="0"/>
        </w:rPr>
        <w:t xml:space="preserve"> HACER EFECTIVA LA TOTALIDAD DE LA </w:t>
      </w:r>
      <w:r w:rsidR="0000347E" w:rsidRPr="00E9564C">
        <w:rPr>
          <w:rFonts w:ascii="Arial" w:hAnsi="Arial" w:cs="Arial"/>
          <w:b w:val="0"/>
        </w:rPr>
        <w:t>GARANTÍA</w:t>
      </w:r>
      <w:r w:rsidRPr="00E9564C">
        <w:rPr>
          <w:rFonts w:ascii="Arial" w:hAnsi="Arial" w:cs="Arial"/>
          <w:b w:val="0"/>
        </w:rPr>
        <w:t xml:space="preserve"> CON EL PRIMER INCUMPLIMIENTO PARCIAL DEL CONTRATO SIN QUE AL RECIBIR ENTREGAS POSTERIORES DE ACUERDO CON EL PROGRAMA IMPLIQUE </w:t>
      </w:r>
      <w:r w:rsidR="0000347E" w:rsidRPr="00E9564C">
        <w:rPr>
          <w:rFonts w:ascii="Arial" w:hAnsi="Arial" w:cs="Arial"/>
          <w:b w:val="0"/>
        </w:rPr>
        <w:t>NOVACIÓN</w:t>
      </w:r>
      <w:r w:rsidRPr="00E9564C">
        <w:rPr>
          <w:rFonts w:ascii="Arial" w:hAnsi="Arial" w:cs="Arial"/>
          <w:b w:val="0"/>
        </w:rPr>
        <w:t xml:space="preserve"> DE LA </w:t>
      </w:r>
      <w:r w:rsidR="0000347E" w:rsidRPr="00E9564C">
        <w:rPr>
          <w:rFonts w:ascii="Arial" w:hAnsi="Arial" w:cs="Arial"/>
          <w:b w:val="0"/>
        </w:rPr>
        <w:t>OBLIGACIÓN</w:t>
      </w:r>
      <w:r w:rsidRPr="00E9564C">
        <w:rPr>
          <w:rFonts w:ascii="Arial" w:hAnsi="Arial" w:cs="Arial"/>
          <w:b w:val="0"/>
        </w:rPr>
        <w:t xml:space="preserve">. SI ES PRORROGADO EL CONTRATO ESTABLECIDO PARA EL SUMINISTRO DE BIENES E INSUMOS A QUE SE REFIERE EL MISMO, O EXISTA ESPERA, LA VIGENCIA DE ESTA FIANZA QUEDARA </w:t>
      </w:r>
      <w:r w:rsidR="0000347E" w:rsidRPr="00E9564C">
        <w:rPr>
          <w:rFonts w:ascii="Arial" w:hAnsi="Arial" w:cs="Arial"/>
          <w:b w:val="0"/>
        </w:rPr>
        <w:t>AUTOMÁTICAMENTE</w:t>
      </w:r>
      <w:r w:rsidRPr="00E9564C">
        <w:rPr>
          <w:rFonts w:ascii="Arial" w:hAnsi="Arial" w:cs="Arial"/>
          <w:b w:val="0"/>
        </w:rPr>
        <w:t xml:space="preserve"> PRORROGADA HASTA EN TANTO NO SE RECIBA LA ORDEN DE </w:t>
      </w:r>
      <w:r w:rsidR="0000347E" w:rsidRPr="00E9564C">
        <w:rPr>
          <w:rFonts w:ascii="Arial" w:hAnsi="Arial" w:cs="Arial"/>
          <w:b w:val="0"/>
        </w:rPr>
        <w:t>CANCELACIÓN</w:t>
      </w:r>
      <w:r w:rsidRPr="00E9564C">
        <w:rPr>
          <w:rFonts w:ascii="Arial" w:hAnsi="Arial" w:cs="Arial"/>
          <w:b w:val="0"/>
        </w:rPr>
        <w:t xml:space="preserve">, EN CASO DE HACERSE EXIGIBLE ESTA </w:t>
      </w:r>
      <w:r w:rsidR="0000347E" w:rsidRPr="00E9564C">
        <w:rPr>
          <w:rFonts w:ascii="Arial" w:hAnsi="Arial" w:cs="Arial"/>
          <w:b w:val="0"/>
        </w:rPr>
        <w:t>GARANTÍA</w:t>
      </w:r>
      <w:r w:rsidRPr="00E9564C">
        <w:rPr>
          <w:rFonts w:ascii="Arial" w:hAnsi="Arial" w:cs="Arial"/>
          <w:b w:val="0"/>
        </w:rPr>
        <w:t>.</w:t>
      </w:r>
    </w:p>
    <w:p w:rsidR="00BF0688" w:rsidRPr="00E9564C" w:rsidRDefault="00BF0688" w:rsidP="00BF0688">
      <w:pPr>
        <w:pStyle w:val="Textoindependiente"/>
        <w:spacing w:after="0"/>
        <w:jc w:val="both"/>
        <w:rPr>
          <w:rFonts w:ascii="Arial" w:hAnsi="Arial" w:cs="Arial"/>
        </w:rPr>
      </w:pPr>
    </w:p>
    <w:p w:rsidR="00BF0688" w:rsidRPr="00E9564C" w:rsidRDefault="00BF0688" w:rsidP="00BF0688">
      <w:pPr>
        <w:spacing w:after="0"/>
        <w:rPr>
          <w:rFonts w:ascii="Arial" w:hAnsi="Arial" w:cs="Arial"/>
          <w:spacing w:val="20"/>
        </w:rPr>
      </w:pPr>
      <w:r w:rsidRPr="00E9564C">
        <w:rPr>
          <w:rFonts w:ascii="Arial" w:hAnsi="Arial" w:cs="Arial"/>
          <w:spacing w:val="20"/>
        </w:rPr>
        <w:t xml:space="preserve">LA PRESENTE FIANZA </w:t>
      </w:r>
      <w:r w:rsidR="004C0CB1" w:rsidRPr="00E9564C">
        <w:rPr>
          <w:rFonts w:ascii="Arial" w:hAnsi="Arial" w:cs="Arial"/>
          <w:spacing w:val="20"/>
        </w:rPr>
        <w:t>PERMANECERÁ</w:t>
      </w:r>
      <w:r w:rsidRPr="00E9564C">
        <w:rPr>
          <w:rFonts w:ascii="Arial" w:hAnsi="Arial" w:cs="Arial"/>
          <w:spacing w:val="20"/>
        </w:rPr>
        <w:t xml:space="preserve"> EN VIGOR DESDE LA FECHA DE SU </w:t>
      </w:r>
      <w:r w:rsidR="004C0CB1" w:rsidRPr="00E9564C">
        <w:rPr>
          <w:rFonts w:ascii="Arial" w:hAnsi="Arial" w:cs="Arial"/>
          <w:spacing w:val="20"/>
        </w:rPr>
        <w:t>EXPEDICIÓN</w:t>
      </w:r>
      <w:r w:rsidRPr="00E9564C">
        <w:rPr>
          <w:rFonts w:ascii="Arial" w:hAnsi="Arial" w:cs="Arial"/>
          <w:spacing w:val="20"/>
        </w:rPr>
        <w:t xml:space="preserve"> Y DURANTE LA SUBSTANCIACION DE TODOS LOS RECURSOS LEGALES O JUICIOS QUE SE INTERPONGAN, HASTA QUE SE DICTE </w:t>
      </w:r>
      <w:r w:rsidR="004C0CB1" w:rsidRPr="00E9564C">
        <w:rPr>
          <w:rFonts w:ascii="Arial" w:hAnsi="Arial" w:cs="Arial"/>
          <w:spacing w:val="20"/>
        </w:rPr>
        <w:t>RESOLUCIÓN</w:t>
      </w:r>
      <w:r w:rsidRPr="00E9564C">
        <w:rPr>
          <w:rFonts w:ascii="Arial" w:hAnsi="Arial" w:cs="Arial"/>
          <w:spacing w:val="20"/>
        </w:rPr>
        <w:t xml:space="preserve"> DEFINITIVA POR AUTORIDAD COMPETENTE.</w:t>
      </w:r>
    </w:p>
    <w:p w:rsidR="00BF0688" w:rsidRPr="00E9564C" w:rsidRDefault="00BF0688" w:rsidP="00BF0688">
      <w:pPr>
        <w:spacing w:after="0"/>
        <w:rPr>
          <w:rFonts w:ascii="Arial" w:hAnsi="Arial" w:cs="Arial"/>
          <w:spacing w:val="20"/>
        </w:rPr>
      </w:pPr>
    </w:p>
    <w:p w:rsidR="00BF0688" w:rsidRPr="00E9564C" w:rsidRDefault="00BF0688" w:rsidP="00BF0688">
      <w:pPr>
        <w:pStyle w:val="Textoindependiente"/>
        <w:spacing w:after="0"/>
        <w:jc w:val="both"/>
        <w:rPr>
          <w:rFonts w:ascii="Arial" w:hAnsi="Arial" w:cs="Arial"/>
          <w:b w:val="0"/>
        </w:rPr>
      </w:pPr>
      <w:r w:rsidRPr="00E9564C">
        <w:rPr>
          <w:rFonts w:ascii="Arial" w:hAnsi="Arial" w:cs="Arial"/>
          <w:b w:val="0"/>
        </w:rPr>
        <w:t xml:space="preserve">ASIMISMO GARANTIZA EL PAGO DE LAS SANCIONES APLICABLES A SU FIADOR POR INCUMPLIMIENTO PARCIAL DERIVADO DEL ATRASO EN LA ENTREGA DE LOS BIENES A </w:t>
      </w:r>
      <w:r w:rsidR="004C0CB1" w:rsidRPr="00E9564C">
        <w:rPr>
          <w:rFonts w:ascii="Arial" w:hAnsi="Arial" w:cs="Arial"/>
          <w:b w:val="0"/>
        </w:rPr>
        <w:t>RAZÓN</w:t>
      </w:r>
      <w:r w:rsidRPr="00E9564C">
        <w:rPr>
          <w:rFonts w:ascii="Arial" w:hAnsi="Arial" w:cs="Arial"/>
          <w:b w:val="0"/>
        </w:rPr>
        <w:t xml:space="preserve"> DEL 1% POR CADA </w:t>
      </w:r>
      <w:r w:rsidR="004C0CB1" w:rsidRPr="00E9564C">
        <w:rPr>
          <w:rFonts w:ascii="Arial" w:hAnsi="Arial" w:cs="Arial"/>
          <w:b w:val="0"/>
        </w:rPr>
        <w:t>DÍA</w:t>
      </w:r>
      <w:r w:rsidRPr="00E9564C">
        <w:rPr>
          <w:rFonts w:ascii="Arial" w:hAnsi="Arial" w:cs="Arial"/>
          <w:b w:val="0"/>
        </w:rPr>
        <w:t xml:space="preserve"> NATURAL DE MORA.</w:t>
      </w:r>
    </w:p>
    <w:p w:rsidR="00BF0688" w:rsidRPr="00E9564C" w:rsidRDefault="00BF0688" w:rsidP="00BF0688">
      <w:pPr>
        <w:spacing w:after="0"/>
        <w:rPr>
          <w:rFonts w:ascii="Arial" w:hAnsi="Arial" w:cs="Arial"/>
        </w:rPr>
      </w:pPr>
      <w:r w:rsidRPr="00E9564C">
        <w:rPr>
          <w:rFonts w:ascii="Arial" w:hAnsi="Arial" w:cs="Arial"/>
          <w:spacing w:val="20"/>
        </w:rPr>
        <w:t xml:space="preserve">FIANZA __________________________, ACEPTA EXPRESAMENTE SOMETERSE AL PROCEDIMIENTO ESTABLECIDO </w:t>
      </w:r>
      <w:r w:rsidR="009A6D4D" w:rsidRPr="00E9564C">
        <w:rPr>
          <w:rFonts w:ascii="Arial" w:hAnsi="Arial" w:cs="Arial"/>
          <w:spacing w:val="20"/>
        </w:rPr>
        <w:t xml:space="preserve">EN EL ARTICULO 282 Y DEMAS APLICABLES </w:t>
      </w:r>
      <w:r w:rsidRPr="00E9564C">
        <w:rPr>
          <w:rFonts w:ascii="Arial" w:hAnsi="Arial" w:cs="Arial"/>
          <w:spacing w:val="20"/>
          <w:highlight w:val="cyan"/>
        </w:rPr>
        <w:t xml:space="preserve">LA </w:t>
      </w:r>
      <w:r w:rsidR="00061A7B" w:rsidRPr="00E9564C">
        <w:rPr>
          <w:rFonts w:ascii="Arial" w:hAnsi="Arial" w:cs="Arial"/>
          <w:spacing w:val="20"/>
          <w:highlight w:val="cyan"/>
        </w:rPr>
        <w:t>LEY DE INSTITUCIONES DE SEGUROS Y DE FIANZAS</w:t>
      </w:r>
      <w:r w:rsidRPr="00E9564C">
        <w:rPr>
          <w:rFonts w:ascii="Arial" w:hAnsi="Arial" w:cs="Arial"/>
          <w:spacing w:val="20"/>
          <w:highlight w:val="cyan"/>
        </w:rPr>
        <w:t xml:space="preserve"> E</w:t>
      </w:r>
      <w:r w:rsidRPr="00E9564C">
        <w:rPr>
          <w:rFonts w:ascii="Arial" w:hAnsi="Arial" w:cs="Arial"/>
          <w:spacing w:val="20"/>
        </w:rPr>
        <w:t>N VIGOR.</w:t>
      </w:r>
    </w:p>
    <w:p w:rsidR="00BF0688" w:rsidRPr="00E9564C" w:rsidRDefault="00BF0688" w:rsidP="00BF0688">
      <w:pPr>
        <w:pStyle w:val="Textoindependiente2"/>
        <w:rPr>
          <w:rFonts w:ascii="Arial" w:hAnsi="Arial" w:cs="Arial"/>
          <w:b w:val="0"/>
          <w:sz w:val="16"/>
        </w:rPr>
      </w:pPr>
    </w:p>
    <w:p w:rsidR="00BF0688" w:rsidRPr="00E9564C" w:rsidRDefault="00BF0688" w:rsidP="00BF0688">
      <w:pPr>
        <w:spacing w:after="0"/>
        <w:jc w:val="center"/>
        <w:rPr>
          <w:rFonts w:ascii="Arial" w:hAnsi="Arial" w:cs="Arial"/>
        </w:rPr>
      </w:pPr>
      <w:r w:rsidRPr="00E9564C">
        <w:rPr>
          <w:rFonts w:ascii="Arial" w:hAnsi="Arial" w:cs="Arial"/>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5C6036">
      <w:pPr>
        <w:pStyle w:val="Ttulo2"/>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50596" w:rsidRPr="00E9564C">
        <w:rPr>
          <w:rFonts w:ascii="Arial" w:hAnsi="Arial" w:cs="Arial"/>
          <w:b/>
          <w:noProof/>
          <w:sz w:val="20"/>
        </w:rPr>
        <w:t>N010</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13</w:t>
      </w:r>
    </w:p>
    <w:p w:rsidR="00BF0688" w:rsidRPr="00E9564C" w:rsidRDefault="00BF0688" w:rsidP="00BF0688">
      <w:pPr>
        <w:jc w:val="center"/>
        <w:rPr>
          <w:rFonts w:ascii="Arial" w:hAnsi="Arial" w:cs="Arial"/>
          <w:b/>
        </w:rPr>
      </w:pPr>
      <w:r w:rsidRPr="00E9564C">
        <w:rPr>
          <w:rFonts w:ascii="Arial" w:hAnsi="Arial" w:cs="Arial"/>
          <w:b/>
        </w:rPr>
        <w:t>MODELO DE CONTRATO</w:t>
      </w:r>
    </w:p>
    <w:p w:rsidR="00BF0688" w:rsidRPr="00E9564C" w:rsidRDefault="00BF0688" w:rsidP="00BF0688">
      <w:pPr>
        <w:jc w:val="center"/>
        <w:rPr>
          <w:rFonts w:ascii="Arial" w:hAnsi="Arial" w:cs="Arial"/>
          <w:b/>
        </w:rPr>
      </w:pPr>
    </w:p>
    <w:p w:rsidR="00BF0688" w:rsidRPr="00E9564C" w:rsidRDefault="00BF0688" w:rsidP="005C6036">
      <w:pPr>
        <w:pStyle w:val="Ttulo2"/>
        <w:rPr>
          <w:sz w:val="19"/>
          <w:szCs w:val="19"/>
        </w:rPr>
      </w:pPr>
      <w:r w:rsidRPr="00E9564C">
        <w:rPr>
          <w:sz w:val="19"/>
          <w:szCs w:val="19"/>
        </w:rPr>
        <w:t xml:space="preserve">CONTRATO DE COMPRA-VENTA No. </w:t>
      </w:r>
      <w:r w:rsidR="005C6036" w:rsidRPr="00E9564C">
        <w:rPr>
          <w:sz w:val="19"/>
          <w:szCs w:val="19"/>
        </w:rPr>
        <w:t>_____</w:t>
      </w:r>
      <w:r w:rsidRPr="00E9564C">
        <w:rPr>
          <w:sz w:val="19"/>
          <w:szCs w:val="19"/>
        </w:rPr>
        <w:t xml:space="preserve">, DERIVADO DE LA LICITACIÓN PUBLICA </w:t>
      </w:r>
      <w:r w:rsidR="001B064C" w:rsidRPr="00E9564C">
        <w:rPr>
          <w:noProof/>
          <w:sz w:val="19"/>
          <w:szCs w:val="19"/>
        </w:rPr>
        <w:t>ESTATAL</w:t>
      </w:r>
      <w:r w:rsidRPr="00E9564C">
        <w:rPr>
          <w:color w:val="FF0000"/>
          <w:sz w:val="19"/>
          <w:szCs w:val="19"/>
        </w:rPr>
        <w:t xml:space="preserve"> </w:t>
      </w:r>
      <w:r w:rsidRPr="00E9564C">
        <w:rPr>
          <w:sz w:val="19"/>
          <w:szCs w:val="19"/>
        </w:rPr>
        <w:t>No.</w:t>
      </w:r>
      <w:r w:rsidR="001D742E" w:rsidRPr="00E9564C">
        <w:rPr>
          <w:noProof/>
          <w:sz w:val="19"/>
          <w:szCs w:val="19"/>
        </w:rPr>
        <w:t xml:space="preserve"> </w:t>
      </w:r>
      <w:r w:rsidR="0000347E" w:rsidRPr="00E9564C">
        <w:rPr>
          <w:noProof/>
          <w:sz w:val="19"/>
          <w:szCs w:val="19"/>
        </w:rPr>
        <w:t>SSSLP-LP-</w:t>
      </w:r>
      <w:r w:rsidR="00050596" w:rsidRPr="00E9564C">
        <w:rPr>
          <w:noProof/>
          <w:sz w:val="19"/>
          <w:szCs w:val="19"/>
        </w:rPr>
        <w:t>N010</w:t>
      </w:r>
      <w:r w:rsidR="00F47B79" w:rsidRPr="00E9564C">
        <w:rPr>
          <w:noProof/>
          <w:sz w:val="19"/>
          <w:szCs w:val="19"/>
        </w:rPr>
        <w:t>-2021</w:t>
      </w:r>
      <w:r w:rsidRPr="00E9564C">
        <w:rPr>
          <w:sz w:val="19"/>
          <w:szCs w:val="19"/>
        </w:rPr>
        <w:t>, CELEBRADO EL DIA _______ DEL AÑO DOS</w:t>
      </w:r>
      <w:r w:rsidR="005C6036" w:rsidRPr="00E9564C">
        <w:rPr>
          <w:sz w:val="19"/>
          <w:szCs w:val="19"/>
        </w:rPr>
        <w:t xml:space="preserve"> MIL DIEZ Y OCHO</w:t>
      </w:r>
      <w:r w:rsidRPr="00E9564C">
        <w:rPr>
          <w:sz w:val="19"/>
          <w:szCs w:val="19"/>
        </w:rPr>
        <w:t xml:space="preserve">, ENTRE LOS SERVICIOS DE SALUD DE SAN LUIS POTOSÍ, REPRESENTADOS POR LA C. DRA. _____________________, DIRECTORA GENERAL, EN LO SUCESIVO DENOMINADO </w:t>
      </w:r>
      <w:r w:rsidRPr="00E9564C">
        <w:rPr>
          <w:i/>
          <w:sz w:val="19"/>
          <w:szCs w:val="19"/>
        </w:rPr>
        <w:t xml:space="preserve">"EL COMPRADOR" </w:t>
      </w:r>
      <w:r w:rsidRPr="00E9564C">
        <w:rPr>
          <w:sz w:val="19"/>
          <w:szCs w:val="19"/>
        </w:rPr>
        <w:t xml:space="preserve">POR OTRA PARTE, LA EMPRESA __________, REPRESENTADO POR  EL  (LA)  C. _________ EN SU </w:t>
      </w:r>
      <w:r w:rsidR="004C0CB1" w:rsidRPr="00E9564C">
        <w:rPr>
          <w:sz w:val="19"/>
          <w:szCs w:val="19"/>
        </w:rPr>
        <w:t>CARÁCTER</w:t>
      </w:r>
      <w:r w:rsidRPr="00E9564C">
        <w:rPr>
          <w:sz w:val="19"/>
          <w:szCs w:val="19"/>
        </w:rPr>
        <w:t xml:space="preserve"> DE ________, LO QUE ACREDITA MEDIANTE ESCRITURA ______, A QUIEN EN LO SUCESIVO SE DENOMINARA </w:t>
      </w:r>
      <w:r w:rsidRPr="00E9564C">
        <w:rPr>
          <w:i/>
          <w:sz w:val="19"/>
          <w:szCs w:val="19"/>
        </w:rPr>
        <w:t>"EL PROVEEDOR"</w:t>
      </w:r>
      <w:r w:rsidR="008F22C5" w:rsidRPr="00E9564C">
        <w:rPr>
          <w:sz w:val="19"/>
          <w:szCs w:val="19"/>
        </w:rPr>
        <w:t>.</w:t>
      </w:r>
    </w:p>
    <w:p w:rsidR="00BF0688" w:rsidRPr="00E9564C" w:rsidRDefault="00BF0688" w:rsidP="00BF0688">
      <w:pPr>
        <w:rPr>
          <w:rFonts w:ascii="Arial" w:hAnsi="Arial" w:cs="Arial"/>
          <w:sz w:val="19"/>
        </w:rPr>
      </w:pPr>
      <w:r w:rsidRPr="00E9564C">
        <w:rPr>
          <w:rFonts w:ascii="Arial" w:hAnsi="Arial" w:cs="Arial"/>
          <w:sz w:val="19"/>
        </w:rPr>
        <w:t xml:space="preserve">POR CUANTO </w:t>
      </w:r>
      <w:r w:rsidRPr="00E9564C">
        <w:rPr>
          <w:rFonts w:ascii="Arial" w:hAnsi="Arial" w:cs="Arial"/>
          <w:b/>
          <w:i/>
          <w:sz w:val="19"/>
        </w:rPr>
        <w:t>"EL COMPRADOR"</w:t>
      </w:r>
      <w:r w:rsidRPr="00E9564C">
        <w:rPr>
          <w:rFonts w:ascii="Arial" w:hAnsi="Arial" w:cs="Arial"/>
          <w:sz w:val="19"/>
        </w:rPr>
        <w:t xml:space="preserve"> DESEA QUE</w:t>
      </w:r>
      <w:r w:rsidRPr="00E9564C">
        <w:rPr>
          <w:rFonts w:ascii="Arial" w:hAnsi="Arial" w:cs="Arial"/>
          <w:b/>
          <w:i/>
          <w:sz w:val="19"/>
        </w:rPr>
        <w:t xml:space="preserve"> "EL PROVEEDOR"</w:t>
      </w:r>
      <w:r w:rsidRPr="00E9564C">
        <w:rPr>
          <w:rFonts w:ascii="Arial" w:hAnsi="Arial" w:cs="Arial"/>
          <w:sz w:val="19"/>
        </w:rPr>
        <w:t xml:space="preserve"> LE SUMINISTRE CIERTOS BIENES Y SERVICIOS CONEXOS A SABER  Y HA ACEPTADO UNA OFERTA DE </w:t>
      </w:r>
      <w:r w:rsidRPr="00E9564C">
        <w:rPr>
          <w:rFonts w:ascii="Arial" w:hAnsi="Arial" w:cs="Arial"/>
          <w:b/>
          <w:i/>
          <w:sz w:val="19"/>
        </w:rPr>
        <w:t>"EL PROVEEDOR"</w:t>
      </w:r>
      <w:r w:rsidRPr="00E9564C">
        <w:rPr>
          <w:rFonts w:ascii="Arial" w:hAnsi="Arial" w:cs="Arial"/>
          <w:sz w:val="19"/>
        </w:rPr>
        <w:t xml:space="preserve"> PARA SUMINISTRO DE DICHOS BIENES Y SERVICIOS POR LA SUMA DE $_____ (______ PESOS _____/100 M.N.), CANTIDAD QUE ____ INCLUYE I.V.A., EN LO SUCESIVO DENOMINADO </w:t>
      </w:r>
      <w:r w:rsidRPr="00E9564C">
        <w:rPr>
          <w:rFonts w:ascii="Arial" w:hAnsi="Arial" w:cs="Arial"/>
          <w:b/>
          <w:sz w:val="19"/>
        </w:rPr>
        <w:t>"PRECIO DEL CONTRATO"</w:t>
      </w:r>
      <w:r w:rsidRPr="00E9564C">
        <w:rPr>
          <w:rFonts w:ascii="Arial" w:hAnsi="Arial" w:cs="Arial"/>
          <w:sz w:val="19"/>
        </w:rPr>
        <w:t xml:space="preserve"> AFECTANDO LA PARTIDA No. ___</w:t>
      </w:r>
      <w:r w:rsidR="008F22C5" w:rsidRPr="00E9564C">
        <w:rPr>
          <w:rFonts w:ascii="Arial" w:hAnsi="Arial" w:cs="Arial"/>
          <w:sz w:val="19"/>
        </w:rPr>
        <w:t>___.</w:t>
      </w:r>
    </w:p>
    <w:p w:rsidR="00BF0688" w:rsidRPr="00E9564C" w:rsidRDefault="00BF0688" w:rsidP="00BF0688">
      <w:pPr>
        <w:rPr>
          <w:rFonts w:ascii="Arial" w:hAnsi="Arial" w:cs="Arial"/>
          <w:sz w:val="19"/>
        </w:rPr>
      </w:pPr>
      <w:r w:rsidRPr="00E9564C">
        <w:rPr>
          <w:rFonts w:ascii="Arial" w:hAnsi="Arial" w:cs="Arial"/>
          <w:sz w:val="19"/>
        </w:rPr>
        <w:t>LAS PALABRAS Y EXPRESIONES QUE SE UTILIZAN EN EL PRESENTE CONTRATO TIENEN EL MISMO SIGNIFICADO QUE LAS INDICADAS EN LAS CONDICIONES DEL CONTRATO A QUE SE REFIEREN.</w:t>
      </w:r>
    </w:p>
    <w:p w:rsidR="00BF0688" w:rsidRPr="00E9564C" w:rsidRDefault="00BF0688" w:rsidP="00BF0688">
      <w:pPr>
        <w:rPr>
          <w:rFonts w:ascii="Arial" w:hAnsi="Arial" w:cs="Arial"/>
          <w:sz w:val="19"/>
        </w:rPr>
      </w:pPr>
    </w:p>
    <w:p w:rsidR="00BF0688" w:rsidRPr="00E9564C" w:rsidRDefault="00BF0688" w:rsidP="008F22C5">
      <w:pPr>
        <w:pStyle w:val="Sangradetextonormal"/>
        <w:ind w:left="0" w:firstLine="0"/>
        <w:rPr>
          <w:rFonts w:ascii="Arial" w:hAnsi="Arial" w:cs="Arial"/>
          <w:sz w:val="19"/>
        </w:rPr>
      </w:pPr>
      <w:r w:rsidRPr="00E9564C">
        <w:rPr>
          <w:rFonts w:ascii="Arial" w:hAnsi="Arial" w:cs="Arial"/>
          <w:sz w:val="19"/>
        </w:rPr>
        <w:t>2.-</w:t>
      </w:r>
      <w:r w:rsidRPr="00E9564C">
        <w:rPr>
          <w:rFonts w:ascii="Arial" w:hAnsi="Arial" w:cs="Arial"/>
          <w:sz w:val="19"/>
        </w:rPr>
        <w:tab/>
        <w:t>LOS SIGUIENTES DOCUMENTOS SE CONSIDERAN PARTE DEL PRESENTE CONTRATO Y SERAN INTERPRE</w:t>
      </w:r>
      <w:r w:rsidR="008F22C5" w:rsidRPr="00E9564C">
        <w:rPr>
          <w:rFonts w:ascii="Arial" w:hAnsi="Arial" w:cs="Arial"/>
          <w:sz w:val="19"/>
        </w:rPr>
        <w:t>TADOS EN FORMA CONJUNTA CON EL:</w:t>
      </w:r>
    </w:p>
    <w:p w:rsidR="00BF0688" w:rsidRPr="00E9564C" w:rsidRDefault="00BF0688" w:rsidP="00BF0688">
      <w:pPr>
        <w:rPr>
          <w:rFonts w:ascii="Arial" w:hAnsi="Arial" w:cs="Arial"/>
          <w:sz w:val="19"/>
          <w:lang w:val="es-MX"/>
        </w:rPr>
      </w:pPr>
      <w:r w:rsidRPr="00E9564C">
        <w:rPr>
          <w:rFonts w:ascii="Arial" w:hAnsi="Arial" w:cs="Arial"/>
          <w:b/>
          <w:sz w:val="19"/>
          <w:lang w:val="es-MX"/>
        </w:rPr>
        <w:t>A)</w:t>
      </w:r>
      <w:r w:rsidRPr="00E9564C">
        <w:rPr>
          <w:rFonts w:ascii="Arial" w:hAnsi="Arial" w:cs="Arial"/>
          <w:sz w:val="19"/>
          <w:lang w:val="es-MX"/>
        </w:rPr>
        <w:t xml:space="preserve"> </w:t>
      </w:r>
      <w:r w:rsidRPr="00E9564C">
        <w:rPr>
          <w:rFonts w:ascii="Arial" w:hAnsi="Arial" w:cs="Arial"/>
          <w:sz w:val="19"/>
        </w:rPr>
        <w:t xml:space="preserve">PROPUESTA DE </w:t>
      </w:r>
      <w:r w:rsidR="004C0CB1" w:rsidRPr="00E9564C">
        <w:rPr>
          <w:rFonts w:ascii="Arial" w:hAnsi="Arial" w:cs="Arial"/>
          <w:sz w:val="19"/>
        </w:rPr>
        <w:t>ADJUDICACIÓN</w:t>
      </w:r>
      <w:r w:rsidRPr="00E9564C">
        <w:rPr>
          <w:rFonts w:ascii="Arial" w:hAnsi="Arial" w:cs="Arial"/>
          <w:sz w:val="19"/>
        </w:rPr>
        <w:t xml:space="preserve"> ____</w:t>
      </w:r>
      <w:r w:rsidRPr="00E9564C">
        <w:rPr>
          <w:rFonts w:ascii="Arial" w:hAnsi="Arial" w:cs="Arial"/>
          <w:sz w:val="19"/>
          <w:lang w:val="es-MX"/>
        </w:rPr>
        <w:t xml:space="preserve">. </w:t>
      </w:r>
    </w:p>
    <w:p w:rsidR="00BF0688" w:rsidRPr="00E9564C" w:rsidRDefault="00BF0688" w:rsidP="00BF0688">
      <w:pPr>
        <w:rPr>
          <w:rFonts w:ascii="Arial" w:hAnsi="Arial" w:cs="Arial"/>
          <w:sz w:val="19"/>
        </w:rPr>
      </w:pPr>
      <w:r w:rsidRPr="00E9564C">
        <w:rPr>
          <w:rFonts w:ascii="Arial" w:hAnsi="Arial" w:cs="Arial"/>
          <w:b/>
          <w:sz w:val="19"/>
        </w:rPr>
        <w:t>B)</w:t>
      </w:r>
      <w:r w:rsidRPr="00E9564C">
        <w:rPr>
          <w:rFonts w:ascii="Arial" w:hAnsi="Arial" w:cs="Arial"/>
          <w:sz w:val="19"/>
        </w:rPr>
        <w:t xml:space="preserve"> LAS CONDICIONES GENERALES DEL CONTRATO. </w:t>
      </w:r>
    </w:p>
    <w:p w:rsidR="00BF0688" w:rsidRPr="00E9564C" w:rsidRDefault="00BF0688" w:rsidP="00BF0688">
      <w:pPr>
        <w:rPr>
          <w:rFonts w:ascii="Arial" w:hAnsi="Arial" w:cs="Arial"/>
          <w:sz w:val="19"/>
        </w:rPr>
      </w:pPr>
      <w:r w:rsidRPr="00E9564C">
        <w:rPr>
          <w:rFonts w:ascii="Arial" w:hAnsi="Arial" w:cs="Arial"/>
          <w:b/>
          <w:sz w:val="19"/>
        </w:rPr>
        <w:t xml:space="preserve">C) </w:t>
      </w:r>
      <w:r w:rsidRPr="00E9564C">
        <w:rPr>
          <w:rFonts w:ascii="Arial" w:hAnsi="Arial" w:cs="Arial"/>
          <w:sz w:val="19"/>
        </w:rPr>
        <w:t xml:space="preserve">LAS CONDICIONES ESPECIALES DEL CONTRATO. </w:t>
      </w:r>
    </w:p>
    <w:p w:rsidR="00BF0688" w:rsidRPr="00E9564C" w:rsidRDefault="00BF0688" w:rsidP="00BF0688">
      <w:pPr>
        <w:rPr>
          <w:rFonts w:ascii="Arial" w:hAnsi="Arial" w:cs="Arial"/>
          <w:sz w:val="19"/>
        </w:rPr>
      </w:pPr>
      <w:r w:rsidRPr="00E9564C">
        <w:rPr>
          <w:rFonts w:ascii="Arial" w:hAnsi="Arial" w:cs="Arial"/>
          <w:b/>
          <w:sz w:val="19"/>
        </w:rPr>
        <w:t>D)</w:t>
      </w:r>
      <w:r w:rsidRPr="00E9564C">
        <w:rPr>
          <w:rFonts w:ascii="Arial" w:hAnsi="Arial" w:cs="Arial"/>
          <w:sz w:val="19"/>
        </w:rPr>
        <w:t xml:space="preserve"> CARTA GARANTÍA</w:t>
      </w:r>
    </w:p>
    <w:p w:rsidR="00BF0688" w:rsidRPr="00E9564C" w:rsidRDefault="00BF0688" w:rsidP="008F22C5">
      <w:pPr>
        <w:rPr>
          <w:rFonts w:ascii="Arial" w:hAnsi="Arial" w:cs="Arial"/>
          <w:sz w:val="19"/>
        </w:rPr>
      </w:pPr>
      <w:r w:rsidRPr="00E9564C">
        <w:rPr>
          <w:rFonts w:ascii="Arial" w:hAnsi="Arial" w:cs="Arial"/>
          <w:b/>
          <w:sz w:val="19"/>
        </w:rPr>
        <w:t>E)</w:t>
      </w:r>
      <w:r w:rsidRPr="00E9564C">
        <w:rPr>
          <w:rFonts w:ascii="Arial" w:hAnsi="Arial" w:cs="Arial"/>
          <w:sz w:val="19"/>
        </w:rPr>
        <w:t xml:space="preserve"> CARTA DE RESPONSABILIDAD DE VICIOS OCULTOS</w:t>
      </w:r>
      <w:r w:rsidRPr="00E9564C">
        <w:rPr>
          <w:rFonts w:ascii="Arial" w:hAnsi="Arial" w:cs="Arial"/>
          <w:b/>
          <w:sz w:val="19"/>
        </w:rPr>
        <w:tab/>
      </w:r>
      <w:r w:rsidRPr="00E9564C">
        <w:rPr>
          <w:rFonts w:ascii="Arial" w:hAnsi="Arial" w:cs="Arial"/>
          <w:b/>
          <w:sz w:val="19"/>
        </w:rPr>
        <w:tab/>
      </w:r>
    </w:p>
    <w:p w:rsidR="00BF0688" w:rsidRPr="00E9564C" w:rsidRDefault="00BF0688" w:rsidP="00BF0688">
      <w:pPr>
        <w:rPr>
          <w:rFonts w:ascii="Arial" w:hAnsi="Arial" w:cs="Arial"/>
          <w:sz w:val="19"/>
        </w:rPr>
      </w:pPr>
      <w:r w:rsidRPr="00E9564C">
        <w:rPr>
          <w:rFonts w:ascii="Arial" w:hAnsi="Arial" w:cs="Arial"/>
          <w:sz w:val="19"/>
        </w:rPr>
        <w:t>3.-</w:t>
      </w:r>
      <w:r w:rsidRPr="00E9564C">
        <w:rPr>
          <w:rFonts w:ascii="Arial" w:hAnsi="Arial" w:cs="Arial"/>
          <w:sz w:val="19"/>
        </w:rPr>
        <w:tab/>
      </w:r>
      <w:r w:rsidRPr="00E9564C">
        <w:rPr>
          <w:rFonts w:ascii="Arial" w:hAnsi="Arial" w:cs="Arial"/>
          <w:b/>
          <w:i/>
          <w:sz w:val="19"/>
        </w:rPr>
        <w:t>"EL PROVEEDOR"</w:t>
      </w:r>
      <w:r w:rsidRPr="00E9564C">
        <w:rPr>
          <w:rFonts w:ascii="Arial" w:hAnsi="Arial" w:cs="Arial"/>
          <w:sz w:val="19"/>
        </w:rPr>
        <w:t xml:space="preserve"> SE COMPROMETE CON </w:t>
      </w:r>
      <w:r w:rsidRPr="00E9564C">
        <w:rPr>
          <w:rFonts w:ascii="Arial" w:hAnsi="Arial" w:cs="Arial"/>
          <w:b/>
          <w:i/>
          <w:sz w:val="19"/>
        </w:rPr>
        <w:t>"EL COMPRADOR"</w:t>
      </w:r>
      <w:r w:rsidRPr="00E9564C">
        <w:rPr>
          <w:rFonts w:ascii="Arial" w:hAnsi="Arial" w:cs="Arial"/>
          <w:sz w:val="19"/>
        </w:rPr>
        <w:t xml:space="preserve"> A SUMINISTRAR COMO FECHA LIMITE DE ENTREGA EL DIA _____ DEL AÑO DOS MIL </w:t>
      </w:r>
      <w:r w:rsidR="004C0CB1" w:rsidRPr="00E9564C">
        <w:rPr>
          <w:rFonts w:ascii="Arial" w:hAnsi="Arial" w:cs="Arial"/>
          <w:sz w:val="19"/>
        </w:rPr>
        <w:t>DIECISÉIS</w:t>
      </w:r>
      <w:r w:rsidRPr="00E9564C">
        <w:rPr>
          <w:rFonts w:ascii="Arial" w:hAnsi="Arial" w:cs="Arial"/>
          <w:sz w:val="19"/>
        </w:rPr>
        <w:t xml:space="preserve">, LOS BIENES Y SERVICIOS EN TODO LO RELATIVO CON LAS DISPOSICIONES DEL CONTRATO, EN ____________DE </w:t>
      </w:r>
      <w:r w:rsidRPr="00E9564C">
        <w:rPr>
          <w:rFonts w:ascii="Arial" w:hAnsi="Arial" w:cs="Arial"/>
          <w:b/>
          <w:i/>
          <w:sz w:val="19"/>
        </w:rPr>
        <w:t>"EL COMPRADOR"</w:t>
      </w:r>
      <w:r w:rsidRPr="00E9564C">
        <w:rPr>
          <w:rFonts w:ascii="Arial" w:hAnsi="Arial" w:cs="Arial"/>
          <w:sz w:val="19"/>
        </w:rPr>
        <w:t xml:space="preserve"> UBICADO EN ________, ASIMISMO EL PAGO DE LOS BIENES QUE </w:t>
      </w:r>
      <w:r w:rsidR="004C0CB1" w:rsidRPr="00E9564C">
        <w:rPr>
          <w:rFonts w:ascii="Arial" w:hAnsi="Arial" w:cs="Arial"/>
          <w:sz w:val="19"/>
        </w:rPr>
        <w:t>HARÁ</w:t>
      </w:r>
      <w:r w:rsidRPr="00E9564C">
        <w:rPr>
          <w:rFonts w:ascii="Arial" w:hAnsi="Arial" w:cs="Arial"/>
          <w:sz w:val="19"/>
        </w:rPr>
        <w:t xml:space="preserve"> </w:t>
      </w:r>
      <w:r w:rsidRPr="00E9564C">
        <w:rPr>
          <w:rFonts w:ascii="Arial" w:hAnsi="Arial" w:cs="Arial"/>
          <w:b/>
          <w:i/>
          <w:sz w:val="19"/>
        </w:rPr>
        <w:t>"EL COMPRADOR"</w:t>
      </w:r>
      <w:r w:rsidRPr="00E9564C">
        <w:rPr>
          <w:rFonts w:ascii="Arial" w:hAnsi="Arial" w:cs="Arial"/>
          <w:sz w:val="19"/>
        </w:rPr>
        <w:t xml:space="preserve"> A </w:t>
      </w:r>
      <w:r w:rsidRPr="00E9564C">
        <w:rPr>
          <w:rFonts w:ascii="Arial" w:hAnsi="Arial" w:cs="Arial"/>
          <w:b/>
          <w:i/>
          <w:sz w:val="19"/>
        </w:rPr>
        <w:t>"EL PROVEEDOR"</w:t>
      </w:r>
      <w:r w:rsidRPr="00E9564C">
        <w:rPr>
          <w:rFonts w:ascii="Arial" w:hAnsi="Arial" w:cs="Arial"/>
          <w:sz w:val="19"/>
        </w:rPr>
        <w:t xml:space="preserve"> SE REALIZARA DENTRO DE LOS 20 DÍAS NATURALES POSTERIORES A LA ENTREGA TOTAL DE LOS BIENES ADJUDICADOS Y ENTREGA DE LA FACTURA Y </w:t>
      </w:r>
      <w:r w:rsidR="004C0CB1" w:rsidRPr="00E9564C">
        <w:rPr>
          <w:rFonts w:ascii="Arial" w:hAnsi="Arial" w:cs="Arial"/>
          <w:sz w:val="19"/>
        </w:rPr>
        <w:t>DOCUMENTACIÓN</w:t>
      </w:r>
      <w:r w:rsidRPr="00E9564C">
        <w:rPr>
          <w:rFonts w:ascii="Arial" w:hAnsi="Arial" w:cs="Arial"/>
          <w:sz w:val="19"/>
        </w:rPr>
        <w:t xml:space="preserve"> CORRESPONDIENTE, EN LA PAGADURÍA RESPECTIVA DE </w:t>
      </w:r>
      <w:r w:rsidRPr="00E9564C">
        <w:rPr>
          <w:rFonts w:ascii="Arial" w:hAnsi="Arial" w:cs="Arial"/>
          <w:b/>
          <w:i/>
          <w:sz w:val="19"/>
        </w:rPr>
        <w:t xml:space="preserve">"EL COMPRADOR", </w:t>
      </w:r>
      <w:r w:rsidRPr="00E9564C">
        <w:rPr>
          <w:rFonts w:ascii="Arial" w:hAnsi="Arial" w:cs="Arial"/>
          <w:sz w:val="19"/>
        </w:rPr>
        <w:t>UBICADA EN JESÚS GOYTORTÚA No. 340, 4° PISO, FRACCIONAMIE</w:t>
      </w:r>
      <w:r w:rsidR="008F22C5" w:rsidRPr="00E9564C">
        <w:rPr>
          <w:rFonts w:ascii="Arial" w:hAnsi="Arial" w:cs="Arial"/>
          <w:sz w:val="19"/>
        </w:rPr>
        <w:t>NTO TANGAMANGA, EN ESTA CIUDAD.</w:t>
      </w:r>
    </w:p>
    <w:p w:rsidR="00BF0688" w:rsidRPr="00E9564C" w:rsidRDefault="00BF0688" w:rsidP="00BF0688">
      <w:pPr>
        <w:rPr>
          <w:rFonts w:ascii="Arial" w:hAnsi="Arial" w:cs="Arial"/>
          <w:sz w:val="19"/>
        </w:rPr>
      </w:pPr>
      <w:r w:rsidRPr="00E9564C">
        <w:rPr>
          <w:rFonts w:ascii="Arial" w:hAnsi="Arial" w:cs="Arial"/>
          <w:sz w:val="19"/>
        </w:rPr>
        <w:t xml:space="preserve">4.- </w:t>
      </w:r>
      <w:r w:rsidRPr="00E9564C">
        <w:rPr>
          <w:rFonts w:ascii="Arial" w:hAnsi="Arial" w:cs="Arial"/>
          <w:b/>
          <w:i/>
          <w:sz w:val="19"/>
        </w:rPr>
        <w:t>"EL COMPRADOR"</w:t>
      </w:r>
      <w:r w:rsidRPr="00E9564C">
        <w:rPr>
          <w:rFonts w:ascii="Arial" w:hAnsi="Arial" w:cs="Arial"/>
          <w:sz w:val="19"/>
        </w:rPr>
        <w:t xml:space="preserve"> SE OBLIGA A PAGAR A </w:t>
      </w:r>
      <w:r w:rsidRPr="00E9564C">
        <w:rPr>
          <w:rFonts w:ascii="Arial" w:hAnsi="Arial" w:cs="Arial"/>
          <w:b/>
          <w:i/>
          <w:sz w:val="19"/>
        </w:rPr>
        <w:t>"EL PROVEEDOR"</w:t>
      </w:r>
      <w:r w:rsidRPr="00E9564C">
        <w:rPr>
          <w:rFonts w:ascii="Arial" w:hAnsi="Arial" w:cs="Arial"/>
          <w:sz w:val="19"/>
        </w:rPr>
        <w:t xml:space="preserve"> EL VALOR DEL CONTRATO O LAS SUMAS QUE RESULTEN PAGADERAS DE CONFORMIDAD CON LO DISPUESTO EN EL CONTRATO EN EL PLAZO Y EN LA FORMA PRESCRITOS EN EL MISMO.</w:t>
      </w:r>
    </w:p>
    <w:p w:rsidR="00BF0688" w:rsidRPr="00E9564C" w:rsidRDefault="00BF0688" w:rsidP="00BF0688">
      <w:pPr>
        <w:rPr>
          <w:rFonts w:ascii="Arial" w:hAnsi="Arial" w:cs="Arial"/>
          <w:sz w:val="19"/>
        </w:rPr>
      </w:pPr>
    </w:p>
    <w:p w:rsidR="00BF0688" w:rsidRPr="00E9564C" w:rsidRDefault="00BF0688" w:rsidP="00BF0688">
      <w:pPr>
        <w:rPr>
          <w:rFonts w:ascii="Arial" w:hAnsi="Arial" w:cs="Arial"/>
          <w:sz w:val="19"/>
        </w:rPr>
      </w:pPr>
      <w:r w:rsidRPr="00E9564C">
        <w:rPr>
          <w:rFonts w:ascii="Arial" w:hAnsi="Arial" w:cs="Arial"/>
          <w:sz w:val="19"/>
        </w:rPr>
        <w:t xml:space="preserve">BIEN ENTERADAS LAS PARTES DEL CONTENIDO, ALCANCE Y FUERZA LEGAL DEL PRESENTE INSTRUMENTO LO FIRMAN EL _____ DEL AÑO DOS MIL DIECISEIS, SOMETIÉNDOSE A LA JURISDICCION DE LOS TRIBUNALES ESTATALES Y/O FEDERALES A ELECCIÓN DE </w:t>
      </w:r>
      <w:r w:rsidRPr="00E9564C">
        <w:rPr>
          <w:rFonts w:ascii="Arial" w:hAnsi="Arial" w:cs="Arial"/>
          <w:b/>
          <w:i/>
          <w:sz w:val="19"/>
        </w:rPr>
        <w:t>"EL COMPRADOR"</w:t>
      </w:r>
      <w:r w:rsidRPr="00E9564C">
        <w:rPr>
          <w:rFonts w:ascii="Arial" w:hAnsi="Arial" w:cs="Arial"/>
          <w:sz w:val="19"/>
        </w:rPr>
        <w:t xml:space="preserve">  DE LA CIUDAD DE SAN LUIS POTOSÍ, S.L.P., PARA TODOS LOS EFECTOS LEGALES CORRESPONDIENTES.</w:t>
      </w:r>
    </w:p>
    <w:p w:rsidR="00BF0688" w:rsidRPr="00E9564C" w:rsidRDefault="00BF0688" w:rsidP="00BF0688">
      <w:pPr>
        <w:rPr>
          <w:rFonts w:ascii="Arial" w:hAnsi="Arial" w:cs="Arial"/>
          <w:b/>
          <w:i/>
          <w:sz w:val="19"/>
        </w:rPr>
      </w:pPr>
    </w:p>
    <w:p w:rsidR="00BF0688" w:rsidRPr="00E9564C" w:rsidRDefault="00BF0688" w:rsidP="00BF0688">
      <w:pPr>
        <w:rPr>
          <w:rFonts w:ascii="Arial" w:hAnsi="Arial" w:cs="Arial"/>
          <w:b/>
          <w:i/>
          <w:sz w:val="19"/>
        </w:rPr>
      </w:pPr>
      <w:r w:rsidRPr="00E9564C">
        <w:rPr>
          <w:rFonts w:ascii="Arial" w:hAnsi="Arial" w:cs="Arial"/>
          <w:b/>
          <w:i/>
          <w:sz w:val="19"/>
        </w:rPr>
        <w:t>"EL COMPRADOR"</w:t>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t>"EL PROVEEDOR"</w:t>
      </w:r>
    </w:p>
    <w:p w:rsidR="00BF0688" w:rsidRPr="00E9564C" w:rsidRDefault="00BF0688" w:rsidP="00BF0688">
      <w:pPr>
        <w:rPr>
          <w:rFonts w:ascii="Arial" w:hAnsi="Arial" w:cs="Arial"/>
          <w:sz w:val="19"/>
        </w:rPr>
      </w:pPr>
      <w:r w:rsidRPr="00E9564C">
        <w:rPr>
          <w:rFonts w:ascii="Arial" w:hAnsi="Arial" w:cs="Arial"/>
          <w:sz w:val="19"/>
        </w:rPr>
        <w:t>EL DIRECTOR GENERAL.</w:t>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t xml:space="preserve">        </w:t>
      </w:r>
    </w:p>
    <w:p w:rsidR="00BF0688" w:rsidRPr="00E9564C" w:rsidRDefault="00BF0688" w:rsidP="00BF0688">
      <w:pPr>
        <w:rPr>
          <w:rFonts w:ascii="Arial" w:hAnsi="Arial" w:cs="Arial"/>
          <w:sz w:val="19"/>
          <w:lang w:val="es-ES"/>
        </w:rPr>
      </w:pPr>
    </w:p>
    <w:p w:rsidR="00BF0688" w:rsidRPr="00E9564C" w:rsidRDefault="00BF0688" w:rsidP="00BF0688">
      <w:pPr>
        <w:rPr>
          <w:rFonts w:ascii="Arial" w:hAnsi="Arial" w:cs="Arial"/>
          <w:sz w:val="19"/>
          <w:lang w:val="es-ES"/>
        </w:rPr>
      </w:pPr>
      <w:r w:rsidRPr="00E9564C">
        <w:rPr>
          <w:rFonts w:ascii="Arial" w:hAnsi="Arial" w:cs="Arial"/>
          <w:sz w:val="19"/>
          <w:lang w:val="es-ES"/>
        </w:rPr>
        <w:t>_______________________________</w:t>
      </w:r>
      <w:r w:rsidRPr="00E9564C">
        <w:rPr>
          <w:rFonts w:ascii="Arial" w:hAnsi="Arial" w:cs="Arial"/>
          <w:sz w:val="19"/>
          <w:lang w:val="es-ES"/>
        </w:rPr>
        <w:tab/>
      </w:r>
      <w:r w:rsidRPr="00E9564C">
        <w:rPr>
          <w:rFonts w:ascii="Arial" w:hAnsi="Arial" w:cs="Arial"/>
          <w:sz w:val="19"/>
          <w:lang w:val="es-ES"/>
        </w:rPr>
        <w:tab/>
      </w:r>
      <w:r w:rsidRPr="00E9564C">
        <w:rPr>
          <w:rFonts w:ascii="Arial" w:hAnsi="Arial" w:cs="Arial"/>
          <w:sz w:val="19"/>
          <w:lang w:val="es-ES"/>
        </w:rPr>
        <w:tab/>
      </w:r>
      <w:r w:rsidRPr="00E9564C">
        <w:rPr>
          <w:rFonts w:ascii="Arial" w:hAnsi="Arial" w:cs="Arial"/>
          <w:sz w:val="19"/>
          <w:lang w:val="es-ES"/>
        </w:rPr>
        <w:tab/>
        <w:t xml:space="preserve"> C. __________</w:t>
      </w:r>
    </w:p>
    <w:p w:rsidR="00BF0688" w:rsidRPr="00E9564C" w:rsidRDefault="00BF0688" w:rsidP="008F22C5">
      <w:pPr>
        <w:pStyle w:val="Ttulo"/>
        <w:rPr>
          <w:rFonts w:ascii="Arial" w:hAnsi="Arial" w:cs="Arial"/>
        </w:rPr>
      </w:pPr>
      <w:r w:rsidRPr="00E9564C">
        <w:rPr>
          <w:rFonts w:ascii="Arial" w:hAnsi="Arial" w:cs="Arial"/>
        </w:rPr>
        <w:lastRenderedPageBreak/>
        <w:t>CONDICIONES GENERALES DEL CONTRATO</w:t>
      </w:r>
    </w:p>
    <w:p w:rsidR="00BF0688" w:rsidRPr="00E9564C" w:rsidRDefault="00BF0688" w:rsidP="00BF0688">
      <w:pPr>
        <w:ind w:left="426"/>
        <w:jc w:val="center"/>
        <w:rPr>
          <w:rFonts w:ascii="Arial" w:hAnsi="Arial" w:cs="Arial"/>
          <w:b/>
          <w:sz w:val="22"/>
        </w:rPr>
      </w:pPr>
    </w:p>
    <w:p w:rsidR="00BF0688" w:rsidRPr="00E9564C" w:rsidRDefault="00BF0688" w:rsidP="00BF0688">
      <w:pPr>
        <w:ind w:left="426" w:hanging="426"/>
        <w:rPr>
          <w:rFonts w:ascii="Arial" w:hAnsi="Arial" w:cs="Arial"/>
          <w:sz w:val="20"/>
        </w:rPr>
      </w:pPr>
      <w:r w:rsidRPr="00E9564C">
        <w:rPr>
          <w:rFonts w:ascii="Arial" w:hAnsi="Arial" w:cs="Arial"/>
          <w:b/>
          <w:sz w:val="20"/>
        </w:rPr>
        <w:t>I.-</w:t>
      </w:r>
      <w:r w:rsidRPr="00E9564C">
        <w:rPr>
          <w:rFonts w:ascii="Arial" w:hAnsi="Arial" w:cs="Arial"/>
          <w:b/>
          <w:sz w:val="20"/>
        </w:rPr>
        <w:tab/>
        <w:t>Definiciones</w:t>
      </w:r>
      <w:r w:rsidRPr="00E9564C">
        <w:rPr>
          <w:rFonts w:ascii="Arial" w:hAnsi="Arial" w:cs="Arial"/>
          <w:sz w:val="20"/>
        </w:rPr>
        <w:t xml:space="preserve"> </w:t>
      </w:r>
    </w:p>
    <w:p w:rsidR="00BF0688" w:rsidRPr="00E9564C" w:rsidRDefault="00BF0688" w:rsidP="00BF0688">
      <w:pPr>
        <w:ind w:left="426" w:hanging="426"/>
        <w:rPr>
          <w:rFonts w:ascii="Arial" w:hAnsi="Arial" w:cs="Arial"/>
          <w:sz w:val="20"/>
        </w:rPr>
      </w:pPr>
      <w:r w:rsidRPr="00E9564C">
        <w:rPr>
          <w:rFonts w:ascii="Arial" w:hAnsi="Arial" w:cs="Arial"/>
          <w:b/>
          <w:sz w:val="20"/>
        </w:rPr>
        <w:t>I.1</w:t>
      </w:r>
      <w:r w:rsidRPr="00E9564C">
        <w:rPr>
          <w:rFonts w:ascii="Arial" w:hAnsi="Arial" w:cs="Arial"/>
          <w:b/>
          <w:sz w:val="20"/>
        </w:rPr>
        <w:tab/>
      </w:r>
      <w:r w:rsidRPr="00E9564C">
        <w:rPr>
          <w:rFonts w:ascii="Arial" w:hAnsi="Arial" w:cs="Arial"/>
          <w:sz w:val="20"/>
        </w:rPr>
        <w:t>En el presente contrato, los siguientes términos serán interpretados de la manera que se indica a continuación:</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sz w:val="20"/>
        </w:rPr>
        <w:t xml:space="preserve"> “precio del contrato” es el precio pagadero al proveedor de conformidad con el contrato por el debido y total cumplimiento de sus obligaciones contractuales;</w:t>
      </w:r>
    </w:p>
    <w:p w:rsidR="00BF0688" w:rsidRPr="00E9564C" w:rsidRDefault="00BF0688" w:rsidP="00BF0688">
      <w:pPr>
        <w:ind w:left="426" w:hanging="426"/>
        <w:rPr>
          <w:rFonts w:ascii="Arial" w:hAnsi="Arial" w:cs="Arial"/>
          <w:sz w:val="20"/>
        </w:rPr>
      </w:pPr>
      <w:r w:rsidRPr="00E9564C">
        <w:rPr>
          <w:rFonts w:ascii="Arial" w:hAnsi="Arial" w:cs="Arial"/>
          <w:b/>
          <w:sz w:val="20"/>
        </w:rPr>
        <w:tab/>
        <w:t>C)</w:t>
      </w:r>
      <w:r w:rsidRPr="00E9564C">
        <w:rPr>
          <w:rFonts w:ascii="Arial" w:hAnsi="Arial" w:cs="Arial"/>
          <w:sz w:val="20"/>
        </w:rPr>
        <w:t xml:space="preserve"> “bienes” son todos los equipos, maquinarias u otros materiales que el proveedor esté obligado a suministrar al comprador de conformidad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ab/>
        <w:t xml:space="preserve">D) </w:t>
      </w:r>
      <w:r w:rsidRPr="00E9564C">
        <w:rPr>
          <w:rFonts w:ascii="Arial" w:hAnsi="Arial" w:cs="Arial"/>
          <w:sz w:val="20"/>
        </w:rPr>
        <w:t>“comprador” es la organización que adquiere los bienes; y</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E)</w:t>
      </w:r>
      <w:r w:rsidRPr="00E9564C">
        <w:rPr>
          <w:rFonts w:ascii="Arial" w:hAnsi="Arial" w:cs="Arial"/>
          <w:sz w:val="20"/>
        </w:rPr>
        <w:t xml:space="preserve"> “Proveedor” es la persona o empresa que ha de suministrar los bienes en virtud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2.</w:t>
      </w:r>
      <w:r w:rsidRPr="00E9564C">
        <w:rPr>
          <w:rFonts w:ascii="Arial" w:hAnsi="Arial" w:cs="Arial"/>
          <w:b/>
          <w:sz w:val="20"/>
        </w:rPr>
        <w:tab/>
        <w:t>Aplicación</w:t>
      </w:r>
    </w:p>
    <w:p w:rsidR="00BF0688" w:rsidRPr="00E9564C" w:rsidRDefault="00BF0688" w:rsidP="00BF0688">
      <w:pPr>
        <w:ind w:left="426" w:hanging="426"/>
        <w:rPr>
          <w:rFonts w:ascii="Arial" w:hAnsi="Arial" w:cs="Arial"/>
          <w:sz w:val="20"/>
        </w:rPr>
      </w:pPr>
      <w:r w:rsidRPr="00E9564C">
        <w:rPr>
          <w:rFonts w:ascii="Arial" w:hAnsi="Arial" w:cs="Arial"/>
          <w:b/>
          <w:sz w:val="20"/>
        </w:rPr>
        <w:t>2.1</w:t>
      </w:r>
      <w:r w:rsidRPr="00E9564C">
        <w:rPr>
          <w:rFonts w:ascii="Arial" w:hAnsi="Arial" w:cs="Arial"/>
          <w:sz w:val="20"/>
        </w:rPr>
        <w:tab/>
        <w:t>Las presentes Condiciones Generales serán aplicables en la medida que no sean modificadas por provisiones en otras partes del contrato.</w:t>
      </w:r>
    </w:p>
    <w:p w:rsidR="00BF0688" w:rsidRPr="00E9564C" w:rsidRDefault="00BF0688" w:rsidP="00BF0688">
      <w:pPr>
        <w:ind w:left="426" w:hanging="426"/>
        <w:rPr>
          <w:rFonts w:ascii="Arial" w:hAnsi="Arial" w:cs="Arial"/>
          <w:b/>
          <w:sz w:val="20"/>
        </w:rPr>
      </w:pPr>
      <w:r w:rsidRPr="00E9564C">
        <w:rPr>
          <w:rFonts w:ascii="Arial" w:hAnsi="Arial" w:cs="Arial"/>
          <w:b/>
          <w:sz w:val="20"/>
        </w:rPr>
        <w:t xml:space="preserve">3. </w:t>
      </w:r>
      <w:r w:rsidRPr="00E9564C">
        <w:rPr>
          <w:rFonts w:ascii="Arial" w:hAnsi="Arial" w:cs="Arial"/>
          <w:b/>
          <w:sz w:val="20"/>
        </w:rPr>
        <w:tab/>
        <w:t>Utilización de los Documentos Contractuales e Información</w:t>
      </w:r>
    </w:p>
    <w:p w:rsidR="00BF0688" w:rsidRPr="00E9564C" w:rsidRDefault="00BF0688" w:rsidP="00BF0688">
      <w:pPr>
        <w:ind w:left="426" w:hanging="426"/>
        <w:rPr>
          <w:rFonts w:ascii="Arial" w:hAnsi="Arial" w:cs="Arial"/>
          <w:sz w:val="20"/>
        </w:rPr>
      </w:pPr>
      <w:r w:rsidRPr="00E9564C">
        <w:rPr>
          <w:rFonts w:ascii="Arial" w:hAnsi="Arial" w:cs="Arial"/>
          <w:b/>
          <w:sz w:val="20"/>
        </w:rPr>
        <w:t>3.1</w:t>
      </w:r>
      <w:r w:rsidRPr="00E9564C">
        <w:rPr>
          <w:rFonts w:ascii="Arial" w:hAnsi="Arial" w:cs="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3.2</w:t>
      </w:r>
      <w:r w:rsidRPr="00E9564C">
        <w:rPr>
          <w:rFonts w:ascii="Arial" w:hAnsi="Arial" w:cs="Arial"/>
          <w:b/>
          <w:sz w:val="20"/>
        </w:rPr>
        <w:tab/>
      </w:r>
      <w:r w:rsidRPr="00E9564C">
        <w:rPr>
          <w:rFonts w:ascii="Arial" w:hAnsi="Arial" w:cs="Arial"/>
          <w:sz w:val="20"/>
        </w:rPr>
        <w:t>El proveedor no utilizará sin previo consentimiento por escrito del comprador, ninguno de los documentos o información indicados en el párrafo 3.1 para una finalidad distinta a la del cumplimiento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4. </w:t>
      </w:r>
      <w:r w:rsidRPr="00E9564C">
        <w:rPr>
          <w:rFonts w:ascii="Arial" w:hAnsi="Arial" w:cs="Arial"/>
          <w:b/>
          <w:sz w:val="20"/>
        </w:rPr>
        <w:tab/>
        <w:t>Garantía de Cumplimiento</w:t>
      </w:r>
    </w:p>
    <w:p w:rsidR="00BF0688" w:rsidRPr="00E9564C" w:rsidRDefault="00BF0688" w:rsidP="00BF0688">
      <w:pPr>
        <w:ind w:left="426" w:hanging="426"/>
        <w:rPr>
          <w:rFonts w:ascii="Arial" w:hAnsi="Arial" w:cs="Arial"/>
          <w:sz w:val="20"/>
        </w:rPr>
      </w:pPr>
      <w:r w:rsidRPr="00E9564C">
        <w:rPr>
          <w:rFonts w:ascii="Arial" w:hAnsi="Arial" w:cs="Arial"/>
          <w:b/>
          <w:sz w:val="20"/>
        </w:rPr>
        <w:t>4.1</w:t>
      </w:r>
      <w:r w:rsidRPr="00E9564C">
        <w:rPr>
          <w:rFonts w:ascii="Arial" w:hAnsi="Arial" w:cs="Arial"/>
          <w:b/>
          <w:sz w:val="20"/>
        </w:rPr>
        <w:tab/>
      </w:r>
      <w:r w:rsidRPr="00E9564C">
        <w:rPr>
          <w:rFonts w:ascii="Arial" w:hAnsi="Arial" w:cs="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4.2</w:t>
      </w:r>
      <w:r w:rsidRPr="00E9564C">
        <w:rPr>
          <w:rFonts w:ascii="Arial" w:hAnsi="Arial" w:cs="Arial"/>
          <w:b/>
          <w:sz w:val="20"/>
        </w:rPr>
        <w:tab/>
      </w:r>
      <w:r w:rsidRPr="00E9564C">
        <w:rPr>
          <w:rFonts w:ascii="Arial" w:hAnsi="Arial" w:cs="Arial"/>
          <w:sz w:val="20"/>
        </w:rPr>
        <w:t>El monto de la garantía de cumplimiento será pagadero al comprador como indemnización por las pérdidas que le ocasionare el incumplimiento de las obligaciones contractuales por el proveedor.</w:t>
      </w:r>
    </w:p>
    <w:p w:rsidR="00BF0688" w:rsidRPr="00E9564C" w:rsidRDefault="00BF0688" w:rsidP="00BF0688">
      <w:pPr>
        <w:ind w:left="426" w:hanging="426"/>
        <w:rPr>
          <w:rFonts w:ascii="Arial" w:hAnsi="Arial" w:cs="Arial"/>
          <w:sz w:val="20"/>
        </w:rPr>
      </w:pPr>
      <w:r w:rsidRPr="00E9564C">
        <w:rPr>
          <w:rFonts w:ascii="Arial" w:hAnsi="Arial" w:cs="Arial"/>
          <w:b/>
          <w:sz w:val="20"/>
        </w:rPr>
        <w:t>4.3</w:t>
      </w:r>
      <w:r w:rsidRPr="00E9564C">
        <w:rPr>
          <w:rFonts w:ascii="Arial" w:hAnsi="Arial" w:cs="Arial"/>
          <w:sz w:val="20"/>
        </w:rPr>
        <w:tab/>
        <w:t>La Garantía de Cumplimiento se presentará en la siguiente modalidad:</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Fianza expedida por Institución Afianzadora legalmente constituida en el país a favor de los Servicios de Salud de San Luis Potosí.</w:t>
      </w:r>
    </w:p>
    <w:p w:rsidR="00BF0688" w:rsidRPr="00E9564C" w:rsidRDefault="00BF0688" w:rsidP="00BF0688">
      <w:pPr>
        <w:ind w:left="426" w:hanging="426"/>
        <w:rPr>
          <w:rFonts w:ascii="Arial" w:hAnsi="Arial" w:cs="Arial"/>
          <w:sz w:val="20"/>
        </w:rPr>
      </w:pPr>
      <w:r w:rsidRPr="00E9564C">
        <w:rPr>
          <w:rFonts w:ascii="Arial" w:hAnsi="Arial" w:cs="Arial"/>
          <w:b/>
          <w:sz w:val="20"/>
        </w:rPr>
        <w:t>4.4.</w:t>
      </w:r>
      <w:r w:rsidRPr="00E9564C">
        <w:rPr>
          <w:rFonts w:ascii="Arial" w:hAnsi="Arial" w:cs="Arial"/>
          <w:b/>
          <w:sz w:val="20"/>
        </w:rPr>
        <w:tab/>
      </w:r>
      <w:r w:rsidRPr="00E9564C">
        <w:rPr>
          <w:rFonts w:ascii="Arial" w:hAnsi="Arial" w:cs="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4.5</w:t>
      </w:r>
      <w:r w:rsidRPr="00E9564C">
        <w:rPr>
          <w:rFonts w:ascii="Arial" w:hAnsi="Arial" w:cs="Arial"/>
          <w:sz w:val="20"/>
        </w:rPr>
        <w:t xml:space="preserve"> </w:t>
      </w:r>
      <w:r w:rsidRPr="00E9564C">
        <w:rPr>
          <w:rFonts w:ascii="Arial" w:hAnsi="Arial" w:cs="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Pr="00E9564C" w:rsidRDefault="00BF0688" w:rsidP="00BF0688">
      <w:pPr>
        <w:ind w:left="426" w:hanging="426"/>
        <w:rPr>
          <w:rFonts w:ascii="Arial" w:hAnsi="Arial" w:cs="Arial"/>
          <w:sz w:val="20"/>
        </w:rPr>
      </w:pPr>
      <w:r w:rsidRPr="00E9564C">
        <w:rPr>
          <w:rFonts w:ascii="Arial" w:hAnsi="Arial" w:cs="Arial"/>
          <w:b/>
          <w:sz w:val="20"/>
        </w:rPr>
        <w:t>5.</w:t>
      </w:r>
      <w:r w:rsidRPr="00E9564C">
        <w:rPr>
          <w:rFonts w:ascii="Arial" w:hAnsi="Arial" w:cs="Arial"/>
          <w:b/>
          <w:sz w:val="20"/>
        </w:rPr>
        <w:tab/>
        <w:t>Inspecciones y Pruebas</w:t>
      </w:r>
    </w:p>
    <w:p w:rsidR="00BF0688" w:rsidRPr="00E9564C" w:rsidRDefault="00BF0688" w:rsidP="00BF0688">
      <w:pPr>
        <w:ind w:left="426" w:hanging="426"/>
        <w:rPr>
          <w:rFonts w:ascii="Arial" w:hAnsi="Arial" w:cs="Arial"/>
          <w:sz w:val="20"/>
        </w:rPr>
      </w:pPr>
      <w:r w:rsidRPr="00E9564C">
        <w:rPr>
          <w:rFonts w:ascii="Arial" w:hAnsi="Arial" w:cs="Arial"/>
          <w:b/>
          <w:sz w:val="20"/>
        </w:rPr>
        <w:t>5.1</w:t>
      </w:r>
      <w:r w:rsidRPr="00E9564C">
        <w:rPr>
          <w:rFonts w:ascii="Arial" w:hAnsi="Arial" w:cs="Arial"/>
          <w:b/>
          <w:sz w:val="20"/>
        </w:rPr>
        <w:tab/>
      </w:r>
      <w:r w:rsidRPr="00E9564C">
        <w:rPr>
          <w:rFonts w:ascii="Arial" w:hAnsi="Arial" w:cs="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5.2</w:t>
      </w:r>
      <w:r w:rsidRPr="00E9564C">
        <w:rPr>
          <w:rFonts w:ascii="Arial" w:hAnsi="Arial" w:cs="Arial"/>
          <w:sz w:val="20"/>
        </w:rPr>
        <w:t xml:space="preserve"> </w:t>
      </w:r>
      <w:r w:rsidRPr="00E9564C">
        <w:rPr>
          <w:rFonts w:ascii="Arial" w:hAnsi="Arial" w:cs="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Pr="00E9564C" w:rsidRDefault="00BF0688" w:rsidP="00BF0688">
      <w:pPr>
        <w:ind w:left="426" w:hanging="426"/>
        <w:rPr>
          <w:rFonts w:ascii="Arial" w:hAnsi="Arial" w:cs="Arial"/>
          <w:sz w:val="20"/>
        </w:rPr>
      </w:pPr>
      <w:r w:rsidRPr="00E9564C">
        <w:rPr>
          <w:rFonts w:ascii="Arial" w:hAnsi="Arial" w:cs="Arial"/>
          <w:b/>
          <w:sz w:val="20"/>
        </w:rPr>
        <w:t>5.3</w:t>
      </w:r>
      <w:r w:rsidRPr="00E9564C">
        <w:rPr>
          <w:rFonts w:ascii="Arial" w:hAnsi="Arial" w:cs="Arial"/>
          <w:sz w:val="20"/>
        </w:rPr>
        <w:t xml:space="preserve"> </w:t>
      </w:r>
      <w:r w:rsidRPr="00E9564C">
        <w:rPr>
          <w:rFonts w:ascii="Arial" w:hAnsi="Arial" w:cs="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Pr="00E9564C" w:rsidRDefault="00BF0688" w:rsidP="00BF0688">
      <w:pPr>
        <w:ind w:left="426" w:hanging="426"/>
        <w:rPr>
          <w:rFonts w:ascii="Arial" w:hAnsi="Arial" w:cs="Arial"/>
          <w:sz w:val="20"/>
        </w:rPr>
      </w:pPr>
      <w:r w:rsidRPr="00E9564C">
        <w:rPr>
          <w:rFonts w:ascii="Arial" w:hAnsi="Arial" w:cs="Arial"/>
          <w:b/>
          <w:sz w:val="20"/>
        </w:rPr>
        <w:t>5.4</w:t>
      </w:r>
      <w:r w:rsidRPr="00E9564C">
        <w:rPr>
          <w:rFonts w:ascii="Arial" w:hAnsi="Arial" w:cs="Arial"/>
          <w:sz w:val="20"/>
        </w:rPr>
        <w:t xml:space="preserve"> </w:t>
      </w:r>
      <w:r w:rsidRPr="00E9564C">
        <w:rPr>
          <w:rFonts w:ascii="Arial" w:hAnsi="Arial" w:cs="Arial"/>
          <w:sz w:val="20"/>
        </w:rPr>
        <w:tab/>
        <w:t>Nada de lo dispuesto en la Cláusula 5 liberará al proveedor de sus obligaciones en materia de garantía u otras obligaciones de acuerdo al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6. </w:t>
      </w:r>
      <w:r w:rsidRPr="00E9564C">
        <w:rPr>
          <w:rFonts w:ascii="Arial" w:hAnsi="Arial" w:cs="Arial"/>
          <w:b/>
          <w:sz w:val="20"/>
        </w:rPr>
        <w:tab/>
        <w:t>Embalaje</w:t>
      </w:r>
    </w:p>
    <w:p w:rsidR="00BF0688" w:rsidRPr="00E9564C" w:rsidRDefault="00BF0688" w:rsidP="00BF0688">
      <w:pPr>
        <w:ind w:left="426" w:hanging="426"/>
        <w:rPr>
          <w:rFonts w:ascii="Arial" w:hAnsi="Arial" w:cs="Arial"/>
          <w:sz w:val="20"/>
        </w:rPr>
      </w:pPr>
      <w:r w:rsidRPr="00E9564C">
        <w:rPr>
          <w:rFonts w:ascii="Arial" w:hAnsi="Arial" w:cs="Arial"/>
          <w:b/>
          <w:sz w:val="20"/>
        </w:rPr>
        <w:t>6.1</w:t>
      </w:r>
      <w:r w:rsidRPr="00E9564C">
        <w:rPr>
          <w:rFonts w:ascii="Arial" w:hAnsi="Arial" w:cs="Arial"/>
          <w:sz w:val="20"/>
        </w:rPr>
        <w:t xml:space="preserve"> </w:t>
      </w:r>
      <w:r w:rsidRPr="00E9564C">
        <w:rPr>
          <w:rFonts w:ascii="Arial" w:hAnsi="Arial" w:cs="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7. </w:t>
      </w:r>
      <w:r w:rsidRPr="00E9564C">
        <w:rPr>
          <w:rFonts w:ascii="Arial" w:hAnsi="Arial" w:cs="Arial"/>
          <w:b/>
          <w:sz w:val="20"/>
        </w:rPr>
        <w:tab/>
        <w:t>Entrega y Documentos</w:t>
      </w:r>
    </w:p>
    <w:p w:rsidR="00BF0688" w:rsidRPr="00E9564C" w:rsidRDefault="00BF0688" w:rsidP="00BF0688">
      <w:pPr>
        <w:ind w:left="426" w:hanging="426"/>
        <w:rPr>
          <w:rFonts w:ascii="Arial" w:hAnsi="Arial" w:cs="Arial"/>
          <w:sz w:val="20"/>
        </w:rPr>
      </w:pPr>
      <w:r w:rsidRPr="00E9564C">
        <w:rPr>
          <w:rFonts w:ascii="Arial" w:hAnsi="Arial" w:cs="Arial"/>
          <w:b/>
          <w:sz w:val="20"/>
        </w:rPr>
        <w:t>7.1</w:t>
      </w:r>
      <w:r w:rsidRPr="00E9564C">
        <w:rPr>
          <w:rFonts w:ascii="Arial" w:hAnsi="Arial" w:cs="Arial"/>
          <w:sz w:val="20"/>
        </w:rPr>
        <w:t xml:space="preserve"> </w:t>
      </w:r>
      <w:r w:rsidRPr="00E9564C">
        <w:rPr>
          <w:rFonts w:ascii="Arial" w:hAnsi="Arial" w:cs="Arial"/>
          <w:sz w:val="20"/>
        </w:rPr>
        <w:tab/>
        <w:t>El proveedor hará entrega de los bienes de acuerdo a lo dispuesto por el comprador en la Lista de Bienes y Servicios, propuesta de adjudicación y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8. </w:t>
      </w:r>
      <w:r w:rsidRPr="00E9564C">
        <w:rPr>
          <w:rFonts w:ascii="Arial" w:hAnsi="Arial" w:cs="Arial"/>
          <w:b/>
          <w:sz w:val="20"/>
        </w:rPr>
        <w:tab/>
        <w:t>Seguros</w:t>
      </w:r>
    </w:p>
    <w:p w:rsidR="00BF0688" w:rsidRPr="00E9564C" w:rsidRDefault="00BF0688" w:rsidP="00BF0688">
      <w:pPr>
        <w:ind w:left="426" w:hanging="426"/>
        <w:rPr>
          <w:rFonts w:ascii="Arial" w:hAnsi="Arial" w:cs="Arial"/>
          <w:sz w:val="20"/>
        </w:rPr>
      </w:pPr>
      <w:r w:rsidRPr="00E9564C">
        <w:rPr>
          <w:rFonts w:ascii="Arial" w:hAnsi="Arial" w:cs="Arial"/>
          <w:b/>
          <w:sz w:val="20"/>
        </w:rPr>
        <w:t>8.1</w:t>
      </w:r>
      <w:r w:rsidRPr="00E9564C">
        <w:rPr>
          <w:rFonts w:ascii="Arial" w:hAnsi="Arial" w:cs="Arial"/>
          <w:sz w:val="20"/>
        </w:rPr>
        <w:t xml:space="preserve"> </w:t>
      </w:r>
      <w:r w:rsidRPr="00E9564C">
        <w:rPr>
          <w:rFonts w:ascii="Arial" w:hAnsi="Arial" w:cs="Arial"/>
          <w:sz w:val="20"/>
        </w:rPr>
        <w:tab/>
        <w:t>Todos los bienes suministrados en virtud del Contrato estarán totalmente asegurados, contra los daños o perjuicios que puedan ocurrir durante su fabricación o adquisición, transporte, almacenaje y entrega final.</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9. </w:t>
      </w:r>
      <w:r w:rsidRPr="00E9564C">
        <w:rPr>
          <w:rFonts w:ascii="Arial" w:hAnsi="Arial" w:cs="Arial"/>
          <w:b/>
          <w:sz w:val="20"/>
        </w:rPr>
        <w:tab/>
        <w:t>Transporte</w:t>
      </w:r>
    </w:p>
    <w:p w:rsidR="00BF0688" w:rsidRPr="00E9564C" w:rsidRDefault="00BF0688" w:rsidP="00BF0688">
      <w:pPr>
        <w:ind w:left="426" w:hanging="426"/>
        <w:rPr>
          <w:rFonts w:ascii="Arial" w:hAnsi="Arial" w:cs="Arial"/>
          <w:sz w:val="20"/>
        </w:rPr>
      </w:pPr>
      <w:r w:rsidRPr="00E9564C">
        <w:rPr>
          <w:rFonts w:ascii="Arial" w:hAnsi="Arial" w:cs="Arial"/>
          <w:b/>
          <w:sz w:val="20"/>
        </w:rPr>
        <w:t>9.1</w:t>
      </w:r>
      <w:r w:rsidRPr="00E9564C">
        <w:rPr>
          <w:rFonts w:ascii="Arial" w:hAnsi="Arial" w:cs="Arial"/>
          <w:sz w:val="20"/>
        </w:rPr>
        <w:t xml:space="preserve"> </w:t>
      </w:r>
      <w:r w:rsidRPr="00E9564C">
        <w:rPr>
          <w:rFonts w:ascii="Arial" w:hAnsi="Arial" w:cs="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9.2</w:t>
      </w:r>
      <w:r w:rsidRPr="00E9564C">
        <w:rPr>
          <w:rFonts w:ascii="Arial" w:hAnsi="Arial" w:cs="Arial"/>
          <w:sz w:val="20"/>
        </w:rPr>
        <w:t xml:space="preserve"> </w:t>
      </w:r>
      <w:r w:rsidRPr="00E9564C">
        <w:rPr>
          <w:rFonts w:ascii="Arial" w:hAnsi="Arial" w:cs="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Pr="00E9564C" w:rsidRDefault="00BF0688" w:rsidP="00BF0688">
      <w:pPr>
        <w:ind w:left="426" w:hanging="426"/>
        <w:rPr>
          <w:rFonts w:ascii="Arial" w:hAnsi="Arial" w:cs="Arial"/>
          <w:sz w:val="20"/>
        </w:rPr>
      </w:pPr>
      <w:r w:rsidRPr="00E9564C">
        <w:rPr>
          <w:rFonts w:ascii="Arial" w:hAnsi="Arial" w:cs="Arial"/>
          <w:b/>
          <w:sz w:val="20"/>
        </w:rPr>
        <w:t>9.3</w:t>
      </w:r>
      <w:r w:rsidRPr="00E9564C">
        <w:rPr>
          <w:rFonts w:ascii="Arial" w:hAnsi="Arial" w:cs="Arial"/>
          <w:sz w:val="20"/>
        </w:rPr>
        <w:t xml:space="preserve"> </w:t>
      </w:r>
      <w:r w:rsidRPr="00E9564C">
        <w:rPr>
          <w:rFonts w:ascii="Arial" w:hAnsi="Arial" w:cs="Arial"/>
          <w:sz w:val="20"/>
        </w:rPr>
        <w:tab/>
        <w:t>En todos los casos precedentes, el transporte de los bienes después de la entrega será responsabilidad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10. </w:t>
      </w:r>
      <w:r w:rsidRPr="00E9564C">
        <w:rPr>
          <w:rFonts w:ascii="Arial" w:hAnsi="Arial" w:cs="Arial"/>
          <w:b/>
          <w:sz w:val="20"/>
        </w:rPr>
        <w:tab/>
        <w:t>Garantía de los Bienes</w:t>
      </w:r>
    </w:p>
    <w:p w:rsidR="00BF0688" w:rsidRPr="00E9564C" w:rsidRDefault="00BF0688" w:rsidP="00BF0688">
      <w:pPr>
        <w:ind w:left="426" w:hanging="426"/>
        <w:rPr>
          <w:rFonts w:ascii="Arial" w:hAnsi="Arial" w:cs="Arial"/>
          <w:sz w:val="20"/>
        </w:rPr>
      </w:pPr>
      <w:r w:rsidRPr="00E9564C">
        <w:rPr>
          <w:rFonts w:ascii="Arial" w:hAnsi="Arial" w:cs="Arial"/>
          <w:b/>
          <w:sz w:val="20"/>
        </w:rPr>
        <w:t>10.1</w:t>
      </w:r>
      <w:r w:rsidRPr="00E9564C">
        <w:rPr>
          <w:rFonts w:ascii="Arial" w:hAnsi="Arial" w:cs="Arial"/>
          <w:b/>
          <w:sz w:val="20"/>
        </w:rPr>
        <w:tab/>
      </w:r>
      <w:r w:rsidRPr="00E9564C">
        <w:rPr>
          <w:rFonts w:ascii="Arial" w:hAnsi="Arial" w:cs="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Pr="00E9564C" w:rsidRDefault="00BF0688" w:rsidP="00BF0688">
      <w:pPr>
        <w:ind w:left="426" w:hanging="426"/>
        <w:rPr>
          <w:rFonts w:ascii="Arial" w:hAnsi="Arial" w:cs="Arial"/>
          <w:sz w:val="20"/>
        </w:rPr>
      </w:pPr>
      <w:r w:rsidRPr="00E9564C">
        <w:rPr>
          <w:rFonts w:ascii="Arial" w:hAnsi="Arial" w:cs="Arial"/>
          <w:b/>
          <w:sz w:val="20"/>
        </w:rPr>
        <w:t>10.2</w:t>
      </w:r>
      <w:r w:rsidRPr="00E9564C">
        <w:rPr>
          <w:rFonts w:ascii="Arial" w:hAnsi="Arial" w:cs="Arial"/>
          <w:b/>
          <w:sz w:val="20"/>
        </w:rPr>
        <w:tab/>
      </w:r>
      <w:r w:rsidRPr="00E9564C">
        <w:rPr>
          <w:rFonts w:ascii="Arial" w:hAnsi="Arial" w:cs="Arial"/>
          <w:sz w:val="20"/>
        </w:rPr>
        <w:t xml:space="preserve">Salvo que se especifique otra cosa en las Condiciones Especiales del Contrato, la garantía permanecerá en vigor durante </w:t>
      </w:r>
      <w:r w:rsidRPr="00E9564C">
        <w:rPr>
          <w:rFonts w:ascii="Arial" w:hAnsi="Arial" w:cs="Arial"/>
          <w:noProof/>
          <w:sz w:val="20"/>
        </w:rPr>
        <w:t>18</w:t>
      </w:r>
      <w:r w:rsidRPr="00E9564C">
        <w:rPr>
          <w:rFonts w:ascii="Arial" w:hAnsi="Arial" w:cs="Arial"/>
          <w:sz w:val="20"/>
        </w:rPr>
        <w:t xml:space="preserve"> meses a partir de la fecha en que los bienes hayan sido entregados en su totalidad, según corresponda, en el lugar de destino final indicado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10.3</w:t>
      </w:r>
      <w:r w:rsidRPr="00E9564C">
        <w:rPr>
          <w:rFonts w:ascii="Arial" w:hAnsi="Arial" w:cs="Arial"/>
          <w:b/>
          <w:sz w:val="20"/>
        </w:rPr>
        <w:tab/>
      </w:r>
      <w:r w:rsidRPr="00E9564C">
        <w:rPr>
          <w:rFonts w:ascii="Arial" w:hAnsi="Arial" w:cs="Arial"/>
          <w:sz w:val="20"/>
        </w:rPr>
        <w:t>El comprador notificará de inmediato y por escrito al proveedor cualquier reclamo con cargo a esta garantía.</w:t>
      </w:r>
    </w:p>
    <w:p w:rsidR="00BF0688" w:rsidRPr="00E9564C" w:rsidRDefault="00BF0688" w:rsidP="00BF0688">
      <w:pPr>
        <w:ind w:left="426" w:hanging="426"/>
        <w:rPr>
          <w:rFonts w:ascii="Arial" w:hAnsi="Arial" w:cs="Arial"/>
          <w:sz w:val="20"/>
        </w:rPr>
      </w:pPr>
      <w:r w:rsidRPr="00E9564C">
        <w:rPr>
          <w:rFonts w:ascii="Arial" w:hAnsi="Arial" w:cs="Arial"/>
          <w:b/>
          <w:sz w:val="20"/>
        </w:rPr>
        <w:t>10.4</w:t>
      </w:r>
      <w:r w:rsidRPr="00E9564C">
        <w:rPr>
          <w:rFonts w:ascii="Arial" w:hAnsi="Arial" w:cs="Arial"/>
          <w:b/>
          <w:sz w:val="20"/>
        </w:rPr>
        <w:tab/>
      </w:r>
      <w:r w:rsidRPr="00E9564C">
        <w:rPr>
          <w:rFonts w:ascii="Arial" w:hAnsi="Arial" w:cs="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10.5 </w:t>
      </w:r>
      <w:r w:rsidRPr="00E9564C">
        <w:rPr>
          <w:rFonts w:ascii="Arial" w:hAnsi="Arial" w:cs="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11.</w:t>
      </w:r>
      <w:r w:rsidRPr="00E9564C">
        <w:rPr>
          <w:rFonts w:ascii="Arial" w:hAnsi="Arial" w:cs="Arial"/>
          <w:b/>
          <w:sz w:val="20"/>
        </w:rPr>
        <w:tab/>
        <w:t>Pago</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11.1</w:t>
      </w:r>
      <w:r w:rsidRPr="00E9564C">
        <w:rPr>
          <w:rFonts w:ascii="Arial" w:hAnsi="Arial" w:cs="Arial"/>
          <w:b/>
          <w:sz w:val="20"/>
        </w:rPr>
        <w:tab/>
      </w:r>
      <w:r w:rsidRPr="00E9564C">
        <w:rPr>
          <w:rFonts w:ascii="Arial" w:hAnsi="Arial" w:cs="Arial"/>
          <w:sz w:val="20"/>
        </w:rPr>
        <w:t>La forma y condiciones en que se efectuarán los pagos al proveedor de conformidad con el contrato se especificarán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11.2</w:t>
      </w:r>
      <w:r w:rsidRPr="00E9564C">
        <w:rPr>
          <w:rFonts w:ascii="Arial" w:hAnsi="Arial" w:cs="Arial"/>
          <w:b/>
          <w:sz w:val="20"/>
        </w:rPr>
        <w:tab/>
      </w:r>
      <w:r w:rsidRPr="00E9564C">
        <w:rPr>
          <w:rFonts w:ascii="Arial" w:hAnsi="Arial" w:cs="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11.3</w:t>
      </w:r>
      <w:r w:rsidRPr="00E9564C">
        <w:rPr>
          <w:rFonts w:ascii="Arial" w:hAnsi="Arial" w:cs="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Pr="00E9564C" w:rsidRDefault="00BF0688" w:rsidP="00BF0688">
      <w:pPr>
        <w:ind w:left="426" w:hanging="426"/>
        <w:rPr>
          <w:rFonts w:ascii="Arial" w:hAnsi="Arial" w:cs="Arial"/>
          <w:sz w:val="20"/>
        </w:rPr>
      </w:pPr>
      <w:r w:rsidRPr="00E9564C">
        <w:rPr>
          <w:rFonts w:ascii="Arial" w:hAnsi="Arial" w:cs="Arial"/>
          <w:b/>
          <w:sz w:val="20"/>
        </w:rPr>
        <w:t>11.4</w:t>
      </w:r>
      <w:r w:rsidRPr="00E9564C">
        <w:rPr>
          <w:rFonts w:ascii="Arial" w:hAnsi="Arial" w:cs="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12. </w:t>
      </w:r>
      <w:r w:rsidRPr="00E9564C">
        <w:rPr>
          <w:rFonts w:ascii="Arial" w:hAnsi="Arial" w:cs="Arial"/>
          <w:b/>
          <w:sz w:val="20"/>
        </w:rPr>
        <w:tab/>
        <w:t>Precios</w:t>
      </w:r>
    </w:p>
    <w:p w:rsidR="00BF0688" w:rsidRPr="00E9564C" w:rsidRDefault="00BF0688" w:rsidP="00BF0688">
      <w:pPr>
        <w:ind w:left="426" w:hanging="426"/>
        <w:rPr>
          <w:rFonts w:ascii="Arial" w:hAnsi="Arial" w:cs="Arial"/>
          <w:sz w:val="20"/>
        </w:rPr>
      </w:pPr>
      <w:r w:rsidRPr="00E9564C">
        <w:rPr>
          <w:rFonts w:ascii="Arial" w:hAnsi="Arial" w:cs="Arial"/>
          <w:b/>
          <w:sz w:val="20"/>
        </w:rPr>
        <w:t>12.1</w:t>
      </w:r>
      <w:r w:rsidRPr="00E9564C">
        <w:rPr>
          <w:rFonts w:ascii="Arial" w:hAnsi="Arial" w:cs="Arial"/>
          <w:b/>
          <w:sz w:val="20"/>
        </w:rPr>
        <w:tab/>
      </w:r>
      <w:r w:rsidRPr="00E9564C">
        <w:rPr>
          <w:rFonts w:ascii="Arial" w:hAnsi="Arial" w:cs="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13. </w:t>
      </w:r>
      <w:r w:rsidRPr="00E9564C">
        <w:rPr>
          <w:rFonts w:ascii="Arial" w:hAnsi="Arial" w:cs="Arial"/>
          <w:b/>
          <w:sz w:val="20"/>
        </w:rPr>
        <w:tab/>
        <w:t>Ordenes de Cambio</w:t>
      </w:r>
    </w:p>
    <w:p w:rsidR="00BF0688" w:rsidRPr="00E9564C" w:rsidRDefault="00BF0688" w:rsidP="00BF0688">
      <w:pPr>
        <w:ind w:left="426" w:hanging="426"/>
        <w:rPr>
          <w:rFonts w:ascii="Arial" w:hAnsi="Arial" w:cs="Arial"/>
          <w:sz w:val="20"/>
        </w:rPr>
      </w:pPr>
      <w:r w:rsidRPr="00E9564C">
        <w:rPr>
          <w:rFonts w:ascii="Arial" w:hAnsi="Arial" w:cs="Arial"/>
          <w:b/>
          <w:sz w:val="20"/>
        </w:rPr>
        <w:t>13.1</w:t>
      </w:r>
      <w:r w:rsidRPr="00E9564C">
        <w:rPr>
          <w:rFonts w:ascii="Arial" w:hAnsi="Arial" w:cs="Arial"/>
          <w:b/>
          <w:sz w:val="20"/>
        </w:rPr>
        <w:tab/>
      </w:r>
      <w:r w:rsidRPr="00E9564C">
        <w:rPr>
          <w:rFonts w:ascii="Arial" w:hAnsi="Arial" w:cs="Arial"/>
          <w:sz w:val="20"/>
        </w:rPr>
        <w:t>El comprador podrá en cualquier momento, mediante orden escrita al proveedor efectuar cambios dentro del marco general del contrato en uno o más de los siguientes aspectos:</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Diseños, planos o especificaciones, cuando los bienes que deban suministrarse de conformidad al contrato hayan de ser fabricados específicamente para el comprador,</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B)</w:t>
      </w:r>
      <w:r w:rsidRPr="00E9564C">
        <w:rPr>
          <w:rFonts w:ascii="Arial" w:hAnsi="Arial" w:cs="Arial"/>
          <w:sz w:val="20"/>
        </w:rPr>
        <w:t xml:space="preserve"> La forma de embarque o embalaje,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C)</w:t>
      </w:r>
      <w:r w:rsidRPr="00E9564C">
        <w:rPr>
          <w:rFonts w:ascii="Arial" w:hAnsi="Arial" w:cs="Arial"/>
          <w:sz w:val="20"/>
        </w:rPr>
        <w:t xml:space="preserve"> El lugar de entrega, y</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D)</w:t>
      </w:r>
      <w:r w:rsidRPr="00E9564C">
        <w:rPr>
          <w:rFonts w:ascii="Arial" w:hAnsi="Arial" w:cs="Arial"/>
          <w:sz w:val="20"/>
        </w:rPr>
        <w:t xml:space="preserve"> Plazo de entrega.</w:t>
      </w:r>
    </w:p>
    <w:p w:rsidR="00BF0688" w:rsidRPr="00E9564C" w:rsidRDefault="00BF0688" w:rsidP="00BF0688">
      <w:pPr>
        <w:ind w:left="426" w:hanging="426"/>
        <w:rPr>
          <w:rFonts w:ascii="Arial" w:hAnsi="Arial" w:cs="Arial"/>
          <w:sz w:val="20"/>
        </w:rPr>
      </w:pPr>
      <w:r w:rsidRPr="00E9564C">
        <w:rPr>
          <w:rFonts w:ascii="Arial" w:hAnsi="Arial" w:cs="Arial"/>
          <w:b/>
          <w:sz w:val="20"/>
        </w:rPr>
        <w:t>13.2</w:t>
      </w:r>
      <w:r w:rsidRPr="00E9564C">
        <w:rPr>
          <w:rFonts w:ascii="Arial" w:hAnsi="Arial" w:cs="Arial"/>
          <w:sz w:val="20"/>
        </w:rPr>
        <w:t xml:space="preserve"> </w:t>
      </w:r>
      <w:r w:rsidRPr="00E9564C">
        <w:rPr>
          <w:rFonts w:ascii="Arial" w:hAnsi="Arial" w:cs="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14. </w:t>
      </w:r>
      <w:r w:rsidRPr="00E9564C">
        <w:rPr>
          <w:rFonts w:ascii="Arial" w:hAnsi="Arial" w:cs="Arial"/>
          <w:b/>
          <w:sz w:val="20"/>
        </w:rPr>
        <w:tab/>
        <w:t>Modificaciones al Contrato</w:t>
      </w:r>
    </w:p>
    <w:p w:rsidR="00BF0688" w:rsidRPr="00E9564C" w:rsidRDefault="00BF0688" w:rsidP="00BF0688">
      <w:pPr>
        <w:ind w:left="426" w:hanging="426"/>
        <w:rPr>
          <w:rFonts w:ascii="Arial" w:hAnsi="Arial" w:cs="Arial"/>
          <w:sz w:val="20"/>
        </w:rPr>
      </w:pPr>
      <w:r w:rsidRPr="00E9564C">
        <w:rPr>
          <w:rFonts w:ascii="Arial" w:hAnsi="Arial" w:cs="Arial"/>
          <w:b/>
          <w:sz w:val="20"/>
        </w:rPr>
        <w:t>14.1</w:t>
      </w:r>
      <w:r w:rsidRPr="00E9564C">
        <w:rPr>
          <w:rFonts w:ascii="Arial" w:hAnsi="Arial" w:cs="Arial"/>
          <w:sz w:val="20"/>
        </w:rPr>
        <w:tab/>
        <w:t>Toda variación o modificación a los términos del contrato deberá efectuarse mediante enmienda escrita firmada por las partes.</w:t>
      </w:r>
    </w:p>
    <w:p w:rsidR="00BF0688" w:rsidRPr="00E9564C" w:rsidRDefault="00BF0688" w:rsidP="00BF0688">
      <w:pPr>
        <w:pStyle w:val="Texto0"/>
        <w:spacing w:line="248" w:lineRule="exact"/>
        <w:ind w:left="426" w:hanging="426"/>
        <w:rPr>
          <w:sz w:val="20"/>
        </w:rPr>
      </w:pPr>
      <w:r w:rsidRPr="00E9564C">
        <w:rPr>
          <w:b/>
          <w:sz w:val="20"/>
        </w:rPr>
        <w:t>14.2</w:t>
      </w:r>
      <w:r w:rsidRPr="00E9564C">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Pr="00E9564C" w:rsidRDefault="00BF0688" w:rsidP="00BF0688">
      <w:pPr>
        <w:pStyle w:val="Texto0"/>
        <w:spacing w:line="248" w:lineRule="exact"/>
        <w:ind w:left="426" w:hanging="426"/>
        <w:rPr>
          <w:sz w:val="20"/>
        </w:rPr>
      </w:pPr>
      <w:r w:rsidRPr="00E9564C">
        <w:rPr>
          <w:b/>
          <w:sz w:val="20"/>
        </w:rPr>
        <w:t xml:space="preserve">14.3 </w:t>
      </w:r>
      <w:r w:rsidRPr="00E9564C">
        <w:rPr>
          <w:sz w:val="20"/>
        </w:rPr>
        <w:t>Tratándose de contratos en los que se incluyan dos o más partidas, el porcentaje al que hace referencia el párrafo anterior, se aplicará para cada una de ellas.</w:t>
      </w:r>
    </w:p>
    <w:p w:rsidR="00BF0688" w:rsidRPr="00E9564C" w:rsidRDefault="00BF0688" w:rsidP="00BF0688">
      <w:pPr>
        <w:pStyle w:val="Texto0"/>
        <w:spacing w:line="248" w:lineRule="exact"/>
        <w:ind w:left="426" w:hanging="426"/>
        <w:rPr>
          <w:sz w:val="20"/>
        </w:rPr>
      </w:pPr>
      <w:r w:rsidRPr="00E9564C">
        <w:rPr>
          <w:b/>
          <w:sz w:val="20"/>
        </w:rPr>
        <w:t>14.4</w:t>
      </w:r>
      <w:r w:rsidRPr="00E9564C">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Pr="00E9564C" w:rsidRDefault="00BF0688" w:rsidP="00BF0688">
      <w:pPr>
        <w:pStyle w:val="Texto0"/>
        <w:spacing w:line="234" w:lineRule="exact"/>
        <w:ind w:left="426" w:hanging="426"/>
        <w:rPr>
          <w:b/>
          <w:sz w:val="20"/>
          <w:lang w:val="es-ES_tradnl"/>
        </w:rPr>
      </w:pPr>
    </w:p>
    <w:p w:rsidR="00BF0688" w:rsidRPr="00E9564C" w:rsidRDefault="00BF0688" w:rsidP="008F22C5">
      <w:pPr>
        <w:pStyle w:val="Texto0"/>
        <w:spacing w:line="234" w:lineRule="exact"/>
        <w:ind w:left="426" w:hanging="426"/>
        <w:rPr>
          <w:sz w:val="20"/>
        </w:rPr>
      </w:pPr>
      <w:r w:rsidRPr="00E9564C">
        <w:rPr>
          <w:b/>
          <w:sz w:val="20"/>
          <w:lang w:val="es-ES_tradnl"/>
        </w:rPr>
        <w:t>14.5</w:t>
      </w:r>
      <w:r w:rsidRPr="00E9564C">
        <w:rPr>
          <w:b/>
          <w:sz w:val="20"/>
          <w:lang w:val="es-ES_tradnl"/>
        </w:rPr>
        <w:tab/>
      </w:r>
      <w:r w:rsidRPr="00E9564C">
        <w:rPr>
          <w:sz w:val="20"/>
        </w:rPr>
        <w:t xml:space="preserve">La convocatoria a la licitación, el contrato y sus anexos son los instrumentos que vinculan a las partes en sus derechos y obligaciones. Las estipulaciones que se establezcan en el contrato no deberán modificar </w:t>
      </w:r>
      <w:r w:rsidRPr="00E9564C">
        <w:rPr>
          <w:sz w:val="20"/>
        </w:rPr>
        <w:lastRenderedPageBreak/>
        <w:t>las condiciones previstas en la convocatoria a la licitación y sus juntas de aclaraciones; en caso de discrepancia, prev</w:t>
      </w:r>
      <w:r w:rsidR="008F22C5" w:rsidRPr="00E9564C">
        <w:rPr>
          <w:sz w:val="20"/>
        </w:rPr>
        <w:t>alecerá lo estipulado en éstas.</w:t>
      </w:r>
    </w:p>
    <w:p w:rsidR="00BF0688" w:rsidRPr="00E9564C" w:rsidRDefault="00BF0688" w:rsidP="00BF0688">
      <w:pPr>
        <w:ind w:left="426" w:hanging="426"/>
        <w:rPr>
          <w:rFonts w:ascii="Arial" w:hAnsi="Arial" w:cs="Arial"/>
          <w:b/>
          <w:sz w:val="20"/>
        </w:rPr>
      </w:pPr>
      <w:r w:rsidRPr="00E9564C">
        <w:rPr>
          <w:rFonts w:ascii="Arial" w:hAnsi="Arial" w:cs="Arial"/>
          <w:b/>
          <w:sz w:val="20"/>
        </w:rPr>
        <w:t>15.</w:t>
      </w:r>
      <w:r w:rsidRPr="00E9564C">
        <w:rPr>
          <w:rFonts w:ascii="Arial" w:hAnsi="Arial" w:cs="Arial"/>
          <w:b/>
          <w:sz w:val="20"/>
        </w:rPr>
        <w:tab/>
        <w:t>Caducidad de los Bienes.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15.1 </w:t>
      </w:r>
      <w:r w:rsidRPr="00E9564C">
        <w:rPr>
          <w:rFonts w:ascii="Arial" w:hAnsi="Arial" w:cs="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sidRPr="00E9564C">
        <w:rPr>
          <w:rFonts w:ascii="Arial" w:hAnsi="Arial" w:cs="Arial"/>
          <w:sz w:val="20"/>
        </w:rPr>
        <w:t>artículo</w:t>
      </w:r>
      <w:r w:rsidRPr="00E9564C">
        <w:rPr>
          <w:rFonts w:ascii="Arial" w:hAnsi="Arial" w:cs="Arial"/>
          <w:sz w:val="20"/>
        </w:rPr>
        <w:t xml:space="preserve"> 41 del reglamento de la Ley General de Equilibrio Ecológico la Protección al Ambiente en Materia de Residuos Peligrosos.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15.2 </w:t>
      </w:r>
      <w:r w:rsidRPr="00E9564C">
        <w:rPr>
          <w:rFonts w:ascii="Arial" w:hAnsi="Arial" w:cs="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Pr="00E9564C" w:rsidRDefault="00BF0688" w:rsidP="00BF0688">
      <w:pPr>
        <w:ind w:left="426" w:hanging="426"/>
        <w:rPr>
          <w:rFonts w:ascii="Arial" w:hAnsi="Arial" w:cs="Arial"/>
          <w:sz w:val="20"/>
        </w:rPr>
      </w:pPr>
      <w:r w:rsidRPr="00E9564C">
        <w:rPr>
          <w:rFonts w:ascii="Arial" w:hAnsi="Arial" w:cs="Arial"/>
          <w:b/>
          <w:sz w:val="20"/>
        </w:rPr>
        <w:t>16</w:t>
      </w:r>
      <w:r w:rsidRPr="00E9564C">
        <w:rPr>
          <w:rFonts w:ascii="Arial" w:hAnsi="Arial" w:cs="Arial"/>
          <w:b/>
          <w:sz w:val="20"/>
        </w:rPr>
        <w:tab/>
        <w:t>Cesión</w:t>
      </w:r>
    </w:p>
    <w:p w:rsidR="00BF0688" w:rsidRPr="00E9564C" w:rsidRDefault="00BF0688" w:rsidP="00BF0688">
      <w:pPr>
        <w:ind w:left="426" w:hanging="426"/>
        <w:rPr>
          <w:rFonts w:ascii="Arial" w:hAnsi="Arial" w:cs="Arial"/>
          <w:sz w:val="20"/>
        </w:rPr>
      </w:pPr>
      <w:r w:rsidRPr="00E9564C">
        <w:rPr>
          <w:rFonts w:ascii="Arial" w:hAnsi="Arial" w:cs="Arial"/>
          <w:b/>
          <w:sz w:val="20"/>
        </w:rPr>
        <w:t>16.1</w:t>
      </w:r>
      <w:r w:rsidRPr="00E9564C">
        <w:rPr>
          <w:rFonts w:ascii="Arial" w:hAnsi="Arial" w:cs="Arial"/>
          <w:sz w:val="20"/>
        </w:rPr>
        <w:tab/>
        <w:t>El proveedor no cederá en todo o en parte las obligaciones que le corresponden en virtud del contrato, excepto con el consentimiento previo por escrito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17. </w:t>
      </w:r>
      <w:r w:rsidRPr="00E9564C">
        <w:rPr>
          <w:rFonts w:ascii="Arial" w:hAnsi="Arial" w:cs="Arial"/>
          <w:b/>
          <w:sz w:val="20"/>
        </w:rPr>
        <w:tab/>
        <w:t>Demoras de Cumplimiento por el Proveedor</w:t>
      </w:r>
    </w:p>
    <w:p w:rsidR="00BF0688" w:rsidRPr="00E9564C" w:rsidRDefault="00BF0688" w:rsidP="00BF0688">
      <w:pPr>
        <w:ind w:left="426" w:hanging="426"/>
        <w:rPr>
          <w:rFonts w:ascii="Arial" w:hAnsi="Arial" w:cs="Arial"/>
          <w:sz w:val="20"/>
        </w:rPr>
      </w:pPr>
      <w:r w:rsidRPr="00E9564C">
        <w:rPr>
          <w:rFonts w:ascii="Arial" w:hAnsi="Arial" w:cs="Arial"/>
          <w:b/>
          <w:sz w:val="20"/>
        </w:rPr>
        <w:t>17.1</w:t>
      </w:r>
      <w:r w:rsidRPr="00E9564C">
        <w:rPr>
          <w:rFonts w:ascii="Arial" w:hAnsi="Arial" w:cs="Arial"/>
          <w:sz w:val="20"/>
        </w:rPr>
        <w:tab/>
        <w:t>El proveedor suministrará los bienes y servicios de acuerdo a lo estipulado en el pedido y/o propuesta de adjudicación  y contrato.</w:t>
      </w:r>
    </w:p>
    <w:p w:rsidR="00BF0688" w:rsidRPr="00E9564C" w:rsidRDefault="00BF0688" w:rsidP="00BF0688">
      <w:pPr>
        <w:ind w:left="426" w:hanging="426"/>
        <w:rPr>
          <w:rFonts w:ascii="Arial" w:hAnsi="Arial" w:cs="Arial"/>
          <w:sz w:val="20"/>
        </w:rPr>
      </w:pPr>
      <w:r w:rsidRPr="00E9564C">
        <w:rPr>
          <w:rFonts w:ascii="Arial" w:hAnsi="Arial" w:cs="Arial"/>
          <w:b/>
          <w:sz w:val="20"/>
        </w:rPr>
        <w:t>17.2</w:t>
      </w:r>
      <w:r w:rsidRPr="00E9564C">
        <w:rPr>
          <w:rFonts w:ascii="Arial" w:hAnsi="Arial" w:cs="Arial"/>
          <w:b/>
          <w:sz w:val="20"/>
        </w:rPr>
        <w:tab/>
      </w:r>
      <w:r w:rsidRPr="00E9564C">
        <w:rPr>
          <w:rFonts w:ascii="Arial" w:hAnsi="Arial" w:cs="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18. </w:t>
      </w:r>
      <w:r w:rsidRPr="00E9564C">
        <w:rPr>
          <w:rFonts w:ascii="Arial" w:hAnsi="Arial" w:cs="Arial"/>
          <w:b/>
          <w:sz w:val="20"/>
        </w:rPr>
        <w:tab/>
        <w:t>Liquidación de Daños por Retrasos</w:t>
      </w:r>
    </w:p>
    <w:p w:rsidR="00BF0688" w:rsidRPr="00E9564C" w:rsidRDefault="00BF0688" w:rsidP="00BF0688">
      <w:pPr>
        <w:ind w:left="426" w:hanging="426"/>
        <w:rPr>
          <w:rFonts w:ascii="Arial" w:hAnsi="Arial" w:cs="Arial"/>
          <w:sz w:val="20"/>
        </w:rPr>
      </w:pPr>
      <w:r w:rsidRPr="00E9564C">
        <w:rPr>
          <w:rFonts w:ascii="Arial" w:hAnsi="Arial" w:cs="Arial"/>
          <w:b/>
          <w:sz w:val="20"/>
        </w:rPr>
        <w:t>18.1</w:t>
      </w:r>
      <w:r w:rsidRPr="00E9564C">
        <w:rPr>
          <w:rFonts w:ascii="Arial" w:hAnsi="Arial" w:cs="Arial"/>
          <w:b/>
          <w:sz w:val="20"/>
        </w:rPr>
        <w:tab/>
      </w:r>
      <w:r w:rsidRPr="00E9564C">
        <w:rPr>
          <w:rFonts w:ascii="Arial" w:hAnsi="Arial" w:cs="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19. </w:t>
      </w:r>
      <w:r w:rsidRPr="00E9564C">
        <w:rPr>
          <w:rFonts w:ascii="Arial" w:hAnsi="Arial" w:cs="Arial"/>
          <w:b/>
          <w:sz w:val="20"/>
        </w:rPr>
        <w:tab/>
        <w:t>Resolución por Incumplimiento</w:t>
      </w:r>
    </w:p>
    <w:p w:rsidR="00BF0688" w:rsidRPr="00E9564C" w:rsidRDefault="00BF0688" w:rsidP="00BF0688">
      <w:pPr>
        <w:ind w:left="426" w:hanging="426"/>
        <w:rPr>
          <w:rFonts w:ascii="Arial" w:hAnsi="Arial" w:cs="Arial"/>
          <w:sz w:val="20"/>
        </w:rPr>
      </w:pPr>
      <w:r w:rsidRPr="00E9564C">
        <w:rPr>
          <w:rFonts w:ascii="Arial" w:hAnsi="Arial" w:cs="Arial"/>
          <w:b/>
          <w:sz w:val="20"/>
        </w:rPr>
        <w:t>19.1</w:t>
      </w:r>
      <w:r w:rsidRPr="00E9564C">
        <w:rPr>
          <w:rFonts w:ascii="Arial" w:hAnsi="Arial" w:cs="Arial"/>
          <w:sz w:val="20"/>
        </w:rPr>
        <w:tab/>
        <w:t>El comprador podrá, sin perjuicio de los demás recursos que tenga en caso de incumplimiento del contrato por el proveedor, terminar el contrato en todo o en parte mediante notificación escrita al proveedor, si:</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El proveedor no entrega cualquiera o todos los bienes en el (los) plazo (s) fijado (s) en el contrato, o ya prorrogado (s) por el comprador; o</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B)</w:t>
      </w:r>
      <w:r w:rsidRPr="00E9564C">
        <w:rPr>
          <w:rFonts w:ascii="Arial" w:hAnsi="Arial" w:cs="Arial"/>
          <w:sz w:val="20"/>
        </w:rPr>
        <w:t xml:space="preserve"> El proveedor no cumple cualquier otra de sus obligaciones bajo el contrato.</w:t>
      </w:r>
    </w:p>
    <w:p w:rsidR="00BF0688" w:rsidRPr="00E9564C" w:rsidRDefault="00BF0688" w:rsidP="00BF0688">
      <w:pPr>
        <w:ind w:left="426" w:hanging="426"/>
        <w:rPr>
          <w:rFonts w:ascii="Arial" w:hAnsi="Arial" w:cs="Arial"/>
          <w:sz w:val="20"/>
        </w:rPr>
      </w:pPr>
      <w:r w:rsidRPr="00E9564C">
        <w:rPr>
          <w:rFonts w:ascii="Arial" w:hAnsi="Arial" w:cs="Arial"/>
          <w:b/>
          <w:sz w:val="20"/>
        </w:rPr>
        <w:t>19.2</w:t>
      </w:r>
      <w:r w:rsidRPr="00E9564C">
        <w:rPr>
          <w:rFonts w:ascii="Arial" w:hAnsi="Arial" w:cs="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20. </w:t>
      </w:r>
      <w:r w:rsidRPr="00E9564C">
        <w:rPr>
          <w:rFonts w:ascii="Arial" w:hAnsi="Arial" w:cs="Arial"/>
          <w:b/>
          <w:sz w:val="20"/>
        </w:rPr>
        <w:tab/>
        <w:t>Fuerza Mayor</w:t>
      </w:r>
    </w:p>
    <w:p w:rsidR="00BF0688" w:rsidRPr="00E9564C" w:rsidRDefault="00BF0688" w:rsidP="00BF0688">
      <w:pPr>
        <w:ind w:left="426" w:hanging="426"/>
        <w:rPr>
          <w:rFonts w:ascii="Arial" w:hAnsi="Arial" w:cs="Arial"/>
          <w:sz w:val="20"/>
        </w:rPr>
      </w:pPr>
      <w:r w:rsidRPr="00E9564C">
        <w:rPr>
          <w:rFonts w:ascii="Arial" w:hAnsi="Arial" w:cs="Arial"/>
          <w:b/>
          <w:sz w:val="20"/>
        </w:rPr>
        <w:t>20.1</w:t>
      </w:r>
      <w:r w:rsidRPr="00E9564C">
        <w:rPr>
          <w:rFonts w:ascii="Arial" w:hAnsi="Arial" w:cs="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Pr="00E9564C" w:rsidRDefault="00BF0688" w:rsidP="00BF0688">
      <w:pPr>
        <w:ind w:left="426" w:hanging="426"/>
        <w:rPr>
          <w:rFonts w:ascii="Arial" w:hAnsi="Arial" w:cs="Arial"/>
          <w:sz w:val="20"/>
        </w:rPr>
      </w:pPr>
      <w:r w:rsidRPr="00E9564C">
        <w:rPr>
          <w:rFonts w:ascii="Arial" w:hAnsi="Arial" w:cs="Arial"/>
          <w:b/>
          <w:sz w:val="20"/>
        </w:rPr>
        <w:t>20.2</w:t>
      </w:r>
      <w:r w:rsidRPr="00E9564C">
        <w:rPr>
          <w:rFonts w:ascii="Arial" w:hAnsi="Arial" w:cs="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20.3</w:t>
      </w:r>
      <w:r w:rsidRPr="00E9564C">
        <w:rPr>
          <w:rFonts w:ascii="Arial" w:hAnsi="Arial" w:cs="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21. </w:t>
      </w:r>
      <w:r w:rsidRPr="00E9564C">
        <w:rPr>
          <w:rFonts w:ascii="Arial" w:hAnsi="Arial" w:cs="Arial"/>
          <w:b/>
          <w:sz w:val="20"/>
        </w:rPr>
        <w:tab/>
        <w:t>Resolución por Insolvencia</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21.1 </w:t>
      </w:r>
      <w:r w:rsidRPr="00E9564C">
        <w:rPr>
          <w:rFonts w:ascii="Arial" w:hAnsi="Arial" w:cs="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22. </w:t>
      </w:r>
      <w:r w:rsidRPr="00E9564C">
        <w:rPr>
          <w:rFonts w:ascii="Arial" w:hAnsi="Arial" w:cs="Arial"/>
          <w:b/>
          <w:sz w:val="20"/>
        </w:rPr>
        <w:tab/>
        <w:t>Revocación por Conveniencia</w:t>
      </w:r>
    </w:p>
    <w:p w:rsidR="00BF0688" w:rsidRPr="00E9564C" w:rsidRDefault="00BF0688" w:rsidP="00BF0688">
      <w:pPr>
        <w:ind w:left="426" w:hanging="426"/>
        <w:rPr>
          <w:rFonts w:ascii="Arial" w:hAnsi="Arial" w:cs="Arial"/>
          <w:sz w:val="20"/>
        </w:rPr>
      </w:pPr>
      <w:r w:rsidRPr="00E9564C">
        <w:rPr>
          <w:rFonts w:ascii="Arial" w:hAnsi="Arial" w:cs="Arial"/>
          <w:b/>
          <w:sz w:val="20"/>
        </w:rPr>
        <w:t>22.1</w:t>
      </w:r>
      <w:r w:rsidRPr="00E9564C">
        <w:rPr>
          <w:rFonts w:ascii="Arial" w:hAnsi="Arial" w:cs="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Pr="00E9564C" w:rsidRDefault="00BF0688" w:rsidP="00BF0688">
      <w:pPr>
        <w:ind w:left="426" w:hanging="426"/>
        <w:rPr>
          <w:rFonts w:ascii="Arial" w:hAnsi="Arial" w:cs="Arial"/>
          <w:sz w:val="20"/>
        </w:rPr>
      </w:pPr>
      <w:r w:rsidRPr="00E9564C">
        <w:rPr>
          <w:rFonts w:ascii="Arial" w:hAnsi="Arial" w:cs="Arial"/>
          <w:b/>
          <w:sz w:val="20"/>
        </w:rPr>
        <w:t>22.2</w:t>
      </w:r>
      <w:r w:rsidRPr="00E9564C">
        <w:rPr>
          <w:rFonts w:ascii="Arial" w:hAnsi="Arial" w:cs="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Requerir que se complete y entregue cualquier porción de los bienes en las condiciones y a los precios establecidos en el contrato; y/o</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sz w:val="20"/>
        </w:rPr>
        <w:t xml:space="preserve"> Cancelar el resto y pagar al proveedor la suma que se convenga por los bienes parcialmente terminados y por materiales y repuestos que hubiese comprado previamente el proveedor.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23. </w:t>
      </w:r>
      <w:r w:rsidRPr="00E9564C">
        <w:rPr>
          <w:rFonts w:ascii="Arial" w:hAnsi="Arial" w:cs="Arial"/>
          <w:b/>
          <w:sz w:val="20"/>
        </w:rPr>
        <w:tab/>
        <w:t>Solución de Controversias</w:t>
      </w:r>
    </w:p>
    <w:p w:rsidR="00BF0688" w:rsidRPr="00E9564C" w:rsidRDefault="00BF0688" w:rsidP="00BF0688">
      <w:pPr>
        <w:ind w:left="426" w:hanging="426"/>
        <w:rPr>
          <w:rFonts w:ascii="Arial" w:hAnsi="Arial" w:cs="Arial"/>
          <w:sz w:val="20"/>
        </w:rPr>
      </w:pPr>
      <w:r w:rsidRPr="00E9564C">
        <w:rPr>
          <w:rFonts w:ascii="Arial" w:hAnsi="Arial" w:cs="Arial"/>
          <w:b/>
          <w:sz w:val="20"/>
        </w:rPr>
        <w:t>23.1</w:t>
      </w:r>
      <w:r w:rsidRPr="00E9564C">
        <w:rPr>
          <w:rFonts w:ascii="Arial" w:hAnsi="Arial" w:cs="Arial"/>
          <w:b/>
          <w:sz w:val="20"/>
        </w:rPr>
        <w:tab/>
      </w:r>
      <w:r w:rsidRPr="00E9564C">
        <w:rPr>
          <w:rFonts w:ascii="Arial" w:hAnsi="Arial" w:cs="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23.2</w:t>
      </w:r>
      <w:r w:rsidRPr="00E9564C">
        <w:rPr>
          <w:rFonts w:ascii="Arial" w:hAnsi="Arial" w:cs="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proofErr w:type="gramStart"/>
      <w:r w:rsidRPr="00E9564C">
        <w:rPr>
          <w:rFonts w:ascii="Arial" w:hAnsi="Arial" w:cs="Arial"/>
          <w:sz w:val="20"/>
        </w:rPr>
        <w:t>Potosí .</w:t>
      </w:r>
      <w:proofErr w:type="gramEnd"/>
      <w:r w:rsidRPr="00E9564C">
        <w:rPr>
          <w:rFonts w:ascii="Arial" w:hAnsi="Arial" w:cs="Arial"/>
          <w:sz w:val="20"/>
        </w:rPr>
        <w:t xml:space="preserve"> El mecanismo elegido se especificará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24. </w:t>
      </w:r>
      <w:r w:rsidRPr="00E9564C">
        <w:rPr>
          <w:rFonts w:ascii="Arial" w:hAnsi="Arial" w:cs="Arial"/>
          <w:b/>
          <w:sz w:val="20"/>
        </w:rPr>
        <w:tab/>
        <w:t>Idioma</w:t>
      </w:r>
    </w:p>
    <w:p w:rsidR="00BF0688" w:rsidRPr="00E9564C" w:rsidRDefault="00BF0688" w:rsidP="00BF0688">
      <w:pPr>
        <w:ind w:left="426" w:hanging="426"/>
        <w:rPr>
          <w:rFonts w:ascii="Arial" w:hAnsi="Arial" w:cs="Arial"/>
          <w:sz w:val="20"/>
        </w:rPr>
      </w:pPr>
      <w:r w:rsidRPr="00E9564C">
        <w:rPr>
          <w:rFonts w:ascii="Arial" w:hAnsi="Arial" w:cs="Arial"/>
          <w:b/>
          <w:sz w:val="20"/>
        </w:rPr>
        <w:t>24.1</w:t>
      </w:r>
      <w:r w:rsidRPr="00E9564C">
        <w:rPr>
          <w:rFonts w:ascii="Arial" w:hAnsi="Arial" w:cs="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25. </w:t>
      </w:r>
      <w:r w:rsidRPr="00E9564C">
        <w:rPr>
          <w:rFonts w:ascii="Arial" w:hAnsi="Arial" w:cs="Arial"/>
          <w:b/>
          <w:sz w:val="20"/>
        </w:rPr>
        <w:tab/>
        <w:t>Leyes Aplicables</w:t>
      </w:r>
    </w:p>
    <w:p w:rsidR="00BF0688" w:rsidRPr="00E9564C" w:rsidRDefault="00BF0688" w:rsidP="00BF0688">
      <w:pPr>
        <w:ind w:left="426" w:hanging="426"/>
        <w:rPr>
          <w:rFonts w:ascii="Arial" w:hAnsi="Arial" w:cs="Arial"/>
          <w:sz w:val="20"/>
        </w:rPr>
      </w:pPr>
      <w:r w:rsidRPr="00E9564C">
        <w:rPr>
          <w:rFonts w:ascii="Arial" w:hAnsi="Arial" w:cs="Arial"/>
          <w:b/>
          <w:sz w:val="20"/>
        </w:rPr>
        <w:t>25.1</w:t>
      </w:r>
      <w:r w:rsidRPr="00E9564C">
        <w:rPr>
          <w:rFonts w:ascii="Arial" w:hAnsi="Arial" w:cs="Arial"/>
          <w:b/>
          <w:sz w:val="20"/>
        </w:rPr>
        <w:tab/>
      </w:r>
      <w:r w:rsidRPr="00E9564C">
        <w:rPr>
          <w:rFonts w:ascii="Arial" w:hAnsi="Arial" w:cs="Arial"/>
          <w:sz w:val="20"/>
        </w:rPr>
        <w:t xml:space="preserve">La interpretación del contrato se hará de conformidad con las leyes del estado y del país de </w:t>
      </w:r>
      <w:r w:rsidRPr="00E9564C">
        <w:rPr>
          <w:rFonts w:ascii="Arial" w:hAnsi="Arial" w:cs="Arial"/>
          <w:b/>
          <w:i/>
          <w:sz w:val="19"/>
        </w:rPr>
        <w:t>"EL COMPRADOR"</w:t>
      </w:r>
      <w:r w:rsidRPr="00E9564C">
        <w:rPr>
          <w:rFonts w:ascii="Arial" w:hAnsi="Arial" w:cs="Arial"/>
          <w:sz w:val="20"/>
        </w:rPr>
        <w:t>.</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26. </w:t>
      </w:r>
      <w:r w:rsidRPr="00E9564C">
        <w:rPr>
          <w:rFonts w:ascii="Arial" w:hAnsi="Arial" w:cs="Arial"/>
          <w:b/>
          <w:sz w:val="20"/>
        </w:rPr>
        <w:tab/>
        <w:t>Notificaciones</w:t>
      </w:r>
    </w:p>
    <w:p w:rsidR="00BF0688" w:rsidRPr="00E9564C" w:rsidRDefault="00BF0688" w:rsidP="00BF0688">
      <w:pPr>
        <w:ind w:left="426" w:hanging="426"/>
        <w:rPr>
          <w:rFonts w:ascii="Arial" w:hAnsi="Arial" w:cs="Arial"/>
          <w:sz w:val="20"/>
        </w:rPr>
      </w:pPr>
      <w:r w:rsidRPr="00E9564C">
        <w:rPr>
          <w:rFonts w:ascii="Arial" w:hAnsi="Arial" w:cs="Arial"/>
          <w:b/>
          <w:sz w:val="20"/>
        </w:rPr>
        <w:t>26.1</w:t>
      </w:r>
      <w:r w:rsidRPr="00E9564C">
        <w:rPr>
          <w:rFonts w:ascii="Arial" w:hAnsi="Arial" w:cs="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26.2</w:t>
      </w:r>
      <w:r w:rsidRPr="00E9564C">
        <w:rPr>
          <w:rFonts w:ascii="Arial" w:hAnsi="Arial" w:cs="Arial"/>
          <w:b/>
          <w:sz w:val="20"/>
        </w:rPr>
        <w:tab/>
      </w:r>
      <w:r w:rsidRPr="00E9564C">
        <w:rPr>
          <w:rFonts w:ascii="Arial" w:hAnsi="Arial" w:cs="Arial"/>
          <w:sz w:val="20"/>
        </w:rPr>
        <w:t>La notificación entrará en vigor en el momento de su entrega en la fecha de entrada en vigor que se especifique en la notificación, si dicha fecha fuese posterior.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27. </w:t>
      </w:r>
      <w:r w:rsidRPr="00E9564C">
        <w:rPr>
          <w:rFonts w:ascii="Arial" w:hAnsi="Arial" w:cs="Arial"/>
          <w:b/>
          <w:sz w:val="20"/>
        </w:rPr>
        <w:tab/>
        <w:t>Impuestos y Derechos</w:t>
      </w:r>
    </w:p>
    <w:p w:rsidR="00BF0688" w:rsidRPr="00E9564C" w:rsidRDefault="00BF0688" w:rsidP="00BF0688">
      <w:pPr>
        <w:ind w:left="426" w:hanging="426"/>
        <w:rPr>
          <w:rFonts w:ascii="Arial" w:hAnsi="Arial" w:cs="Arial"/>
          <w:sz w:val="20"/>
        </w:rPr>
      </w:pPr>
      <w:r w:rsidRPr="00E9564C">
        <w:rPr>
          <w:rFonts w:ascii="Arial" w:hAnsi="Arial" w:cs="Arial"/>
          <w:b/>
          <w:sz w:val="20"/>
        </w:rPr>
        <w:t>27.1</w:t>
      </w:r>
      <w:r w:rsidRPr="00E9564C">
        <w:rPr>
          <w:rFonts w:ascii="Arial" w:hAnsi="Arial" w:cs="Arial"/>
          <w:b/>
          <w:sz w:val="20"/>
        </w:rPr>
        <w:tab/>
      </w:r>
      <w:r w:rsidRPr="00E9564C">
        <w:rPr>
          <w:rFonts w:ascii="Arial" w:hAnsi="Arial" w:cs="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Pr="00E9564C" w:rsidRDefault="00BF0688" w:rsidP="00BF0688">
      <w:pPr>
        <w:pStyle w:val="Texto0"/>
        <w:spacing w:line="232" w:lineRule="exact"/>
        <w:ind w:left="426" w:hanging="426"/>
        <w:rPr>
          <w:b/>
          <w:sz w:val="20"/>
        </w:rPr>
      </w:pPr>
      <w:r w:rsidRPr="00E9564C">
        <w:rPr>
          <w:b/>
          <w:sz w:val="20"/>
        </w:rPr>
        <w:lastRenderedPageBreak/>
        <w:t>28.</w:t>
      </w:r>
      <w:r w:rsidRPr="00E9564C">
        <w:rPr>
          <w:b/>
          <w:sz w:val="20"/>
        </w:rPr>
        <w:tab/>
        <w:t xml:space="preserve">Rescisión de Contrato </w:t>
      </w:r>
    </w:p>
    <w:p w:rsidR="00BF0688" w:rsidRPr="00E9564C" w:rsidRDefault="00BF0688" w:rsidP="00BF0688">
      <w:pPr>
        <w:pStyle w:val="Texto0"/>
        <w:spacing w:line="232" w:lineRule="exact"/>
        <w:ind w:left="426" w:hanging="426"/>
        <w:rPr>
          <w:sz w:val="20"/>
        </w:rPr>
      </w:pPr>
      <w:r w:rsidRPr="00E9564C">
        <w:rPr>
          <w:b/>
          <w:sz w:val="20"/>
        </w:rPr>
        <w:t>28.1</w:t>
      </w:r>
      <w:r w:rsidRPr="00E9564C">
        <w:rPr>
          <w:b/>
          <w:sz w:val="20"/>
        </w:rPr>
        <w:tab/>
      </w:r>
      <w:r w:rsidRPr="00E9564C">
        <w:rPr>
          <w:sz w:val="20"/>
        </w:rPr>
        <w:t>La contratante podrá en cualquier momento rescindir administrativamente el contrato cuando el proveedor incurra en incumplimiento de sus obligaciones, conforme al procedimiento siguiente:</w:t>
      </w:r>
    </w:p>
    <w:p w:rsidR="00BF0688" w:rsidRPr="00E9564C" w:rsidRDefault="00BF0688" w:rsidP="00BF0688">
      <w:pPr>
        <w:pStyle w:val="Texto0"/>
        <w:spacing w:line="232" w:lineRule="exact"/>
        <w:ind w:left="426" w:firstLine="0"/>
        <w:rPr>
          <w:sz w:val="20"/>
        </w:rPr>
      </w:pPr>
      <w:r w:rsidRPr="00E9564C">
        <w:rPr>
          <w:b/>
          <w:sz w:val="20"/>
        </w:rPr>
        <w:t>I.</w:t>
      </w:r>
      <w:r w:rsidRPr="00E9564C">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Pr="00E9564C" w:rsidRDefault="00BF0688" w:rsidP="00BF0688">
      <w:pPr>
        <w:pStyle w:val="Texto0"/>
        <w:spacing w:line="232" w:lineRule="exact"/>
        <w:ind w:left="426" w:firstLine="0"/>
        <w:rPr>
          <w:sz w:val="20"/>
        </w:rPr>
      </w:pPr>
      <w:r w:rsidRPr="00E9564C">
        <w:rPr>
          <w:b/>
          <w:sz w:val="20"/>
        </w:rPr>
        <w:t>II.</w:t>
      </w:r>
      <w:r w:rsidRPr="00E9564C">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Pr="00E9564C" w:rsidRDefault="00BF0688" w:rsidP="00BF0688">
      <w:pPr>
        <w:pStyle w:val="Texto0"/>
        <w:spacing w:line="232" w:lineRule="exact"/>
        <w:ind w:left="426" w:firstLine="0"/>
        <w:rPr>
          <w:sz w:val="20"/>
        </w:rPr>
      </w:pPr>
      <w:r w:rsidRPr="00E9564C">
        <w:rPr>
          <w:b/>
          <w:sz w:val="20"/>
        </w:rPr>
        <w:t>III.</w:t>
      </w:r>
      <w:r w:rsidRPr="00E9564C">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Pr="00E9564C" w:rsidRDefault="00BF0688" w:rsidP="00BF0688">
      <w:pPr>
        <w:pStyle w:val="Texto0"/>
        <w:spacing w:line="232" w:lineRule="exact"/>
        <w:ind w:left="426" w:firstLine="0"/>
        <w:rPr>
          <w:sz w:val="20"/>
        </w:rPr>
      </w:pPr>
      <w:r w:rsidRPr="00E9564C">
        <w:rPr>
          <w:sz w:val="20"/>
        </w:rPr>
        <w:t>Para el caso que aplique e Iniciado un procedimiento de conciliación el comprador, bajo su responsabilidad, podrá suspender el trámite del procedimiento de rescisión.</w:t>
      </w:r>
    </w:p>
    <w:p w:rsidR="00BF0688" w:rsidRPr="00E9564C" w:rsidRDefault="00BF0688" w:rsidP="00BF0688">
      <w:pPr>
        <w:pStyle w:val="Texto0"/>
        <w:spacing w:line="232" w:lineRule="exact"/>
        <w:ind w:left="426" w:firstLine="0"/>
        <w:rPr>
          <w:sz w:val="20"/>
        </w:rPr>
      </w:pPr>
      <w:r w:rsidRPr="00E9564C">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Pr="00E9564C" w:rsidRDefault="00BF0688" w:rsidP="00BF0688">
      <w:pPr>
        <w:pStyle w:val="Texto0"/>
        <w:spacing w:line="232" w:lineRule="exact"/>
        <w:ind w:left="426" w:firstLine="0"/>
        <w:rPr>
          <w:sz w:val="20"/>
        </w:rPr>
      </w:pPr>
      <w:r w:rsidRPr="00E9564C">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Pr="00E9564C" w:rsidRDefault="00BF0688" w:rsidP="00BF0688">
      <w:pPr>
        <w:pStyle w:val="Texto0"/>
        <w:spacing w:line="232" w:lineRule="exact"/>
        <w:ind w:left="426" w:firstLine="0"/>
        <w:rPr>
          <w:sz w:val="20"/>
        </w:rPr>
      </w:pPr>
      <w:r w:rsidRPr="00E9564C">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Pr="00E9564C" w:rsidRDefault="00BF0688" w:rsidP="00BF0688">
      <w:pPr>
        <w:pStyle w:val="TextoCar"/>
        <w:spacing w:after="0" w:line="240" w:lineRule="auto"/>
        <w:ind w:left="426" w:firstLine="0"/>
        <w:rPr>
          <w:sz w:val="20"/>
        </w:rPr>
      </w:pPr>
      <w:r w:rsidRPr="00E9564C">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Pr="00E9564C" w:rsidRDefault="00BF0688" w:rsidP="00BF0688">
      <w:pPr>
        <w:ind w:left="426" w:hanging="426"/>
        <w:rPr>
          <w:rFonts w:ascii="Arial" w:hAnsi="Arial" w:cs="Arial"/>
          <w:sz w:val="20"/>
          <w:lang w:val="es-MX"/>
        </w:rPr>
      </w:pPr>
    </w:p>
    <w:p w:rsidR="00BF0688" w:rsidRPr="00E9564C" w:rsidRDefault="00BF0688" w:rsidP="00BF0688">
      <w:pPr>
        <w:ind w:left="426" w:hanging="426"/>
        <w:rPr>
          <w:rFonts w:ascii="Arial" w:hAnsi="Arial" w:cs="Arial"/>
          <w:b/>
          <w:sz w:val="20"/>
        </w:rPr>
      </w:pPr>
      <w:r w:rsidRPr="00E9564C">
        <w:rPr>
          <w:rFonts w:ascii="Arial" w:hAnsi="Arial" w:cs="Arial"/>
          <w:b/>
          <w:sz w:val="20"/>
        </w:rPr>
        <w:t>29</w:t>
      </w:r>
      <w:r w:rsidRPr="00E9564C">
        <w:rPr>
          <w:rFonts w:ascii="Arial" w:hAnsi="Arial" w:cs="Arial"/>
          <w:b/>
          <w:sz w:val="20"/>
        </w:rPr>
        <w:tab/>
        <w:t>Suspensión del Contrato</w:t>
      </w:r>
    </w:p>
    <w:p w:rsidR="00BF0688" w:rsidRPr="00E9564C" w:rsidRDefault="00BF0688" w:rsidP="00BF0688">
      <w:pPr>
        <w:pStyle w:val="Texto0"/>
        <w:spacing w:line="232" w:lineRule="exact"/>
        <w:ind w:left="426" w:hanging="426"/>
        <w:rPr>
          <w:color w:val="000000"/>
          <w:sz w:val="20"/>
        </w:rPr>
      </w:pPr>
      <w:r w:rsidRPr="00E9564C">
        <w:rPr>
          <w:b/>
          <w:color w:val="000000"/>
          <w:sz w:val="20"/>
        </w:rPr>
        <w:t>29.1</w:t>
      </w:r>
      <w:r w:rsidRPr="00E9564C">
        <w:rPr>
          <w:b/>
          <w:color w:val="000000"/>
          <w:sz w:val="20"/>
        </w:rPr>
        <w:tab/>
      </w:r>
      <w:r w:rsidRPr="00E9564C">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Pr="00E9564C" w:rsidRDefault="00BF0688" w:rsidP="00BF0688">
      <w:pPr>
        <w:pStyle w:val="Texto0"/>
        <w:spacing w:line="239" w:lineRule="exact"/>
        <w:ind w:left="426" w:firstLine="0"/>
        <w:rPr>
          <w:color w:val="000000"/>
          <w:sz w:val="20"/>
        </w:rPr>
      </w:pPr>
      <w:r w:rsidRPr="00E9564C">
        <w:rPr>
          <w:color w:val="000000"/>
          <w:sz w:val="20"/>
        </w:rPr>
        <w:t xml:space="preserve">Cuando la suspensión obedezca a causas imputables al </w:t>
      </w:r>
      <w:proofErr w:type="gramStart"/>
      <w:r w:rsidRPr="00E9564C">
        <w:rPr>
          <w:color w:val="000000"/>
          <w:sz w:val="20"/>
        </w:rPr>
        <w:t>Comprador  ,</w:t>
      </w:r>
      <w:proofErr w:type="gramEnd"/>
      <w:r w:rsidRPr="00E9564C">
        <w:rPr>
          <w:color w:val="000000"/>
          <w:sz w:val="20"/>
        </w:rPr>
        <w:t xml:space="preserve">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Pr="00E9564C" w:rsidRDefault="00BF0688" w:rsidP="00BF0688">
      <w:pPr>
        <w:pStyle w:val="TextoCar"/>
        <w:spacing w:after="0" w:line="240" w:lineRule="auto"/>
        <w:ind w:left="426" w:firstLine="0"/>
        <w:rPr>
          <w:sz w:val="20"/>
        </w:rPr>
      </w:pPr>
      <w:r w:rsidRPr="00E9564C">
        <w:rPr>
          <w:sz w:val="20"/>
        </w:rPr>
        <w:t>En cualquiera de los casos previstos en esta cláusula, se pactará por las partes el plazo de suspensión, a cuyo término podrá iniciarse la terminación anticipada del contrato.</w:t>
      </w:r>
    </w:p>
    <w:p w:rsidR="00BF0688" w:rsidRPr="00E9564C" w:rsidRDefault="00BF0688" w:rsidP="00BF0688">
      <w:pPr>
        <w:pStyle w:val="Texto0"/>
        <w:spacing w:line="239" w:lineRule="exact"/>
        <w:ind w:firstLine="0"/>
        <w:jc w:val="center"/>
        <w:rPr>
          <w:color w:val="000000"/>
          <w:sz w:val="20"/>
        </w:rPr>
      </w:pPr>
    </w:p>
    <w:p w:rsidR="00BF0688" w:rsidRPr="00E9564C" w:rsidRDefault="00BF0688" w:rsidP="00BF0688">
      <w:pPr>
        <w:ind w:left="426" w:hanging="426"/>
        <w:jc w:val="center"/>
        <w:rPr>
          <w:rFonts w:ascii="Arial" w:hAnsi="Arial" w:cs="Arial"/>
          <w:sz w:val="20"/>
          <w:lang w:val="es-ES"/>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8F22C5" w:rsidRPr="00E9564C" w:rsidRDefault="008F22C5" w:rsidP="008F22C5">
      <w:pPr>
        <w:rPr>
          <w:rFonts w:ascii="Arial" w:hAnsi="Arial" w:cs="Arial"/>
          <w:b/>
          <w:sz w:val="20"/>
        </w:rPr>
      </w:pPr>
    </w:p>
    <w:p w:rsidR="00AA430D" w:rsidRPr="00E9564C" w:rsidRDefault="00AA430D" w:rsidP="008F22C5">
      <w:pPr>
        <w:rPr>
          <w:rFonts w:ascii="Arial" w:hAnsi="Arial" w:cs="Arial"/>
          <w:b/>
          <w:sz w:val="20"/>
        </w:rPr>
      </w:pPr>
    </w:p>
    <w:p w:rsidR="00AA430D" w:rsidRPr="00E9564C" w:rsidRDefault="00AA430D" w:rsidP="008F22C5">
      <w:pPr>
        <w:rPr>
          <w:rFonts w:ascii="Arial" w:hAnsi="Arial" w:cs="Arial"/>
          <w:b/>
          <w:sz w:val="20"/>
        </w:rPr>
      </w:pPr>
    </w:p>
    <w:p w:rsidR="00AA430D" w:rsidRPr="00E9564C" w:rsidRDefault="00AA430D" w:rsidP="008F22C5">
      <w:pPr>
        <w:rPr>
          <w:rFonts w:ascii="Arial" w:hAnsi="Arial" w:cs="Arial"/>
          <w:b/>
          <w:sz w:val="20"/>
        </w:rPr>
      </w:pPr>
    </w:p>
    <w:p w:rsidR="00AA430D" w:rsidRPr="00E9564C" w:rsidRDefault="00AA430D" w:rsidP="008F22C5">
      <w:pPr>
        <w:rPr>
          <w:rFonts w:ascii="Arial" w:hAnsi="Arial" w:cs="Arial"/>
          <w:b/>
          <w:sz w:val="20"/>
        </w:rPr>
      </w:pPr>
    </w:p>
    <w:p w:rsidR="00BF0688" w:rsidRPr="00E9564C" w:rsidRDefault="00BF0688" w:rsidP="008F22C5">
      <w:pPr>
        <w:jc w:val="center"/>
        <w:rPr>
          <w:rFonts w:ascii="Arial" w:hAnsi="Arial" w:cs="Arial"/>
          <w:b/>
          <w:sz w:val="20"/>
        </w:rPr>
      </w:pPr>
      <w:r w:rsidRPr="00E9564C">
        <w:rPr>
          <w:rFonts w:ascii="Arial" w:hAnsi="Arial" w:cs="Arial"/>
          <w:b/>
          <w:sz w:val="20"/>
        </w:rPr>
        <w:t>CONDICIONES ESPECIALES DEL CONTRATO</w:t>
      </w: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rPr>
          <w:rFonts w:ascii="Arial" w:hAnsi="Arial" w:cs="Arial"/>
          <w:sz w:val="20"/>
        </w:rPr>
      </w:pPr>
      <w:r w:rsidRPr="00E9564C">
        <w:rPr>
          <w:rFonts w:ascii="Arial" w:hAnsi="Arial" w:cs="Arial"/>
          <w:b/>
          <w:sz w:val="20"/>
        </w:rPr>
        <w:t>1.</w:t>
      </w:r>
      <w:r w:rsidRPr="00E9564C">
        <w:rPr>
          <w:rFonts w:ascii="Arial" w:hAnsi="Arial" w:cs="Arial"/>
          <w:b/>
          <w:sz w:val="20"/>
        </w:rPr>
        <w:tab/>
      </w:r>
      <w:r w:rsidRPr="00E9564C">
        <w:rPr>
          <w:rFonts w:ascii="Arial" w:hAnsi="Arial" w:cs="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 </w:t>
      </w:r>
      <w:r w:rsidRPr="00E9564C">
        <w:rPr>
          <w:rFonts w:ascii="Arial" w:hAnsi="Arial" w:cs="Arial"/>
          <w:b/>
          <w:sz w:val="20"/>
        </w:rPr>
        <w:tab/>
        <w:t>Definiciones (Cláusula 1)</w:t>
      </w:r>
    </w:p>
    <w:p w:rsidR="00BF0688" w:rsidRPr="00E9564C" w:rsidRDefault="00BF0688" w:rsidP="00BF0688">
      <w:pPr>
        <w:ind w:left="426" w:hanging="426"/>
        <w:rPr>
          <w:rFonts w:ascii="Arial" w:hAnsi="Arial" w:cs="Arial"/>
          <w:sz w:val="20"/>
        </w:rPr>
      </w:pPr>
      <w:r w:rsidRPr="00E9564C">
        <w:rPr>
          <w:rFonts w:ascii="Arial" w:hAnsi="Arial" w:cs="Arial"/>
          <w:b/>
          <w:sz w:val="20"/>
        </w:rPr>
        <w:tab/>
        <w:t>A)</w:t>
      </w:r>
      <w:r w:rsidRPr="00E9564C">
        <w:rPr>
          <w:rFonts w:ascii="Arial" w:hAnsi="Arial" w:cs="Arial"/>
          <w:sz w:val="20"/>
        </w:rPr>
        <w:tab/>
        <w:t>El comprador es: Los Servicios de Salud de San Luis Potosí.</w:t>
      </w:r>
    </w:p>
    <w:p w:rsidR="00BF0688" w:rsidRPr="00E9564C" w:rsidRDefault="00BF0688" w:rsidP="00BF0688">
      <w:pPr>
        <w:ind w:left="426" w:hanging="426"/>
        <w:rPr>
          <w:rFonts w:ascii="Arial" w:hAnsi="Arial" w:cs="Arial"/>
          <w:sz w:val="20"/>
        </w:rPr>
      </w:pPr>
      <w:r w:rsidRPr="00E9564C">
        <w:rPr>
          <w:rFonts w:ascii="Arial" w:hAnsi="Arial" w:cs="Arial"/>
          <w:b/>
          <w:sz w:val="20"/>
        </w:rPr>
        <w:tab/>
      </w:r>
      <w:r w:rsidRPr="00E9564C">
        <w:rPr>
          <w:rFonts w:ascii="Arial" w:hAnsi="Arial" w:cs="Arial"/>
          <w:b/>
          <w:sz w:val="20"/>
        </w:rPr>
        <w:tab/>
      </w:r>
      <w:r w:rsidRPr="00E9564C">
        <w:rPr>
          <w:rFonts w:ascii="Arial" w:hAnsi="Arial" w:cs="Arial"/>
          <w:sz w:val="20"/>
        </w:rPr>
        <w:t>Datos de facturación: Servicios de Salud de San Luis Potosí</w:t>
      </w:r>
    </w:p>
    <w:p w:rsidR="00BF0688" w:rsidRPr="00E9564C" w:rsidRDefault="00BF0688" w:rsidP="00BF0688">
      <w:pPr>
        <w:ind w:left="708"/>
        <w:rPr>
          <w:rFonts w:ascii="Arial" w:hAnsi="Arial" w:cs="Arial"/>
          <w:sz w:val="20"/>
        </w:rPr>
      </w:pPr>
      <w:r w:rsidRPr="00E9564C">
        <w:rPr>
          <w:rFonts w:ascii="Arial" w:hAnsi="Arial" w:cs="Arial"/>
          <w:sz w:val="20"/>
        </w:rPr>
        <w:t xml:space="preserve">RFC: SSSS-960912-HW9, Domicilio </w:t>
      </w:r>
      <w:r w:rsidR="00980D28" w:rsidRPr="00E9564C">
        <w:rPr>
          <w:rFonts w:ascii="Arial" w:hAnsi="Arial" w:cs="Arial"/>
          <w:sz w:val="20"/>
        </w:rPr>
        <w:t>Calzada de Guadalupe no. 5850, Lomas de la Virgen, S.L.P., C.P. 78380.</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b/>
          <w:sz w:val="20"/>
        </w:rPr>
        <w:tab/>
      </w:r>
      <w:r w:rsidRPr="00E9564C">
        <w:rPr>
          <w:rFonts w:ascii="Arial" w:hAnsi="Arial" w:cs="Arial"/>
          <w:sz w:val="20"/>
        </w:rPr>
        <w:t>El Proveedor es:</w:t>
      </w:r>
      <w:r w:rsidRPr="00E9564C">
        <w:rPr>
          <w:rFonts w:ascii="Arial" w:hAnsi="Arial" w:cs="Arial"/>
          <w:sz w:val="20"/>
        </w:rPr>
        <w:tab/>
        <w:t>________</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3. </w:t>
      </w:r>
      <w:r w:rsidRPr="00E9564C">
        <w:rPr>
          <w:rFonts w:ascii="Arial" w:hAnsi="Arial" w:cs="Arial"/>
          <w:b/>
          <w:sz w:val="20"/>
        </w:rPr>
        <w:tab/>
        <w:t>Garantía de Cumplimiento (Cláusula 4)</w:t>
      </w:r>
    </w:p>
    <w:p w:rsidR="00BF0688" w:rsidRPr="00E9564C" w:rsidRDefault="00BF0688" w:rsidP="00BF0688">
      <w:pPr>
        <w:ind w:left="426" w:hanging="426"/>
        <w:rPr>
          <w:rFonts w:ascii="Arial" w:hAnsi="Arial" w:cs="Arial"/>
          <w:sz w:val="20"/>
        </w:rPr>
      </w:pPr>
      <w:r w:rsidRPr="00E9564C">
        <w:rPr>
          <w:rFonts w:ascii="Arial" w:hAnsi="Arial" w:cs="Arial"/>
          <w:sz w:val="20"/>
        </w:rPr>
        <w:tab/>
        <w:t xml:space="preserve">La garantía de Cumplimiento será de un 10% del precio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4. </w:t>
      </w:r>
      <w:r w:rsidRPr="00E9564C">
        <w:rPr>
          <w:rFonts w:ascii="Arial" w:hAnsi="Arial" w:cs="Arial"/>
          <w:b/>
          <w:sz w:val="20"/>
        </w:rPr>
        <w:tab/>
        <w:t>Inspecciones y Pruebas (Cláusula 5)</w:t>
      </w:r>
    </w:p>
    <w:p w:rsidR="00BF0688" w:rsidRPr="00E9564C" w:rsidRDefault="00BF0688" w:rsidP="00BF0688">
      <w:pPr>
        <w:ind w:left="426" w:hanging="426"/>
        <w:rPr>
          <w:rFonts w:ascii="Arial" w:hAnsi="Arial" w:cs="Arial"/>
          <w:sz w:val="20"/>
        </w:rPr>
      </w:pPr>
      <w:r w:rsidRPr="00E9564C">
        <w:rPr>
          <w:rFonts w:ascii="Arial" w:hAnsi="Arial" w:cs="Arial"/>
          <w:sz w:val="20"/>
        </w:rPr>
        <w:tab/>
        <w:t>El comprador requiere los siguientes procedimientos de inspección y pruebas:</w:t>
      </w:r>
    </w:p>
    <w:p w:rsidR="00BF0688" w:rsidRPr="00E9564C" w:rsidRDefault="00BF0688" w:rsidP="00BF0688">
      <w:pPr>
        <w:ind w:left="426" w:hanging="426"/>
        <w:rPr>
          <w:rFonts w:ascii="Arial" w:hAnsi="Arial" w:cs="Arial"/>
          <w:sz w:val="20"/>
        </w:rPr>
      </w:pPr>
      <w:r w:rsidRPr="00E9564C">
        <w:rPr>
          <w:rFonts w:ascii="Arial" w:hAnsi="Arial" w:cs="Arial"/>
          <w:sz w:val="20"/>
        </w:rPr>
        <w:tab/>
        <w:t>Los señalados en la Cláusula 8 de las Condiciones Generales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5. </w:t>
      </w:r>
      <w:r w:rsidRPr="00E9564C">
        <w:rPr>
          <w:rFonts w:ascii="Arial" w:hAnsi="Arial" w:cs="Arial"/>
          <w:b/>
          <w:sz w:val="20"/>
        </w:rPr>
        <w:tab/>
        <w:t>Entrega y Documentos (Cláusula 7)</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(a.1)</w:t>
      </w:r>
      <w:r w:rsidRPr="00E9564C">
        <w:rPr>
          <w:rFonts w:ascii="Arial" w:hAnsi="Arial" w:cs="Arial"/>
          <w:sz w:val="20"/>
        </w:rPr>
        <w:t xml:space="preserve"> El proveedor enviará por correo o en forma personal los siguientes documentos </w:t>
      </w:r>
      <w:proofErr w:type="gramStart"/>
      <w:r w:rsidRPr="00E9564C">
        <w:rPr>
          <w:rFonts w:ascii="Arial" w:hAnsi="Arial" w:cs="Arial"/>
          <w:sz w:val="20"/>
        </w:rPr>
        <w:t>a el</w:t>
      </w:r>
      <w:proofErr w:type="gramEnd"/>
      <w:r w:rsidRPr="00E9564C">
        <w:rPr>
          <w:rFonts w:ascii="Arial" w:hAnsi="Arial" w:cs="Arial"/>
          <w:sz w:val="20"/>
        </w:rPr>
        <w:t xml:space="preserve"> comprador, según corresponda:</w:t>
      </w:r>
    </w:p>
    <w:p w:rsidR="00BF0688" w:rsidRPr="00E9564C" w:rsidRDefault="00BF0688" w:rsidP="00BF0688">
      <w:pPr>
        <w:ind w:left="426" w:hanging="426"/>
        <w:rPr>
          <w:rFonts w:ascii="Arial" w:hAnsi="Arial" w:cs="Arial"/>
          <w:sz w:val="20"/>
        </w:rPr>
      </w:pPr>
      <w:r w:rsidRPr="00E9564C">
        <w:rPr>
          <w:rFonts w:ascii="Arial" w:hAnsi="Arial" w:cs="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Pr="00E9564C" w:rsidRDefault="00BF0688" w:rsidP="00BF0688">
      <w:pPr>
        <w:ind w:left="426" w:hanging="426"/>
        <w:rPr>
          <w:rFonts w:ascii="Arial" w:hAnsi="Arial" w:cs="Arial"/>
          <w:sz w:val="20"/>
        </w:rPr>
      </w:pPr>
      <w:r w:rsidRPr="00E9564C">
        <w:rPr>
          <w:rFonts w:ascii="Arial" w:hAnsi="Arial" w:cs="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Pr="00E9564C" w:rsidRDefault="00BF0688" w:rsidP="00BF0688">
      <w:pPr>
        <w:ind w:left="425"/>
        <w:rPr>
          <w:rFonts w:ascii="Arial" w:hAnsi="Arial" w:cs="Arial"/>
          <w:b/>
          <w:sz w:val="20"/>
        </w:rPr>
      </w:pPr>
      <w:r w:rsidRPr="00E9564C">
        <w:rPr>
          <w:rFonts w:ascii="Arial" w:hAnsi="Arial" w:cs="Arial"/>
          <w:b/>
          <w:sz w:val="20"/>
        </w:rPr>
        <w:t xml:space="preserve">(a.2) </w:t>
      </w:r>
      <w:r w:rsidRPr="00E9564C">
        <w:rPr>
          <w:rFonts w:ascii="Arial" w:hAnsi="Arial" w:cs="Arial"/>
          <w:sz w:val="20"/>
        </w:rPr>
        <w:t>Cundo se trate de equipo médico, el Proveedor se compromete a: (i) otorgar el mantenimiento preventivo y correctivo con refacciones al equipo durante el periodo de garantía (</w:t>
      </w:r>
      <w:r w:rsidRPr="00E9564C">
        <w:rPr>
          <w:rFonts w:ascii="Arial" w:hAnsi="Arial" w:cs="Arial"/>
          <w:noProof/>
          <w:sz w:val="20"/>
        </w:rPr>
        <w:t>18</w:t>
      </w:r>
      <w:r w:rsidRPr="00E9564C">
        <w:rPr>
          <w:rFonts w:ascii="Arial" w:hAnsi="Arial" w:cs="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sidRPr="00E9564C">
        <w:rPr>
          <w:rFonts w:ascii="Arial" w:hAnsi="Arial" w:cs="Arial"/>
          <w:sz w:val="20"/>
        </w:rPr>
        <w:t>término</w:t>
      </w:r>
      <w:r w:rsidRPr="00E9564C">
        <w:rPr>
          <w:rFonts w:ascii="Arial" w:hAnsi="Arial" w:cs="Arial"/>
          <w:sz w:val="20"/>
        </w:rPr>
        <w:t xml:space="preserve"> no mayor 5 días hábiles, en caso contrario proporcionara un equipo igual o de características similares en calidad de préstamo, hasta que sea entregado el equipo; (ii) Capacitar para su manejo a personal que </w:t>
      </w:r>
      <w:r w:rsidRPr="00E9564C">
        <w:rPr>
          <w:rFonts w:ascii="Arial" w:hAnsi="Arial" w:cs="Arial"/>
          <w:b/>
          <w:sz w:val="20"/>
        </w:rPr>
        <w:t xml:space="preserve">“EL COMPRADOR” </w:t>
      </w:r>
      <w:r w:rsidRPr="00E9564C">
        <w:rPr>
          <w:rFonts w:ascii="Arial" w:hAnsi="Arial" w:cs="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Pr="00E9564C" w:rsidRDefault="00BF0688" w:rsidP="00BF0688">
      <w:pPr>
        <w:ind w:left="426" w:hanging="426"/>
        <w:rPr>
          <w:rFonts w:ascii="Arial" w:hAnsi="Arial" w:cs="Arial"/>
          <w:b/>
          <w:sz w:val="20"/>
        </w:rPr>
      </w:pPr>
      <w:r w:rsidRPr="00E9564C">
        <w:rPr>
          <w:rFonts w:ascii="Arial" w:hAnsi="Arial" w:cs="Arial"/>
          <w:b/>
          <w:sz w:val="20"/>
        </w:rPr>
        <w:t>6.</w:t>
      </w:r>
      <w:r w:rsidRPr="00E9564C">
        <w:rPr>
          <w:rFonts w:ascii="Arial" w:hAnsi="Arial" w:cs="Arial"/>
          <w:b/>
          <w:sz w:val="20"/>
        </w:rPr>
        <w:tab/>
        <w:t>Garantía (cláusula 10)</w:t>
      </w:r>
    </w:p>
    <w:p w:rsidR="00BF0688" w:rsidRPr="00E9564C" w:rsidRDefault="00BF0688" w:rsidP="00BF0688">
      <w:pPr>
        <w:ind w:left="426" w:hanging="426"/>
        <w:rPr>
          <w:rFonts w:ascii="Arial" w:hAnsi="Arial" w:cs="Arial"/>
          <w:sz w:val="20"/>
        </w:rPr>
      </w:pPr>
      <w:r w:rsidRPr="00E9564C">
        <w:rPr>
          <w:rFonts w:ascii="Arial" w:hAnsi="Arial" w:cs="Arial"/>
          <w:sz w:val="20"/>
        </w:rPr>
        <w:lastRenderedPageBreak/>
        <w:tab/>
        <w:t xml:space="preserve">Como modificación parcial de las disposiciones, el periodo de garantía será de </w:t>
      </w:r>
      <w:r w:rsidRPr="00E9564C">
        <w:rPr>
          <w:rFonts w:ascii="Arial" w:hAnsi="Arial" w:cs="Arial"/>
          <w:noProof/>
          <w:sz w:val="20"/>
        </w:rPr>
        <w:t>18</w:t>
      </w:r>
      <w:r w:rsidRPr="00E9564C">
        <w:rPr>
          <w:rFonts w:ascii="Arial" w:hAnsi="Arial" w:cs="Arial"/>
          <w:sz w:val="20"/>
        </w:rPr>
        <w:t xml:space="preserve"> meses contados a partir del día siguiente de la recepción total, puesta en marcha y capacitación de los </w:t>
      </w:r>
      <w:proofErr w:type="gramStart"/>
      <w:r w:rsidRPr="00E9564C">
        <w:rPr>
          <w:rFonts w:ascii="Arial" w:hAnsi="Arial" w:cs="Arial"/>
          <w:sz w:val="20"/>
        </w:rPr>
        <w:t>bienes .</w:t>
      </w:r>
      <w:proofErr w:type="gramEnd"/>
    </w:p>
    <w:p w:rsidR="00BF0688" w:rsidRPr="00E9564C" w:rsidRDefault="00BF0688" w:rsidP="00BF0688">
      <w:pPr>
        <w:ind w:left="426" w:hanging="426"/>
        <w:rPr>
          <w:rFonts w:ascii="Arial" w:hAnsi="Arial" w:cs="Arial"/>
          <w:sz w:val="20"/>
        </w:rPr>
      </w:pPr>
      <w:r w:rsidRPr="00E9564C">
        <w:rPr>
          <w:rFonts w:ascii="Arial" w:hAnsi="Arial" w:cs="Arial"/>
          <w:b/>
          <w:sz w:val="20"/>
        </w:rPr>
        <w:t xml:space="preserve">7. </w:t>
      </w:r>
      <w:r w:rsidRPr="00E9564C">
        <w:rPr>
          <w:rFonts w:ascii="Arial" w:hAnsi="Arial" w:cs="Arial"/>
          <w:b/>
          <w:sz w:val="20"/>
        </w:rPr>
        <w:tab/>
        <w:t>Pago (Cláusula 11)</w:t>
      </w:r>
    </w:p>
    <w:p w:rsidR="00BF0688" w:rsidRPr="00E9564C" w:rsidRDefault="00BF0688" w:rsidP="00BF0688">
      <w:pPr>
        <w:ind w:left="426" w:hanging="426"/>
        <w:rPr>
          <w:rFonts w:ascii="Arial" w:hAnsi="Arial" w:cs="Arial"/>
          <w:sz w:val="20"/>
        </w:rPr>
      </w:pPr>
      <w:r w:rsidRPr="00E9564C">
        <w:rPr>
          <w:rFonts w:ascii="Arial" w:hAnsi="Arial" w:cs="Arial"/>
          <w:sz w:val="20"/>
        </w:rPr>
        <w:tab/>
        <w:t>El pago del precio del contrato, se hará de la siguiente manera:</w:t>
      </w:r>
    </w:p>
    <w:p w:rsidR="00BF0688" w:rsidRPr="00E9564C" w:rsidRDefault="00BF0688" w:rsidP="00BF0688">
      <w:pPr>
        <w:ind w:left="426" w:hanging="426"/>
        <w:rPr>
          <w:rFonts w:ascii="Arial" w:hAnsi="Arial" w:cs="Arial"/>
          <w:sz w:val="20"/>
        </w:rPr>
      </w:pPr>
      <w:r w:rsidRPr="00E9564C">
        <w:rPr>
          <w:rFonts w:ascii="Arial" w:hAnsi="Arial" w:cs="Arial"/>
          <w:sz w:val="20"/>
        </w:rPr>
        <w:tab/>
        <w:t>Dentro de los 20 días naturales siguientes a la recepción total de los bienes y presentación de la factura y documentación correspondiente.</w:t>
      </w:r>
    </w:p>
    <w:p w:rsidR="00BF0688" w:rsidRPr="00E9564C" w:rsidRDefault="00BF0688" w:rsidP="00BF0688">
      <w:pPr>
        <w:ind w:left="426" w:hanging="426"/>
        <w:rPr>
          <w:rFonts w:ascii="Arial" w:hAnsi="Arial" w:cs="Arial"/>
          <w:sz w:val="20"/>
        </w:rPr>
      </w:pPr>
      <w:r w:rsidRPr="00E9564C">
        <w:rPr>
          <w:rFonts w:ascii="Arial" w:hAnsi="Arial" w:cs="Arial"/>
          <w:b/>
          <w:sz w:val="20"/>
        </w:rPr>
        <w:t>8.</w:t>
      </w:r>
      <w:r w:rsidRPr="00E9564C">
        <w:rPr>
          <w:rFonts w:ascii="Arial" w:hAnsi="Arial" w:cs="Arial"/>
          <w:b/>
          <w:sz w:val="20"/>
        </w:rPr>
        <w:tab/>
      </w:r>
      <w:r w:rsidRPr="00E9564C">
        <w:rPr>
          <w:rFonts w:ascii="Arial" w:hAnsi="Arial" w:cs="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sidRPr="00E9564C">
        <w:rPr>
          <w:rFonts w:ascii="Arial" w:hAnsi="Arial" w:cs="Arial"/>
          <w:b/>
          <w:i/>
          <w:sz w:val="20"/>
        </w:rPr>
        <w:t>"EL PROVEEDOR"</w:t>
      </w:r>
      <w:r w:rsidRPr="00E9564C">
        <w:rPr>
          <w:rFonts w:ascii="Arial" w:hAnsi="Arial" w:cs="Arial"/>
          <w:sz w:val="20"/>
        </w:rPr>
        <w:t>, al fuero que en razón de su domicilio presente o futuro pudiera corresponderle.</w:t>
      </w:r>
    </w:p>
    <w:p w:rsidR="00BF0688" w:rsidRPr="00E9564C" w:rsidRDefault="00BF0688" w:rsidP="00BF0688">
      <w:pPr>
        <w:ind w:left="426" w:hanging="426"/>
        <w:rPr>
          <w:rFonts w:ascii="Arial" w:hAnsi="Arial" w:cs="Arial"/>
          <w:sz w:val="20"/>
        </w:rPr>
      </w:pPr>
      <w:r w:rsidRPr="00E9564C">
        <w:rPr>
          <w:rFonts w:ascii="Arial" w:hAnsi="Arial" w:cs="Arial"/>
          <w:sz w:val="20"/>
        </w:rPr>
        <w:tab/>
        <w:t>Asimismo el proveedor declara ser de nacionalidad mexicana y conviene en no invocar la protección de su gobierno, bajo pena de perder todo derecho derivado de este contrato en beneficio de la nación mexicana.</w:t>
      </w:r>
    </w:p>
    <w:p w:rsidR="00BF0688" w:rsidRPr="00E9564C" w:rsidRDefault="00BF0688" w:rsidP="00BF0688">
      <w:pPr>
        <w:ind w:left="426" w:hanging="426"/>
        <w:rPr>
          <w:rFonts w:ascii="Arial" w:hAnsi="Arial" w:cs="Arial"/>
          <w:b/>
          <w:sz w:val="20"/>
        </w:rPr>
      </w:pPr>
    </w:p>
    <w:p w:rsidR="00BF0688" w:rsidRPr="00E9564C" w:rsidRDefault="00BF0688" w:rsidP="00BF0688">
      <w:pPr>
        <w:ind w:left="426" w:hanging="426"/>
        <w:rPr>
          <w:rFonts w:ascii="Arial" w:hAnsi="Arial" w:cs="Arial"/>
          <w:sz w:val="20"/>
        </w:rPr>
      </w:pPr>
      <w:r w:rsidRPr="00E9564C">
        <w:rPr>
          <w:rFonts w:ascii="Arial" w:hAnsi="Arial" w:cs="Arial"/>
          <w:b/>
          <w:sz w:val="20"/>
        </w:rPr>
        <w:t xml:space="preserve">9. </w:t>
      </w:r>
      <w:r w:rsidRPr="00E9564C">
        <w:rPr>
          <w:rFonts w:ascii="Arial" w:hAnsi="Arial" w:cs="Arial"/>
          <w:b/>
          <w:sz w:val="20"/>
        </w:rPr>
        <w:tab/>
        <w:t>Notificaciones (Cláusula 26)</w:t>
      </w:r>
    </w:p>
    <w:p w:rsidR="00BF0688" w:rsidRPr="00E9564C" w:rsidRDefault="00BF0688" w:rsidP="00BF0688">
      <w:pPr>
        <w:spacing w:after="0"/>
        <w:ind w:left="426" w:hanging="426"/>
        <w:rPr>
          <w:rFonts w:ascii="Arial" w:hAnsi="Arial" w:cs="Arial"/>
          <w:sz w:val="20"/>
        </w:rPr>
      </w:pPr>
      <w:r w:rsidRPr="00E9564C">
        <w:rPr>
          <w:rFonts w:ascii="Arial" w:hAnsi="Arial" w:cs="Arial"/>
          <w:sz w:val="20"/>
        </w:rPr>
        <w:tab/>
        <w:t>Para efectos de toda notificación, las direcciones del proveedor y del comprador serán las siguientes:</w:t>
      </w:r>
    </w:p>
    <w:p w:rsidR="00BF0688" w:rsidRPr="00E9564C" w:rsidRDefault="00BF0688" w:rsidP="00BF0688">
      <w:pPr>
        <w:spacing w:after="0"/>
        <w:ind w:left="426" w:hanging="426"/>
        <w:rPr>
          <w:rFonts w:ascii="Arial" w:hAnsi="Arial" w:cs="Arial"/>
          <w:sz w:val="20"/>
        </w:rPr>
      </w:pPr>
      <w:r w:rsidRPr="00E9564C">
        <w:rPr>
          <w:rFonts w:ascii="Arial" w:hAnsi="Arial" w:cs="Arial"/>
          <w:sz w:val="20"/>
        </w:rPr>
        <w:tab/>
        <w:t xml:space="preserve">COMPRADOR: </w:t>
      </w:r>
      <w:r w:rsidRPr="00E9564C">
        <w:rPr>
          <w:rFonts w:ascii="Arial" w:hAnsi="Arial" w:cs="Arial"/>
          <w:sz w:val="20"/>
        </w:rPr>
        <w:tab/>
        <w:t>SERVICIOS DE SALUD DE SAN LUIS POTOSÍ</w:t>
      </w:r>
    </w:p>
    <w:p w:rsidR="00BF0688" w:rsidRPr="00E9564C" w:rsidRDefault="00BF0688" w:rsidP="00BF0688">
      <w:pPr>
        <w:spacing w:after="0"/>
        <w:ind w:left="426" w:hanging="426"/>
        <w:rPr>
          <w:rFonts w:ascii="Arial" w:hAnsi="Arial" w:cs="Arial"/>
          <w:szCs w:val="18"/>
        </w:rPr>
      </w:pPr>
      <w:r w:rsidRPr="00E9564C">
        <w:rPr>
          <w:rFonts w:ascii="Arial" w:hAnsi="Arial" w:cs="Arial"/>
          <w:sz w:val="20"/>
        </w:rPr>
        <w:tab/>
      </w:r>
      <w:r w:rsidRPr="00E9564C">
        <w:rPr>
          <w:rFonts w:ascii="Arial" w:hAnsi="Arial" w:cs="Arial"/>
          <w:sz w:val="20"/>
        </w:rPr>
        <w:tab/>
      </w:r>
      <w:r w:rsidRPr="00E9564C">
        <w:rPr>
          <w:rFonts w:ascii="Arial" w:hAnsi="Arial" w:cs="Arial"/>
          <w:sz w:val="20"/>
        </w:rPr>
        <w:tab/>
      </w:r>
      <w:r w:rsidRPr="00E9564C">
        <w:rPr>
          <w:rFonts w:ascii="Arial" w:hAnsi="Arial" w:cs="Arial"/>
          <w:sz w:val="20"/>
        </w:rPr>
        <w:tab/>
      </w:r>
      <w:r w:rsidRPr="00E9564C">
        <w:rPr>
          <w:rFonts w:ascii="Arial" w:hAnsi="Arial" w:cs="Arial"/>
          <w:szCs w:val="18"/>
        </w:rPr>
        <w:t>CALZADA DE GUADALUPE NO. 5850, LOMAS DE LA VIRGEN, CP 78380</w:t>
      </w:r>
    </w:p>
    <w:p w:rsidR="00BF0688" w:rsidRPr="00E9564C" w:rsidRDefault="00BF0688" w:rsidP="00BF0688">
      <w:pPr>
        <w:spacing w:after="0"/>
        <w:ind w:left="1842" w:firstLine="282"/>
        <w:rPr>
          <w:rFonts w:ascii="Arial" w:hAnsi="Arial" w:cs="Arial"/>
          <w:sz w:val="20"/>
        </w:rPr>
      </w:pPr>
      <w:r w:rsidRPr="00E9564C">
        <w:rPr>
          <w:rFonts w:ascii="Arial" w:hAnsi="Arial" w:cs="Arial"/>
          <w:sz w:val="20"/>
        </w:rPr>
        <w:t xml:space="preserve"> SAN LUIS POTOSÍ, S.L.P.</w:t>
      </w:r>
    </w:p>
    <w:p w:rsidR="00BF0688" w:rsidRPr="00E9564C" w:rsidRDefault="00BF0688" w:rsidP="00BF0688">
      <w:pPr>
        <w:spacing w:after="0"/>
        <w:ind w:left="2124" w:hanging="1704"/>
        <w:rPr>
          <w:rFonts w:ascii="Arial" w:hAnsi="Arial" w:cs="Arial"/>
          <w:sz w:val="20"/>
          <w:lang w:val="es-MX"/>
        </w:rPr>
      </w:pPr>
      <w:r w:rsidRPr="00E9564C">
        <w:rPr>
          <w:rFonts w:ascii="Arial" w:hAnsi="Arial" w:cs="Arial"/>
          <w:sz w:val="20"/>
          <w:lang w:val="es-MX"/>
        </w:rPr>
        <w:t>PROVEEDOR:</w:t>
      </w:r>
      <w:r w:rsidRPr="00E9564C">
        <w:rPr>
          <w:rFonts w:ascii="Arial" w:hAnsi="Arial" w:cs="Arial"/>
          <w:sz w:val="20"/>
          <w:lang w:val="es-MX"/>
        </w:rPr>
        <w:tab/>
      </w:r>
    </w:p>
    <w:p w:rsidR="00BF0688" w:rsidRPr="00E9564C" w:rsidRDefault="00BF0688" w:rsidP="00BF0688">
      <w:pPr>
        <w:spacing w:after="0"/>
        <w:ind w:left="2124" w:hanging="1704"/>
        <w:rPr>
          <w:rFonts w:ascii="Arial" w:hAnsi="Arial" w:cs="Arial"/>
          <w:sz w:val="20"/>
          <w:lang w:val="es-MX"/>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jc w:val="center"/>
        <w:rPr>
          <w:rFonts w:ascii="Arial" w:hAnsi="Arial" w:cs="Arial"/>
        </w:rPr>
      </w:pPr>
    </w:p>
    <w:p w:rsidR="008F22C5" w:rsidRPr="00E9564C" w:rsidRDefault="008F22C5" w:rsidP="00BF0688">
      <w:pPr>
        <w:jc w:val="center"/>
        <w:rPr>
          <w:rFonts w:ascii="Arial" w:hAnsi="Arial" w:cs="Arial"/>
        </w:rPr>
      </w:pPr>
    </w:p>
    <w:p w:rsidR="00BF0688" w:rsidRPr="00E9564C" w:rsidRDefault="00BF0688" w:rsidP="00BF0688">
      <w:pPr>
        <w:jc w:val="center"/>
        <w:rPr>
          <w:rFonts w:ascii="Arial" w:hAnsi="Arial" w:cs="Arial"/>
          <w:b/>
          <w:sz w:val="16"/>
        </w:rPr>
      </w:pPr>
    </w:p>
    <w:p w:rsidR="00E87D73" w:rsidRPr="00E9564C" w:rsidRDefault="00E87D73" w:rsidP="00E87D73">
      <w:pPr>
        <w:spacing w:after="0"/>
        <w:jc w:val="center"/>
        <w:rPr>
          <w:rFonts w:ascii="Arial" w:hAnsi="Arial" w:cs="Arial"/>
          <w:b/>
          <w:sz w:val="20"/>
        </w:rPr>
      </w:pPr>
      <w:r w:rsidRPr="00E9564C">
        <w:rPr>
          <w:rFonts w:ascii="Arial" w:hAnsi="Arial" w:cs="Arial"/>
          <w:b/>
          <w:sz w:val="20"/>
        </w:rPr>
        <w:t>SERVICIOS DE SALUD DE SAN LUIS POTOSÍ</w:t>
      </w:r>
    </w:p>
    <w:p w:rsidR="00E87D73" w:rsidRPr="00E9564C" w:rsidRDefault="00E87D73" w:rsidP="00E87D73">
      <w:pPr>
        <w:spacing w:after="0"/>
        <w:jc w:val="center"/>
        <w:rPr>
          <w:rFonts w:ascii="Arial" w:hAnsi="Arial" w:cs="Arial"/>
          <w:b/>
          <w:sz w:val="20"/>
        </w:rPr>
      </w:pPr>
      <w:r w:rsidRPr="00E9564C">
        <w:rPr>
          <w:rFonts w:ascii="Arial" w:hAnsi="Arial" w:cs="Arial"/>
          <w:b/>
          <w:sz w:val="20"/>
        </w:rPr>
        <w:t>DIRECCIÓN DE ADMINISTRACI</w:t>
      </w:r>
      <w:r w:rsidR="004C0CB1" w:rsidRPr="00E9564C">
        <w:rPr>
          <w:rFonts w:ascii="Arial" w:hAnsi="Arial" w:cs="Arial"/>
          <w:b/>
          <w:sz w:val="20"/>
        </w:rPr>
        <w:t>Ó</w:t>
      </w:r>
      <w:r w:rsidRPr="00E9564C">
        <w:rPr>
          <w:rFonts w:ascii="Arial" w:hAnsi="Arial" w:cs="Arial"/>
          <w:b/>
          <w:sz w:val="20"/>
        </w:rPr>
        <w:t>N</w:t>
      </w:r>
    </w:p>
    <w:p w:rsidR="00E87D73" w:rsidRPr="00E9564C" w:rsidRDefault="00E87D73" w:rsidP="00E87D73">
      <w:pPr>
        <w:spacing w:after="0"/>
        <w:jc w:val="center"/>
        <w:rPr>
          <w:rFonts w:ascii="Arial" w:hAnsi="Arial" w:cs="Arial"/>
          <w:b/>
          <w:sz w:val="20"/>
        </w:rPr>
      </w:pPr>
      <w:r w:rsidRPr="00E9564C">
        <w:rPr>
          <w:rFonts w:ascii="Arial" w:hAnsi="Arial" w:cs="Arial"/>
          <w:b/>
          <w:sz w:val="20"/>
        </w:rPr>
        <w:t>DEPARTAMENTO DE ADQUISICIONES</w:t>
      </w:r>
    </w:p>
    <w:p w:rsidR="00E87D73" w:rsidRPr="00E9564C" w:rsidRDefault="00E87D73" w:rsidP="00E87D73">
      <w:pPr>
        <w:pStyle w:val="Ttulo2"/>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50596" w:rsidRPr="00E9564C">
        <w:rPr>
          <w:rFonts w:ascii="Arial" w:hAnsi="Arial" w:cs="Arial"/>
          <w:b/>
          <w:noProof/>
          <w:sz w:val="20"/>
        </w:rPr>
        <w:t>N010</w:t>
      </w:r>
      <w:r w:rsidR="00F47B79" w:rsidRPr="00E9564C">
        <w:rPr>
          <w:rFonts w:ascii="Arial" w:hAnsi="Arial" w:cs="Arial"/>
          <w:b/>
          <w:noProof/>
          <w:sz w:val="20"/>
        </w:rPr>
        <w:t>-2021</w:t>
      </w:r>
    </w:p>
    <w:p w:rsidR="00E87D73" w:rsidRPr="00E9564C" w:rsidRDefault="00E87D73" w:rsidP="00C92379">
      <w:pPr>
        <w:spacing w:after="0"/>
        <w:jc w:val="center"/>
        <w:rPr>
          <w:rFonts w:ascii="Arial" w:hAnsi="Arial" w:cs="Arial"/>
          <w:b/>
          <w:sz w:val="24"/>
          <w:szCs w:val="24"/>
          <w:u w:val="single"/>
        </w:rPr>
      </w:pPr>
    </w:p>
    <w:p w:rsidR="00E87D73" w:rsidRPr="00E9564C" w:rsidRDefault="00E87D73" w:rsidP="00BF0688">
      <w:pPr>
        <w:jc w:val="center"/>
        <w:rPr>
          <w:rFonts w:ascii="Arial" w:hAnsi="Arial" w:cs="Arial"/>
          <w:b/>
          <w:sz w:val="24"/>
          <w:szCs w:val="24"/>
          <w:u w:val="single"/>
        </w:rPr>
      </w:pPr>
    </w:p>
    <w:p w:rsidR="00BF0688" w:rsidRPr="00E9564C" w:rsidRDefault="00BF0688" w:rsidP="00BF0688">
      <w:pPr>
        <w:jc w:val="center"/>
        <w:rPr>
          <w:rFonts w:ascii="Arial" w:hAnsi="Arial" w:cs="Arial"/>
          <w:b/>
          <w:sz w:val="24"/>
          <w:szCs w:val="24"/>
          <w:u w:val="single"/>
        </w:rPr>
      </w:pPr>
      <w:r w:rsidRPr="00E9564C">
        <w:rPr>
          <w:rFonts w:ascii="Arial" w:hAnsi="Arial" w:cs="Arial"/>
          <w:b/>
          <w:sz w:val="24"/>
          <w:szCs w:val="24"/>
          <w:u w:val="single"/>
        </w:rPr>
        <w:t>ANEXO 14</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pStyle w:val="Ttulo1"/>
        <w:spacing w:before="120" w:after="120"/>
        <w:rPr>
          <w:rFonts w:ascii="Arial" w:hAnsi="Arial" w:cs="Arial"/>
          <w:sz w:val="16"/>
        </w:rPr>
      </w:pPr>
      <w:r w:rsidRPr="00E9564C">
        <w:rPr>
          <w:rFonts w:ascii="Arial" w:hAnsi="Arial" w:cs="Arial"/>
          <w:sz w:val="16"/>
        </w:rPr>
        <w:t xml:space="preserve">SAN LUIS </w:t>
      </w:r>
      <w:r w:rsidR="004C0CB1" w:rsidRPr="00E9564C">
        <w:rPr>
          <w:rFonts w:ascii="Arial" w:hAnsi="Arial" w:cs="Arial"/>
          <w:sz w:val="16"/>
        </w:rPr>
        <w:t>POTOSÍ</w:t>
      </w:r>
      <w:r w:rsidRPr="00E9564C">
        <w:rPr>
          <w:rFonts w:ascii="Arial" w:hAnsi="Arial" w:cs="Arial"/>
          <w:sz w:val="16"/>
        </w:rPr>
        <w:t>, S.L.P.</w:t>
      </w:r>
      <w:r w:rsidR="00C92379" w:rsidRPr="00E9564C">
        <w:rPr>
          <w:rFonts w:ascii="Arial" w:hAnsi="Arial" w:cs="Arial"/>
          <w:sz w:val="16"/>
        </w:rPr>
        <w:t xml:space="preserve"> A ____ DE _________________202</w:t>
      </w:r>
      <w:r w:rsidR="006A4A6A" w:rsidRPr="00E9564C">
        <w:rPr>
          <w:rFonts w:ascii="Arial" w:hAnsi="Arial" w:cs="Arial"/>
          <w:sz w:val="16"/>
        </w:rPr>
        <w:t>1</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r w:rsidRPr="00E9564C">
        <w:rPr>
          <w:rFonts w:ascii="Arial" w:hAnsi="Arial" w:cs="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E9564C">
        <w:rPr>
          <w:rFonts w:ascii="Arial" w:hAnsi="Arial" w:cs="Arial"/>
          <w:sz w:val="16"/>
          <w:lang w:val="es-MX"/>
        </w:rPr>
        <w:t>ESTATAL</w:t>
      </w:r>
      <w:r w:rsidRPr="00E9564C">
        <w:rPr>
          <w:rFonts w:ascii="Arial" w:hAnsi="Arial" w:cs="Arial"/>
          <w:sz w:val="16"/>
          <w:lang w:val="es-MX"/>
        </w:rPr>
        <w:t xml:space="preserve">  No. _______________, RELATIVA A LA </w:t>
      </w:r>
      <w:r w:rsidR="004C0CB1" w:rsidRPr="00E9564C">
        <w:rPr>
          <w:rFonts w:ascii="Arial" w:hAnsi="Arial" w:cs="Arial"/>
          <w:sz w:val="16"/>
          <w:lang w:val="es-MX"/>
        </w:rPr>
        <w:t>ADQUISICIÓN</w:t>
      </w:r>
      <w:r w:rsidRPr="00E9564C">
        <w:rPr>
          <w:rFonts w:ascii="Arial" w:hAnsi="Arial" w:cs="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sidRPr="00E9564C">
        <w:rPr>
          <w:rFonts w:ascii="Arial" w:hAnsi="Arial" w:cs="Arial"/>
          <w:sz w:val="16"/>
          <w:lang w:val="es-MX"/>
        </w:rPr>
        <w:t>OBLIGÁNDOSE</w:t>
      </w:r>
      <w:r w:rsidRPr="00E9564C">
        <w:rPr>
          <w:rFonts w:ascii="Arial" w:hAnsi="Arial" w:cs="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r w:rsidRPr="00E9564C">
        <w:rPr>
          <w:rFonts w:ascii="Arial" w:hAnsi="Arial" w:cs="Arial"/>
          <w:sz w:val="16"/>
          <w:lang w:val="es-MX"/>
        </w:rPr>
        <w:t>EN EL ENTENDIDO QUE LO ANTERIOR NO SE CONSIDERA QUE SE OTORGA PRÓRROGA ALGUNA.</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ATENTAMENTE</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NOMBRE Y FIRMA DEL REPRESENTANTE LEGAL</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 xml:space="preserve">NOTA: ESTE DOCUMENTO </w:t>
      </w:r>
      <w:r w:rsidR="004C0CB1" w:rsidRPr="00E9564C">
        <w:rPr>
          <w:rFonts w:ascii="Arial" w:hAnsi="Arial" w:cs="Arial"/>
          <w:sz w:val="16"/>
        </w:rPr>
        <w:t>DEBERÁ</w:t>
      </w:r>
      <w:r w:rsidRPr="00E9564C">
        <w:rPr>
          <w:rFonts w:ascii="Arial" w:hAnsi="Arial" w:cs="Arial"/>
          <w:sz w:val="16"/>
        </w:rPr>
        <w:t xml:space="preserve"> PRESENTARLO EN PAPEL MEMBRETADO DE LA EMPRESA</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8F22C5" w:rsidRPr="00E9564C" w:rsidRDefault="008F22C5" w:rsidP="00BF0688">
      <w:pPr>
        <w:pStyle w:val="Textoindependiente2"/>
        <w:jc w:val="center"/>
        <w:rPr>
          <w:rFonts w:ascii="Arial" w:hAnsi="Arial" w:cs="Arial"/>
          <w:sz w:val="20"/>
        </w:rPr>
      </w:pPr>
    </w:p>
    <w:p w:rsidR="00BF0688" w:rsidRPr="00E9564C" w:rsidRDefault="00BF0688" w:rsidP="00BF0688">
      <w:pPr>
        <w:pStyle w:val="Textoindependiente2"/>
        <w:jc w:val="center"/>
        <w:rPr>
          <w:rFonts w:ascii="Arial" w:hAnsi="Arial" w:cs="Arial"/>
          <w:sz w:val="16"/>
        </w:rPr>
      </w:pPr>
      <w:r w:rsidRPr="00E9564C">
        <w:rPr>
          <w:rFonts w:ascii="Arial" w:hAnsi="Arial" w:cs="Arial"/>
          <w:sz w:val="20"/>
        </w:rPr>
        <w:t xml:space="preserve">SERVICIOS DE SALUD DE SAN LUIS </w:t>
      </w:r>
      <w:r w:rsidR="004C0CB1" w:rsidRPr="00E9564C">
        <w:rPr>
          <w:rFonts w:ascii="Arial" w:hAnsi="Arial" w:cs="Arial"/>
          <w:sz w:val="20"/>
        </w:rPr>
        <w:t>POTOSÍ</w:t>
      </w:r>
    </w:p>
    <w:p w:rsidR="00BF0688" w:rsidRPr="00E9564C" w:rsidRDefault="004C0CB1" w:rsidP="00BF0688">
      <w:pPr>
        <w:spacing w:after="0"/>
        <w:jc w:val="center"/>
        <w:rPr>
          <w:rFonts w:ascii="Arial" w:hAnsi="Arial" w:cs="Arial"/>
          <w:b/>
          <w:sz w:val="20"/>
        </w:rPr>
      </w:pPr>
      <w:r w:rsidRPr="00E9564C">
        <w:rPr>
          <w:rFonts w:ascii="Arial" w:hAnsi="Arial" w:cs="Arial"/>
          <w:b/>
          <w:sz w:val="20"/>
        </w:rPr>
        <w:t>DIRECCIÓN</w:t>
      </w:r>
      <w:r w:rsidR="00BF0688" w:rsidRPr="00E9564C">
        <w:rPr>
          <w:rFonts w:ascii="Arial" w:hAnsi="Arial" w:cs="Arial"/>
          <w:b/>
          <w:sz w:val="20"/>
        </w:rPr>
        <w:t xml:space="preserve"> ADMINISTRATIVA</w:t>
      </w:r>
    </w:p>
    <w:p w:rsidR="00BF0688" w:rsidRPr="00E9564C" w:rsidRDefault="00BF0688" w:rsidP="00E87D73">
      <w:pPr>
        <w:pStyle w:val="Ttulo2"/>
        <w:jc w:val="center"/>
      </w:pPr>
      <w:r w:rsidRPr="00E9564C">
        <w:t>DEPARTAMENTO DE ADQUISICIONES</w:t>
      </w:r>
    </w:p>
    <w:p w:rsidR="00BF0688" w:rsidRPr="00E9564C" w:rsidRDefault="00BF0688" w:rsidP="00E87D73">
      <w:pPr>
        <w:spacing w:after="0"/>
        <w:jc w:val="center"/>
        <w:rPr>
          <w:rFonts w:ascii="Arial" w:hAnsi="Arial" w:cs="Arial"/>
          <w:b/>
          <w:sz w:val="16"/>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50596" w:rsidRPr="00E9564C">
        <w:rPr>
          <w:rFonts w:ascii="Arial" w:hAnsi="Arial" w:cs="Arial"/>
          <w:b/>
          <w:noProof/>
          <w:sz w:val="20"/>
        </w:rPr>
        <w:t>N010</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rPr>
      </w:pPr>
    </w:p>
    <w:p w:rsidR="00BF0688" w:rsidRPr="00E9564C" w:rsidRDefault="00BF0688" w:rsidP="00BF0688">
      <w:pPr>
        <w:spacing w:after="0"/>
        <w:jc w:val="center"/>
        <w:rPr>
          <w:rFonts w:ascii="Arial" w:hAnsi="Arial" w:cs="Arial"/>
          <w:b/>
          <w:sz w:val="20"/>
        </w:rPr>
      </w:pPr>
    </w:p>
    <w:p w:rsidR="00BF0688" w:rsidRPr="00E9564C" w:rsidRDefault="00BF0688" w:rsidP="00BF0688">
      <w:pPr>
        <w:jc w:val="center"/>
        <w:rPr>
          <w:rFonts w:ascii="Arial" w:hAnsi="Arial" w:cs="Arial"/>
          <w:b/>
          <w:sz w:val="24"/>
          <w:szCs w:val="24"/>
          <w:u w:val="single"/>
        </w:rPr>
      </w:pPr>
      <w:r w:rsidRPr="00E9564C">
        <w:rPr>
          <w:rFonts w:ascii="Arial" w:hAnsi="Arial" w:cs="Arial"/>
          <w:b/>
          <w:sz w:val="24"/>
          <w:szCs w:val="24"/>
          <w:u w:val="single"/>
        </w:rPr>
        <w:t>ANEXO 15</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NO SUJETOS </w:t>
      </w:r>
      <w:r w:rsidR="004C0CB1" w:rsidRPr="00E9564C">
        <w:rPr>
          <w:rFonts w:ascii="Arial" w:hAnsi="Arial" w:cs="Arial"/>
          <w:b/>
          <w:sz w:val="20"/>
        </w:rPr>
        <w:t>GARANTÍA</w:t>
      </w:r>
      <w:r w:rsidRPr="00E9564C">
        <w:rPr>
          <w:rFonts w:ascii="Arial" w:hAnsi="Arial" w:cs="Arial"/>
          <w:b/>
          <w:sz w:val="20"/>
        </w:rPr>
        <w:t xml:space="preserve"> DE CUMPLIMIENTO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rPr>
      </w:pPr>
      <w:r w:rsidRPr="00E9564C">
        <w:rPr>
          <w:rFonts w:ascii="Arial" w:hAnsi="Arial" w:cs="Arial"/>
        </w:rPr>
        <w:t xml:space="preserve">SERVICIOS DE SALUD DE SAN LUIS </w:t>
      </w:r>
      <w:r w:rsidR="004C0CB1" w:rsidRPr="00E9564C">
        <w:rPr>
          <w:rFonts w:ascii="Arial" w:hAnsi="Arial" w:cs="Arial"/>
        </w:rPr>
        <w:t>POTOSÍ</w:t>
      </w:r>
    </w:p>
    <w:p w:rsidR="00BF0688" w:rsidRPr="00E9564C" w:rsidRDefault="004C0CB1" w:rsidP="00BF0688">
      <w:pPr>
        <w:spacing w:after="0"/>
        <w:rPr>
          <w:rFonts w:ascii="Arial" w:hAnsi="Arial" w:cs="Arial"/>
        </w:rPr>
      </w:pPr>
      <w:r w:rsidRPr="00E9564C">
        <w:rPr>
          <w:rFonts w:ascii="Arial" w:hAnsi="Arial" w:cs="Arial"/>
        </w:rPr>
        <w:t>DIRECCIÓN</w:t>
      </w:r>
      <w:r w:rsidR="00BF0688" w:rsidRPr="00E9564C">
        <w:rPr>
          <w:rFonts w:ascii="Arial" w:hAnsi="Arial" w:cs="Arial"/>
        </w:rPr>
        <w:t xml:space="preserve">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after="0" w:line="360" w:lineRule="auto"/>
        <w:rPr>
          <w:rFonts w:ascii="Arial" w:hAnsi="Arial" w:cs="Arial"/>
        </w:rPr>
      </w:pPr>
      <w:r w:rsidRPr="00E9564C">
        <w:rPr>
          <w:rFonts w:ascii="Arial" w:hAnsi="Arial" w:cs="Arial"/>
        </w:rPr>
        <w:t>PRESENTE.</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12" w:lineRule="auto"/>
        <w:rPr>
          <w:rFonts w:ascii="Arial" w:hAnsi="Arial" w:cs="Arial"/>
        </w:rPr>
      </w:pPr>
      <w:r w:rsidRPr="00E9564C">
        <w:rPr>
          <w:rFonts w:ascii="Arial" w:hAnsi="Arial" w:cs="Arial"/>
        </w:rPr>
        <w:t xml:space="preserve">QUIEN SUSCRIBE ___________________________________________________________, REPRESENTANTE LEGAL DE LA EMPRESA SEÑALADA AL RUBRO, PERSONALIDAD QUE ACREDITO CON LA </w:t>
      </w:r>
      <w:r w:rsidR="004C0CB1" w:rsidRPr="00E9564C">
        <w:rPr>
          <w:rFonts w:ascii="Arial" w:hAnsi="Arial" w:cs="Arial"/>
        </w:rPr>
        <w:t>DOCUMENTACIÓN</w:t>
      </w:r>
      <w:r w:rsidRPr="00E9564C">
        <w:rPr>
          <w:rFonts w:ascii="Arial" w:hAnsi="Arial" w:cs="Arial"/>
        </w:rPr>
        <w:t xml:space="preserve"> SOLICITADA EN LAS BASES DE LA </w:t>
      </w:r>
      <w:r w:rsidR="004C0CB1" w:rsidRPr="00E9564C">
        <w:rPr>
          <w:rFonts w:ascii="Arial" w:hAnsi="Arial" w:cs="Arial"/>
        </w:rPr>
        <w:t>LICITACIÓN</w:t>
      </w:r>
      <w:r w:rsidRPr="00E9564C">
        <w:rPr>
          <w:rFonts w:ascii="Arial" w:hAnsi="Arial" w:cs="Arial"/>
        </w:rPr>
        <w:t xml:space="preserve"> RESPECTIVA, DECLARO BAJO PROTESTA DE DECIR VERDAD QUE COMO LICITANTE ADJUDICADO CON EL PEDIDO No. __________ DERIVADO DE LA </w:t>
      </w:r>
      <w:r w:rsidR="004C0CB1" w:rsidRPr="00E9564C">
        <w:rPr>
          <w:rFonts w:ascii="Arial" w:hAnsi="Arial" w:cs="Arial"/>
        </w:rPr>
        <w:t>LICITACIÓN</w:t>
      </w:r>
      <w:r w:rsidRPr="00E9564C">
        <w:rPr>
          <w:rFonts w:ascii="Arial" w:hAnsi="Arial" w:cs="Arial"/>
        </w:rPr>
        <w:t xml:space="preserve"> PUBLICA </w:t>
      </w:r>
      <w:r w:rsidR="001B064C" w:rsidRPr="00E9564C">
        <w:rPr>
          <w:rFonts w:ascii="Arial" w:hAnsi="Arial" w:cs="Arial"/>
        </w:rPr>
        <w:t xml:space="preserve">ESTATAL </w:t>
      </w:r>
      <w:r w:rsidRPr="00E9564C">
        <w:rPr>
          <w:rFonts w:ascii="Arial" w:hAnsi="Arial" w:cs="Arial"/>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sidRPr="00E9564C">
        <w:rPr>
          <w:rFonts w:ascii="Arial" w:hAnsi="Arial" w:cs="Arial"/>
        </w:rPr>
        <w:t>ADJUDICACIÓN</w:t>
      </w:r>
      <w:r w:rsidRPr="00E9564C">
        <w:rPr>
          <w:rFonts w:ascii="Arial" w:hAnsi="Arial" w:cs="Arial"/>
        </w:rPr>
        <w:t xml:space="preserve">. </w:t>
      </w:r>
    </w:p>
    <w:p w:rsidR="00BF0688" w:rsidRPr="00E9564C" w:rsidRDefault="00BF0688" w:rsidP="00BF0688">
      <w:pPr>
        <w:spacing w:after="0" w:line="312" w:lineRule="auto"/>
        <w:rPr>
          <w:rFonts w:ascii="Arial" w:hAnsi="Arial" w:cs="Arial"/>
        </w:rPr>
      </w:pPr>
    </w:p>
    <w:p w:rsidR="00BF0688" w:rsidRPr="00E9564C" w:rsidRDefault="00BF0688" w:rsidP="00BF0688">
      <w:pPr>
        <w:spacing w:after="0" w:line="312" w:lineRule="auto"/>
        <w:rPr>
          <w:rFonts w:ascii="Arial" w:hAnsi="Arial" w:cs="Arial"/>
        </w:rPr>
      </w:pPr>
      <w:r w:rsidRPr="00E9564C">
        <w:rPr>
          <w:rFonts w:ascii="Arial" w:hAnsi="Arial" w:cs="Arial"/>
        </w:rPr>
        <w:t>LO ANTERIOR, CON EL OBJETO DE DAR CUMPLIMIENTO A DICHAS DISPOSICIONES PARA LOS FINES  Y EFECTOS  A QUE HAYA LUGAR.</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FIRMA</w:t>
      </w:r>
    </w:p>
    <w:p w:rsidR="00BF0688" w:rsidRPr="00E9564C" w:rsidRDefault="00BF0688" w:rsidP="00BF0688">
      <w:pPr>
        <w:spacing w:after="0" w:line="360" w:lineRule="auto"/>
        <w:jc w:val="center"/>
        <w:rPr>
          <w:rFonts w:ascii="Arial" w:hAnsi="Arial" w:cs="Arial"/>
        </w:rPr>
      </w:pPr>
    </w:p>
    <w:p w:rsidR="00BF0688" w:rsidRPr="00E9564C" w:rsidRDefault="00BF0688" w:rsidP="00BF0688">
      <w:pPr>
        <w:spacing w:after="0" w:line="360" w:lineRule="auto"/>
        <w:jc w:val="center"/>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____________________________________________________________________</w:t>
      </w:r>
    </w:p>
    <w:p w:rsidR="00BF0688" w:rsidRPr="00E9564C" w:rsidRDefault="00BF0688" w:rsidP="00BF0688">
      <w:pPr>
        <w:spacing w:after="0" w:line="360" w:lineRule="auto"/>
        <w:jc w:val="center"/>
        <w:rPr>
          <w:rFonts w:ascii="Arial" w:hAnsi="Arial" w:cs="Arial"/>
        </w:rPr>
      </w:pPr>
      <w:r w:rsidRPr="00E9564C">
        <w:rPr>
          <w:rFonts w:ascii="Arial" w:hAnsi="Arial" w:cs="Arial"/>
        </w:rPr>
        <w:t>NOMBRE Y FIRMA DEL REPRESENTANTE LEGAL DE LA EMPRESA</w:t>
      </w:r>
    </w:p>
    <w:p w:rsidR="00BF0688" w:rsidRPr="00E9564C" w:rsidRDefault="00BF0688" w:rsidP="00BF0688">
      <w:pPr>
        <w:keepNext/>
        <w:spacing w:before="340" w:after="180" w:line="288" w:lineRule="auto"/>
        <w:outlineLvl w:val="0"/>
        <w:rPr>
          <w:rFonts w:ascii="Arial" w:hAnsi="Arial" w:cs="Arial"/>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sectPr w:rsidR="00A61680" w:rsidRPr="00E9564C" w:rsidSect="000862D9">
      <w:footerReference w:type="even" r:id="rId9"/>
      <w:footerReference w:type="default" r:id="rId10"/>
      <w:pgSz w:w="12240" w:h="15840"/>
      <w:pgMar w:top="709" w:right="1183"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90" w:rsidRDefault="00616990" w:rsidP="00D8766F">
      <w:pPr>
        <w:spacing w:after="0"/>
      </w:pPr>
      <w:r>
        <w:separator/>
      </w:r>
    </w:p>
  </w:endnote>
  <w:endnote w:type="continuationSeparator" w:id="0">
    <w:p w:rsidR="00616990" w:rsidRDefault="00616990"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90" w:rsidRDefault="006169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6990" w:rsidRDefault="0061699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90" w:rsidRDefault="006169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5037">
      <w:rPr>
        <w:rStyle w:val="Nmerodepgina"/>
        <w:noProof/>
      </w:rPr>
      <w:t>49</w:t>
    </w:r>
    <w:r>
      <w:rPr>
        <w:rStyle w:val="Nmerodepgina"/>
      </w:rPr>
      <w:fldChar w:fldCharType="end"/>
    </w:r>
  </w:p>
  <w:p w:rsidR="00616990" w:rsidRDefault="00616990">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90" w:rsidRDefault="00616990" w:rsidP="00D8766F">
      <w:pPr>
        <w:spacing w:after="0"/>
      </w:pPr>
      <w:r>
        <w:separator/>
      </w:r>
    </w:p>
  </w:footnote>
  <w:footnote w:type="continuationSeparator" w:id="0">
    <w:p w:rsidR="00616990" w:rsidRDefault="00616990" w:rsidP="00D876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1494"/>
        </w:tabs>
        <w:ind w:left="1494" w:hanging="360"/>
      </w:pPr>
      <w:rPr>
        <w:rFonts w:ascii="Symbol" w:hAnsi="Symbol"/>
        <w:b/>
      </w:rPr>
    </w:lvl>
  </w:abstractNum>
  <w:abstractNum w:abstractNumId="1">
    <w:nsid w:val="0000000A"/>
    <w:multiLevelType w:val="singleLevel"/>
    <w:tmpl w:val="080A000B"/>
    <w:name w:val="WW8Num10"/>
    <w:lvl w:ilvl="0">
      <w:start w:val="1"/>
      <w:numFmt w:val="bullet"/>
      <w:lvlText w:val=""/>
      <w:lvlJc w:val="left"/>
      <w:pPr>
        <w:ind w:left="1353" w:hanging="360"/>
      </w:pPr>
      <w:rPr>
        <w:rFonts w:ascii="Wingdings" w:hAnsi="Wingdings" w:hint="default"/>
      </w:rPr>
    </w:lvl>
  </w:abstractNum>
  <w:abstractNum w:abstractNumId="2">
    <w:nsid w:val="00E4629D"/>
    <w:multiLevelType w:val="hybridMultilevel"/>
    <w:tmpl w:val="DDFEF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6120F7"/>
    <w:multiLevelType w:val="hybridMultilevel"/>
    <w:tmpl w:val="AD725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1D611A2"/>
    <w:multiLevelType w:val="hybridMultilevel"/>
    <w:tmpl w:val="5EFC687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04D87703"/>
    <w:multiLevelType w:val="hybridMultilevel"/>
    <w:tmpl w:val="E09EBAF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8B0037"/>
    <w:multiLevelType w:val="hybridMultilevel"/>
    <w:tmpl w:val="E62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9A0D83"/>
    <w:multiLevelType w:val="hybridMultilevel"/>
    <w:tmpl w:val="2D9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48276D"/>
    <w:multiLevelType w:val="hybridMultilevel"/>
    <w:tmpl w:val="C3DEA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F5265BB"/>
    <w:multiLevelType w:val="hybridMultilevel"/>
    <w:tmpl w:val="1702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5958C7"/>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AB1781"/>
    <w:multiLevelType w:val="hybridMultilevel"/>
    <w:tmpl w:val="EF74C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409549F"/>
    <w:multiLevelType w:val="hybridMultilevel"/>
    <w:tmpl w:val="36E07E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1596434C"/>
    <w:multiLevelType w:val="hybridMultilevel"/>
    <w:tmpl w:val="1DE8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D5728A"/>
    <w:multiLevelType w:val="hybridMultilevel"/>
    <w:tmpl w:val="B06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FC1447"/>
    <w:multiLevelType w:val="hybridMultilevel"/>
    <w:tmpl w:val="509E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22C2418"/>
    <w:multiLevelType w:val="hybridMultilevel"/>
    <w:tmpl w:val="E5D4822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24F45"/>
    <w:multiLevelType w:val="hybridMultilevel"/>
    <w:tmpl w:val="268076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1A72DF"/>
    <w:multiLevelType w:val="hybridMultilevel"/>
    <w:tmpl w:val="662E5E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2B7565A3"/>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2FB7607"/>
    <w:multiLevelType w:val="hybridMultilevel"/>
    <w:tmpl w:val="7FA8DC66"/>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1">
    <w:nsid w:val="389B6076"/>
    <w:multiLevelType w:val="hybridMultilevel"/>
    <w:tmpl w:val="C41CF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A13340B"/>
    <w:multiLevelType w:val="hybridMultilevel"/>
    <w:tmpl w:val="828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1B1458"/>
    <w:multiLevelType w:val="hybridMultilevel"/>
    <w:tmpl w:val="9C003E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4112154E"/>
    <w:multiLevelType w:val="multilevel"/>
    <w:tmpl w:val="0CFA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2AC78C2"/>
    <w:multiLevelType w:val="hybridMultilevel"/>
    <w:tmpl w:val="04C2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467676C"/>
    <w:multiLevelType w:val="hybridMultilevel"/>
    <w:tmpl w:val="DA3AA0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446D51DE"/>
    <w:multiLevelType w:val="hybridMultilevel"/>
    <w:tmpl w:val="F2F2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ED0B69"/>
    <w:multiLevelType w:val="multilevel"/>
    <w:tmpl w:val="E69A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EDF7B8C"/>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086F25"/>
    <w:multiLevelType w:val="hybridMultilevel"/>
    <w:tmpl w:val="6570F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41F69C0"/>
    <w:multiLevelType w:val="multilevel"/>
    <w:tmpl w:val="8F82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42F66E7"/>
    <w:multiLevelType w:val="hybridMultilevel"/>
    <w:tmpl w:val="F5D4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C00C68"/>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E105C59"/>
    <w:multiLevelType w:val="hybridMultilevel"/>
    <w:tmpl w:val="F5C06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45D1AC9"/>
    <w:multiLevelType w:val="hybridMultilevel"/>
    <w:tmpl w:val="821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255EB7"/>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ACE203F"/>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D0C3406"/>
    <w:multiLevelType w:val="hybridMultilevel"/>
    <w:tmpl w:val="FE78CD6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9">
    <w:nsid w:val="6F920302"/>
    <w:multiLevelType w:val="hybridMultilevel"/>
    <w:tmpl w:val="FA02AF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0972644"/>
    <w:multiLevelType w:val="hybridMultilevel"/>
    <w:tmpl w:val="519435E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1">
    <w:nsid w:val="70FC3505"/>
    <w:multiLevelType w:val="hybridMultilevel"/>
    <w:tmpl w:val="60E23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2184E1F"/>
    <w:multiLevelType w:val="hybridMultilevel"/>
    <w:tmpl w:val="7DB4C24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973D36"/>
    <w:multiLevelType w:val="hybridMultilevel"/>
    <w:tmpl w:val="EDF473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nsid w:val="76CD683C"/>
    <w:multiLevelType w:val="hybridMultilevel"/>
    <w:tmpl w:val="43E0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F86C3D"/>
    <w:multiLevelType w:val="multilevel"/>
    <w:tmpl w:val="080A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num w:numId="1">
    <w:abstractNumId w:val="0"/>
  </w:num>
  <w:num w:numId="2">
    <w:abstractNumId w:val="18"/>
  </w:num>
  <w:num w:numId="3">
    <w:abstractNumId w:val="1"/>
  </w:num>
  <w:num w:numId="4">
    <w:abstractNumId w:val="34"/>
  </w:num>
  <w:num w:numId="5">
    <w:abstractNumId w:val="12"/>
  </w:num>
  <w:num w:numId="6">
    <w:abstractNumId w:val="39"/>
  </w:num>
  <w:num w:numId="7">
    <w:abstractNumId w:val="17"/>
  </w:num>
  <w:num w:numId="8">
    <w:abstractNumId w:val="8"/>
  </w:num>
  <w:num w:numId="9">
    <w:abstractNumId w:val="13"/>
  </w:num>
  <w:num w:numId="10">
    <w:abstractNumId w:val="28"/>
  </w:num>
  <w:num w:numId="11">
    <w:abstractNumId w:val="24"/>
  </w:num>
  <w:num w:numId="12">
    <w:abstractNumId w:val="36"/>
  </w:num>
  <w:num w:numId="13">
    <w:abstractNumId w:val="45"/>
  </w:num>
  <w:num w:numId="14">
    <w:abstractNumId w:val="31"/>
  </w:num>
  <w:num w:numId="15">
    <w:abstractNumId w:val="23"/>
  </w:num>
  <w:num w:numId="16">
    <w:abstractNumId w:val="43"/>
  </w:num>
  <w:num w:numId="17">
    <w:abstractNumId w:val="21"/>
  </w:num>
  <w:num w:numId="18">
    <w:abstractNumId w:val="6"/>
  </w:num>
  <w:num w:numId="19">
    <w:abstractNumId w:val="22"/>
  </w:num>
  <w:num w:numId="20">
    <w:abstractNumId w:val="44"/>
  </w:num>
  <w:num w:numId="21">
    <w:abstractNumId w:val="27"/>
  </w:num>
  <w:num w:numId="22">
    <w:abstractNumId w:val="32"/>
  </w:num>
  <w:num w:numId="23">
    <w:abstractNumId w:val="9"/>
  </w:num>
  <w:num w:numId="24">
    <w:abstractNumId w:val="41"/>
  </w:num>
  <w:num w:numId="25">
    <w:abstractNumId w:val="3"/>
  </w:num>
  <w:num w:numId="26">
    <w:abstractNumId w:val="4"/>
  </w:num>
  <w:num w:numId="27">
    <w:abstractNumId w:val="26"/>
  </w:num>
  <w:num w:numId="28">
    <w:abstractNumId w:val="40"/>
  </w:num>
  <w:num w:numId="29">
    <w:abstractNumId w:val="20"/>
  </w:num>
  <w:num w:numId="30">
    <w:abstractNumId w:val="38"/>
  </w:num>
  <w:num w:numId="31">
    <w:abstractNumId w:val="35"/>
  </w:num>
  <w:num w:numId="32">
    <w:abstractNumId w:val="14"/>
  </w:num>
  <w:num w:numId="33">
    <w:abstractNumId w:val="7"/>
  </w:num>
  <w:num w:numId="34">
    <w:abstractNumId w:val="16"/>
  </w:num>
  <w:num w:numId="35">
    <w:abstractNumId w:val="5"/>
  </w:num>
  <w:num w:numId="36">
    <w:abstractNumId w:val="42"/>
  </w:num>
  <w:num w:numId="37">
    <w:abstractNumId w:val="25"/>
  </w:num>
  <w:num w:numId="38">
    <w:abstractNumId w:val="30"/>
  </w:num>
  <w:num w:numId="39">
    <w:abstractNumId w:val="11"/>
  </w:num>
  <w:num w:numId="40">
    <w:abstractNumId w:val="37"/>
  </w:num>
  <w:num w:numId="41">
    <w:abstractNumId w:val="29"/>
  </w:num>
  <w:num w:numId="42">
    <w:abstractNumId w:val="10"/>
  </w:num>
  <w:num w:numId="43">
    <w:abstractNumId w:val="19"/>
  </w:num>
  <w:num w:numId="44">
    <w:abstractNumId w:val="33"/>
  </w:num>
  <w:num w:numId="45">
    <w:abstractNumId w:val="15"/>
  </w:num>
  <w:num w:numId="46">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16FAB"/>
    <w:rsid w:val="00036D77"/>
    <w:rsid w:val="00042CF7"/>
    <w:rsid w:val="00050596"/>
    <w:rsid w:val="00055BCD"/>
    <w:rsid w:val="00061A7B"/>
    <w:rsid w:val="000721FB"/>
    <w:rsid w:val="000837F4"/>
    <w:rsid w:val="000862D9"/>
    <w:rsid w:val="000979E4"/>
    <w:rsid w:val="000B7050"/>
    <w:rsid w:val="000E60E4"/>
    <w:rsid w:val="000F577F"/>
    <w:rsid w:val="00124D0B"/>
    <w:rsid w:val="00126A3F"/>
    <w:rsid w:val="00137BB8"/>
    <w:rsid w:val="00141D9C"/>
    <w:rsid w:val="0014787F"/>
    <w:rsid w:val="001528EB"/>
    <w:rsid w:val="00184974"/>
    <w:rsid w:val="00196FBF"/>
    <w:rsid w:val="001A0CCA"/>
    <w:rsid w:val="001A0D97"/>
    <w:rsid w:val="001B064C"/>
    <w:rsid w:val="001D742E"/>
    <w:rsid w:val="001F5336"/>
    <w:rsid w:val="00211FF7"/>
    <w:rsid w:val="00233E03"/>
    <w:rsid w:val="00235D8C"/>
    <w:rsid w:val="00261E92"/>
    <w:rsid w:val="002838DF"/>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2480"/>
    <w:rsid w:val="003C2DF9"/>
    <w:rsid w:val="003D052F"/>
    <w:rsid w:val="003D2643"/>
    <w:rsid w:val="003E6EFC"/>
    <w:rsid w:val="003E71C5"/>
    <w:rsid w:val="00403B9F"/>
    <w:rsid w:val="0041472C"/>
    <w:rsid w:val="00466FE9"/>
    <w:rsid w:val="00472E0D"/>
    <w:rsid w:val="00491A8C"/>
    <w:rsid w:val="00494BC5"/>
    <w:rsid w:val="004A0F65"/>
    <w:rsid w:val="004B551A"/>
    <w:rsid w:val="004B6281"/>
    <w:rsid w:val="004B7BA6"/>
    <w:rsid w:val="004C0CB1"/>
    <w:rsid w:val="00503ED6"/>
    <w:rsid w:val="00513193"/>
    <w:rsid w:val="00531784"/>
    <w:rsid w:val="00534C05"/>
    <w:rsid w:val="00535AD4"/>
    <w:rsid w:val="005423F1"/>
    <w:rsid w:val="005600B3"/>
    <w:rsid w:val="00573C06"/>
    <w:rsid w:val="005A679A"/>
    <w:rsid w:val="005B190A"/>
    <w:rsid w:val="005C1C23"/>
    <w:rsid w:val="005C6036"/>
    <w:rsid w:val="005E2A39"/>
    <w:rsid w:val="0061045F"/>
    <w:rsid w:val="00616990"/>
    <w:rsid w:val="00627B56"/>
    <w:rsid w:val="006305E7"/>
    <w:rsid w:val="00657CD0"/>
    <w:rsid w:val="00680641"/>
    <w:rsid w:val="00682A91"/>
    <w:rsid w:val="00684DC8"/>
    <w:rsid w:val="00685CD8"/>
    <w:rsid w:val="006912B1"/>
    <w:rsid w:val="006A4A6A"/>
    <w:rsid w:val="006C0DBA"/>
    <w:rsid w:val="006C2BC6"/>
    <w:rsid w:val="0071326B"/>
    <w:rsid w:val="0071377E"/>
    <w:rsid w:val="0073012E"/>
    <w:rsid w:val="007401D9"/>
    <w:rsid w:val="007413CE"/>
    <w:rsid w:val="00744333"/>
    <w:rsid w:val="00752D1A"/>
    <w:rsid w:val="00753FEA"/>
    <w:rsid w:val="0076008F"/>
    <w:rsid w:val="007617B3"/>
    <w:rsid w:val="007848E2"/>
    <w:rsid w:val="00792828"/>
    <w:rsid w:val="007A4A2A"/>
    <w:rsid w:val="007C70C3"/>
    <w:rsid w:val="007D1384"/>
    <w:rsid w:val="00827110"/>
    <w:rsid w:val="00835755"/>
    <w:rsid w:val="00841506"/>
    <w:rsid w:val="008520D3"/>
    <w:rsid w:val="00852E57"/>
    <w:rsid w:val="0085474D"/>
    <w:rsid w:val="00874298"/>
    <w:rsid w:val="00875037"/>
    <w:rsid w:val="00876D8A"/>
    <w:rsid w:val="008819D0"/>
    <w:rsid w:val="00892ACD"/>
    <w:rsid w:val="00892F12"/>
    <w:rsid w:val="00896E1D"/>
    <w:rsid w:val="008A0EAE"/>
    <w:rsid w:val="008F22C5"/>
    <w:rsid w:val="008F5CF4"/>
    <w:rsid w:val="00932672"/>
    <w:rsid w:val="00950400"/>
    <w:rsid w:val="00963363"/>
    <w:rsid w:val="00965021"/>
    <w:rsid w:val="00980D28"/>
    <w:rsid w:val="00982D93"/>
    <w:rsid w:val="00987786"/>
    <w:rsid w:val="009A6D4D"/>
    <w:rsid w:val="009C23B3"/>
    <w:rsid w:val="009D56FD"/>
    <w:rsid w:val="009E1293"/>
    <w:rsid w:val="00A025F2"/>
    <w:rsid w:val="00A13D97"/>
    <w:rsid w:val="00A16729"/>
    <w:rsid w:val="00A16B75"/>
    <w:rsid w:val="00A27827"/>
    <w:rsid w:val="00A61680"/>
    <w:rsid w:val="00A6187C"/>
    <w:rsid w:val="00A63428"/>
    <w:rsid w:val="00A73D4F"/>
    <w:rsid w:val="00A7411A"/>
    <w:rsid w:val="00A90188"/>
    <w:rsid w:val="00AA19FB"/>
    <w:rsid w:val="00AA430D"/>
    <w:rsid w:val="00AF52AD"/>
    <w:rsid w:val="00B13643"/>
    <w:rsid w:val="00B1412A"/>
    <w:rsid w:val="00B2550C"/>
    <w:rsid w:val="00B33259"/>
    <w:rsid w:val="00B46A7D"/>
    <w:rsid w:val="00B676C2"/>
    <w:rsid w:val="00B70B31"/>
    <w:rsid w:val="00B774F1"/>
    <w:rsid w:val="00BB5A78"/>
    <w:rsid w:val="00BD3695"/>
    <w:rsid w:val="00BE291E"/>
    <w:rsid w:val="00BE6D02"/>
    <w:rsid w:val="00BE76E9"/>
    <w:rsid w:val="00BF0688"/>
    <w:rsid w:val="00C07501"/>
    <w:rsid w:val="00C216BF"/>
    <w:rsid w:val="00C23AAF"/>
    <w:rsid w:val="00C316DE"/>
    <w:rsid w:val="00C40839"/>
    <w:rsid w:val="00C67602"/>
    <w:rsid w:val="00C723C2"/>
    <w:rsid w:val="00C7692B"/>
    <w:rsid w:val="00C7778D"/>
    <w:rsid w:val="00C92379"/>
    <w:rsid w:val="00C97610"/>
    <w:rsid w:val="00CB467E"/>
    <w:rsid w:val="00CC6CC3"/>
    <w:rsid w:val="00CF7358"/>
    <w:rsid w:val="00D3149E"/>
    <w:rsid w:val="00D847C5"/>
    <w:rsid w:val="00D852E2"/>
    <w:rsid w:val="00D8766F"/>
    <w:rsid w:val="00D97726"/>
    <w:rsid w:val="00DC1C8F"/>
    <w:rsid w:val="00DD0A39"/>
    <w:rsid w:val="00DE1E6A"/>
    <w:rsid w:val="00DE57F5"/>
    <w:rsid w:val="00E14B32"/>
    <w:rsid w:val="00E251F8"/>
    <w:rsid w:val="00E4209E"/>
    <w:rsid w:val="00E4499C"/>
    <w:rsid w:val="00E6235A"/>
    <w:rsid w:val="00E6277E"/>
    <w:rsid w:val="00E87D73"/>
    <w:rsid w:val="00E9564C"/>
    <w:rsid w:val="00EA468E"/>
    <w:rsid w:val="00EC7ACA"/>
    <w:rsid w:val="00EE1893"/>
    <w:rsid w:val="00F01455"/>
    <w:rsid w:val="00F12CD8"/>
    <w:rsid w:val="00F25746"/>
    <w:rsid w:val="00F47B79"/>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List Paragraph1"/>
    <w:basedOn w:val="Normal"/>
    <w:link w:val="PrrafodelistaCar"/>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 w:type="paragraph" w:customStyle="1" w:styleId="Textodebloque2">
    <w:name w:val="Texto de bloque2"/>
    <w:basedOn w:val="Normal"/>
    <w:rsid w:val="003C2480"/>
    <w:pPr>
      <w:suppressAutoHyphens/>
      <w:spacing w:after="0"/>
      <w:ind w:left="540" w:right="1100"/>
      <w:jc w:val="center"/>
    </w:pPr>
    <w:rPr>
      <w:rFonts w:ascii="Arial" w:hAnsi="Arial"/>
      <w:bCs/>
      <w:sz w:val="32"/>
      <w:szCs w:val="24"/>
      <w:lang w:val="es-ES" w:eastAsia="ar-SA"/>
    </w:rPr>
  </w:style>
  <w:style w:type="table" w:customStyle="1" w:styleId="TableGrid1">
    <w:name w:val="Table Grid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CF7358"/>
    <w:rPr>
      <w:rFonts w:ascii="Times New Roman" w:eastAsia="Times New Roman" w:hAnsi="Times New Roman" w:cs="Times New Roman"/>
      <w:sz w:val="20"/>
      <w:szCs w:val="20"/>
      <w:lang w:val="es-ES" w:eastAsia="es-ES"/>
    </w:rPr>
  </w:style>
  <w:style w:type="table" w:customStyle="1" w:styleId="Tablaconcuadrcula2">
    <w:name w:val="Tabla con cuadrícula2"/>
    <w:basedOn w:val="Tablanormal"/>
    <w:next w:val="Tablaconcuadrcula"/>
    <w:uiPriority w:val="59"/>
    <w:rsid w:val="003D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List Paragraph1"/>
    <w:basedOn w:val="Normal"/>
    <w:link w:val="PrrafodelistaCar"/>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 w:type="paragraph" w:customStyle="1" w:styleId="Textodebloque2">
    <w:name w:val="Texto de bloque2"/>
    <w:basedOn w:val="Normal"/>
    <w:rsid w:val="003C2480"/>
    <w:pPr>
      <w:suppressAutoHyphens/>
      <w:spacing w:after="0"/>
      <w:ind w:left="540" w:right="1100"/>
      <w:jc w:val="center"/>
    </w:pPr>
    <w:rPr>
      <w:rFonts w:ascii="Arial" w:hAnsi="Arial"/>
      <w:bCs/>
      <w:sz w:val="32"/>
      <w:szCs w:val="24"/>
      <w:lang w:val="es-ES" w:eastAsia="ar-SA"/>
    </w:rPr>
  </w:style>
  <w:style w:type="table" w:customStyle="1" w:styleId="TableGrid1">
    <w:name w:val="Table Grid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CF7358"/>
    <w:rPr>
      <w:rFonts w:ascii="Times New Roman" w:eastAsia="Times New Roman" w:hAnsi="Times New Roman" w:cs="Times New Roman"/>
      <w:sz w:val="20"/>
      <w:szCs w:val="20"/>
      <w:lang w:val="es-ES" w:eastAsia="es-ES"/>
    </w:rPr>
  </w:style>
  <w:style w:type="table" w:customStyle="1" w:styleId="Tablaconcuadrcula2">
    <w:name w:val="Tabla con cuadrícula2"/>
    <w:basedOn w:val="Tablanormal"/>
    <w:next w:val="Tablaconcuadrcula"/>
    <w:uiPriority w:val="59"/>
    <w:rsid w:val="003D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88">
      <w:bodyDiv w:val="1"/>
      <w:marLeft w:val="0"/>
      <w:marRight w:val="0"/>
      <w:marTop w:val="0"/>
      <w:marBottom w:val="0"/>
      <w:divBdr>
        <w:top w:val="none" w:sz="0" w:space="0" w:color="auto"/>
        <w:left w:val="none" w:sz="0" w:space="0" w:color="auto"/>
        <w:bottom w:val="none" w:sz="0" w:space="0" w:color="auto"/>
        <w:right w:val="none" w:sz="0" w:space="0" w:color="auto"/>
      </w:divBdr>
    </w:div>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42839646">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88305935">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433012808">
      <w:bodyDiv w:val="1"/>
      <w:marLeft w:val="0"/>
      <w:marRight w:val="0"/>
      <w:marTop w:val="0"/>
      <w:marBottom w:val="0"/>
      <w:divBdr>
        <w:top w:val="none" w:sz="0" w:space="0" w:color="auto"/>
        <w:left w:val="none" w:sz="0" w:space="0" w:color="auto"/>
        <w:bottom w:val="none" w:sz="0" w:space="0" w:color="auto"/>
        <w:right w:val="none" w:sz="0" w:space="0" w:color="auto"/>
      </w:divBdr>
    </w:div>
    <w:div w:id="491681028">
      <w:bodyDiv w:val="1"/>
      <w:marLeft w:val="0"/>
      <w:marRight w:val="0"/>
      <w:marTop w:val="0"/>
      <w:marBottom w:val="0"/>
      <w:divBdr>
        <w:top w:val="none" w:sz="0" w:space="0" w:color="auto"/>
        <w:left w:val="none" w:sz="0" w:space="0" w:color="auto"/>
        <w:bottom w:val="none" w:sz="0" w:space="0" w:color="auto"/>
        <w:right w:val="none" w:sz="0" w:space="0" w:color="auto"/>
      </w:divBdr>
    </w:div>
    <w:div w:id="55161816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982739176">
      <w:bodyDiv w:val="1"/>
      <w:marLeft w:val="0"/>
      <w:marRight w:val="0"/>
      <w:marTop w:val="0"/>
      <w:marBottom w:val="0"/>
      <w:divBdr>
        <w:top w:val="none" w:sz="0" w:space="0" w:color="auto"/>
        <w:left w:val="none" w:sz="0" w:space="0" w:color="auto"/>
        <w:bottom w:val="none" w:sz="0" w:space="0" w:color="auto"/>
        <w:right w:val="none" w:sz="0" w:space="0" w:color="auto"/>
      </w:divBdr>
    </w:div>
    <w:div w:id="1003431935">
      <w:bodyDiv w:val="1"/>
      <w:marLeft w:val="0"/>
      <w:marRight w:val="0"/>
      <w:marTop w:val="0"/>
      <w:marBottom w:val="0"/>
      <w:divBdr>
        <w:top w:val="none" w:sz="0" w:space="0" w:color="auto"/>
        <w:left w:val="none" w:sz="0" w:space="0" w:color="auto"/>
        <w:bottom w:val="none" w:sz="0" w:space="0" w:color="auto"/>
        <w:right w:val="none" w:sz="0" w:space="0" w:color="auto"/>
      </w:divBdr>
    </w:div>
    <w:div w:id="1005747718">
      <w:bodyDiv w:val="1"/>
      <w:marLeft w:val="0"/>
      <w:marRight w:val="0"/>
      <w:marTop w:val="0"/>
      <w:marBottom w:val="0"/>
      <w:divBdr>
        <w:top w:val="none" w:sz="0" w:space="0" w:color="auto"/>
        <w:left w:val="none" w:sz="0" w:space="0" w:color="auto"/>
        <w:bottom w:val="none" w:sz="0" w:space="0" w:color="auto"/>
        <w:right w:val="none" w:sz="0" w:space="0" w:color="auto"/>
      </w:divBdr>
    </w:div>
    <w:div w:id="1044908395">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204949241">
      <w:bodyDiv w:val="1"/>
      <w:marLeft w:val="0"/>
      <w:marRight w:val="0"/>
      <w:marTop w:val="0"/>
      <w:marBottom w:val="0"/>
      <w:divBdr>
        <w:top w:val="none" w:sz="0" w:space="0" w:color="auto"/>
        <w:left w:val="none" w:sz="0" w:space="0" w:color="auto"/>
        <w:bottom w:val="none" w:sz="0" w:space="0" w:color="auto"/>
        <w:right w:val="none" w:sz="0" w:space="0" w:color="auto"/>
      </w:divBdr>
    </w:div>
    <w:div w:id="1211645325">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537041128">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63004386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slp.gob.m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KY7JE73JER44-1085195200-518</_dlc_DocId>
    <_dlc_DocIdUrl xmlns="5b8df2c3-922a-4e54-bca0-18138743ea0e">
      <Url>https://slp.gob.mx/ssalud/_layouts/15/DocIdRedir.aspx?ID=KY7JE73JER44-1085195200-518</Url>
      <Description>KY7JE73JER44-1085195200-518</Description>
    </_dlc_DocIdUrl>
  </documentManagement>
</p:properties>
</file>

<file path=customXml/itemProps1.xml><?xml version="1.0" encoding="utf-8"?>
<ds:datastoreItem xmlns:ds="http://schemas.openxmlformats.org/officeDocument/2006/customXml" ds:itemID="{772AD59A-FF6C-438B-87A8-56A058001C4C}"/>
</file>

<file path=customXml/itemProps2.xml><?xml version="1.0" encoding="utf-8"?>
<ds:datastoreItem xmlns:ds="http://schemas.openxmlformats.org/officeDocument/2006/customXml" ds:itemID="{172248E8-1E97-4887-A547-52619CCB19C8}"/>
</file>

<file path=customXml/itemProps3.xml><?xml version="1.0" encoding="utf-8"?>
<ds:datastoreItem xmlns:ds="http://schemas.openxmlformats.org/officeDocument/2006/customXml" ds:itemID="{1FBDEF81-6742-4453-9942-967E8A3E3E00}"/>
</file>

<file path=customXml/itemProps4.xml><?xml version="1.0" encoding="utf-8"?>
<ds:datastoreItem xmlns:ds="http://schemas.openxmlformats.org/officeDocument/2006/customXml" ds:itemID="{791F372F-59C3-44C1-85FA-78A2FCA087A6}"/>
</file>

<file path=docProps/app.xml><?xml version="1.0" encoding="utf-8"?>
<Properties xmlns="http://schemas.openxmlformats.org/officeDocument/2006/extended-properties" xmlns:vt="http://schemas.openxmlformats.org/officeDocument/2006/docPropsVTypes">
  <Template>Normal</Template>
  <TotalTime>172</TotalTime>
  <Pages>80</Pages>
  <Words>23795</Words>
  <Characters>130875</Characters>
  <Application>Microsoft Office Word</Application>
  <DocSecurity>0</DocSecurity>
  <Lines>1090</Lines>
  <Paragraphs>308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29</cp:revision>
  <cp:lastPrinted>2019-10-31T14:34:00Z</cp:lastPrinted>
  <dcterms:created xsi:type="dcterms:W3CDTF">2021-03-12T16:03:00Z</dcterms:created>
  <dcterms:modified xsi:type="dcterms:W3CDTF">2021-04-15T17:57:00Z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78842305-1533-429f-b8d2-05572f115a7b</vt:lpwstr>
  </property>
</Properties>
</file>